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21" w:rsidRDefault="00583821" w:rsidP="00583821">
      <w:pPr>
        <w:shd w:val="clear" w:color="auto" w:fill="FFFFFF"/>
        <w:ind w:firstLine="709"/>
        <w:jc w:val="center"/>
        <w:outlineLvl w:val="0"/>
        <w:rPr>
          <w:rFonts w:eastAsia="Times New Roman"/>
          <w:b/>
          <w:kern w:val="36"/>
          <w:szCs w:val="28"/>
          <w:lang w:val="ru-RU" w:eastAsia="ru-RU" w:bidi="ar-SA"/>
        </w:rPr>
      </w:pPr>
    </w:p>
    <w:p w:rsidR="00583821" w:rsidRDefault="00E725EA" w:rsidP="00583821">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427860" w:rsidRPr="0084372C" w:rsidRDefault="00427860" w:rsidP="00583821">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427860" w:rsidRPr="00180878" w:rsidRDefault="00427860" w:rsidP="00583821">
                  <w:pPr>
                    <w:jc w:val="center"/>
                    <w:rPr>
                      <w:rFonts w:asciiTheme="minorHAnsi" w:hAnsiTheme="minorHAnsi"/>
                      <w:sz w:val="12"/>
                      <w:szCs w:val="22"/>
                      <w:lang w:val="ru-RU"/>
                    </w:rPr>
                  </w:pPr>
                </w:p>
                <w:p w:rsidR="00427860" w:rsidRPr="00180878" w:rsidRDefault="00427860" w:rsidP="00583821">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427860" w:rsidRPr="00180878" w:rsidRDefault="00E725EA" w:rsidP="00583821">
                  <w:pPr>
                    <w:jc w:val="center"/>
                    <w:rPr>
                      <w:rFonts w:asciiTheme="minorHAnsi" w:hAnsiTheme="minorHAnsi"/>
                      <w:sz w:val="22"/>
                      <w:szCs w:val="22"/>
                      <w:lang w:val="pt-BR"/>
                    </w:rPr>
                  </w:pPr>
                  <w:hyperlink r:id="rId6" w:history="1">
                    <w:r w:rsidR="00427860" w:rsidRPr="00180878">
                      <w:rPr>
                        <w:rStyle w:val="a4"/>
                        <w:rFonts w:asciiTheme="minorHAnsi" w:eastAsiaTheme="majorEastAsia" w:hAnsiTheme="minorHAnsi"/>
                        <w:sz w:val="22"/>
                        <w:szCs w:val="22"/>
                        <w:lang w:val="pt-BR"/>
                      </w:rPr>
                      <w:t>www.opamur.ru</w:t>
                    </w:r>
                  </w:hyperlink>
                  <w:r w:rsidR="00427860"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00427860" w:rsidRPr="00180878">
                    <w:rPr>
                      <w:rStyle w:val="a4"/>
                      <w:rFonts w:asciiTheme="minorHAnsi" w:eastAsiaTheme="majorEastAsia" w:hAnsiTheme="minorHAnsi"/>
                      <w:sz w:val="22"/>
                      <w:szCs w:val="22"/>
                      <w:lang w:val="pt-BR"/>
                    </w:rPr>
                    <w:t>op-adm@mail.ru</w:t>
                  </w:r>
                  <w:r>
                    <w:fldChar w:fldCharType="end"/>
                  </w:r>
                  <w:r w:rsidR="00427860" w:rsidRPr="00180878">
                    <w:rPr>
                      <w:rFonts w:asciiTheme="minorHAnsi" w:hAnsiTheme="minorHAnsi"/>
                      <w:sz w:val="22"/>
                      <w:szCs w:val="22"/>
                      <w:lang w:val="pt-BR"/>
                    </w:rPr>
                    <w:t>;</w:t>
                  </w:r>
                </w:p>
                <w:p w:rsidR="00427860" w:rsidRPr="00180878" w:rsidRDefault="00427860" w:rsidP="00583821">
                  <w:pPr>
                    <w:jc w:val="center"/>
                    <w:rPr>
                      <w:rFonts w:asciiTheme="minorHAnsi" w:hAnsiTheme="minorHAnsi"/>
                      <w:sz w:val="22"/>
                      <w:szCs w:val="22"/>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xml:space="preserve">. (4162) 22-16-50,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22-16-49</w:t>
                  </w:r>
                </w:p>
                <w:p w:rsidR="00427860" w:rsidRDefault="00427860" w:rsidP="00583821"/>
              </w:txbxContent>
            </v:textbox>
          </v:shape>
        </w:pict>
      </w:r>
      <w:r w:rsidR="00583821"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7"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583821" w:rsidRDefault="00583821" w:rsidP="00583821">
      <w:pPr>
        <w:shd w:val="clear" w:color="auto" w:fill="FFFFFF"/>
        <w:ind w:firstLine="709"/>
        <w:jc w:val="center"/>
        <w:outlineLvl w:val="0"/>
        <w:rPr>
          <w:rFonts w:eastAsia="Times New Roman"/>
          <w:b/>
          <w:kern w:val="36"/>
          <w:szCs w:val="28"/>
          <w:lang w:val="ru-RU" w:eastAsia="ru-RU" w:bidi="ar-SA"/>
        </w:rPr>
      </w:pPr>
    </w:p>
    <w:p w:rsidR="00583821" w:rsidRDefault="00583821" w:rsidP="00583821">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583821" w:rsidRDefault="00583821" w:rsidP="00583821">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583821" w:rsidRDefault="00583821" w:rsidP="00583821">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ноябре 2013 года</w:t>
      </w:r>
    </w:p>
    <w:p w:rsidR="00583821" w:rsidRDefault="00583821" w:rsidP="00583821">
      <w:pPr>
        <w:shd w:val="clear" w:color="auto" w:fill="FFFFFF"/>
        <w:ind w:firstLine="709"/>
        <w:jc w:val="both"/>
        <w:outlineLvl w:val="0"/>
        <w:rPr>
          <w:rFonts w:eastAsia="Times New Roman"/>
          <w:b/>
          <w:kern w:val="36"/>
          <w:szCs w:val="28"/>
          <w:lang w:val="ru-RU" w:eastAsia="ru-RU" w:bidi="ar-SA"/>
        </w:rPr>
      </w:pPr>
    </w:p>
    <w:p w:rsidR="00B71A43" w:rsidRPr="00AA0CD2" w:rsidRDefault="00C9036E" w:rsidP="00AA0CD2">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Работа в сфере</w:t>
      </w:r>
      <w:r w:rsidR="00B71A43" w:rsidRPr="00AA0CD2">
        <w:rPr>
          <w:rFonts w:ascii="Times New Roman" w:hAnsi="Times New Roman"/>
          <w:bCs w:val="0"/>
          <w:sz w:val="28"/>
          <w:szCs w:val="28"/>
          <w:lang w:val="ru-RU"/>
        </w:rPr>
        <w:t xml:space="preserve"> противодействия коррупции</w:t>
      </w:r>
    </w:p>
    <w:p w:rsidR="00B71A43" w:rsidRPr="00AA0CD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t xml:space="preserve">Члены Общественной палаты Амурской области </w:t>
      </w:r>
      <w:proofErr w:type="spellStart"/>
      <w:r w:rsidRPr="00AA0CD2">
        <w:rPr>
          <w:sz w:val="28"/>
          <w:szCs w:val="28"/>
        </w:rPr>
        <w:t>Чукмасов</w:t>
      </w:r>
      <w:proofErr w:type="spellEnd"/>
      <w:r w:rsidRPr="00AA0CD2">
        <w:rPr>
          <w:sz w:val="28"/>
          <w:szCs w:val="28"/>
        </w:rPr>
        <w:t xml:space="preserve"> Роман Николаевич и </w:t>
      </w:r>
      <w:proofErr w:type="spellStart"/>
      <w:r w:rsidRPr="00AA0CD2">
        <w:rPr>
          <w:sz w:val="28"/>
          <w:szCs w:val="28"/>
        </w:rPr>
        <w:t>Охотникова</w:t>
      </w:r>
      <w:proofErr w:type="spellEnd"/>
      <w:r w:rsidRPr="00AA0CD2">
        <w:rPr>
          <w:sz w:val="28"/>
          <w:szCs w:val="28"/>
        </w:rPr>
        <w:t xml:space="preserve"> Наталья Владимировна вошли в состав Общественного </w:t>
      </w:r>
      <w:r w:rsidR="00C9036E">
        <w:rPr>
          <w:sz w:val="28"/>
          <w:szCs w:val="28"/>
        </w:rPr>
        <w:t>с</w:t>
      </w:r>
      <w:r w:rsidRPr="00AA0CD2">
        <w:rPr>
          <w:sz w:val="28"/>
          <w:szCs w:val="28"/>
        </w:rPr>
        <w:t>овета при прокуратуре Амурской области по вопросам противодействия коррупции.</w:t>
      </w:r>
    </w:p>
    <w:p w:rsidR="00B71A43" w:rsidRPr="00AA0CD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t>01 ноября 2013 года состоялось заседание Общественного совета, на котором обсуждались проблемы, связанные с наводнением в Амурской области в 2013 году, и пути их решения.</w:t>
      </w:r>
      <w:r w:rsidR="006D26AD">
        <w:rPr>
          <w:sz w:val="28"/>
          <w:szCs w:val="28"/>
        </w:rPr>
        <w:t xml:space="preserve"> Общественная палата Амурской области внесла свои предложения в </w:t>
      </w:r>
      <w:r w:rsidR="006D26AD" w:rsidRPr="00AA0CD2">
        <w:rPr>
          <w:sz w:val="28"/>
          <w:szCs w:val="28"/>
        </w:rPr>
        <w:t xml:space="preserve">план работы </w:t>
      </w:r>
      <w:r w:rsidRPr="00AA0CD2">
        <w:rPr>
          <w:sz w:val="28"/>
          <w:szCs w:val="28"/>
        </w:rPr>
        <w:t xml:space="preserve">Общественного совета </w:t>
      </w:r>
      <w:r w:rsidR="006D26AD">
        <w:rPr>
          <w:sz w:val="28"/>
          <w:szCs w:val="28"/>
        </w:rPr>
        <w:t>на 2014 год</w:t>
      </w:r>
      <w:r w:rsidRPr="00AA0CD2">
        <w:rPr>
          <w:sz w:val="28"/>
          <w:szCs w:val="28"/>
        </w:rPr>
        <w:t>.</w:t>
      </w:r>
    </w:p>
    <w:p w:rsidR="00B71A43" w:rsidRPr="00AA0CD2" w:rsidRDefault="00B71A43" w:rsidP="00AA0CD2">
      <w:pPr>
        <w:shd w:val="clear" w:color="auto" w:fill="FFFFFF"/>
        <w:ind w:firstLine="709"/>
        <w:jc w:val="both"/>
        <w:outlineLvl w:val="0"/>
        <w:rPr>
          <w:rFonts w:eastAsia="Times New Roman"/>
          <w:b/>
          <w:kern w:val="36"/>
          <w:szCs w:val="28"/>
          <w:lang w:val="ru-RU" w:eastAsia="ru-RU" w:bidi="ar-SA"/>
        </w:rPr>
      </w:pPr>
    </w:p>
    <w:p w:rsidR="00B71A43" w:rsidRPr="00AA0CD2"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Форум «Дети России – залог е</w:t>
      </w:r>
      <w:r w:rsidR="006D26AD">
        <w:rPr>
          <w:rFonts w:ascii="Times New Roman" w:hAnsi="Times New Roman"/>
          <w:bCs w:val="0"/>
          <w:sz w:val="28"/>
          <w:szCs w:val="28"/>
          <w:lang w:val="ru-RU"/>
        </w:rPr>
        <w:t>е</w:t>
      </w:r>
      <w:r w:rsidRPr="00AA0CD2">
        <w:rPr>
          <w:rFonts w:ascii="Times New Roman" w:hAnsi="Times New Roman"/>
          <w:bCs w:val="0"/>
          <w:sz w:val="28"/>
          <w:szCs w:val="28"/>
          <w:lang w:val="ru-RU"/>
        </w:rPr>
        <w:t xml:space="preserve"> развития и процветания»</w:t>
      </w:r>
    </w:p>
    <w:p w:rsidR="0037555D" w:rsidRDefault="006D26AD" w:rsidP="0037555D">
      <w:pPr>
        <w:ind w:firstLine="709"/>
        <w:jc w:val="both"/>
        <w:rPr>
          <w:rFonts w:eastAsia="Times New Roman"/>
          <w:szCs w:val="28"/>
          <w:shd w:val="clear" w:color="auto" w:fill="FFFFFF"/>
          <w:lang w:val="ru-RU" w:eastAsia="ru-RU" w:bidi="ar-SA"/>
        </w:rPr>
      </w:pPr>
      <w:r w:rsidRPr="0042204F">
        <w:rPr>
          <w:szCs w:val="28"/>
          <w:lang w:val="ru-RU"/>
        </w:rPr>
        <w:t>Комиссия</w:t>
      </w:r>
      <w:r w:rsidR="00B71A43" w:rsidRPr="0042204F">
        <w:rPr>
          <w:szCs w:val="28"/>
          <w:lang w:val="ru-RU"/>
        </w:rPr>
        <w:t xml:space="preserve"> Общественной палаты Амурской области</w:t>
      </w:r>
      <w:r w:rsidRPr="0042204F">
        <w:rPr>
          <w:szCs w:val="28"/>
          <w:lang w:val="ru-RU"/>
        </w:rPr>
        <w:t xml:space="preserve"> по вопросам образования, науки, молодежной политики, патриотического воспитания, культуры и спорта под председательством</w:t>
      </w:r>
      <w:r w:rsidR="00B71A43" w:rsidRPr="0042204F">
        <w:rPr>
          <w:szCs w:val="28"/>
          <w:lang w:val="ru-RU"/>
        </w:rPr>
        <w:t xml:space="preserve"> Дмитриев</w:t>
      </w:r>
      <w:r w:rsidRPr="0042204F">
        <w:rPr>
          <w:szCs w:val="28"/>
          <w:lang w:val="ru-RU"/>
        </w:rPr>
        <w:t>ой</w:t>
      </w:r>
      <w:r w:rsidR="00B71A43" w:rsidRPr="0042204F">
        <w:rPr>
          <w:szCs w:val="28"/>
          <w:lang w:val="ru-RU"/>
        </w:rPr>
        <w:t xml:space="preserve"> Лиди</w:t>
      </w:r>
      <w:r w:rsidRPr="0042204F">
        <w:rPr>
          <w:szCs w:val="28"/>
          <w:lang w:val="ru-RU"/>
        </w:rPr>
        <w:t>и</w:t>
      </w:r>
      <w:r w:rsidR="00B71A43" w:rsidRPr="0042204F">
        <w:rPr>
          <w:szCs w:val="28"/>
          <w:lang w:val="ru-RU"/>
        </w:rPr>
        <w:t xml:space="preserve"> Ефимовн</w:t>
      </w:r>
      <w:r w:rsidRPr="0042204F">
        <w:rPr>
          <w:szCs w:val="28"/>
          <w:lang w:val="ru-RU"/>
        </w:rPr>
        <w:t>ы</w:t>
      </w:r>
      <w:r w:rsidR="00B71A43" w:rsidRPr="0042204F">
        <w:rPr>
          <w:szCs w:val="28"/>
          <w:lang w:val="ru-RU"/>
        </w:rPr>
        <w:t xml:space="preserve"> </w:t>
      </w:r>
      <w:r w:rsidRPr="0042204F">
        <w:rPr>
          <w:szCs w:val="28"/>
          <w:lang w:val="ru-RU"/>
        </w:rPr>
        <w:t xml:space="preserve">совместно с министерством образования и науки Амурской области </w:t>
      </w:r>
      <w:r w:rsidR="00B71A43" w:rsidRPr="0042204F">
        <w:rPr>
          <w:szCs w:val="28"/>
          <w:lang w:val="ru-RU"/>
        </w:rPr>
        <w:t>организова</w:t>
      </w:r>
      <w:r w:rsidRPr="0042204F">
        <w:rPr>
          <w:szCs w:val="28"/>
          <w:lang w:val="ru-RU"/>
        </w:rPr>
        <w:t xml:space="preserve">ли </w:t>
      </w:r>
      <w:r w:rsidR="007E762C" w:rsidRPr="0042204F">
        <w:rPr>
          <w:szCs w:val="28"/>
          <w:lang w:val="ru-RU"/>
        </w:rPr>
        <w:t xml:space="preserve">первый областной </w:t>
      </w:r>
      <w:r w:rsidRPr="0042204F">
        <w:rPr>
          <w:szCs w:val="28"/>
          <w:lang w:val="ru-RU"/>
        </w:rPr>
        <w:t>ф</w:t>
      </w:r>
      <w:r w:rsidR="00B71A43" w:rsidRPr="0042204F">
        <w:rPr>
          <w:szCs w:val="28"/>
          <w:lang w:val="ru-RU"/>
        </w:rPr>
        <w:t>орум «Дети России – залог е</w:t>
      </w:r>
      <w:r w:rsidRPr="0042204F">
        <w:rPr>
          <w:szCs w:val="28"/>
          <w:lang w:val="ru-RU"/>
        </w:rPr>
        <w:t>е</w:t>
      </w:r>
      <w:r w:rsidR="00B71A43" w:rsidRPr="0042204F">
        <w:rPr>
          <w:szCs w:val="28"/>
          <w:lang w:val="ru-RU"/>
        </w:rPr>
        <w:t xml:space="preserve"> развития и процветания».</w:t>
      </w:r>
      <w:r w:rsidR="007E762C" w:rsidRPr="0042204F">
        <w:rPr>
          <w:szCs w:val="28"/>
          <w:lang w:val="ru-RU"/>
        </w:rPr>
        <w:t xml:space="preserve"> </w:t>
      </w:r>
      <w:r w:rsidR="007E762C" w:rsidRPr="0037555D">
        <w:rPr>
          <w:szCs w:val="28"/>
          <w:lang w:val="ru-RU"/>
        </w:rPr>
        <w:t>Основная задача форума – привлечение внимания к проблемам детства общественных организаций и жителей области.</w:t>
      </w:r>
      <w:r w:rsidR="0037555D" w:rsidRPr="0037555D">
        <w:rPr>
          <w:rFonts w:eastAsia="Times New Roman"/>
          <w:szCs w:val="28"/>
          <w:shd w:val="clear" w:color="auto" w:fill="FFFFFF"/>
          <w:lang w:val="ru-RU" w:eastAsia="ru-RU" w:bidi="ar-SA"/>
        </w:rPr>
        <w:t xml:space="preserve"> </w:t>
      </w:r>
    </w:p>
    <w:p w:rsidR="0037555D" w:rsidRDefault="0037555D" w:rsidP="0037555D">
      <w:pPr>
        <w:pStyle w:val="aa"/>
        <w:shd w:val="clear" w:color="auto" w:fill="FFFFFF"/>
        <w:spacing w:before="0" w:beforeAutospacing="0" w:after="0" w:afterAutospacing="0"/>
        <w:ind w:firstLine="709"/>
        <w:jc w:val="both"/>
        <w:rPr>
          <w:sz w:val="28"/>
          <w:szCs w:val="28"/>
        </w:rPr>
      </w:pPr>
      <w:r w:rsidRPr="0073752B">
        <w:rPr>
          <w:sz w:val="28"/>
          <w:szCs w:val="28"/>
        </w:rPr>
        <w:t xml:space="preserve">На форуме </w:t>
      </w:r>
      <w:r>
        <w:rPr>
          <w:sz w:val="28"/>
          <w:szCs w:val="28"/>
        </w:rPr>
        <w:t>п</w:t>
      </w:r>
      <w:r w:rsidRPr="0073752B">
        <w:rPr>
          <w:sz w:val="28"/>
          <w:szCs w:val="28"/>
        </w:rPr>
        <w:t xml:space="preserve">риемные семьи со всей области делились опытом, наработки и отчеты предоставляли руководители </w:t>
      </w:r>
      <w:proofErr w:type="spellStart"/>
      <w:r w:rsidRPr="0073752B">
        <w:rPr>
          <w:sz w:val="28"/>
          <w:szCs w:val="28"/>
        </w:rPr>
        <w:t>интернатных</w:t>
      </w:r>
      <w:proofErr w:type="spellEnd"/>
      <w:r w:rsidRPr="0073752B">
        <w:rPr>
          <w:sz w:val="28"/>
          <w:szCs w:val="28"/>
        </w:rPr>
        <w:t xml:space="preserve"> учреждений и детских домов. Главное для них было - за несколько дней работы форума привлечь внимание к проблемам современного детства и детей </w:t>
      </w:r>
      <w:proofErr w:type="gramStart"/>
      <w:r w:rsidRPr="0073752B">
        <w:rPr>
          <w:sz w:val="28"/>
          <w:szCs w:val="28"/>
        </w:rPr>
        <w:t>без</w:t>
      </w:r>
      <w:proofErr w:type="gramEnd"/>
      <w:r w:rsidRPr="0073752B">
        <w:rPr>
          <w:sz w:val="28"/>
          <w:szCs w:val="28"/>
        </w:rPr>
        <w:t xml:space="preserve"> родительского попечения.</w:t>
      </w:r>
    </w:p>
    <w:p w:rsidR="007E762C" w:rsidRDefault="006D26AD" w:rsidP="00AA0CD2">
      <w:pPr>
        <w:pStyle w:val="aa"/>
        <w:shd w:val="clear" w:color="auto" w:fill="FFFFFF"/>
        <w:spacing w:before="0" w:beforeAutospacing="0" w:after="0" w:afterAutospacing="0"/>
        <w:ind w:firstLine="709"/>
        <w:jc w:val="both"/>
        <w:rPr>
          <w:sz w:val="28"/>
          <w:szCs w:val="28"/>
        </w:rPr>
      </w:pPr>
      <w:proofErr w:type="gramStart"/>
      <w:r>
        <w:rPr>
          <w:sz w:val="28"/>
          <w:szCs w:val="28"/>
        </w:rPr>
        <w:t>В рамках форума</w:t>
      </w:r>
      <w:r w:rsidR="00B71A43" w:rsidRPr="00AA0CD2">
        <w:rPr>
          <w:sz w:val="28"/>
          <w:szCs w:val="28"/>
        </w:rPr>
        <w:t xml:space="preserve"> 28 ноября 2013 года </w:t>
      </w:r>
      <w:r>
        <w:rPr>
          <w:sz w:val="28"/>
          <w:szCs w:val="28"/>
        </w:rPr>
        <w:t xml:space="preserve">прошли </w:t>
      </w:r>
      <w:r w:rsidR="00B71A43" w:rsidRPr="00AA0CD2">
        <w:rPr>
          <w:sz w:val="28"/>
          <w:szCs w:val="28"/>
        </w:rPr>
        <w:t xml:space="preserve">дискуссионные площадки, мастер-класс, </w:t>
      </w:r>
      <w:proofErr w:type="spellStart"/>
      <w:r w:rsidR="00B71A43" w:rsidRPr="00AA0CD2">
        <w:rPr>
          <w:sz w:val="28"/>
          <w:szCs w:val="28"/>
        </w:rPr>
        <w:t>видеотрансляция</w:t>
      </w:r>
      <w:proofErr w:type="spellEnd"/>
      <w:r w:rsidR="00B71A43" w:rsidRPr="00AA0CD2">
        <w:rPr>
          <w:sz w:val="28"/>
          <w:szCs w:val="28"/>
        </w:rPr>
        <w:t xml:space="preserve"> о жизни, творчестве детей и молод</w:t>
      </w:r>
      <w:r>
        <w:rPr>
          <w:sz w:val="28"/>
          <w:szCs w:val="28"/>
        </w:rPr>
        <w:t>е</w:t>
      </w:r>
      <w:r w:rsidR="00B71A43" w:rsidRPr="00AA0CD2">
        <w:rPr>
          <w:sz w:val="28"/>
          <w:szCs w:val="28"/>
        </w:rPr>
        <w:t>жи Амурской области</w:t>
      </w:r>
      <w:r w:rsidR="007E762C">
        <w:rPr>
          <w:sz w:val="28"/>
          <w:szCs w:val="28"/>
        </w:rPr>
        <w:t xml:space="preserve">, </w:t>
      </w:r>
      <w:r w:rsidR="007E762C" w:rsidRPr="0073752B">
        <w:rPr>
          <w:sz w:val="28"/>
          <w:szCs w:val="28"/>
        </w:rPr>
        <w:t xml:space="preserve">областное межведомственное совещание для руководителей муниципальных органов, осуществляющих управление в сфере образования, специалистов органов опеки и попечительства, руководителей государственных организаций </w:t>
      </w:r>
      <w:proofErr w:type="spellStart"/>
      <w:r w:rsidR="007E762C" w:rsidRPr="0073752B">
        <w:rPr>
          <w:sz w:val="28"/>
          <w:szCs w:val="28"/>
        </w:rPr>
        <w:t>интернатного</w:t>
      </w:r>
      <w:proofErr w:type="spellEnd"/>
      <w:r w:rsidR="007E762C" w:rsidRPr="0073752B">
        <w:rPr>
          <w:sz w:val="28"/>
          <w:szCs w:val="28"/>
        </w:rPr>
        <w:t xml:space="preserve"> типа, детских домов, средних профессиональных учреждений по профилактике социального сиротства и развития семейных форм устройства детей-сирот и детей, оставшихся</w:t>
      </w:r>
      <w:proofErr w:type="gramEnd"/>
      <w:r w:rsidR="007E762C" w:rsidRPr="0073752B">
        <w:rPr>
          <w:sz w:val="28"/>
          <w:szCs w:val="28"/>
        </w:rPr>
        <w:t xml:space="preserve"> без попечения родителей</w:t>
      </w:r>
      <w:r w:rsidR="00B71A43" w:rsidRPr="00AA0CD2">
        <w:rPr>
          <w:sz w:val="28"/>
          <w:szCs w:val="28"/>
        </w:rPr>
        <w:t xml:space="preserve">. </w:t>
      </w:r>
    </w:p>
    <w:p w:rsidR="007E762C" w:rsidRPr="0073752B" w:rsidRDefault="00B71A43" w:rsidP="007E762C">
      <w:pPr>
        <w:pStyle w:val="aa"/>
        <w:shd w:val="clear" w:color="auto" w:fill="FFFFFF"/>
        <w:spacing w:before="0" w:beforeAutospacing="0" w:after="0" w:afterAutospacing="0"/>
        <w:ind w:firstLine="709"/>
        <w:jc w:val="both"/>
        <w:rPr>
          <w:sz w:val="28"/>
          <w:szCs w:val="28"/>
        </w:rPr>
      </w:pPr>
      <w:r w:rsidRPr="00AA0CD2">
        <w:rPr>
          <w:sz w:val="28"/>
          <w:szCs w:val="28"/>
        </w:rPr>
        <w:t xml:space="preserve">29 ноября </w:t>
      </w:r>
      <w:r w:rsidR="007E762C" w:rsidRPr="0073752B">
        <w:rPr>
          <w:sz w:val="28"/>
          <w:szCs w:val="28"/>
        </w:rPr>
        <w:t xml:space="preserve">в концертном зале Центра эстетического воспитания детей имени В.В. Белоглазова </w:t>
      </w:r>
      <w:r w:rsidR="00DF140E">
        <w:rPr>
          <w:sz w:val="28"/>
          <w:szCs w:val="28"/>
        </w:rPr>
        <w:t xml:space="preserve">состоялся </w:t>
      </w:r>
      <w:r w:rsidRPr="00AA0CD2">
        <w:rPr>
          <w:sz w:val="28"/>
          <w:szCs w:val="28"/>
        </w:rPr>
        <w:t>гала-концерт лучших детских коллективов, победителей конкурсов.</w:t>
      </w:r>
      <w:r w:rsidR="007E762C">
        <w:rPr>
          <w:sz w:val="28"/>
          <w:szCs w:val="28"/>
        </w:rPr>
        <w:t xml:space="preserve"> </w:t>
      </w:r>
      <w:r w:rsidR="007E762C" w:rsidRPr="0073752B">
        <w:rPr>
          <w:sz w:val="28"/>
          <w:szCs w:val="28"/>
        </w:rPr>
        <w:t xml:space="preserve">Гала-концерт форума – финальный </w:t>
      </w:r>
      <w:r w:rsidR="007E762C" w:rsidRPr="0073752B">
        <w:rPr>
          <w:sz w:val="28"/>
          <w:szCs w:val="28"/>
        </w:rPr>
        <w:lastRenderedPageBreak/>
        <w:t>аккорд системы мероприятий, включающих в себя защиту прав и свобод несовершеннолетних, в том числе воспитанников детских домов, школ-интернатов.</w:t>
      </w:r>
      <w:r w:rsidR="007E762C">
        <w:rPr>
          <w:sz w:val="28"/>
          <w:szCs w:val="28"/>
        </w:rPr>
        <w:t xml:space="preserve"> </w:t>
      </w:r>
      <w:r w:rsidR="007E762C" w:rsidRPr="0073752B">
        <w:rPr>
          <w:sz w:val="28"/>
          <w:szCs w:val="28"/>
        </w:rPr>
        <w:t>В Гала-концерте при</w:t>
      </w:r>
      <w:r w:rsidR="001D7FB7">
        <w:rPr>
          <w:sz w:val="28"/>
          <w:szCs w:val="28"/>
        </w:rPr>
        <w:t>няли</w:t>
      </w:r>
      <w:r w:rsidR="007E762C" w:rsidRPr="0073752B">
        <w:rPr>
          <w:sz w:val="28"/>
          <w:szCs w:val="28"/>
        </w:rPr>
        <w:t xml:space="preserve"> участие воспитанники школы-интерната № 8, специальной (коррекционной) школы № 7, Амурского кадетского корпуса, детских домов с</w:t>
      </w:r>
      <w:proofErr w:type="gramStart"/>
      <w:r w:rsidR="007E762C" w:rsidRPr="0073752B">
        <w:rPr>
          <w:sz w:val="28"/>
          <w:szCs w:val="28"/>
        </w:rPr>
        <w:t>.Д</w:t>
      </w:r>
      <w:proofErr w:type="gramEnd"/>
      <w:r w:rsidR="007E762C" w:rsidRPr="0073752B">
        <w:rPr>
          <w:sz w:val="28"/>
          <w:szCs w:val="28"/>
        </w:rPr>
        <w:t>митриевка и п.Садовый, детские творческие коллективы из Центральной детской школы искусств, Детской музыкальной школы г.Благовещенка, Центра эстетического воспитания детей им. В.В.Белоглазова.</w:t>
      </w:r>
    </w:p>
    <w:p w:rsidR="001D7FB7" w:rsidRDefault="009C124A" w:rsidP="007E762C">
      <w:pPr>
        <w:pStyle w:val="aa"/>
        <w:shd w:val="clear" w:color="auto" w:fill="FFFFFF"/>
        <w:spacing w:before="0" w:beforeAutospacing="0" w:after="0" w:afterAutospacing="0"/>
        <w:ind w:firstLine="709"/>
        <w:jc w:val="both"/>
        <w:rPr>
          <w:sz w:val="28"/>
          <w:szCs w:val="28"/>
        </w:rPr>
      </w:pPr>
      <w:r>
        <w:rPr>
          <w:sz w:val="28"/>
          <w:szCs w:val="28"/>
        </w:rPr>
        <w:t xml:space="preserve">Для </w:t>
      </w:r>
      <w:r w:rsidR="001D7FB7" w:rsidRPr="0073752B">
        <w:rPr>
          <w:sz w:val="28"/>
          <w:szCs w:val="28"/>
        </w:rPr>
        <w:t>дет</w:t>
      </w:r>
      <w:r>
        <w:rPr>
          <w:sz w:val="28"/>
          <w:szCs w:val="28"/>
        </w:rPr>
        <w:t>ей</w:t>
      </w:r>
      <w:r w:rsidR="001D7FB7" w:rsidRPr="0073752B">
        <w:rPr>
          <w:sz w:val="28"/>
          <w:szCs w:val="28"/>
        </w:rPr>
        <w:t xml:space="preserve"> из детских домов и школ-интернатов</w:t>
      </w:r>
      <w:r>
        <w:rPr>
          <w:sz w:val="28"/>
          <w:szCs w:val="28"/>
        </w:rPr>
        <w:t xml:space="preserve"> был</w:t>
      </w:r>
      <w:r w:rsidR="001D7FB7" w:rsidRPr="0073752B">
        <w:rPr>
          <w:sz w:val="28"/>
          <w:szCs w:val="28"/>
        </w:rPr>
        <w:t xml:space="preserve"> организован конкурс</w:t>
      </w:r>
      <w:r w:rsidR="001D7FB7">
        <w:rPr>
          <w:sz w:val="28"/>
          <w:szCs w:val="28"/>
        </w:rPr>
        <w:t xml:space="preserve"> рисунков</w:t>
      </w:r>
      <w:r w:rsidR="001D7FB7" w:rsidRPr="0073752B">
        <w:rPr>
          <w:sz w:val="28"/>
          <w:szCs w:val="28"/>
        </w:rPr>
        <w:t xml:space="preserve"> «Мой воспитатель». Детские работы можно </w:t>
      </w:r>
      <w:r w:rsidR="001D7FB7">
        <w:rPr>
          <w:sz w:val="28"/>
          <w:szCs w:val="28"/>
        </w:rPr>
        <w:t>было</w:t>
      </w:r>
      <w:r w:rsidR="001D7FB7" w:rsidRPr="0073752B">
        <w:rPr>
          <w:sz w:val="28"/>
          <w:szCs w:val="28"/>
        </w:rPr>
        <w:t xml:space="preserve"> увидеть на выставке в холле Центра детского творчества детей им. В.В. Белоглазова.</w:t>
      </w:r>
    </w:p>
    <w:p w:rsidR="007E762C" w:rsidRPr="00AA0CD2" w:rsidRDefault="007E762C" w:rsidP="00AA0CD2">
      <w:pPr>
        <w:shd w:val="clear" w:color="auto" w:fill="FFFFFF"/>
        <w:ind w:firstLine="709"/>
        <w:jc w:val="both"/>
        <w:outlineLvl w:val="0"/>
        <w:rPr>
          <w:rFonts w:eastAsia="Times New Roman"/>
          <w:b/>
          <w:kern w:val="36"/>
          <w:szCs w:val="28"/>
          <w:lang w:val="ru-RU" w:eastAsia="ru-RU" w:bidi="ar-SA"/>
        </w:rPr>
      </w:pPr>
    </w:p>
    <w:p w:rsidR="00D87728"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 xml:space="preserve">Центр общественного контроля </w:t>
      </w:r>
    </w:p>
    <w:p w:rsidR="00B71A43" w:rsidRPr="00AA0CD2"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в сфере жилищно-коммунального хозяйства</w:t>
      </w:r>
    </w:p>
    <w:p w:rsidR="00C91182" w:rsidRDefault="00D87728" w:rsidP="00C91182">
      <w:pPr>
        <w:pStyle w:val="aa"/>
        <w:shd w:val="clear" w:color="auto" w:fill="FFFFFF"/>
        <w:spacing w:before="0" w:beforeAutospacing="0" w:after="0" w:afterAutospacing="0"/>
        <w:ind w:firstLine="709"/>
        <w:jc w:val="both"/>
        <w:rPr>
          <w:sz w:val="28"/>
          <w:szCs w:val="28"/>
        </w:rPr>
      </w:pPr>
      <w:r>
        <w:rPr>
          <w:sz w:val="28"/>
          <w:szCs w:val="28"/>
        </w:rPr>
        <w:t>В</w:t>
      </w:r>
      <w:r w:rsidRPr="00CC0499">
        <w:rPr>
          <w:sz w:val="28"/>
          <w:szCs w:val="28"/>
        </w:rPr>
        <w:t xml:space="preserve">о исполнение Указа Президента Российской Федерации от </w:t>
      </w:r>
      <w:r>
        <w:rPr>
          <w:sz w:val="28"/>
          <w:szCs w:val="28"/>
        </w:rPr>
        <w:t>0</w:t>
      </w:r>
      <w:r w:rsidRPr="00CC0499">
        <w:rPr>
          <w:sz w:val="28"/>
          <w:szCs w:val="28"/>
        </w:rPr>
        <w:t xml:space="preserve">7 мая </w:t>
      </w:r>
      <w:smartTag w:uri="urn:schemas-microsoft-com:office:smarttags" w:element="metricconverter">
        <w:smartTagPr>
          <w:attr w:name="ProductID" w:val="2012 г"/>
        </w:smartTagPr>
        <w:r w:rsidRPr="00CC0499">
          <w:rPr>
            <w:sz w:val="28"/>
            <w:szCs w:val="28"/>
          </w:rPr>
          <w:t>2012 г</w:t>
        </w:r>
      </w:smartTag>
      <w:r w:rsidRPr="00CC0499">
        <w:rPr>
          <w:sz w:val="28"/>
          <w:szCs w:val="28"/>
        </w:rPr>
        <w:t>. № 600 «О мерах по обеспечению граждан Российской Федерации доступным и комфортным жильем и повышению качества жилищно-коммунальных услуг»</w:t>
      </w:r>
      <w:r>
        <w:rPr>
          <w:sz w:val="28"/>
          <w:szCs w:val="28"/>
        </w:rPr>
        <w:t xml:space="preserve"> в октябре 2013 года при Общественной палате Амурской области был создан Ц</w:t>
      </w:r>
      <w:r w:rsidRPr="00AA0CD2">
        <w:rPr>
          <w:sz w:val="28"/>
          <w:szCs w:val="28"/>
        </w:rPr>
        <w:t>ентр общественного контроля в сфере жилищно-коммунального хозяйства «ЖКХ-Контроль»</w:t>
      </w:r>
      <w:r>
        <w:rPr>
          <w:sz w:val="28"/>
          <w:szCs w:val="28"/>
        </w:rPr>
        <w:t>.</w:t>
      </w:r>
      <w:r w:rsidRPr="00D87728">
        <w:rPr>
          <w:sz w:val="28"/>
          <w:szCs w:val="28"/>
        </w:rPr>
        <w:t xml:space="preserve"> </w:t>
      </w:r>
      <w:r w:rsidR="00C91182" w:rsidRPr="00AA0CD2">
        <w:rPr>
          <w:sz w:val="28"/>
          <w:szCs w:val="28"/>
        </w:rPr>
        <w:t xml:space="preserve">Руководителем данного центра </w:t>
      </w:r>
      <w:r w:rsidR="00C91182">
        <w:rPr>
          <w:sz w:val="28"/>
          <w:szCs w:val="28"/>
        </w:rPr>
        <w:t>был назначен</w:t>
      </w:r>
      <w:r w:rsidR="00C91182" w:rsidRPr="00AA0CD2">
        <w:rPr>
          <w:sz w:val="28"/>
          <w:szCs w:val="28"/>
        </w:rPr>
        <w:t xml:space="preserve"> </w:t>
      </w:r>
      <w:proofErr w:type="spellStart"/>
      <w:r w:rsidR="00C91182" w:rsidRPr="00AA0CD2">
        <w:rPr>
          <w:sz w:val="28"/>
          <w:szCs w:val="28"/>
        </w:rPr>
        <w:t>Колядин</w:t>
      </w:r>
      <w:proofErr w:type="spellEnd"/>
      <w:r w:rsidR="00C91182" w:rsidRPr="00AA0CD2">
        <w:rPr>
          <w:sz w:val="28"/>
          <w:szCs w:val="28"/>
        </w:rPr>
        <w:t xml:space="preserve"> Александр Михайлович.</w:t>
      </w:r>
    </w:p>
    <w:p w:rsidR="00D87728" w:rsidRDefault="00D87728" w:rsidP="00AA0CD2">
      <w:pPr>
        <w:pStyle w:val="aa"/>
        <w:shd w:val="clear" w:color="auto" w:fill="FFFFFF"/>
        <w:spacing w:before="0" w:beforeAutospacing="0" w:after="0" w:afterAutospacing="0"/>
        <w:ind w:firstLine="709"/>
        <w:jc w:val="both"/>
        <w:rPr>
          <w:sz w:val="28"/>
          <w:szCs w:val="28"/>
        </w:rPr>
      </w:pPr>
      <w:proofErr w:type="gramStart"/>
      <w:r>
        <w:rPr>
          <w:sz w:val="28"/>
          <w:szCs w:val="28"/>
        </w:rPr>
        <w:t xml:space="preserve">Центр </w:t>
      </w:r>
      <w:r w:rsidRPr="00CC0499">
        <w:rPr>
          <w:sz w:val="28"/>
          <w:szCs w:val="28"/>
        </w:rPr>
        <w:t>созда</w:t>
      </w:r>
      <w:r>
        <w:rPr>
          <w:sz w:val="28"/>
          <w:szCs w:val="28"/>
        </w:rPr>
        <w:t>н</w:t>
      </w:r>
      <w:r w:rsidRPr="00CC0499">
        <w:rPr>
          <w:sz w:val="28"/>
          <w:szCs w:val="28"/>
        </w:rPr>
        <w:t xml:space="preserve"> в целях установления взаимного сотрудничества в области осуществления общественного контроля за реформой жилищно-коммунального хозяйства Российской Федерации, объединения усилий всех заинтересованных лиц и организаций для улучшения состояния отрасли, своевременного и адекватного реагирования на возникающие проблемы в сфере жилищно-коммунального хозяйства, оказание правовой помощи населению, учета общественного мнения при разработке и реализации общественно-значимых проектов нормативн</w:t>
      </w:r>
      <w:r>
        <w:rPr>
          <w:sz w:val="28"/>
          <w:szCs w:val="28"/>
        </w:rPr>
        <w:t xml:space="preserve">ых </w:t>
      </w:r>
      <w:r w:rsidRPr="00CC0499">
        <w:rPr>
          <w:sz w:val="28"/>
          <w:szCs w:val="28"/>
        </w:rPr>
        <w:t>правовых актов и работает в тесном</w:t>
      </w:r>
      <w:proofErr w:type="gramEnd"/>
      <w:r w:rsidRPr="00CC0499">
        <w:rPr>
          <w:sz w:val="28"/>
          <w:szCs w:val="28"/>
        </w:rPr>
        <w:t xml:space="preserve"> </w:t>
      </w:r>
      <w:proofErr w:type="gramStart"/>
      <w:r w:rsidRPr="00CC0499">
        <w:rPr>
          <w:sz w:val="28"/>
          <w:szCs w:val="28"/>
        </w:rPr>
        <w:t>взаимодействии</w:t>
      </w:r>
      <w:proofErr w:type="gramEnd"/>
      <w:r w:rsidRPr="00CC0499">
        <w:rPr>
          <w:sz w:val="28"/>
          <w:szCs w:val="28"/>
        </w:rPr>
        <w:t xml:space="preserve"> с некоммерческими организациями, общественными объединениями граждан, органами государственной власти и местного самоуправления.</w:t>
      </w:r>
    </w:p>
    <w:p w:rsidR="00D87728" w:rsidRPr="00AA0CD2" w:rsidRDefault="00B71A43" w:rsidP="00D87728">
      <w:pPr>
        <w:pStyle w:val="aa"/>
        <w:shd w:val="clear" w:color="auto" w:fill="FFFFFF"/>
        <w:spacing w:before="0" w:beforeAutospacing="0" w:after="0" w:afterAutospacing="0"/>
        <w:ind w:firstLine="709"/>
        <w:jc w:val="both"/>
        <w:rPr>
          <w:sz w:val="28"/>
          <w:szCs w:val="28"/>
        </w:rPr>
      </w:pPr>
      <w:r w:rsidRPr="00AA0CD2">
        <w:rPr>
          <w:sz w:val="28"/>
          <w:szCs w:val="28"/>
        </w:rPr>
        <w:t xml:space="preserve">06 ноября 2013 года состоялось заседание </w:t>
      </w:r>
      <w:r w:rsidR="00D87728">
        <w:rPr>
          <w:sz w:val="28"/>
          <w:szCs w:val="28"/>
        </w:rPr>
        <w:t>Ц</w:t>
      </w:r>
      <w:r w:rsidRPr="00AA0CD2">
        <w:rPr>
          <w:sz w:val="28"/>
          <w:szCs w:val="28"/>
        </w:rPr>
        <w:t>ентра</w:t>
      </w:r>
      <w:r w:rsidR="00D87728">
        <w:rPr>
          <w:sz w:val="28"/>
          <w:szCs w:val="28"/>
        </w:rPr>
        <w:t>, на котором был утвержден его персональный состав</w:t>
      </w:r>
      <w:r w:rsidRPr="00AA0CD2">
        <w:rPr>
          <w:sz w:val="28"/>
          <w:szCs w:val="28"/>
        </w:rPr>
        <w:t>.</w:t>
      </w:r>
      <w:r w:rsidR="00D87728" w:rsidRPr="00D87728">
        <w:rPr>
          <w:sz w:val="28"/>
          <w:szCs w:val="28"/>
        </w:rPr>
        <w:t xml:space="preserve"> </w:t>
      </w:r>
      <w:r w:rsidR="00D87728" w:rsidRPr="00AA0CD2">
        <w:rPr>
          <w:sz w:val="28"/>
          <w:szCs w:val="28"/>
        </w:rPr>
        <w:t xml:space="preserve">Со всеми </w:t>
      </w:r>
      <w:r w:rsidR="00D87728">
        <w:rPr>
          <w:sz w:val="28"/>
          <w:szCs w:val="28"/>
        </w:rPr>
        <w:t>членами Центра общественного контроля в сфере ЖКХ</w:t>
      </w:r>
      <w:r w:rsidR="00D87728" w:rsidRPr="00AA0CD2">
        <w:rPr>
          <w:sz w:val="28"/>
          <w:szCs w:val="28"/>
        </w:rPr>
        <w:t xml:space="preserve"> будут заключены соглашения о взаимодействии.</w:t>
      </w:r>
    </w:p>
    <w:p w:rsidR="00B71A43" w:rsidRPr="00AA0CD2" w:rsidRDefault="00B71A43" w:rsidP="00AA0CD2">
      <w:pPr>
        <w:pStyle w:val="aa"/>
        <w:shd w:val="clear" w:color="auto" w:fill="FFFFFF"/>
        <w:spacing w:before="0" w:beforeAutospacing="0" w:after="0" w:afterAutospacing="0"/>
        <w:ind w:firstLine="709"/>
        <w:jc w:val="both"/>
        <w:rPr>
          <w:sz w:val="28"/>
          <w:szCs w:val="28"/>
        </w:rPr>
      </w:pPr>
    </w:p>
    <w:p w:rsidR="00C91182"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Второй международный фестиваль</w:t>
      </w:r>
      <w:r w:rsidR="00C91182">
        <w:rPr>
          <w:rFonts w:ascii="Times New Roman" w:hAnsi="Times New Roman"/>
          <w:bCs w:val="0"/>
          <w:sz w:val="28"/>
          <w:szCs w:val="28"/>
          <w:lang w:val="ru-RU"/>
        </w:rPr>
        <w:t>-</w:t>
      </w:r>
      <w:r w:rsidRPr="00AA0CD2">
        <w:rPr>
          <w:rFonts w:ascii="Times New Roman" w:hAnsi="Times New Roman"/>
          <w:bCs w:val="0"/>
          <w:sz w:val="28"/>
          <w:szCs w:val="28"/>
          <w:lang w:val="ru-RU"/>
        </w:rPr>
        <w:t>конкурс</w:t>
      </w:r>
    </w:p>
    <w:p w:rsidR="00B71A43" w:rsidRPr="00AA0CD2"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современной детской и юношеской песни «Детство на Амуре»</w:t>
      </w:r>
    </w:p>
    <w:p w:rsidR="008930B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t xml:space="preserve">C </w:t>
      </w:r>
      <w:r w:rsidR="00C91182">
        <w:rPr>
          <w:sz w:val="28"/>
          <w:szCs w:val="28"/>
        </w:rPr>
        <w:t>0</w:t>
      </w:r>
      <w:r w:rsidRPr="00AA0CD2">
        <w:rPr>
          <w:sz w:val="28"/>
          <w:szCs w:val="28"/>
        </w:rPr>
        <w:t xml:space="preserve">7 по 11 ноября </w:t>
      </w:r>
      <w:r w:rsidR="00C91182">
        <w:rPr>
          <w:sz w:val="28"/>
          <w:szCs w:val="28"/>
        </w:rPr>
        <w:t xml:space="preserve">2013 года </w:t>
      </w:r>
      <w:r w:rsidR="008930B2">
        <w:rPr>
          <w:sz w:val="28"/>
          <w:szCs w:val="28"/>
        </w:rPr>
        <w:t xml:space="preserve">министерство культуры и архивного дела Амурской области провело </w:t>
      </w:r>
      <w:r w:rsidRPr="00AA0CD2">
        <w:rPr>
          <w:sz w:val="28"/>
          <w:szCs w:val="28"/>
        </w:rPr>
        <w:t>второй международный фестиваль-конкурс современной детской и юношеской песни «Детство на Амуре»</w:t>
      </w:r>
      <w:r w:rsidR="00C91182">
        <w:rPr>
          <w:sz w:val="28"/>
          <w:szCs w:val="28"/>
        </w:rPr>
        <w:t>,</w:t>
      </w:r>
      <w:r w:rsidRPr="00AA0CD2">
        <w:rPr>
          <w:sz w:val="28"/>
          <w:szCs w:val="28"/>
        </w:rPr>
        <w:t xml:space="preserve"> президентом которого является композитор Григорий Гладков. </w:t>
      </w:r>
      <w:r w:rsidR="008930B2">
        <w:rPr>
          <w:sz w:val="28"/>
          <w:szCs w:val="28"/>
        </w:rPr>
        <w:t>Благовещенск также посетили</w:t>
      </w:r>
      <w:r w:rsidRPr="00AA0CD2">
        <w:rPr>
          <w:sz w:val="28"/>
          <w:szCs w:val="28"/>
        </w:rPr>
        <w:t xml:space="preserve"> Евгений Дога, Анатолий Кислюков и Кира </w:t>
      </w:r>
      <w:proofErr w:type="spellStart"/>
      <w:r w:rsidRPr="00AA0CD2">
        <w:rPr>
          <w:sz w:val="28"/>
          <w:szCs w:val="28"/>
        </w:rPr>
        <w:t>Чен</w:t>
      </w:r>
      <w:proofErr w:type="spellEnd"/>
      <w:r w:rsidRPr="00AA0CD2">
        <w:rPr>
          <w:sz w:val="28"/>
          <w:szCs w:val="28"/>
        </w:rPr>
        <w:t xml:space="preserve">. </w:t>
      </w:r>
    </w:p>
    <w:p w:rsidR="00C9118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lastRenderedPageBreak/>
        <w:t>«Детство на Амуре» -</w:t>
      </w:r>
      <w:r w:rsidR="00C91182">
        <w:rPr>
          <w:sz w:val="28"/>
          <w:szCs w:val="28"/>
        </w:rPr>
        <w:t xml:space="preserve"> </w:t>
      </w:r>
      <w:r w:rsidRPr="00AA0CD2">
        <w:rPr>
          <w:sz w:val="28"/>
          <w:szCs w:val="28"/>
        </w:rPr>
        <w:t xml:space="preserve">это не только конкурсные программы, но и творческие </w:t>
      </w:r>
      <w:proofErr w:type="gramStart"/>
      <w:r w:rsidRPr="00AA0CD2">
        <w:rPr>
          <w:sz w:val="28"/>
          <w:szCs w:val="28"/>
        </w:rPr>
        <w:t>встречи</w:t>
      </w:r>
      <w:proofErr w:type="gramEnd"/>
      <w:r w:rsidRPr="00AA0CD2">
        <w:rPr>
          <w:sz w:val="28"/>
          <w:szCs w:val="28"/>
        </w:rPr>
        <w:t xml:space="preserve"> и благотворительные мероприятия. </w:t>
      </w:r>
      <w:r w:rsidR="008930B2">
        <w:rPr>
          <w:sz w:val="28"/>
          <w:szCs w:val="28"/>
        </w:rPr>
        <w:t>Так, п</w:t>
      </w:r>
      <w:r w:rsidRPr="00AA0CD2">
        <w:rPr>
          <w:sz w:val="28"/>
          <w:szCs w:val="28"/>
        </w:rPr>
        <w:t xml:space="preserve">о инициативе члена </w:t>
      </w:r>
      <w:r w:rsidR="00C91182">
        <w:rPr>
          <w:sz w:val="28"/>
          <w:szCs w:val="28"/>
        </w:rPr>
        <w:t>О</w:t>
      </w:r>
      <w:r w:rsidRPr="00AA0CD2">
        <w:rPr>
          <w:sz w:val="28"/>
          <w:szCs w:val="28"/>
        </w:rPr>
        <w:t>бщественной палаты</w:t>
      </w:r>
      <w:r w:rsidR="00C91182">
        <w:rPr>
          <w:sz w:val="28"/>
          <w:szCs w:val="28"/>
        </w:rPr>
        <w:t xml:space="preserve"> Амурской области</w:t>
      </w:r>
      <w:r w:rsidRPr="00AA0CD2">
        <w:rPr>
          <w:sz w:val="28"/>
          <w:szCs w:val="28"/>
        </w:rPr>
        <w:t xml:space="preserve"> </w:t>
      </w:r>
      <w:proofErr w:type="spellStart"/>
      <w:r w:rsidRPr="00AA0CD2">
        <w:rPr>
          <w:sz w:val="28"/>
          <w:szCs w:val="28"/>
        </w:rPr>
        <w:t>Малышко</w:t>
      </w:r>
      <w:proofErr w:type="spellEnd"/>
      <w:r w:rsidRPr="00AA0CD2">
        <w:rPr>
          <w:sz w:val="28"/>
          <w:szCs w:val="28"/>
        </w:rPr>
        <w:t xml:space="preserve"> </w:t>
      </w:r>
      <w:r w:rsidR="00C91182" w:rsidRPr="00AA0CD2">
        <w:rPr>
          <w:sz w:val="28"/>
          <w:szCs w:val="28"/>
        </w:rPr>
        <w:t xml:space="preserve">Марьяны </w:t>
      </w:r>
      <w:proofErr w:type="spellStart"/>
      <w:r w:rsidR="00C91182" w:rsidRPr="00AA0CD2">
        <w:rPr>
          <w:sz w:val="28"/>
          <w:szCs w:val="28"/>
        </w:rPr>
        <w:t>Хасеновны</w:t>
      </w:r>
      <w:proofErr w:type="spellEnd"/>
      <w:r w:rsidR="00C91182" w:rsidRPr="00AA0CD2">
        <w:rPr>
          <w:sz w:val="28"/>
          <w:szCs w:val="28"/>
        </w:rPr>
        <w:t xml:space="preserve"> </w:t>
      </w:r>
      <w:r w:rsidRPr="00AA0CD2">
        <w:rPr>
          <w:sz w:val="28"/>
          <w:szCs w:val="28"/>
        </w:rPr>
        <w:t>второй год проходит встреча великих профессионалов с детьми из детских домов. Евгений Дога был искренне рад этой встрече и вместе с ребятами водил хоровод и рассказывал веселые истории про своего кота Амура. Ребята наперегонки старались рассказать свои детские стишки</w:t>
      </w:r>
      <w:r w:rsidR="008930B2">
        <w:rPr>
          <w:sz w:val="28"/>
          <w:szCs w:val="28"/>
        </w:rPr>
        <w:t>, а</w:t>
      </w:r>
      <w:r w:rsidR="00C91182">
        <w:rPr>
          <w:sz w:val="28"/>
          <w:szCs w:val="28"/>
        </w:rPr>
        <w:t xml:space="preserve"> </w:t>
      </w:r>
      <w:r w:rsidRPr="00AA0CD2">
        <w:rPr>
          <w:sz w:val="28"/>
          <w:szCs w:val="28"/>
        </w:rPr>
        <w:t xml:space="preserve">Анатолий Кисляков проверял слуховые данные ребят. </w:t>
      </w:r>
    </w:p>
    <w:p w:rsidR="008930B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t xml:space="preserve">На следующий день </w:t>
      </w:r>
      <w:r w:rsidR="00C91182">
        <w:rPr>
          <w:sz w:val="28"/>
          <w:szCs w:val="28"/>
        </w:rPr>
        <w:t xml:space="preserve">гости </w:t>
      </w:r>
      <w:r w:rsidRPr="00AA0CD2">
        <w:rPr>
          <w:sz w:val="28"/>
          <w:szCs w:val="28"/>
        </w:rPr>
        <w:t xml:space="preserve">побывали в Амурском детском отделении </w:t>
      </w:r>
      <w:proofErr w:type="spellStart"/>
      <w:r w:rsidRPr="00AA0CD2">
        <w:rPr>
          <w:sz w:val="28"/>
          <w:szCs w:val="28"/>
        </w:rPr>
        <w:t>онкоцентра</w:t>
      </w:r>
      <w:proofErr w:type="spellEnd"/>
      <w:r w:rsidRPr="00AA0CD2">
        <w:rPr>
          <w:sz w:val="28"/>
          <w:szCs w:val="28"/>
        </w:rPr>
        <w:t>. Здесь ребята показали свои работы, которые приняли участие в конкурсе рисунков. Лучшие из них были подарены гостям с подписями и автографами самих ребят. На этой встрече пели песни и водили хороводы</w:t>
      </w:r>
      <w:r w:rsidR="008930B2">
        <w:rPr>
          <w:sz w:val="28"/>
          <w:szCs w:val="28"/>
        </w:rPr>
        <w:t>.</w:t>
      </w:r>
      <w:r w:rsidRPr="00AA0CD2">
        <w:rPr>
          <w:sz w:val="28"/>
          <w:szCs w:val="28"/>
        </w:rPr>
        <w:t xml:space="preserve"> </w:t>
      </w:r>
    </w:p>
    <w:p w:rsidR="00B71A43" w:rsidRPr="00AA0CD2" w:rsidRDefault="00B71A43" w:rsidP="00AA0CD2">
      <w:pPr>
        <w:shd w:val="clear" w:color="auto" w:fill="FFFFFF"/>
        <w:ind w:firstLine="709"/>
        <w:jc w:val="both"/>
        <w:outlineLvl w:val="0"/>
        <w:rPr>
          <w:rFonts w:eastAsia="Times New Roman"/>
          <w:b/>
          <w:kern w:val="36"/>
          <w:szCs w:val="28"/>
          <w:lang w:val="ru-RU" w:eastAsia="ru-RU" w:bidi="ar-SA"/>
        </w:rPr>
      </w:pPr>
    </w:p>
    <w:p w:rsidR="00E51CAF"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 xml:space="preserve">Практическая конференция </w:t>
      </w:r>
    </w:p>
    <w:p w:rsidR="00E51CAF"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 xml:space="preserve">«Управление жилой недвижимостью: </w:t>
      </w:r>
    </w:p>
    <w:p w:rsidR="00B71A43" w:rsidRPr="00AA0CD2" w:rsidRDefault="00B71A43" w:rsidP="00AA0CD2">
      <w:pPr>
        <w:pStyle w:val="1"/>
        <w:shd w:val="clear" w:color="auto" w:fill="FFFFFF"/>
        <w:spacing w:before="0" w:after="0"/>
        <w:ind w:firstLine="709"/>
        <w:jc w:val="center"/>
        <w:rPr>
          <w:rFonts w:ascii="Times New Roman" w:hAnsi="Times New Roman"/>
          <w:bCs w:val="0"/>
          <w:sz w:val="28"/>
          <w:szCs w:val="28"/>
          <w:lang w:val="ru-RU"/>
        </w:rPr>
      </w:pPr>
      <w:r w:rsidRPr="00AA0CD2">
        <w:rPr>
          <w:rFonts w:ascii="Times New Roman" w:hAnsi="Times New Roman"/>
          <w:bCs w:val="0"/>
          <w:sz w:val="28"/>
          <w:szCs w:val="28"/>
          <w:lang w:val="ru-RU"/>
        </w:rPr>
        <w:t>актуальные изменения в законодательстве»</w:t>
      </w:r>
    </w:p>
    <w:p w:rsidR="00C91182" w:rsidRPr="00AA0CD2" w:rsidRDefault="00E51CAF" w:rsidP="00C91182">
      <w:pPr>
        <w:pStyle w:val="aa"/>
        <w:shd w:val="clear" w:color="auto" w:fill="FFFFFF"/>
        <w:spacing w:before="0" w:beforeAutospacing="0" w:after="0" w:afterAutospacing="0"/>
        <w:ind w:firstLine="709"/>
        <w:jc w:val="both"/>
        <w:rPr>
          <w:sz w:val="28"/>
          <w:szCs w:val="28"/>
        </w:rPr>
      </w:pPr>
      <w:r>
        <w:rPr>
          <w:sz w:val="28"/>
          <w:szCs w:val="28"/>
        </w:rPr>
        <w:t>По инициативе</w:t>
      </w:r>
      <w:r w:rsidR="00C91182" w:rsidRPr="00AA0CD2">
        <w:rPr>
          <w:sz w:val="28"/>
          <w:szCs w:val="28"/>
        </w:rPr>
        <w:t xml:space="preserve"> </w:t>
      </w:r>
      <w:r w:rsidRPr="00AA0CD2">
        <w:rPr>
          <w:sz w:val="28"/>
          <w:szCs w:val="28"/>
        </w:rPr>
        <w:t>предс</w:t>
      </w:r>
      <w:r>
        <w:rPr>
          <w:sz w:val="28"/>
          <w:szCs w:val="28"/>
        </w:rPr>
        <w:t>едателя</w:t>
      </w:r>
      <w:r w:rsidRPr="00AA0CD2">
        <w:rPr>
          <w:sz w:val="28"/>
          <w:szCs w:val="28"/>
        </w:rPr>
        <w:t xml:space="preserve"> общественной организации «Союз старших домов»</w:t>
      </w:r>
      <w:r>
        <w:rPr>
          <w:sz w:val="28"/>
          <w:szCs w:val="28"/>
        </w:rPr>
        <w:t xml:space="preserve">, </w:t>
      </w:r>
      <w:r w:rsidRPr="00AA0CD2">
        <w:rPr>
          <w:sz w:val="28"/>
          <w:szCs w:val="28"/>
        </w:rPr>
        <w:t>член</w:t>
      </w:r>
      <w:r>
        <w:rPr>
          <w:sz w:val="28"/>
          <w:szCs w:val="28"/>
        </w:rPr>
        <w:t>а</w:t>
      </w:r>
      <w:r w:rsidRPr="00AA0CD2">
        <w:rPr>
          <w:sz w:val="28"/>
          <w:szCs w:val="28"/>
        </w:rPr>
        <w:t xml:space="preserve"> рабочей группы Общественной палаты Российской Федерации по общественному контролю в ЖКХ </w:t>
      </w:r>
      <w:r w:rsidR="00C91182" w:rsidRPr="00AA0CD2">
        <w:rPr>
          <w:sz w:val="28"/>
          <w:szCs w:val="28"/>
        </w:rPr>
        <w:t>Сиваковой Ирин</w:t>
      </w:r>
      <w:r>
        <w:rPr>
          <w:sz w:val="28"/>
          <w:szCs w:val="28"/>
        </w:rPr>
        <w:t>ы</w:t>
      </w:r>
      <w:r w:rsidR="00C91182" w:rsidRPr="00AA0CD2">
        <w:rPr>
          <w:sz w:val="28"/>
          <w:szCs w:val="28"/>
        </w:rPr>
        <w:t xml:space="preserve"> Владимировн</w:t>
      </w:r>
      <w:r>
        <w:rPr>
          <w:sz w:val="28"/>
          <w:szCs w:val="28"/>
        </w:rPr>
        <w:t>ы Общественная палата Амурской области</w:t>
      </w:r>
      <w:r w:rsidR="00C91182" w:rsidRPr="00AA0CD2">
        <w:rPr>
          <w:sz w:val="28"/>
          <w:szCs w:val="28"/>
        </w:rPr>
        <w:t xml:space="preserve"> 21 ноября 2013 года прове</w:t>
      </w:r>
      <w:r>
        <w:rPr>
          <w:sz w:val="28"/>
          <w:szCs w:val="28"/>
        </w:rPr>
        <w:t>ла</w:t>
      </w:r>
      <w:r w:rsidR="00C91182" w:rsidRPr="00AA0CD2">
        <w:rPr>
          <w:sz w:val="28"/>
          <w:szCs w:val="28"/>
        </w:rPr>
        <w:t xml:space="preserve"> практическ</w:t>
      </w:r>
      <w:r>
        <w:rPr>
          <w:sz w:val="28"/>
          <w:szCs w:val="28"/>
        </w:rPr>
        <w:t>ую</w:t>
      </w:r>
      <w:r w:rsidR="00C91182" w:rsidRPr="00AA0CD2">
        <w:rPr>
          <w:sz w:val="28"/>
          <w:szCs w:val="28"/>
        </w:rPr>
        <w:t xml:space="preserve"> конференци</w:t>
      </w:r>
      <w:r>
        <w:rPr>
          <w:sz w:val="28"/>
          <w:szCs w:val="28"/>
        </w:rPr>
        <w:t>ю</w:t>
      </w:r>
      <w:r w:rsidR="00C91182" w:rsidRPr="00AA0CD2">
        <w:rPr>
          <w:sz w:val="28"/>
          <w:szCs w:val="28"/>
        </w:rPr>
        <w:t xml:space="preserve"> по актуальным вопросам в сфере Ж</w:t>
      </w:r>
      <w:proofErr w:type="gramStart"/>
      <w:r w:rsidR="00C91182" w:rsidRPr="00AA0CD2">
        <w:rPr>
          <w:sz w:val="28"/>
          <w:szCs w:val="28"/>
        </w:rPr>
        <w:t>КХ с пр</w:t>
      </w:r>
      <w:proofErr w:type="gramEnd"/>
      <w:r w:rsidR="00C91182" w:rsidRPr="00AA0CD2">
        <w:rPr>
          <w:sz w:val="28"/>
          <w:szCs w:val="28"/>
        </w:rPr>
        <w:t>ивлечением ведущих специалистов данной отрасли из города Хабаровска.</w:t>
      </w:r>
    </w:p>
    <w:p w:rsidR="00C91182" w:rsidRPr="00AA0CD2" w:rsidRDefault="00E51CAF" w:rsidP="00C91182">
      <w:pPr>
        <w:pStyle w:val="aa"/>
        <w:shd w:val="clear" w:color="auto" w:fill="FFFFFF"/>
        <w:spacing w:before="0" w:beforeAutospacing="0" w:after="0" w:afterAutospacing="0"/>
        <w:ind w:firstLine="709"/>
        <w:jc w:val="both"/>
        <w:rPr>
          <w:sz w:val="28"/>
          <w:szCs w:val="28"/>
        </w:rPr>
      </w:pPr>
      <w:r w:rsidRPr="00AA0CD2">
        <w:rPr>
          <w:sz w:val="28"/>
          <w:szCs w:val="28"/>
        </w:rPr>
        <w:t xml:space="preserve">Сто сорок человек из разных уголков Приамурья приняли участие в работе этой конференции. Среди присутствующих представители контрольно-надзорных органов, главы городов и муниципальных образований области, руководители </w:t>
      </w:r>
      <w:proofErr w:type="spellStart"/>
      <w:r w:rsidRPr="00AA0CD2">
        <w:rPr>
          <w:sz w:val="28"/>
          <w:szCs w:val="28"/>
        </w:rPr>
        <w:t>ресурсоснабжающих</w:t>
      </w:r>
      <w:proofErr w:type="spellEnd"/>
      <w:r w:rsidRPr="00AA0CD2">
        <w:rPr>
          <w:sz w:val="28"/>
          <w:szCs w:val="28"/>
        </w:rPr>
        <w:t xml:space="preserve"> организаций, управляющих и обслуживающих компаний, председатели ТСЖ, ЖСК, ученые и практики отрасли ЖКХ Амурской области.</w:t>
      </w:r>
      <w:r>
        <w:rPr>
          <w:sz w:val="28"/>
          <w:szCs w:val="28"/>
        </w:rPr>
        <w:t xml:space="preserve"> </w:t>
      </w:r>
      <w:r w:rsidR="00C91182" w:rsidRPr="00AA0CD2">
        <w:rPr>
          <w:sz w:val="28"/>
          <w:szCs w:val="28"/>
        </w:rPr>
        <w:t>Каждому участнику конференции представи</w:t>
      </w:r>
      <w:r>
        <w:rPr>
          <w:sz w:val="28"/>
          <w:szCs w:val="28"/>
        </w:rPr>
        <w:t>ла</w:t>
      </w:r>
      <w:r w:rsidR="00C91182" w:rsidRPr="00AA0CD2">
        <w:rPr>
          <w:sz w:val="28"/>
          <w:szCs w:val="28"/>
        </w:rPr>
        <w:t>с</w:t>
      </w:r>
      <w:r>
        <w:rPr>
          <w:sz w:val="28"/>
          <w:szCs w:val="28"/>
        </w:rPr>
        <w:t>ь</w:t>
      </w:r>
      <w:r w:rsidR="00C91182" w:rsidRPr="00AA0CD2">
        <w:rPr>
          <w:sz w:val="28"/>
          <w:szCs w:val="28"/>
        </w:rPr>
        <w:t xml:space="preserve"> возможность озвучить свою позицию, задать интересующие вопросы, обменяться опытом, персонально пообщаться с приглашенными специалистами.</w:t>
      </w:r>
    </w:p>
    <w:p w:rsidR="00B71A43" w:rsidRPr="00AA0CD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t xml:space="preserve">В рамках конференции прошел обучающий семинар и жилищный урок по наиболее проблемным вопросам сферы ЖКХ. </w:t>
      </w:r>
      <w:proofErr w:type="gramStart"/>
      <w:r w:rsidRPr="00AA0CD2">
        <w:rPr>
          <w:sz w:val="28"/>
          <w:szCs w:val="28"/>
        </w:rPr>
        <w:t xml:space="preserve">Эксперты из Хабаровска – </w:t>
      </w:r>
      <w:r w:rsidR="004C206C" w:rsidRPr="00AA0CD2">
        <w:rPr>
          <w:sz w:val="28"/>
          <w:szCs w:val="28"/>
        </w:rPr>
        <w:t>член рабочей группы при экспертном совете Правительства Р</w:t>
      </w:r>
      <w:r w:rsidR="004C206C">
        <w:rPr>
          <w:sz w:val="28"/>
          <w:szCs w:val="28"/>
        </w:rPr>
        <w:t xml:space="preserve">оссийской </w:t>
      </w:r>
      <w:r w:rsidR="004C206C" w:rsidRPr="00AA0CD2">
        <w:rPr>
          <w:sz w:val="28"/>
          <w:szCs w:val="28"/>
        </w:rPr>
        <w:t>Ф</w:t>
      </w:r>
      <w:r w:rsidR="004C206C">
        <w:rPr>
          <w:sz w:val="28"/>
          <w:szCs w:val="28"/>
        </w:rPr>
        <w:t>едерации</w:t>
      </w:r>
      <w:r w:rsidR="004C206C" w:rsidRPr="00AA0CD2">
        <w:rPr>
          <w:sz w:val="28"/>
          <w:szCs w:val="28"/>
        </w:rPr>
        <w:t xml:space="preserve"> по развитию ЖКХ </w:t>
      </w:r>
      <w:r w:rsidRPr="00AA0CD2">
        <w:rPr>
          <w:sz w:val="28"/>
          <w:szCs w:val="28"/>
        </w:rPr>
        <w:t>Гладких</w:t>
      </w:r>
      <w:r w:rsidR="004C206C">
        <w:rPr>
          <w:sz w:val="28"/>
          <w:szCs w:val="28"/>
        </w:rPr>
        <w:t xml:space="preserve"> Борис Михайлович</w:t>
      </w:r>
      <w:r w:rsidRPr="00AA0CD2">
        <w:rPr>
          <w:sz w:val="28"/>
          <w:szCs w:val="28"/>
        </w:rPr>
        <w:t xml:space="preserve">, </w:t>
      </w:r>
      <w:r w:rsidR="004C206C" w:rsidRPr="00AA0CD2">
        <w:rPr>
          <w:sz w:val="28"/>
          <w:szCs w:val="28"/>
        </w:rPr>
        <w:t>заместитель генерального директора по правовым вопросам СРО НП «ЖКХ-групп»</w:t>
      </w:r>
      <w:r w:rsidR="004C206C">
        <w:rPr>
          <w:sz w:val="28"/>
          <w:szCs w:val="28"/>
        </w:rPr>
        <w:t xml:space="preserve"> </w:t>
      </w:r>
      <w:r w:rsidRPr="00AA0CD2">
        <w:rPr>
          <w:sz w:val="28"/>
          <w:szCs w:val="28"/>
        </w:rPr>
        <w:t xml:space="preserve">Беленькая </w:t>
      </w:r>
      <w:r w:rsidR="004C206C">
        <w:rPr>
          <w:sz w:val="28"/>
          <w:szCs w:val="28"/>
        </w:rPr>
        <w:t>Ольга Сергеевна</w:t>
      </w:r>
      <w:r w:rsidRPr="00AA0CD2">
        <w:rPr>
          <w:sz w:val="28"/>
          <w:szCs w:val="28"/>
        </w:rPr>
        <w:t xml:space="preserve">, </w:t>
      </w:r>
      <w:r w:rsidR="004C206C" w:rsidRPr="00AA0CD2">
        <w:rPr>
          <w:sz w:val="28"/>
          <w:szCs w:val="28"/>
        </w:rPr>
        <w:t>генеральный директор компании «Комплекс Бизнес Сервис»</w:t>
      </w:r>
      <w:r w:rsidR="004C206C">
        <w:rPr>
          <w:sz w:val="28"/>
          <w:szCs w:val="28"/>
        </w:rPr>
        <w:t xml:space="preserve"> </w:t>
      </w:r>
      <w:proofErr w:type="spellStart"/>
      <w:r w:rsidRPr="00AA0CD2">
        <w:rPr>
          <w:sz w:val="28"/>
          <w:szCs w:val="28"/>
        </w:rPr>
        <w:t>Чернышов</w:t>
      </w:r>
      <w:proofErr w:type="spellEnd"/>
      <w:r w:rsidRPr="00AA0CD2">
        <w:rPr>
          <w:sz w:val="28"/>
          <w:szCs w:val="28"/>
        </w:rPr>
        <w:t xml:space="preserve"> </w:t>
      </w:r>
      <w:r w:rsidR="004C206C">
        <w:rPr>
          <w:sz w:val="28"/>
          <w:szCs w:val="28"/>
        </w:rPr>
        <w:t xml:space="preserve">Вячеслав Сергеевич – </w:t>
      </w:r>
      <w:r w:rsidRPr="00AA0CD2">
        <w:rPr>
          <w:sz w:val="28"/>
          <w:szCs w:val="28"/>
        </w:rPr>
        <w:t>подробно рассказали, как должна работать новая система капитального ремонта многоквартирных домов и какие меры необходимо принять для успешной реализации этого федерального</w:t>
      </w:r>
      <w:proofErr w:type="gramEnd"/>
      <w:r w:rsidRPr="00AA0CD2">
        <w:rPr>
          <w:sz w:val="28"/>
          <w:szCs w:val="28"/>
        </w:rPr>
        <w:t xml:space="preserve"> закона. Именно </w:t>
      </w:r>
      <w:r w:rsidR="004C206C">
        <w:rPr>
          <w:sz w:val="28"/>
          <w:szCs w:val="28"/>
        </w:rPr>
        <w:t>этот</w:t>
      </w:r>
      <w:r w:rsidRPr="00AA0CD2">
        <w:rPr>
          <w:sz w:val="28"/>
          <w:szCs w:val="28"/>
        </w:rPr>
        <w:t xml:space="preserve"> вопрос в большей степени волнует жителей области. Новый закон вступает в силу с </w:t>
      </w:r>
      <w:r w:rsidR="004C206C">
        <w:rPr>
          <w:sz w:val="28"/>
          <w:szCs w:val="28"/>
        </w:rPr>
        <w:t>0</w:t>
      </w:r>
      <w:r w:rsidRPr="00AA0CD2">
        <w:rPr>
          <w:sz w:val="28"/>
          <w:szCs w:val="28"/>
        </w:rPr>
        <w:t xml:space="preserve">1 января 2014 года. По нему оплачивать капремонт </w:t>
      </w:r>
      <w:proofErr w:type="spellStart"/>
      <w:r w:rsidRPr="00AA0CD2">
        <w:rPr>
          <w:sz w:val="28"/>
          <w:szCs w:val="28"/>
        </w:rPr>
        <w:t>амурчанам</w:t>
      </w:r>
      <w:proofErr w:type="spellEnd"/>
      <w:r w:rsidRPr="00AA0CD2">
        <w:rPr>
          <w:sz w:val="28"/>
          <w:szCs w:val="28"/>
        </w:rPr>
        <w:t xml:space="preserve"> прид</w:t>
      </w:r>
      <w:r w:rsidR="004C206C">
        <w:rPr>
          <w:sz w:val="28"/>
          <w:szCs w:val="28"/>
        </w:rPr>
        <w:t>е</w:t>
      </w:r>
      <w:r w:rsidRPr="00AA0CD2">
        <w:rPr>
          <w:sz w:val="28"/>
          <w:szCs w:val="28"/>
        </w:rPr>
        <w:t xml:space="preserve">тся из своего кармана: в </w:t>
      </w:r>
      <w:r w:rsidRPr="00AA0CD2">
        <w:rPr>
          <w:sz w:val="28"/>
          <w:szCs w:val="28"/>
        </w:rPr>
        <w:lastRenderedPageBreak/>
        <w:t>квитанции на оплату за жилищно-коммунальные услуги будет внесена дополнительная графа «отчисления на капитальный ремонт». Однако механизм – каким образом будут собирать средства, сумма ежемесячных отчислений, кто в итоге ими будет распоряжаться и определять очередность проведения капремонта того или иного дома, мера ответственности за некачественно проведенный ремонт – многим до сих пор непонятен.</w:t>
      </w:r>
    </w:p>
    <w:p w:rsidR="00B71A43" w:rsidRPr="00AA0CD2" w:rsidRDefault="00B71A43" w:rsidP="00AA0CD2">
      <w:pPr>
        <w:pStyle w:val="aa"/>
        <w:shd w:val="clear" w:color="auto" w:fill="FFFFFF"/>
        <w:spacing w:before="0" w:beforeAutospacing="0" w:after="0" w:afterAutospacing="0"/>
        <w:ind w:firstLine="709"/>
        <w:jc w:val="both"/>
        <w:rPr>
          <w:sz w:val="28"/>
          <w:szCs w:val="28"/>
        </w:rPr>
      </w:pPr>
      <w:r w:rsidRPr="00AA0CD2">
        <w:rPr>
          <w:sz w:val="28"/>
          <w:szCs w:val="28"/>
        </w:rPr>
        <w:t xml:space="preserve">Большое внимание было уделено рассмотрению вопросов, связанных с изменениями в Правилах предоставления коммунальных услуг, возникших проблемах и противоречивостью толкования законов в сфере ЖКХ. Так, тема жилищного урока была посвящена обсуждению судебной практики, обмену опытом, взаимодействию управляющих, </w:t>
      </w:r>
      <w:proofErr w:type="spellStart"/>
      <w:r w:rsidRPr="00AA0CD2">
        <w:rPr>
          <w:sz w:val="28"/>
          <w:szCs w:val="28"/>
        </w:rPr>
        <w:t>ресурсоснабжающих</w:t>
      </w:r>
      <w:proofErr w:type="spellEnd"/>
      <w:r w:rsidRPr="00AA0CD2">
        <w:rPr>
          <w:sz w:val="28"/>
          <w:szCs w:val="28"/>
        </w:rPr>
        <w:t xml:space="preserve"> организаций и потребителей в зависимости от способа управления многоквартирным домом.</w:t>
      </w:r>
    </w:p>
    <w:p w:rsidR="00033492" w:rsidRDefault="00033492" w:rsidP="00AA0CD2">
      <w:pPr>
        <w:pStyle w:val="aa"/>
        <w:shd w:val="clear" w:color="auto" w:fill="FFFFFF"/>
        <w:spacing w:before="0" w:beforeAutospacing="0" w:after="0" w:afterAutospacing="0"/>
        <w:ind w:firstLine="709"/>
        <w:jc w:val="both"/>
        <w:rPr>
          <w:b/>
          <w:bCs/>
          <w:sz w:val="28"/>
          <w:szCs w:val="28"/>
        </w:rPr>
      </w:pPr>
    </w:p>
    <w:p w:rsidR="00C418E5" w:rsidRDefault="00C418E5" w:rsidP="00C418E5">
      <w:pPr>
        <w:pStyle w:val="aa"/>
        <w:shd w:val="clear" w:color="auto" w:fill="FFFFFF"/>
        <w:spacing w:before="0" w:beforeAutospacing="0" w:after="0" w:afterAutospacing="0"/>
        <w:ind w:firstLine="709"/>
        <w:jc w:val="center"/>
        <w:rPr>
          <w:b/>
          <w:bCs/>
          <w:sz w:val="28"/>
          <w:szCs w:val="28"/>
        </w:rPr>
      </w:pPr>
      <w:r>
        <w:rPr>
          <w:b/>
          <w:bCs/>
          <w:sz w:val="28"/>
          <w:szCs w:val="28"/>
        </w:rPr>
        <w:t>Соглашение с общественной организацией «Деловая Россия»</w:t>
      </w:r>
    </w:p>
    <w:p w:rsidR="00427860" w:rsidRPr="00427860" w:rsidRDefault="00033492" w:rsidP="00427860">
      <w:pPr>
        <w:pStyle w:val="aa"/>
        <w:shd w:val="clear" w:color="auto" w:fill="FFFFFF"/>
        <w:spacing w:before="0" w:beforeAutospacing="0" w:after="0" w:afterAutospacing="0"/>
        <w:ind w:firstLine="709"/>
        <w:jc w:val="both"/>
        <w:rPr>
          <w:color w:val="000000"/>
          <w:sz w:val="28"/>
          <w:szCs w:val="28"/>
          <w:shd w:val="clear" w:color="auto" w:fill="FFFFFF"/>
        </w:rPr>
      </w:pPr>
      <w:r w:rsidRPr="0073752B">
        <w:rPr>
          <w:bCs/>
          <w:sz w:val="28"/>
          <w:szCs w:val="28"/>
        </w:rPr>
        <w:t>27</w:t>
      </w:r>
      <w:r w:rsidR="00427860">
        <w:rPr>
          <w:bCs/>
          <w:sz w:val="28"/>
          <w:szCs w:val="28"/>
        </w:rPr>
        <w:t xml:space="preserve"> ноября 2013 года Общественная палата Амурской области подписала Соглашение с </w:t>
      </w:r>
      <w:r w:rsidR="00427860" w:rsidRPr="00427860">
        <w:rPr>
          <w:color w:val="000000"/>
          <w:sz w:val="28"/>
          <w:szCs w:val="28"/>
          <w:shd w:val="clear" w:color="auto" w:fill="FFFFFF"/>
        </w:rPr>
        <w:t>Амурским региональным отделением Общероссийской общественной организации «Деловая Россия».</w:t>
      </w:r>
    </w:p>
    <w:p w:rsidR="00427860" w:rsidRDefault="00427860" w:rsidP="00427860">
      <w:pPr>
        <w:pStyle w:val="aa"/>
        <w:shd w:val="clear" w:color="auto" w:fill="FFFFFF"/>
        <w:spacing w:before="0" w:beforeAutospacing="0" w:after="0" w:afterAutospacing="0"/>
        <w:ind w:firstLine="709"/>
        <w:jc w:val="both"/>
        <w:rPr>
          <w:sz w:val="28"/>
          <w:szCs w:val="28"/>
        </w:rPr>
      </w:pPr>
      <w:r w:rsidRPr="00427860">
        <w:rPr>
          <w:sz w:val="28"/>
          <w:szCs w:val="28"/>
        </w:rPr>
        <w:t>Стороны определ</w:t>
      </w:r>
      <w:r>
        <w:rPr>
          <w:sz w:val="28"/>
          <w:szCs w:val="28"/>
        </w:rPr>
        <w:t>или</w:t>
      </w:r>
      <w:r w:rsidRPr="00427860">
        <w:rPr>
          <w:sz w:val="28"/>
          <w:szCs w:val="28"/>
        </w:rPr>
        <w:t xml:space="preserve"> содействие по развитию малого и среднего предпринимательства одним из главных факторов экономического роста</w:t>
      </w:r>
      <w:r>
        <w:rPr>
          <w:sz w:val="28"/>
          <w:szCs w:val="28"/>
        </w:rPr>
        <w:t xml:space="preserve"> и</w:t>
      </w:r>
      <w:r w:rsidRPr="00427860">
        <w:rPr>
          <w:sz w:val="28"/>
          <w:szCs w:val="28"/>
        </w:rPr>
        <w:t xml:space="preserve"> считают объединение усилий в эффективной реализации программ поддержки малого и среднего предпринимательства и организации общественного контроля над деятельностью органов государственной власти Амурской области</w:t>
      </w:r>
      <w:r>
        <w:rPr>
          <w:sz w:val="28"/>
          <w:szCs w:val="28"/>
        </w:rPr>
        <w:t xml:space="preserve"> важным фактором.</w:t>
      </w:r>
    </w:p>
    <w:p w:rsidR="00427860" w:rsidRPr="00427860" w:rsidRDefault="00C418E5" w:rsidP="00427860">
      <w:pPr>
        <w:pStyle w:val="aa"/>
        <w:shd w:val="clear" w:color="auto" w:fill="FFFFFF"/>
        <w:spacing w:before="0" w:beforeAutospacing="0" w:after="0" w:afterAutospacing="0"/>
        <w:ind w:firstLine="709"/>
        <w:jc w:val="both"/>
        <w:rPr>
          <w:sz w:val="28"/>
          <w:szCs w:val="28"/>
        </w:rPr>
      </w:pPr>
      <w:r>
        <w:rPr>
          <w:sz w:val="28"/>
          <w:szCs w:val="28"/>
        </w:rPr>
        <w:t xml:space="preserve">Также стороны взяли на себя обязанности по </w:t>
      </w:r>
      <w:r w:rsidR="00427860" w:rsidRPr="00427860">
        <w:rPr>
          <w:sz w:val="28"/>
          <w:szCs w:val="28"/>
        </w:rPr>
        <w:t>обеспечению защиты законных интересов субъектов малого и среднего предпринимательства, содейств</w:t>
      </w:r>
      <w:r>
        <w:rPr>
          <w:sz w:val="28"/>
          <w:szCs w:val="28"/>
        </w:rPr>
        <w:t>ию</w:t>
      </w:r>
      <w:r w:rsidR="00427860" w:rsidRPr="00427860">
        <w:rPr>
          <w:sz w:val="28"/>
          <w:szCs w:val="28"/>
        </w:rPr>
        <w:t xml:space="preserve"> дальнейшему вовлечению институтов гражданского общества в реализацию стратегий</w:t>
      </w:r>
      <w:r>
        <w:rPr>
          <w:sz w:val="28"/>
          <w:szCs w:val="28"/>
        </w:rPr>
        <w:t xml:space="preserve"> и</w:t>
      </w:r>
      <w:r w:rsidR="00427860" w:rsidRPr="00427860">
        <w:rPr>
          <w:sz w:val="28"/>
          <w:szCs w:val="28"/>
        </w:rPr>
        <w:t xml:space="preserve"> программ, направленных на развитие предпринимательства в Амурской области.</w:t>
      </w:r>
    </w:p>
    <w:p w:rsidR="0073752B" w:rsidRDefault="0073752B" w:rsidP="0073752B">
      <w:pPr>
        <w:shd w:val="clear" w:color="auto" w:fill="FFFFFF"/>
        <w:ind w:firstLine="709"/>
        <w:jc w:val="both"/>
        <w:outlineLvl w:val="0"/>
        <w:rPr>
          <w:rFonts w:eastAsia="Times New Roman"/>
          <w:b/>
          <w:kern w:val="36"/>
          <w:szCs w:val="28"/>
          <w:lang w:val="ru-RU" w:eastAsia="ru-RU" w:bidi="ar-SA"/>
        </w:rPr>
      </w:pPr>
    </w:p>
    <w:p w:rsidR="00583821" w:rsidRPr="00B90289" w:rsidRDefault="00583821" w:rsidP="00583821">
      <w:pPr>
        <w:ind w:firstLine="709"/>
        <w:jc w:val="center"/>
        <w:rPr>
          <w:b/>
          <w:lang w:val="ru-RU"/>
        </w:rPr>
      </w:pPr>
      <w:r w:rsidRPr="00B90289">
        <w:rPr>
          <w:b/>
          <w:lang w:val="ru-RU"/>
        </w:rPr>
        <w:t>Регламентные мероприятия</w:t>
      </w:r>
    </w:p>
    <w:p w:rsidR="000806DA" w:rsidRDefault="000806DA" w:rsidP="00583821">
      <w:pPr>
        <w:ind w:firstLine="709"/>
        <w:jc w:val="both"/>
        <w:rPr>
          <w:bCs/>
          <w:szCs w:val="28"/>
          <w:lang w:val="ru-RU"/>
        </w:rPr>
      </w:pPr>
      <w:r>
        <w:rPr>
          <w:szCs w:val="28"/>
          <w:lang w:val="ru-RU"/>
        </w:rPr>
        <w:t>0</w:t>
      </w:r>
      <w:r w:rsidR="00583821">
        <w:rPr>
          <w:szCs w:val="28"/>
          <w:lang w:val="ru-RU"/>
        </w:rPr>
        <w:t>6</w:t>
      </w:r>
      <w:r w:rsidR="00583821" w:rsidRPr="00B90289">
        <w:rPr>
          <w:szCs w:val="28"/>
          <w:lang w:val="ru-RU"/>
        </w:rPr>
        <w:t xml:space="preserve"> </w:t>
      </w:r>
      <w:r w:rsidR="0042204F">
        <w:rPr>
          <w:szCs w:val="28"/>
          <w:lang w:val="ru-RU"/>
        </w:rPr>
        <w:t>но</w:t>
      </w:r>
      <w:r w:rsidR="00583821">
        <w:rPr>
          <w:szCs w:val="28"/>
          <w:lang w:val="ru-RU"/>
        </w:rPr>
        <w:t>ября</w:t>
      </w:r>
      <w:r w:rsidR="00583821" w:rsidRPr="00B90289">
        <w:rPr>
          <w:szCs w:val="28"/>
          <w:lang w:val="ru-RU"/>
        </w:rPr>
        <w:t xml:space="preserve"> 2013 года </w:t>
      </w:r>
      <w:r w:rsidR="00583821" w:rsidRPr="00B90289">
        <w:rPr>
          <w:lang w:val="ru-RU"/>
        </w:rPr>
        <w:t xml:space="preserve">состоялось заседание </w:t>
      </w:r>
      <w:r w:rsidR="00583821" w:rsidRPr="00D03CED">
        <w:rPr>
          <w:lang w:val="ru-RU"/>
        </w:rPr>
        <w:t xml:space="preserve">комиссии </w:t>
      </w:r>
      <w:r w:rsidRPr="000806DA">
        <w:rPr>
          <w:bCs/>
          <w:szCs w:val="28"/>
          <w:lang w:val="ru-RU"/>
        </w:rPr>
        <w:t>по экономике, развитию региона, экологии, предпринимательства, сферы услуг и ЖКХ</w:t>
      </w:r>
      <w:r>
        <w:rPr>
          <w:bCs/>
          <w:szCs w:val="28"/>
          <w:lang w:val="ru-RU"/>
        </w:rPr>
        <w:t>.</w:t>
      </w:r>
      <w:r w:rsidRPr="00D03CED">
        <w:rPr>
          <w:bCs/>
          <w:szCs w:val="28"/>
          <w:lang w:val="ru-RU"/>
        </w:rPr>
        <w:t xml:space="preserve"> </w:t>
      </w:r>
      <w:r>
        <w:rPr>
          <w:bCs/>
          <w:szCs w:val="28"/>
          <w:lang w:val="ru-RU"/>
        </w:rPr>
        <w:t>Из 4</w:t>
      </w:r>
      <w:r w:rsidRPr="00B90289">
        <w:rPr>
          <w:bCs/>
          <w:szCs w:val="28"/>
          <w:lang w:val="ru-RU"/>
        </w:rPr>
        <w:t xml:space="preserve"> человек приняли участие </w:t>
      </w:r>
      <w:r>
        <w:rPr>
          <w:bCs/>
          <w:szCs w:val="28"/>
          <w:lang w:val="ru-RU"/>
        </w:rPr>
        <w:t>6</w:t>
      </w:r>
      <w:r w:rsidRPr="00B90289">
        <w:rPr>
          <w:bCs/>
          <w:szCs w:val="28"/>
          <w:lang w:val="ru-RU"/>
        </w:rPr>
        <w:t xml:space="preserve">. Отсутствовали </w:t>
      </w:r>
      <w:r>
        <w:rPr>
          <w:bCs/>
          <w:szCs w:val="28"/>
          <w:lang w:val="ru-RU"/>
        </w:rPr>
        <w:t>Кузнецов Г.С., Пичугина Г.В.</w:t>
      </w:r>
    </w:p>
    <w:p w:rsidR="00583821" w:rsidRDefault="000806DA" w:rsidP="00583821">
      <w:pPr>
        <w:ind w:firstLine="709"/>
        <w:jc w:val="both"/>
        <w:rPr>
          <w:bCs/>
          <w:szCs w:val="28"/>
          <w:lang w:val="ru-RU"/>
        </w:rPr>
      </w:pPr>
      <w:r>
        <w:rPr>
          <w:lang w:val="ru-RU"/>
        </w:rPr>
        <w:t>15 ноября 2013 года состоялось в</w:t>
      </w:r>
      <w:r w:rsidRPr="000806DA">
        <w:rPr>
          <w:lang w:val="ru-RU"/>
        </w:rPr>
        <w:t xml:space="preserve">ыездное заседание </w:t>
      </w:r>
      <w:proofErr w:type="gramStart"/>
      <w:r w:rsidRPr="000806DA">
        <w:rPr>
          <w:lang w:val="ru-RU"/>
        </w:rPr>
        <w:t>в</w:t>
      </w:r>
      <w:proofErr w:type="gramEnd"/>
      <w:r w:rsidRPr="000806DA">
        <w:rPr>
          <w:lang w:val="ru-RU"/>
        </w:rPr>
        <w:t xml:space="preserve"> </w:t>
      </w:r>
      <w:proofErr w:type="gramStart"/>
      <w:r w:rsidRPr="000806DA">
        <w:rPr>
          <w:lang w:val="ru-RU"/>
        </w:rPr>
        <w:t>Константиновский</w:t>
      </w:r>
      <w:proofErr w:type="gramEnd"/>
      <w:r w:rsidRPr="000806DA">
        <w:rPr>
          <w:lang w:val="ru-RU"/>
        </w:rPr>
        <w:t xml:space="preserve"> район комиссии </w:t>
      </w:r>
      <w:r w:rsidRPr="000806DA">
        <w:rPr>
          <w:bCs/>
          <w:szCs w:val="28"/>
          <w:lang w:val="ru-RU"/>
        </w:rPr>
        <w:t>по вопросам образования, науки, молодежной политики, патриотического воспитания, культуры и спорта по вопросу соблюдения прав и законных интересов детей-сирот и детей, оставшихся без попечения родителей, проживающих в социальных учреждениях Амурской области</w:t>
      </w:r>
      <w:r>
        <w:rPr>
          <w:bCs/>
          <w:szCs w:val="28"/>
          <w:lang w:val="ru-RU"/>
        </w:rPr>
        <w:t>.</w:t>
      </w:r>
    </w:p>
    <w:p w:rsidR="000806DA" w:rsidRDefault="000806DA" w:rsidP="00583821">
      <w:pPr>
        <w:ind w:firstLine="709"/>
        <w:jc w:val="both"/>
        <w:rPr>
          <w:bCs/>
          <w:szCs w:val="28"/>
          <w:lang w:val="ru-RU"/>
        </w:rPr>
      </w:pPr>
      <w:r>
        <w:rPr>
          <w:szCs w:val="28"/>
          <w:lang w:val="ru-RU"/>
        </w:rPr>
        <w:t>22 ноября</w:t>
      </w:r>
      <w:r w:rsidRPr="00B90289">
        <w:rPr>
          <w:szCs w:val="28"/>
          <w:lang w:val="ru-RU"/>
        </w:rPr>
        <w:t xml:space="preserve"> 2013 года </w:t>
      </w:r>
      <w:r w:rsidRPr="00B90289">
        <w:rPr>
          <w:lang w:val="ru-RU"/>
        </w:rPr>
        <w:t xml:space="preserve">состоялось заседание </w:t>
      </w:r>
      <w:r>
        <w:rPr>
          <w:lang w:val="ru-RU"/>
        </w:rPr>
        <w:t>Экспертного совета</w:t>
      </w:r>
      <w:r>
        <w:rPr>
          <w:bCs/>
          <w:szCs w:val="28"/>
          <w:lang w:val="ru-RU"/>
        </w:rPr>
        <w:t>.</w:t>
      </w:r>
      <w:r w:rsidRPr="00D03CED">
        <w:rPr>
          <w:bCs/>
          <w:szCs w:val="28"/>
          <w:lang w:val="ru-RU"/>
        </w:rPr>
        <w:t xml:space="preserve"> </w:t>
      </w:r>
      <w:r>
        <w:rPr>
          <w:bCs/>
          <w:szCs w:val="28"/>
          <w:lang w:val="ru-RU"/>
        </w:rPr>
        <w:t>Из 5</w:t>
      </w:r>
      <w:r w:rsidRPr="00B90289">
        <w:rPr>
          <w:bCs/>
          <w:szCs w:val="28"/>
          <w:lang w:val="ru-RU"/>
        </w:rPr>
        <w:t xml:space="preserve"> человек приняли участие </w:t>
      </w:r>
      <w:r>
        <w:rPr>
          <w:bCs/>
          <w:szCs w:val="28"/>
          <w:lang w:val="ru-RU"/>
        </w:rPr>
        <w:t>3</w:t>
      </w:r>
      <w:r w:rsidRPr="00B90289">
        <w:rPr>
          <w:bCs/>
          <w:szCs w:val="28"/>
          <w:lang w:val="ru-RU"/>
        </w:rPr>
        <w:t xml:space="preserve">. Отсутствовали </w:t>
      </w:r>
      <w:proofErr w:type="spellStart"/>
      <w:r>
        <w:rPr>
          <w:bCs/>
          <w:szCs w:val="28"/>
          <w:lang w:val="ru-RU"/>
        </w:rPr>
        <w:t>Карбовская</w:t>
      </w:r>
      <w:proofErr w:type="spellEnd"/>
      <w:r>
        <w:rPr>
          <w:bCs/>
          <w:szCs w:val="28"/>
          <w:lang w:val="ru-RU"/>
        </w:rPr>
        <w:t xml:space="preserve"> Н.В., </w:t>
      </w:r>
      <w:proofErr w:type="spellStart"/>
      <w:r>
        <w:rPr>
          <w:bCs/>
          <w:szCs w:val="28"/>
          <w:lang w:val="ru-RU"/>
        </w:rPr>
        <w:t>Коломыцына</w:t>
      </w:r>
      <w:proofErr w:type="spellEnd"/>
      <w:r>
        <w:rPr>
          <w:bCs/>
          <w:szCs w:val="28"/>
          <w:lang w:val="ru-RU"/>
        </w:rPr>
        <w:t xml:space="preserve"> Д.Н.</w:t>
      </w:r>
    </w:p>
    <w:p w:rsidR="000806DA" w:rsidRPr="00B90289" w:rsidRDefault="000806DA" w:rsidP="000806DA">
      <w:pPr>
        <w:ind w:firstLine="709"/>
        <w:jc w:val="both"/>
        <w:rPr>
          <w:lang w:val="ru-RU"/>
        </w:rPr>
      </w:pPr>
      <w:r>
        <w:rPr>
          <w:szCs w:val="28"/>
          <w:lang w:val="ru-RU"/>
        </w:rPr>
        <w:lastRenderedPageBreak/>
        <w:t>22</w:t>
      </w:r>
      <w:r w:rsidRPr="00B90289">
        <w:rPr>
          <w:szCs w:val="28"/>
          <w:lang w:val="ru-RU"/>
        </w:rPr>
        <w:t xml:space="preserve"> </w:t>
      </w:r>
      <w:r>
        <w:rPr>
          <w:szCs w:val="28"/>
          <w:lang w:val="ru-RU"/>
        </w:rPr>
        <w:t>ноября</w:t>
      </w:r>
      <w:r w:rsidRPr="00B90289">
        <w:rPr>
          <w:szCs w:val="28"/>
          <w:lang w:val="ru-RU"/>
        </w:rPr>
        <w:t xml:space="preserve"> 2013 года </w:t>
      </w:r>
      <w:r w:rsidRPr="00B90289">
        <w:rPr>
          <w:lang w:val="ru-RU"/>
        </w:rPr>
        <w:t xml:space="preserve">состоялось заседание </w:t>
      </w:r>
      <w:r w:rsidRPr="00B90289">
        <w:rPr>
          <w:szCs w:val="28"/>
          <w:lang w:val="ru-RU"/>
        </w:rPr>
        <w:t>Совета по этике, регламенту и организации работы</w:t>
      </w:r>
      <w:r w:rsidRPr="00B90289">
        <w:rPr>
          <w:bCs/>
          <w:szCs w:val="28"/>
          <w:lang w:val="ru-RU"/>
        </w:rPr>
        <w:t xml:space="preserve"> </w:t>
      </w:r>
      <w:r>
        <w:rPr>
          <w:lang w:val="ru-RU"/>
        </w:rPr>
        <w:t>Общественной палаты. Из 6 человек присутствовало 4</w:t>
      </w:r>
      <w:r w:rsidRPr="00B90289">
        <w:rPr>
          <w:lang w:val="ru-RU"/>
        </w:rPr>
        <w:t xml:space="preserve">. Отсутствовали Куценко Л.С. (епископ Лукиан), </w:t>
      </w:r>
      <w:proofErr w:type="spellStart"/>
      <w:r w:rsidRPr="00B90289">
        <w:rPr>
          <w:lang w:val="ru-RU"/>
        </w:rPr>
        <w:t>Серга</w:t>
      </w:r>
      <w:proofErr w:type="spellEnd"/>
      <w:r w:rsidRPr="00B90289">
        <w:rPr>
          <w:lang w:val="ru-RU"/>
        </w:rPr>
        <w:t xml:space="preserve"> Р.И.</w:t>
      </w:r>
    </w:p>
    <w:p w:rsidR="000806DA" w:rsidRDefault="000806DA" w:rsidP="000806DA">
      <w:pPr>
        <w:ind w:firstLine="709"/>
        <w:jc w:val="both"/>
        <w:rPr>
          <w:bCs/>
          <w:szCs w:val="28"/>
          <w:lang w:val="ru-RU"/>
        </w:rPr>
      </w:pPr>
      <w:r>
        <w:rPr>
          <w:szCs w:val="28"/>
          <w:lang w:val="ru-RU"/>
        </w:rPr>
        <w:t>27</w:t>
      </w:r>
      <w:r w:rsidRPr="00B90289">
        <w:rPr>
          <w:szCs w:val="28"/>
          <w:lang w:val="ru-RU"/>
        </w:rPr>
        <w:t xml:space="preserve"> </w:t>
      </w:r>
      <w:r>
        <w:rPr>
          <w:szCs w:val="28"/>
          <w:lang w:val="ru-RU"/>
        </w:rPr>
        <w:t>ноября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0806DA">
        <w:rPr>
          <w:rStyle w:val="13"/>
          <w:b w:val="0"/>
          <w:color w:val="000000"/>
          <w:sz w:val="28"/>
          <w:szCs w:val="28"/>
          <w:lang w:val="ru-RU"/>
        </w:rPr>
        <w:t>заседание совета.</w:t>
      </w:r>
      <w:r w:rsidRPr="000806DA">
        <w:rPr>
          <w:rStyle w:val="13"/>
          <w:color w:val="000000"/>
          <w:sz w:val="28"/>
          <w:szCs w:val="28"/>
          <w:lang w:val="ru-RU"/>
        </w:rPr>
        <w:t xml:space="preserve"> </w:t>
      </w:r>
      <w:r w:rsidRPr="00B90289">
        <w:rPr>
          <w:bCs/>
          <w:szCs w:val="28"/>
          <w:lang w:val="ru-RU"/>
        </w:rPr>
        <w:t xml:space="preserve">Из 8 человек приняли участие </w:t>
      </w:r>
      <w:r>
        <w:rPr>
          <w:bCs/>
          <w:szCs w:val="28"/>
          <w:lang w:val="ru-RU"/>
        </w:rPr>
        <w:t>6</w:t>
      </w:r>
      <w:r w:rsidRPr="00B90289">
        <w:rPr>
          <w:bCs/>
          <w:szCs w:val="28"/>
          <w:lang w:val="ru-RU"/>
        </w:rPr>
        <w:t xml:space="preserve">. Отсутствовали </w:t>
      </w:r>
      <w:proofErr w:type="spellStart"/>
      <w:r w:rsidRPr="00B90289">
        <w:rPr>
          <w:bCs/>
          <w:szCs w:val="28"/>
          <w:lang w:val="ru-RU"/>
        </w:rPr>
        <w:t>Выдрова</w:t>
      </w:r>
      <w:proofErr w:type="spellEnd"/>
      <w:r w:rsidRPr="00B90289">
        <w:rPr>
          <w:bCs/>
          <w:szCs w:val="28"/>
          <w:lang w:val="ru-RU"/>
        </w:rPr>
        <w:t xml:space="preserve"> Е.В. (болезнь), </w:t>
      </w:r>
      <w:r>
        <w:rPr>
          <w:bCs/>
          <w:szCs w:val="28"/>
          <w:lang w:val="ru-RU"/>
        </w:rPr>
        <w:t>Пушкарев Е.В.</w:t>
      </w:r>
      <w:r w:rsidR="004F4F48">
        <w:rPr>
          <w:bCs/>
          <w:szCs w:val="28"/>
          <w:lang w:val="ru-RU"/>
        </w:rPr>
        <w:t xml:space="preserve"> (отпуск).</w:t>
      </w:r>
    </w:p>
    <w:p w:rsidR="000806DA" w:rsidRDefault="000806DA" w:rsidP="00583821">
      <w:pPr>
        <w:ind w:firstLine="709"/>
        <w:jc w:val="both"/>
        <w:rPr>
          <w:bCs/>
          <w:szCs w:val="28"/>
          <w:lang w:val="ru-RU"/>
        </w:rPr>
      </w:pPr>
    </w:p>
    <w:p w:rsidR="00583821" w:rsidRPr="00B90289" w:rsidRDefault="00583821" w:rsidP="00583821">
      <w:pPr>
        <w:jc w:val="center"/>
        <w:rPr>
          <w:b/>
          <w:lang w:val="ru-RU"/>
        </w:rPr>
      </w:pPr>
      <w:r w:rsidRPr="00B90289">
        <w:rPr>
          <w:b/>
          <w:lang w:val="ru-RU"/>
        </w:rPr>
        <w:t>Работа с обращениями граждан</w:t>
      </w:r>
    </w:p>
    <w:p w:rsidR="00583821" w:rsidRPr="00B90289" w:rsidRDefault="00583821" w:rsidP="00583821">
      <w:pPr>
        <w:jc w:val="center"/>
        <w:rPr>
          <w:b/>
          <w:lang w:val="ru-RU"/>
        </w:rPr>
      </w:pPr>
      <w:r w:rsidRPr="00B90289">
        <w:rPr>
          <w:b/>
          <w:lang w:val="ru-RU"/>
        </w:rPr>
        <w:t xml:space="preserve">в </w:t>
      </w:r>
      <w:r w:rsidR="001C0B87">
        <w:rPr>
          <w:b/>
          <w:lang w:val="ru-RU"/>
        </w:rPr>
        <w:t>но</w:t>
      </w:r>
      <w:r w:rsidRPr="00B90289">
        <w:rPr>
          <w:b/>
          <w:lang w:val="ru-RU"/>
        </w:rPr>
        <w:t>ябре 2013 года</w:t>
      </w:r>
    </w:p>
    <w:p w:rsidR="00583821" w:rsidRPr="00B90289" w:rsidRDefault="00583821" w:rsidP="00583821">
      <w:pPr>
        <w:jc w:val="center"/>
        <w:rPr>
          <w:b/>
          <w:bCs/>
          <w:lang w:val="ru-RU"/>
        </w:rPr>
      </w:pPr>
    </w:p>
    <w:tbl>
      <w:tblPr>
        <w:tblStyle w:val="a9"/>
        <w:tblW w:w="9464" w:type="dxa"/>
        <w:tblLayout w:type="fixed"/>
        <w:tblLook w:val="04A0"/>
      </w:tblPr>
      <w:tblGrid>
        <w:gridCol w:w="1668"/>
        <w:gridCol w:w="2551"/>
        <w:gridCol w:w="1418"/>
        <w:gridCol w:w="3827"/>
      </w:tblGrid>
      <w:tr w:rsidR="00583821" w:rsidRPr="00B90289" w:rsidTr="002779D8">
        <w:tc>
          <w:tcPr>
            <w:tcW w:w="1668" w:type="dxa"/>
            <w:vAlign w:val="center"/>
            <w:hideMark/>
          </w:tcPr>
          <w:p w:rsidR="00583821" w:rsidRPr="00B90289" w:rsidRDefault="00583821" w:rsidP="00427860">
            <w:pPr>
              <w:jc w:val="center"/>
              <w:rPr>
                <w:b/>
                <w:szCs w:val="28"/>
              </w:rPr>
            </w:pPr>
            <w:proofErr w:type="spellStart"/>
            <w:r w:rsidRPr="00B90289">
              <w:rPr>
                <w:b/>
                <w:szCs w:val="28"/>
              </w:rPr>
              <w:t>Дата</w:t>
            </w:r>
            <w:proofErr w:type="spellEnd"/>
            <w:r w:rsidRPr="00B90289">
              <w:rPr>
                <w:b/>
                <w:szCs w:val="28"/>
              </w:rPr>
              <w:t xml:space="preserve"> </w:t>
            </w:r>
            <w:proofErr w:type="spellStart"/>
            <w:r w:rsidRPr="00B90289">
              <w:rPr>
                <w:b/>
                <w:szCs w:val="28"/>
              </w:rPr>
              <w:t>поступ</w:t>
            </w:r>
            <w:proofErr w:type="spellEnd"/>
            <w:r>
              <w:rPr>
                <w:b/>
                <w:szCs w:val="28"/>
                <w:lang w:val="ru-RU"/>
              </w:rPr>
              <w:t>-</w:t>
            </w:r>
            <w:proofErr w:type="spellStart"/>
            <w:r w:rsidRPr="00B90289">
              <w:rPr>
                <w:b/>
                <w:szCs w:val="28"/>
              </w:rPr>
              <w:t>ления</w:t>
            </w:r>
            <w:proofErr w:type="spellEnd"/>
          </w:p>
        </w:tc>
        <w:tc>
          <w:tcPr>
            <w:tcW w:w="2551" w:type="dxa"/>
            <w:vAlign w:val="center"/>
            <w:hideMark/>
          </w:tcPr>
          <w:p w:rsidR="00583821" w:rsidRPr="00B90289" w:rsidRDefault="00583821" w:rsidP="00427860">
            <w:pPr>
              <w:jc w:val="center"/>
              <w:rPr>
                <w:b/>
                <w:szCs w:val="28"/>
              </w:rPr>
            </w:pPr>
            <w:proofErr w:type="spellStart"/>
            <w:r w:rsidRPr="00B90289">
              <w:rPr>
                <w:b/>
                <w:szCs w:val="28"/>
              </w:rPr>
              <w:t>Заявитель</w:t>
            </w:r>
            <w:proofErr w:type="spellEnd"/>
            <w:r w:rsidRPr="00B90289">
              <w:rPr>
                <w:b/>
                <w:szCs w:val="28"/>
              </w:rPr>
              <w:t xml:space="preserve"> и </w:t>
            </w:r>
            <w:proofErr w:type="spellStart"/>
            <w:r w:rsidRPr="00B90289">
              <w:rPr>
                <w:b/>
                <w:szCs w:val="28"/>
              </w:rPr>
              <w:t>краткое</w:t>
            </w:r>
            <w:proofErr w:type="spellEnd"/>
            <w:r w:rsidRPr="00B90289">
              <w:rPr>
                <w:b/>
                <w:szCs w:val="28"/>
              </w:rPr>
              <w:t xml:space="preserve"> </w:t>
            </w:r>
            <w:proofErr w:type="spellStart"/>
            <w:r w:rsidRPr="00B90289">
              <w:rPr>
                <w:b/>
                <w:szCs w:val="28"/>
              </w:rPr>
              <w:t>содержание</w:t>
            </w:r>
            <w:proofErr w:type="spellEnd"/>
          </w:p>
        </w:tc>
        <w:tc>
          <w:tcPr>
            <w:tcW w:w="1418" w:type="dxa"/>
            <w:vAlign w:val="center"/>
            <w:hideMark/>
          </w:tcPr>
          <w:p w:rsidR="00583821" w:rsidRPr="00B90289" w:rsidRDefault="00583821" w:rsidP="00427860">
            <w:pPr>
              <w:jc w:val="center"/>
              <w:rPr>
                <w:b/>
                <w:szCs w:val="28"/>
              </w:rPr>
            </w:pPr>
            <w:proofErr w:type="spellStart"/>
            <w:r w:rsidRPr="00B90289">
              <w:rPr>
                <w:b/>
                <w:szCs w:val="28"/>
              </w:rPr>
              <w:t>Ответст</w:t>
            </w:r>
            <w:proofErr w:type="spellEnd"/>
            <w:r>
              <w:rPr>
                <w:b/>
                <w:szCs w:val="28"/>
                <w:lang w:val="ru-RU"/>
              </w:rPr>
              <w:t>-</w:t>
            </w:r>
            <w:proofErr w:type="spellStart"/>
            <w:r w:rsidRPr="00B90289">
              <w:rPr>
                <w:b/>
                <w:szCs w:val="28"/>
              </w:rPr>
              <w:t>венный</w:t>
            </w:r>
            <w:proofErr w:type="spellEnd"/>
          </w:p>
        </w:tc>
        <w:tc>
          <w:tcPr>
            <w:tcW w:w="3827" w:type="dxa"/>
            <w:vAlign w:val="center"/>
            <w:hideMark/>
          </w:tcPr>
          <w:p w:rsidR="00583821" w:rsidRPr="00B90289" w:rsidRDefault="00583821" w:rsidP="00427860">
            <w:pPr>
              <w:jc w:val="center"/>
              <w:rPr>
                <w:b/>
                <w:szCs w:val="28"/>
              </w:rPr>
            </w:pPr>
            <w:proofErr w:type="spellStart"/>
            <w:r w:rsidRPr="00B90289">
              <w:rPr>
                <w:b/>
                <w:szCs w:val="28"/>
              </w:rPr>
              <w:t>Срок</w:t>
            </w:r>
            <w:proofErr w:type="spellEnd"/>
            <w:r w:rsidRPr="00B90289">
              <w:rPr>
                <w:b/>
                <w:szCs w:val="28"/>
              </w:rPr>
              <w:t xml:space="preserve"> и </w:t>
            </w:r>
            <w:proofErr w:type="spellStart"/>
            <w:r w:rsidRPr="00B90289">
              <w:rPr>
                <w:b/>
                <w:szCs w:val="28"/>
              </w:rPr>
              <w:t>результаты</w:t>
            </w:r>
            <w:proofErr w:type="spellEnd"/>
            <w:r w:rsidRPr="00B90289">
              <w:rPr>
                <w:b/>
                <w:szCs w:val="28"/>
              </w:rPr>
              <w:t xml:space="preserve"> </w:t>
            </w:r>
            <w:proofErr w:type="spellStart"/>
            <w:r w:rsidRPr="00B90289">
              <w:rPr>
                <w:b/>
                <w:szCs w:val="28"/>
              </w:rPr>
              <w:t>исполнения</w:t>
            </w:r>
            <w:proofErr w:type="spellEnd"/>
          </w:p>
        </w:tc>
      </w:tr>
      <w:tr w:rsidR="002779D8" w:rsidRPr="002779D8" w:rsidTr="002779D8">
        <w:tc>
          <w:tcPr>
            <w:tcW w:w="1668" w:type="dxa"/>
          </w:tcPr>
          <w:p w:rsidR="002779D8" w:rsidRPr="002779D8" w:rsidRDefault="002779D8" w:rsidP="002779D8">
            <w:pPr>
              <w:jc w:val="both"/>
              <w:rPr>
                <w:szCs w:val="28"/>
                <w:lang w:val="ru-RU"/>
              </w:rPr>
            </w:pPr>
            <w:r>
              <w:rPr>
                <w:szCs w:val="28"/>
              </w:rPr>
              <w:t>01</w:t>
            </w:r>
            <w:r>
              <w:rPr>
                <w:szCs w:val="28"/>
                <w:lang w:val="ru-RU"/>
              </w:rPr>
              <w:t xml:space="preserve"> ноября</w:t>
            </w:r>
          </w:p>
        </w:tc>
        <w:tc>
          <w:tcPr>
            <w:tcW w:w="2551" w:type="dxa"/>
          </w:tcPr>
          <w:p w:rsidR="002779D8" w:rsidRPr="002779D8" w:rsidRDefault="002779D8" w:rsidP="002779D8">
            <w:pPr>
              <w:rPr>
                <w:szCs w:val="28"/>
                <w:lang w:val="ru-RU"/>
              </w:rPr>
            </w:pPr>
            <w:proofErr w:type="spellStart"/>
            <w:r w:rsidRPr="002779D8">
              <w:rPr>
                <w:szCs w:val="28"/>
                <w:lang w:val="ru-RU"/>
              </w:rPr>
              <w:t>Грушецкая</w:t>
            </w:r>
            <w:proofErr w:type="spellEnd"/>
            <w:r w:rsidRPr="002779D8">
              <w:rPr>
                <w:szCs w:val="28"/>
                <w:lang w:val="ru-RU"/>
              </w:rPr>
              <w:t xml:space="preserve"> Л.С.  – </w:t>
            </w:r>
            <w:r>
              <w:rPr>
                <w:szCs w:val="28"/>
                <w:lang w:val="ru-RU"/>
              </w:rPr>
              <w:t xml:space="preserve">обращение </w:t>
            </w:r>
            <w:r w:rsidRPr="002779D8">
              <w:rPr>
                <w:szCs w:val="28"/>
                <w:lang w:val="ru-RU"/>
              </w:rPr>
              <w:t>по вопросу взыскания денежных средств</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01.11.2013 </w:t>
            </w:r>
            <w:r>
              <w:rPr>
                <w:szCs w:val="28"/>
                <w:lang w:val="ru-RU"/>
              </w:rPr>
              <w:t>–</w:t>
            </w:r>
            <w:r w:rsidRPr="002779D8">
              <w:rPr>
                <w:szCs w:val="28"/>
                <w:lang w:val="ru-RU"/>
              </w:rPr>
              <w:t xml:space="preserve"> </w:t>
            </w:r>
            <w:r>
              <w:rPr>
                <w:szCs w:val="28"/>
                <w:lang w:val="ru-RU"/>
              </w:rPr>
              <w:t>дана юридическая консультация</w:t>
            </w:r>
          </w:p>
        </w:tc>
      </w:tr>
      <w:tr w:rsidR="002779D8" w:rsidRPr="002779D8" w:rsidTr="002779D8">
        <w:tc>
          <w:tcPr>
            <w:tcW w:w="1668" w:type="dxa"/>
          </w:tcPr>
          <w:p w:rsidR="002779D8" w:rsidRPr="002779D8" w:rsidRDefault="002779D8" w:rsidP="002779D8">
            <w:pPr>
              <w:jc w:val="both"/>
              <w:rPr>
                <w:szCs w:val="28"/>
                <w:lang w:val="ru-RU"/>
              </w:rPr>
            </w:pPr>
            <w:r>
              <w:rPr>
                <w:szCs w:val="28"/>
              </w:rPr>
              <w:t>05</w:t>
            </w:r>
            <w:r>
              <w:rPr>
                <w:szCs w:val="28"/>
                <w:lang w:val="ru-RU"/>
              </w:rPr>
              <w:t xml:space="preserve"> ноября</w:t>
            </w:r>
          </w:p>
        </w:tc>
        <w:tc>
          <w:tcPr>
            <w:tcW w:w="2551" w:type="dxa"/>
          </w:tcPr>
          <w:p w:rsidR="002779D8" w:rsidRPr="002779D8" w:rsidRDefault="002779D8" w:rsidP="002779D8">
            <w:pPr>
              <w:rPr>
                <w:szCs w:val="28"/>
                <w:lang w:val="ru-RU"/>
              </w:rPr>
            </w:pPr>
            <w:r w:rsidRPr="002779D8">
              <w:rPr>
                <w:szCs w:val="28"/>
                <w:lang w:val="ru-RU"/>
              </w:rPr>
              <w:t xml:space="preserve">Чередниченко И.В.  – </w:t>
            </w:r>
            <w:r>
              <w:rPr>
                <w:szCs w:val="28"/>
                <w:lang w:val="ru-RU"/>
              </w:rPr>
              <w:t>обращение</w:t>
            </w:r>
            <w:r w:rsidRPr="002779D8">
              <w:rPr>
                <w:szCs w:val="28"/>
                <w:lang w:val="ru-RU"/>
              </w:rPr>
              <w:t xml:space="preserve"> </w:t>
            </w:r>
            <w:r w:rsidRPr="002779D8">
              <w:rPr>
                <w:szCs w:val="28"/>
                <w:lang w:val="ru-RU"/>
              </w:rPr>
              <w:t xml:space="preserve">по вопросу оказания помощи в получении социальной выплаты  на оплату первоначального взноса при получении ипотечного кредита </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05.11.2013 - </w:t>
            </w:r>
            <w:r>
              <w:rPr>
                <w:szCs w:val="28"/>
                <w:lang w:val="ru-RU"/>
              </w:rPr>
              <w:t>дана юридическая консультация</w:t>
            </w:r>
          </w:p>
        </w:tc>
      </w:tr>
      <w:tr w:rsidR="002779D8" w:rsidRPr="002779D8" w:rsidTr="002779D8">
        <w:trPr>
          <w:trHeight w:val="70"/>
        </w:trPr>
        <w:tc>
          <w:tcPr>
            <w:tcW w:w="1668" w:type="dxa"/>
          </w:tcPr>
          <w:p w:rsidR="002779D8" w:rsidRPr="002779D8" w:rsidRDefault="002779D8" w:rsidP="002779D8">
            <w:pPr>
              <w:jc w:val="both"/>
              <w:rPr>
                <w:szCs w:val="28"/>
                <w:lang w:val="ru-RU"/>
              </w:rPr>
            </w:pPr>
            <w:r>
              <w:rPr>
                <w:szCs w:val="28"/>
              </w:rPr>
              <w:t>07</w:t>
            </w:r>
            <w:r>
              <w:rPr>
                <w:szCs w:val="28"/>
                <w:lang w:val="ru-RU"/>
              </w:rPr>
              <w:t xml:space="preserve"> ноября</w:t>
            </w:r>
          </w:p>
        </w:tc>
        <w:tc>
          <w:tcPr>
            <w:tcW w:w="2551" w:type="dxa"/>
          </w:tcPr>
          <w:p w:rsidR="002779D8" w:rsidRPr="002779D8" w:rsidRDefault="002779D8" w:rsidP="002779D8">
            <w:pPr>
              <w:rPr>
                <w:szCs w:val="28"/>
                <w:lang w:val="ru-RU"/>
              </w:rPr>
            </w:pPr>
            <w:r w:rsidRPr="002779D8">
              <w:rPr>
                <w:szCs w:val="28"/>
                <w:lang w:val="ru-RU"/>
              </w:rPr>
              <w:t>Серебрянникова Н.В.  –</w:t>
            </w:r>
            <w:r>
              <w:rPr>
                <w:szCs w:val="28"/>
                <w:lang w:val="ru-RU"/>
              </w:rPr>
              <w:t xml:space="preserve"> обращение</w:t>
            </w:r>
            <w:r w:rsidRPr="002779D8">
              <w:rPr>
                <w:szCs w:val="28"/>
                <w:lang w:val="ru-RU"/>
              </w:rPr>
              <w:t xml:space="preserve"> по вопросу ЖКХ</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Default="002779D8" w:rsidP="002779D8">
            <w:pPr>
              <w:rPr>
                <w:szCs w:val="28"/>
                <w:lang w:val="ru-RU"/>
              </w:rPr>
            </w:pPr>
            <w:r w:rsidRPr="002779D8">
              <w:rPr>
                <w:szCs w:val="28"/>
                <w:lang w:val="ru-RU"/>
              </w:rPr>
              <w:t xml:space="preserve">19.11.2013 </w:t>
            </w:r>
            <w:r w:rsidR="00A26742">
              <w:rPr>
                <w:szCs w:val="28"/>
                <w:lang w:val="ru-RU"/>
              </w:rPr>
              <w:t>-</w:t>
            </w:r>
            <w:r w:rsidRPr="002779D8">
              <w:rPr>
                <w:szCs w:val="28"/>
                <w:lang w:val="ru-RU"/>
              </w:rPr>
              <w:t xml:space="preserve"> направлен </w:t>
            </w:r>
            <w:r w:rsidR="00A26742">
              <w:rPr>
                <w:szCs w:val="28"/>
                <w:lang w:val="ru-RU"/>
              </w:rPr>
              <w:t>ответ;</w:t>
            </w:r>
          </w:p>
          <w:p w:rsidR="002779D8" w:rsidRPr="002779D8" w:rsidRDefault="00A26742" w:rsidP="00A26742">
            <w:pPr>
              <w:rPr>
                <w:szCs w:val="28"/>
                <w:lang w:val="ru-RU"/>
              </w:rPr>
            </w:pPr>
            <w:r>
              <w:rPr>
                <w:szCs w:val="28"/>
                <w:lang w:val="ru-RU"/>
              </w:rPr>
              <w:t xml:space="preserve">19.11.2013 - </w:t>
            </w:r>
            <w:r w:rsidR="002779D8" w:rsidRPr="002779D8">
              <w:rPr>
                <w:szCs w:val="28"/>
                <w:lang w:val="ru-RU"/>
              </w:rPr>
              <w:t xml:space="preserve">направлено письмо главе администрации </w:t>
            </w:r>
            <w:proofErr w:type="gramStart"/>
            <w:r w:rsidR="002779D8" w:rsidRPr="002779D8">
              <w:rPr>
                <w:szCs w:val="28"/>
                <w:lang w:val="ru-RU"/>
              </w:rPr>
              <w:t>г</w:t>
            </w:r>
            <w:proofErr w:type="gramEnd"/>
            <w:r w:rsidR="002779D8" w:rsidRPr="002779D8">
              <w:rPr>
                <w:szCs w:val="28"/>
                <w:lang w:val="ru-RU"/>
              </w:rPr>
              <w:t>. Белогорска с просьбой в кратчайшие сроки оказать содействие в решении сложившейся ситуации</w:t>
            </w:r>
          </w:p>
        </w:tc>
      </w:tr>
      <w:tr w:rsidR="002779D8" w:rsidRPr="002779D8" w:rsidTr="002779D8">
        <w:tc>
          <w:tcPr>
            <w:tcW w:w="1668" w:type="dxa"/>
          </w:tcPr>
          <w:p w:rsidR="002779D8" w:rsidRPr="002779D8" w:rsidRDefault="002779D8" w:rsidP="002779D8">
            <w:pPr>
              <w:jc w:val="both"/>
              <w:rPr>
                <w:szCs w:val="28"/>
                <w:lang w:val="ru-RU"/>
              </w:rPr>
            </w:pPr>
            <w:r>
              <w:rPr>
                <w:szCs w:val="28"/>
              </w:rPr>
              <w:t>15</w:t>
            </w:r>
            <w:r>
              <w:rPr>
                <w:szCs w:val="28"/>
                <w:lang w:val="ru-RU"/>
              </w:rPr>
              <w:t xml:space="preserve"> ноября</w:t>
            </w:r>
          </w:p>
        </w:tc>
        <w:tc>
          <w:tcPr>
            <w:tcW w:w="2551" w:type="dxa"/>
          </w:tcPr>
          <w:p w:rsidR="002779D8" w:rsidRPr="002779D8" w:rsidRDefault="002779D8" w:rsidP="002779D8">
            <w:pPr>
              <w:rPr>
                <w:szCs w:val="28"/>
                <w:lang w:val="ru-RU"/>
              </w:rPr>
            </w:pPr>
            <w:r w:rsidRPr="002779D8">
              <w:rPr>
                <w:szCs w:val="28"/>
                <w:lang w:val="ru-RU"/>
              </w:rPr>
              <w:t xml:space="preserve">Агафонова Н.П. – </w:t>
            </w:r>
            <w:r>
              <w:rPr>
                <w:szCs w:val="28"/>
                <w:lang w:val="ru-RU"/>
              </w:rPr>
              <w:t>обращение</w:t>
            </w:r>
            <w:r w:rsidRPr="002779D8">
              <w:rPr>
                <w:szCs w:val="28"/>
                <w:lang w:val="ru-RU"/>
              </w:rPr>
              <w:t xml:space="preserve"> </w:t>
            </w:r>
            <w:r w:rsidRPr="002779D8">
              <w:rPr>
                <w:szCs w:val="28"/>
                <w:lang w:val="ru-RU"/>
              </w:rPr>
              <w:t>по вопросу льготного обслуживания инвалидов</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15.11.2013 - </w:t>
            </w:r>
            <w:r w:rsidR="00A26742">
              <w:rPr>
                <w:szCs w:val="28"/>
                <w:lang w:val="ru-RU"/>
              </w:rPr>
              <w:t>дана юридическая консультация</w:t>
            </w:r>
          </w:p>
        </w:tc>
      </w:tr>
      <w:tr w:rsidR="002779D8" w:rsidRPr="002779D8" w:rsidTr="002779D8">
        <w:trPr>
          <w:trHeight w:val="199"/>
        </w:trPr>
        <w:tc>
          <w:tcPr>
            <w:tcW w:w="1668" w:type="dxa"/>
            <w:hideMark/>
          </w:tcPr>
          <w:p w:rsidR="002779D8" w:rsidRPr="00BB2A40" w:rsidRDefault="002779D8" w:rsidP="007556B3">
            <w:pPr>
              <w:jc w:val="both"/>
              <w:rPr>
                <w:szCs w:val="28"/>
              </w:rPr>
            </w:pPr>
            <w:r>
              <w:rPr>
                <w:szCs w:val="28"/>
              </w:rPr>
              <w:t>18</w:t>
            </w:r>
            <w:r>
              <w:rPr>
                <w:szCs w:val="28"/>
                <w:lang w:val="ru-RU"/>
              </w:rPr>
              <w:t xml:space="preserve"> ноября</w:t>
            </w:r>
          </w:p>
        </w:tc>
        <w:tc>
          <w:tcPr>
            <w:tcW w:w="2551" w:type="dxa"/>
            <w:hideMark/>
          </w:tcPr>
          <w:p w:rsidR="002779D8" w:rsidRPr="002779D8" w:rsidRDefault="002779D8" w:rsidP="00A26742">
            <w:pPr>
              <w:rPr>
                <w:szCs w:val="28"/>
                <w:lang w:val="ru-RU"/>
              </w:rPr>
            </w:pPr>
            <w:r w:rsidRPr="002779D8">
              <w:rPr>
                <w:szCs w:val="28"/>
                <w:lang w:val="ru-RU"/>
              </w:rPr>
              <w:t>Гладкова А.Н. – обращение о</w:t>
            </w:r>
            <w:r w:rsidR="00A26742">
              <w:rPr>
                <w:szCs w:val="28"/>
                <w:lang w:val="ru-RU"/>
              </w:rPr>
              <w:t xml:space="preserve"> неправомерном</w:t>
            </w:r>
            <w:r w:rsidRPr="002779D8">
              <w:rPr>
                <w:szCs w:val="28"/>
                <w:lang w:val="ru-RU"/>
              </w:rPr>
              <w:t xml:space="preserve"> </w:t>
            </w:r>
            <w:r w:rsidRPr="002779D8">
              <w:rPr>
                <w:szCs w:val="28"/>
                <w:lang w:val="ru-RU"/>
              </w:rPr>
              <w:lastRenderedPageBreak/>
              <w:t xml:space="preserve">уравнении выплат для </w:t>
            </w:r>
            <w:proofErr w:type="spellStart"/>
            <w:r w:rsidRPr="002779D8">
              <w:rPr>
                <w:szCs w:val="28"/>
                <w:lang w:val="ru-RU"/>
              </w:rPr>
              <w:t>подтопленцев</w:t>
            </w:r>
            <w:proofErr w:type="spellEnd"/>
            <w:r w:rsidRPr="002779D8">
              <w:rPr>
                <w:szCs w:val="28"/>
                <w:lang w:val="ru-RU"/>
              </w:rPr>
              <w:t>, полностью и частично потерявших имущество</w:t>
            </w:r>
          </w:p>
        </w:tc>
        <w:tc>
          <w:tcPr>
            <w:tcW w:w="1418" w:type="dxa"/>
            <w:hideMark/>
          </w:tcPr>
          <w:p w:rsidR="002779D8" w:rsidRPr="00BB2A40" w:rsidRDefault="002779D8" w:rsidP="002779D8">
            <w:pPr>
              <w:rPr>
                <w:szCs w:val="28"/>
              </w:rPr>
            </w:pPr>
            <w:proofErr w:type="spellStart"/>
            <w:r>
              <w:rPr>
                <w:szCs w:val="28"/>
              </w:rPr>
              <w:lastRenderedPageBreak/>
              <w:t>Ягодко</w:t>
            </w:r>
            <w:proofErr w:type="spellEnd"/>
            <w:r>
              <w:rPr>
                <w:szCs w:val="28"/>
              </w:rPr>
              <w:t xml:space="preserve"> Н.В.</w:t>
            </w:r>
          </w:p>
        </w:tc>
        <w:tc>
          <w:tcPr>
            <w:tcW w:w="3827" w:type="dxa"/>
            <w:tcBorders>
              <w:top w:val="single" w:sz="2" w:space="0" w:color="auto"/>
              <w:bottom w:val="single" w:sz="2" w:space="0" w:color="auto"/>
            </w:tcBorders>
            <w:hideMark/>
          </w:tcPr>
          <w:p w:rsidR="002779D8" w:rsidRPr="002779D8" w:rsidRDefault="002779D8" w:rsidP="002779D8">
            <w:pPr>
              <w:rPr>
                <w:szCs w:val="28"/>
                <w:lang w:val="ru-RU"/>
              </w:rPr>
            </w:pPr>
            <w:r w:rsidRPr="002779D8">
              <w:rPr>
                <w:szCs w:val="28"/>
                <w:lang w:val="ru-RU"/>
              </w:rPr>
              <w:t>Снято с контроля, так как отсутствует обратный адрес</w:t>
            </w:r>
          </w:p>
        </w:tc>
      </w:tr>
      <w:tr w:rsidR="002779D8" w:rsidRPr="002779D8" w:rsidTr="002779D8">
        <w:tc>
          <w:tcPr>
            <w:tcW w:w="1668" w:type="dxa"/>
          </w:tcPr>
          <w:p w:rsidR="002779D8" w:rsidRDefault="002779D8" w:rsidP="00FB4CE4">
            <w:pPr>
              <w:jc w:val="both"/>
              <w:rPr>
                <w:szCs w:val="28"/>
              </w:rPr>
            </w:pPr>
            <w:r>
              <w:rPr>
                <w:szCs w:val="28"/>
              </w:rPr>
              <w:lastRenderedPageBreak/>
              <w:t>18</w:t>
            </w:r>
            <w:r>
              <w:rPr>
                <w:szCs w:val="28"/>
                <w:lang w:val="ru-RU"/>
              </w:rPr>
              <w:t xml:space="preserve"> ноября</w:t>
            </w:r>
          </w:p>
        </w:tc>
        <w:tc>
          <w:tcPr>
            <w:tcW w:w="2551" w:type="dxa"/>
          </w:tcPr>
          <w:p w:rsidR="002779D8" w:rsidRPr="002779D8" w:rsidRDefault="002779D8" w:rsidP="002779D8">
            <w:pPr>
              <w:rPr>
                <w:szCs w:val="28"/>
                <w:lang w:val="ru-RU"/>
              </w:rPr>
            </w:pPr>
            <w:proofErr w:type="spellStart"/>
            <w:r w:rsidRPr="002779D8">
              <w:rPr>
                <w:szCs w:val="28"/>
                <w:lang w:val="ru-RU"/>
              </w:rPr>
              <w:t>Гамаева</w:t>
            </w:r>
            <w:proofErr w:type="spellEnd"/>
            <w:r w:rsidRPr="002779D8">
              <w:rPr>
                <w:szCs w:val="28"/>
                <w:lang w:val="ru-RU"/>
              </w:rPr>
              <w:t xml:space="preserve"> В.М. – </w:t>
            </w:r>
            <w:r>
              <w:rPr>
                <w:szCs w:val="28"/>
                <w:lang w:val="ru-RU"/>
              </w:rPr>
              <w:t>обращение</w:t>
            </w:r>
            <w:r w:rsidRPr="002779D8">
              <w:rPr>
                <w:szCs w:val="28"/>
                <w:lang w:val="ru-RU"/>
              </w:rPr>
              <w:t xml:space="preserve"> </w:t>
            </w:r>
            <w:r w:rsidRPr="002779D8">
              <w:rPr>
                <w:szCs w:val="28"/>
                <w:lang w:val="ru-RU"/>
              </w:rPr>
              <w:t xml:space="preserve">по вопросу выплат единовременной материальной помощи и финансовой </w:t>
            </w:r>
            <w:proofErr w:type="gramStart"/>
            <w:r w:rsidRPr="002779D8">
              <w:rPr>
                <w:szCs w:val="28"/>
                <w:lang w:val="ru-RU"/>
              </w:rPr>
              <w:t>помощи</w:t>
            </w:r>
            <w:proofErr w:type="gramEnd"/>
            <w:r w:rsidR="00A26742">
              <w:rPr>
                <w:szCs w:val="28"/>
                <w:lang w:val="ru-RU"/>
              </w:rPr>
              <w:t xml:space="preserve"> пострадавшим от потопа</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18.11.2013 - </w:t>
            </w:r>
            <w:r w:rsidR="00A26742">
              <w:rPr>
                <w:szCs w:val="28"/>
                <w:lang w:val="ru-RU"/>
              </w:rPr>
              <w:t>дана юридическая консультация</w:t>
            </w:r>
          </w:p>
        </w:tc>
      </w:tr>
      <w:tr w:rsidR="002779D8" w:rsidRPr="002779D8" w:rsidTr="002779D8">
        <w:tc>
          <w:tcPr>
            <w:tcW w:w="1668" w:type="dxa"/>
          </w:tcPr>
          <w:p w:rsidR="002779D8" w:rsidRDefault="002779D8" w:rsidP="00FB4CE4">
            <w:pPr>
              <w:jc w:val="both"/>
              <w:rPr>
                <w:szCs w:val="28"/>
              </w:rPr>
            </w:pPr>
            <w:r>
              <w:rPr>
                <w:szCs w:val="28"/>
              </w:rPr>
              <w:t>18</w:t>
            </w:r>
            <w:r>
              <w:rPr>
                <w:szCs w:val="28"/>
                <w:lang w:val="ru-RU"/>
              </w:rPr>
              <w:t xml:space="preserve"> ноября</w:t>
            </w:r>
          </w:p>
        </w:tc>
        <w:tc>
          <w:tcPr>
            <w:tcW w:w="2551" w:type="dxa"/>
          </w:tcPr>
          <w:p w:rsidR="002779D8" w:rsidRPr="002779D8" w:rsidRDefault="002779D8" w:rsidP="002779D8">
            <w:pPr>
              <w:rPr>
                <w:szCs w:val="28"/>
                <w:lang w:val="ru-RU"/>
              </w:rPr>
            </w:pPr>
            <w:r w:rsidRPr="002779D8">
              <w:rPr>
                <w:szCs w:val="28"/>
                <w:lang w:val="ru-RU"/>
              </w:rPr>
              <w:t xml:space="preserve">Анисимова С.Я. – </w:t>
            </w:r>
            <w:r>
              <w:rPr>
                <w:szCs w:val="28"/>
                <w:lang w:val="ru-RU"/>
              </w:rPr>
              <w:t>обращение</w:t>
            </w:r>
            <w:r w:rsidRPr="002779D8">
              <w:rPr>
                <w:szCs w:val="28"/>
                <w:lang w:val="ru-RU"/>
              </w:rPr>
              <w:t xml:space="preserve"> </w:t>
            </w:r>
            <w:r w:rsidRPr="002779D8">
              <w:rPr>
                <w:szCs w:val="28"/>
                <w:lang w:val="ru-RU"/>
              </w:rPr>
              <w:t xml:space="preserve">по вопросу выплат единовременной материальной помощи и финансовой </w:t>
            </w:r>
            <w:proofErr w:type="gramStart"/>
            <w:r w:rsidRPr="002779D8">
              <w:rPr>
                <w:szCs w:val="28"/>
                <w:lang w:val="ru-RU"/>
              </w:rPr>
              <w:t>помощи</w:t>
            </w:r>
            <w:proofErr w:type="gramEnd"/>
            <w:r w:rsidR="00A26742">
              <w:rPr>
                <w:szCs w:val="28"/>
                <w:lang w:val="ru-RU"/>
              </w:rPr>
              <w:t xml:space="preserve"> пострадавшим от потопа</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18.11.2013 - </w:t>
            </w:r>
            <w:r w:rsidR="00A26742">
              <w:rPr>
                <w:szCs w:val="28"/>
                <w:lang w:val="ru-RU"/>
              </w:rPr>
              <w:t>дана юридическая консультация</w:t>
            </w:r>
          </w:p>
        </w:tc>
      </w:tr>
      <w:tr w:rsidR="002779D8" w:rsidRPr="002779D8" w:rsidTr="002779D8">
        <w:tc>
          <w:tcPr>
            <w:tcW w:w="1668" w:type="dxa"/>
          </w:tcPr>
          <w:p w:rsidR="002779D8" w:rsidRDefault="002779D8" w:rsidP="00FB4CE4">
            <w:pPr>
              <w:jc w:val="both"/>
              <w:rPr>
                <w:szCs w:val="28"/>
              </w:rPr>
            </w:pPr>
            <w:r>
              <w:rPr>
                <w:szCs w:val="28"/>
              </w:rPr>
              <w:t>18</w:t>
            </w:r>
            <w:r>
              <w:rPr>
                <w:szCs w:val="28"/>
                <w:lang w:val="ru-RU"/>
              </w:rPr>
              <w:t xml:space="preserve"> ноября</w:t>
            </w:r>
          </w:p>
        </w:tc>
        <w:tc>
          <w:tcPr>
            <w:tcW w:w="2551" w:type="dxa"/>
          </w:tcPr>
          <w:p w:rsidR="002779D8" w:rsidRPr="002779D8" w:rsidRDefault="002779D8" w:rsidP="002779D8">
            <w:pPr>
              <w:rPr>
                <w:szCs w:val="28"/>
                <w:lang w:val="ru-RU"/>
              </w:rPr>
            </w:pPr>
            <w:proofErr w:type="spellStart"/>
            <w:r w:rsidRPr="002779D8">
              <w:rPr>
                <w:szCs w:val="28"/>
                <w:lang w:val="ru-RU"/>
              </w:rPr>
              <w:t>Скулина</w:t>
            </w:r>
            <w:proofErr w:type="spellEnd"/>
            <w:r w:rsidRPr="002779D8">
              <w:rPr>
                <w:szCs w:val="28"/>
                <w:lang w:val="ru-RU"/>
              </w:rPr>
              <w:t xml:space="preserve"> С.В. – </w:t>
            </w:r>
            <w:r>
              <w:rPr>
                <w:szCs w:val="28"/>
                <w:lang w:val="ru-RU"/>
              </w:rPr>
              <w:t>обращение</w:t>
            </w:r>
            <w:r w:rsidRPr="002779D8">
              <w:rPr>
                <w:szCs w:val="28"/>
                <w:lang w:val="ru-RU"/>
              </w:rPr>
              <w:t xml:space="preserve"> </w:t>
            </w:r>
            <w:r w:rsidRPr="002779D8">
              <w:rPr>
                <w:szCs w:val="28"/>
                <w:lang w:val="ru-RU"/>
              </w:rPr>
              <w:t xml:space="preserve">по вопросу выплат единовременной материальной помощи и финансовой </w:t>
            </w:r>
            <w:proofErr w:type="gramStart"/>
            <w:r w:rsidRPr="002779D8">
              <w:rPr>
                <w:szCs w:val="28"/>
                <w:lang w:val="ru-RU"/>
              </w:rPr>
              <w:t>помощи</w:t>
            </w:r>
            <w:proofErr w:type="gramEnd"/>
            <w:r w:rsidR="00A26742">
              <w:rPr>
                <w:szCs w:val="28"/>
                <w:lang w:val="ru-RU"/>
              </w:rPr>
              <w:t xml:space="preserve"> пострадавшим от потопа</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18.11.2013 - </w:t>
            </w:r>
            <w:r w:rsidR="00A26742">
              <w:rPr>
                <w:szCs w:val="28"/>
                <w:lang w:val="ru-RU"/>
              </w:rPr>
              <w:t>дана юридическая консультация</w:t>
            </w:r>
          </w:p>
        </w:tc>
      </w:tr>
      <w:tr w:rsidR="002779D8" w:rsidRPr="002779D8" w:rsidTr="002779D8">
        <w:tc>
          <w:tcPr>
            <w:tcW w:w="1668" w:type="dxa"/>
          </w:tcPr>
          <w:p w:rsidR="002779D8" w:rsidRDefault="002779D8" w:rsidP="002779D8">
            <w:pPr>
              <w:jc w:val="both"/>
              <w:rPr>
                <w:szCs w:val="28"/>
              </w:rPr>
            </w:pPr>
            <w:r>
              <w:rPr>
                <w:szCs w:val="28"/>
              </w:rPr>
              <w:t>18</w:t>
            </w:r>
            <w:r>
              <w:rPr>
                <w:szCs w:val="28"/>
                <w:lang w:val="ru-RU"/>
              </w:rPr>
              <w:t xml:space="preserve"> ноября</w:t>
            </w:r>
          </w:p>
        </w:tc>
        <w:tc>
          <w:tcPr>
            <w:tcW w:w="2551" w:type="dxa"/>
          </w:tcPr>
          <w:p w:rsidR="002779D8" w:rsidRPr="002779D8" w:rsidRDefault="002779D8" w:rsidP="002779D8">
            <w:pPr>
              <w:rPr>
                <w:szCs w:val="28"/>
                <w:lang w:val="ru-RU"/>
              </w:rPr>
            </w:pPr>
            <w:proofErr w:type="spellStart"/>
            <w:r w:rsidRPr="002779D8">
              <w:rPr>
                <w:szCs w:val="28"/>
                <w:lang w:val="ru-RU"/>
              </w:rPr>
              <w:t>Романтеев</w:t>
            </w:r>
            <w:proofErr w:type="spellEnd"/>
            <w:r w:rsidRPr="002779D8">
              <w:rPr>
                <w:szCs w:val="28"/>
                <w:lang w:val="ru-RU"/>
              </w:rPr>
              <w:t xml:space="preserve"> В.А. – </w:t>
            </w:r>
            <w:r>
              <w:rPr>
                <w:szCs w:val="28"/>
                <w:lang w:val="ru-RU"/>
              </w:rPr>
              <w:t>обращение</w:t>
            </w:r>
            <w:r w:rsidRPr="002779D8">
              <w:rPr>
                <w:szCs w:val="28"/>
                <w:lang w:val="ru-RU"/>
              </w:rPr>
              <w:t xml:space="preserve"> </w:t>
            </w:r>
            <w:r w:rsidRPr="002779D8">
              <w:rPr>
                <w:szCs w:val="28"/>
                <w:lang w:val="ru-RU"/>
              </w:rPr>
              <w:t xml:space="preserve">по вопросу выплат единовременной материальной помощи и финансовой </w:t>
            </w:r>
            <w:proofErr w:type="gramStart"/>
            <w:r w:rsidRPr="002779D8">
              <w:rPr>
                <w:szCs w:val="28"/>
                <w:lang w:val="ru-RU"/>
              </w:rPr>
              <w:t>помощи</w:t>
            </w:r>
            <w:proofErr w:type="gramEnd"/>
            <w:r w:rsidR="00A26742">
              <w:rPr>
                <w:szCs w:val="28"/>
                <w:lang w:val="ru-RU"/>
              </w:rPr>
              <w:t xml:space="preserve"> </w:t>
            </w:r>
            <w:r w:rsidR="00A26742">
              <w:rPr>
                <w:szCs w:val="28"/>
                <w:lang w:val="ru-RU"/>
              </w:rPr>
              <w:lastRenderedPageBreak/>
              <w:t>пострадавшим от потопа</w:t>
            </w:r>
          </w:p>
        </w:tc>
        <w:tc>
          <w:tcPr>
            <w:tcW w:w="1418" w:type="dxa"/>
          </w:tcPr>
          <w:p w:rsidR="002779D8" w:rsidRPr="002148FF" w:rsidRDefault="002779D8" w:rsidP="002779D8">
            <w:pPr>
              <w:rPr>
                <w:szCs w:val="28"/>
              </w:rPr>
            </w:pPr>
            <w:proofErr w:type="spellStart"/>
            <w:r w:rsidRPr="002148FF">
              <w:rPr>
                <w:szCs w:val="28"/>
              </w:rPr>
              <w:lastRenderedPageBreak/>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19.11.2013 - </w:t>
            </w:r>
            <w:r w:rsidR="00A26742">
              <w:rPr>
                <w:szCs w:val="28"/>
                <w:lang w:val="ru-RU"/>
              </w:rPr>
              <w:t>дана юридическая консультация</w:t>
            </w:r>
          </w:p>
        </w:tc>
      </w:tr>
      <w:tr w:rsidR="002779D8" w:rsidRPr="002779D8" w:rsidTr="002779D8">
        <w:tc>
          <w:tcPr>
            <w:tcW w:w="1668" w:type="dxa"/>
          </w:tcPr>
          <w:p w:rsidR="002779D8" w:rsidRDefault="002779D8" w:rsidP="00FB4CE4">
            <w:pPr>
              <w:jc w:val="both"/>
              <w:rPr>
                <w:szCs w:val="28"/>
              </w:rPr>
            </w:pPr>
            <w:r>
              <w:rPr>
                <w:szCs w:val="28"/>
              </w:rPr>
              <w:lastRenderedPageBreak/>
              <w:t>19</w:t>
            </w:r>
            <w:r>
              <w:rPr>
                <w:szCs w:val="28"/>
                <w:lang w:val="ru-RU"/>
              </w:rPr>
              <w:t xml:space="preserve"> ноября</w:t>
            </w:r>
          </w:p>
        </w:tc>
        <w:tc>
          <w:tcPr>
            <w:tcW w:w="2551" w:type="dxa"/>
          </w:tcPr>
          <w:p w:rsidR="002779D8" w:rsidRPr="002779D8" w:rsidRDefault="002779D8" w:rsidP="002779D8">
            <w:pPr>
              <w:rPr>
                <w:szCs w:val="28"/>
                <w:lang w:val="ru-RU"/>
              </w:rPr>
            </w:pPr>
            <w:r w:rsidRPr="002779D8">
              <w:rPr>
                <w:szCs w:val="28"/>
                <w:lang w:val="ru-RU"/>
              </w:rPr>
              <w:t xml:space="preserve">Агеева Е.И. – </w:t>
            </w:r>
            <w:r>
              <w:rPr>
                <w:szCs w:val="28"/>
                <w:lang w:val="ru-RU"/>
              </w:rPr>
              <w:t>обращение</w:t>
            </w:r>
            <w:r w:rsidRPr="002779D8">
              <w:rPr>
                <w:szCs w:val="28"/>
                <w:lang w:val="ru-RU"/>
              </w:rPr>
              <w:t xml:space="preserve"> </w:t>
            </w:r>
            <w:r w:rsidRPr="002779D8">
              <w:rPr>
                <w:szCs w:val="28"/>
                <w:lang w:val="ru-RU"/>
              </w:rPr>
              <w:t>по вопросу оказания помощи в составлении искового заявления</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A26742" w:rsidRDefault="002779D8" w:rsidP="00A26742">
            <w:pPr>
              <w:rPr>
                <w:szCs w:val="28"/>
                <w:lang w:val="ru-RU"/>
              </w:rPr>
            </w:pPr>
            <w:r w:rsidRPr="002779D8">
              <w:rPr>
                <w:szCs w:val="28"/>
                <w:lang w:val="ru-RU"/>
              </w:rPr>
              <w:t xml:space="preserve">19.11.2013 - </w:t>
            </w:r>
            <w:r w:rsidR="00A26742">
              <w:rPr>
                <w:szCs w:val="28"/>
                <w:lang w:val="ru-RU"/>
              </w:rPr>
              <w:t>дана юридическая консультация;</w:t>
            </w:r>
          </w:p>
          <w:p w:rsidR="002779D8" w:rsidRPr="002779D8" w:rsidRDefault="002779D8" w:rsidP="00A26742">
            <w:pPr>
              <w:rPr>
                <w:szCs w:val="28"/>
                <w:lang w:val="ru-RU"/>
              </w:rPr>
            </w:pPr>
            <w:r w:rsidRPr="002779D8">
              <w:rPr>
                <w:szCs w:val="28"/>
                <w:lang w:val="ru-RU"/>
              </w:rPr>
              <w:t>назначена дополнительная встреча 02.12.2013 для оказания помощи в составлении</w:t>
            </w:r>
            <w:r w:rsidR="00A26742">
              <w:rPr>
                <w:szCs w:val="28"/>
                <w:lang w:val="ru-RU"/>
              </w:rPr>
              <w:t xml:space="preserve"> </w:t>
            </w:r>
            <w:r w:rsidRPr="002779D8">
              <w:rPr>
                <w:szCs w:val="28"/>
                <w:lang w:val="ru-RU"/>
              </w:rPr>
              <w:t>искового заявления</w:t>
            </w:r>
          </w:p>
        </w:tc>
      </w:tr>
      <w:tr w:rsidR="002779D8" w:rsidRPr="002779D8" w:rsidTr="003117E9">
        <w:trPr>
          <w:trHeight w:val="1691"/>
        </w:trPr>
        <w:tc>
          <w:tcPr>
            <w:tcW w:w="1668" w:type="dxa"/>
            <w:hideMark/>
          </w:tcPr>
          <w:p w:rsidR="002779D8" w:rsidRDefault="002779D8" w:rsidP="003117E9">
            <w:pPr>
              <w:jc w:val="both"/>
              <w:rPr>
                <w:szCs w:val="28"/>
              </w:rPr>
            </w:pPr>
            <w:r>
              <w:rPr>
                <w:szCs w:val="28"/>
              </w:rPr>
              <w:t>25</w:t>
            </w:r>
            <w:r>
              <w:rPr>
                <w:szCs w:val="28"/>
                <w:lang w:val="ru-RU"/>
              </w:rPr>
              <w:t xml:space="preserve"> ноября</w:t>
            </w:r>
          </w:p>
        </w:tc>
        <w:tc>
          <w:tcPr>
            <w:tcW w:w="2551" w:type="dxa"/>
            <w:hideMark/>
          </w:tcPr>
          <w:p w:rsidR="002779D8" w:rsidRPr="002779D8" w:rsidRDefault="002779D8" w:rsidP="002779D8">
            <w:pPr>
              <w:rPr>
                <w:szCs w:val="28"/>
                <w:lang w:val="ru-RU"/>
              </w:rPr>
            </w:pPr>
            <w:r w:rsidRPr="002779D8">
              <w:rPr>
                <w:szCs w:val="28"/>
                <w:lang w:val="ru-RU"/>
              </w:rPr>
              <w:t>Сидоренко Л.В. – обращение с просьбой оказать помощь в приобретении дров</w:t>
            </w:r>
          </w:p>
        </w:tc>
        <w:tc>
          <w:tcPr>
            <w:tcW w:w="1418" w:type="dxa"/>
            <w:hideMark/>
          </w:tcPr>
          <w:p w:rsidR="002779D8" w:rsidRPr="002779D8" w:rsidRDefault="002779D8" w:rsidP="002779D8">
            <w:pPr>
              <w:rPr>
                <w:szCs w:val="28"/>
                <w:lang w:val="ru-RU"/>
              </w:rPr>
            </w:pPr>
            <w:r w:rsidRPr="002779D8">
              <w:rPr>
                <w:szCs w:val="28"/>
                <w:lang w:val="ru-RU"/>
              </w:rPr>
              <w:t>Орлова Ж.Э.</w:t>
            </w:r>
          </w:p>
        </w:tc>
        <w:tc>
          <w:tcPr>
            <w:tcW w:w="3827" w:type="dxa"/>
            <w:tcBorders>
              <w:top w:val="single" w:sz="2" w:space="0" w:color="auto"/>
              <w:bottom w:val="single" w:sz="2" w:space="0" w:color="auto"/>
            </w:tcBorders>
            <w:hideMark/>
          </w:tcPr>
          <w:p w:rsidR="002779D8" w:rsidRPr="002779D8" w:rsidRDefault="002779D8" w:rsidP="002779D8">
            <w:pPr>
              <w:rPr>
                <w:szCs w:val="28"/>
                <w:lang w:val="ru-RU"/>
              </w:rPr>
            </w:pPr>
            <w:r w:rsidRPr="002779D8">
              <w:rPr>
                <w:szCs w:val="28"/>
                <w:lang w:val="ru-RU"/>
              </w:rPr>
              <w:t>Орлова Ж.Э. оказала помощь в приобретении дров</w:t>
            </w:r>
          </w:p>
        </w:tc>
      </w:tr>
      <w:tr w:rsidR="002779D8" w:rsidRPr="002779D8" w:rsidTr="002779D8">
        <w:tc>
          <w:tcPr>
            <w:tcW w:w="1668" w:type="dxa"/>
          </w:tcPr>
          <w:p w:rsidR="002779D8" w:rsidRDefault="002779D8" w:rsidP="00FB4CE4">
            <w:pPr>
              <w:jc w:val="both"/>
              <w:rPr>
                <w:szCs w:val="28"/>
              </w:rPr>
            </w:pPr>
            <w:r>
              <w:rPr>
                <w:szCs w:val="28"/>
              </w:rPr>
              <w:t>29</w:t>
            </w:r>
            <w:r>
              <w:rPr>
                <w:szCs w:val="28"/>
                <w:lang w:val="ru-RU"/>
              </w:rPr>
              <w:t xml:space="preserve"> ноября</w:t>
            </w:r>
          </w:p>
        </w:tc>
        <w:tc>
          <w:tcPr>
            <w:tcW w:w="2551" w:type="dxa"/>
          </w:tcPr>
          <w:p w:rsidR="002779D8" w:rsidRPr="002779D8" w:rsidRDefault="002779D8" w:rsidP="002779D8">
            <w:pPr>
              <w:rPr>
                <w:szCs w:val="28"/>
                <w:lang w:val="ru-RU"/>
              </w:rPr>
            </w:pPr>
            <w:proofErr w:type="spellStart"/>
            <w:r w:rsidRPr="002779D8">
              <w:rPr>
                <w:szCs w:val="28"/>
                <w:lang w:val="ru-RU"/>
              </w:rPr>
              <w:t>Бурданос</w:t>
            </w:r>
            <w:proofErr w:type="spellEnd"/>
            <w:r w:rsidRPr="002779D8">
              <w:rPr>
                <w:szCs w:val="28"/>
                <w:lang w:val="ru-RU"/>
              </w:rPr>
              <w:t xml:space="preserve"> Н.В. – </w:t>
            </w:r>
            <w:r>
              <w:rPr>
                <w:szCs w:val="28"/>
                <w:lang w:val="ru-RU"/>
              </w:rPr>
              <w:t>обращение</w:t>
            </w:r>
            <w:r w:rsidRPr="002779D8">
              <w:rPr>
                <w:szCs w:val="28"/>
                <w:lang w:val="ru-RU"/>
              </w:rPr>
              <w:t xml:space="preserve"> </w:t>
            </w:r>
            <w:r w:rsidRPr="002779D8">
              <w:rPr>
                <w:szCs w:val="28"/>
                <w:lang w:val="ru-RU"/>
              </w:rPr>
              <w:t xml:space="preserve">по вопросу оказания помощи для участия в программе ипотечного кредитования </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29.11.2013 - </w:t>
            </w:r>
            <w:r w:rsidR="00A26742">
              <w:rPr>
                <w:szCs w:val="28"/>
                <w:lang w:val="ru-RU"/>
              </w:rPr>
              <w:t>дана юридическая консультация</w:t>
            </w:r>
          </w:p>
        </w:tc>
      </w:tr>
      <w:tr w:rsidR="002779D8" w:rsidRPr="002779D8" w:rsidTr="002779D8">
        <w:tc>
          <w:tcPr>
            <w:tcW w:w="1668" w:type="dxa"/>
          </w:tcPr>
          <w:p w:rsidR="002779D8" w:rsidRDefault="002779D8" w:rsidP="00FB4CE4">
            <w:pPr>
              <w:jc w:val="both"/>
              <w:rPr>
                <w:szCs w:val="28"/>
              </w:rPr>
            </w:pPr>
            <w:r>
              <w:rPr>
                <w:szCs w:val="28"/>
              </w:rPr>
              <w:t>29</w:t>
            </w:r>
            <w:r>
              <w:rPr>
                <w:szCs w:val="28"/>
                <w:lang w:val="ru-RU"/>
              </w:rPr>
              <w:t xml:space="preserve"> ноября</w:t>
            </w:r>
          </w:p>
        </w:tc>
        <w:tc>
          <w:tcPr>
            <w:tcW w:w="2551" w:type="dxa"/>
          </w:tcPr>
          <w:p w:rsidR="002779D8" w:rsidRPr="002779D8" w:rsidRDefault="002779D8" w:rsidP="002779D8">
            <w:pPr>
              <w:rPr>
                <w:szCs w:val="28"/>
                <w:lang w:val="ru-RU"/>
              </w:rPr>
            </w:pPr>
            <w:proofErr w:type="spellStart"/>
            <w:r w:rsidRPr="002779D8">
              <w:rPr>
                <w:szCs w:val="28"/>
                <w:lang w:val="ru-RU"/>
              </w:rPr>
              <w:t>Звягенцев</w:t>
            </w:r>
            <w:proofErr w:type="spellEnd"/>
            <w:r w:rsidRPr="002779D8">
              <w:rPr>
                <w:szCs w:val="28"/>
                <w:lang w:val="ru-RU"/>
              </w:rPr>
              <w:t xml:space="preserve"> А.А. – </w:t>
            </w:r>
            <w:r>
              <w:rPr>
                <w:szCs w:val="28"/>
                <w:lang w:val="ru-RU"/>
              </w:rPr>
              <w:t>обращение</w:t>
            </w:r>
            <w:r w:rsidRPr="002779D8">
              <w:rPr>
                <w:szCs w:val="28"/>
                <w:lang w:val="ru-RU"/>
              </w:rPr>
              <w:t xml:space="preserve"> </w:t>
            </w:r>
            <w:r w:rsidRPr="002779D8">
              <w:rPr>
                <w:szCs w:val="28"/>
                <w:lang w:val="ru-RU"/>
              </w:rPr>
              <w:t xml:space="preserve">по вопросу </w:t>
            </w:r>
            <w:r w:rsidR="00A26742">
              <w:rPr>
                <w:szCs w:val="28"/>
                <w:lang w:val="ru-RU"/>
              </w:rPr>
              <w:t>обеспечения жильем детей-</w:t>
            </w:r>
            <w:r w:rsidRPr="002779D8">
              <w:rPr>
                <w:szCs w:val="28"/>
                <w:lang w:val="ru-RU"/>
              </w:rPr>
              <w:t>сирот и детей</w:t>
            </w:r>
            <w:r w:rsidR="00A26742">
              <w:rPr>
                <w:szCs w:val="28"/>
                <w:lang w:val="ru-RU"/>
              </w:rPr>
              <w:t>,</w:t>
            </w:r>
            <w:r w:rsidRPr="002779D8">
              <w:rPr>
                <w:szCs w:val="28"/>
                <w:lang w:val="ru-RU"/>
              </w:rPr>
              <w:t xml:space="preserve"> оставшихся без попечения родителей</w:t>
            </w:r>
          </w:p>
        </w:tc>
        <w:tc>
          <w:tcPr>
            <w:tcW w:w="1418" w:type="dxa"/>
          </w:tcPr>
          <w:p w:rsidR="002779D8" w:rsidRPr="002148FF" w:rsidRDefault="002779D8" w:rsidP="002779D8">
            <w:pPr>
              <w:rPr>
                <w:szCs w:val="28"/>
              </w:rPr>
            </w:pPr>
            <w:proofErr w:type="spellStart"/>
            <w:r w:rsidRPr="002148FF">
              <w:rPr>
                <w:szCs w:val="28"/>
              </w:rPr>
              <w:t>Ягодко</w:t>
            </w:r>
            <w:proofErr w:type="spellEnd"/>
            <w:r w:rsidRPr="002148FF">
              <w:rPr>
                <w:szCs w:val="28"/>
              </w:rPr>
              <w:t xml:space="preserve"> Н.В.</w:t>
            </w:r>
          </w:p>
        </w:tc>
        <w:tc>
          <w:tcPr>
            <w:tcW w:w="3827" w:type="dxa"/>
          </w:tcPr>
          <w:p w:rsidR="002779D8" w:rsidRPr="002779D8" w:rsidRDefault="002779D8" w:rsidP="002779D8">
            <w:pPr>
              <w:rPr>
                <w:szCs w:val="28"/>
                <w:lang w:val="ru-RU"/>
              </w:rPr>
            </w:pPr>
            <w:r w:rsidRPr="002779D8">
              <w:rPr>
                <w:szCs w:val="28"/>
                <w:lang w:val="ru-RU"/>
              </w:rPr>
              <w:t xml:space="preserve">29.11.2013 - </w:t>
            </w:r>
            <w:r w:rsidR="00A26742">
              <w:rPr>
                <w:szCs w:val="28"/>
                <w:lang w:val="ru-RU"/>
              </w:rPr>
              <w:t>дана юридическая консультация</w:t>
            </w:r>
          </w:p>
        </w:tc>
      </w:tr>
    </w:tbl>
    <w:p w:rsidR="00583821" w:rsidRDefault="00583821" w:rsidP="00583821">
      <w:pPr>
        <w:jc w:val="both"/>
        <w:rPr>
          <w:szCs w:val="28"/>
          <w:lang w:val="ru-RU"/>
        </w:rPr>
      </w:pPr>
    </w:p>
    <w:p w:rsidR="00583821" w:rsidRDefault="00583821" w:rsidP="00583821">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583821" w:rsidRDefault="00583821" w:rsidP="00583821">
      <w:pPr>
        <w:jc w:val="center"/>
        <w:rPr>
          <w:b/>
          <w:bCs/>
          <w:szCs w:val="28"/>
          <w:lang w:val="ru-RU"/>
        </w:rPr>
      </w:pPr>
      <w:r>
        <w:rPr>
          <w:b/>
          <w:bCs/>
          <w:szCs w:val="28"/>
          <w:lang w:val="ru-RU"/>
        </w:rPr>
        <w:t xml:space="preserve">в </w:t>
      </w:r>
      <w:r w:rsidR="001C0B87">
        <w:rPr>
          <w:b/>
          <w:bCs/>
          <w:szCs w:val="28"/>
          <w:lang w:val="ru-RU"/>
        </w:rPr>
        <w:t>но</w:t>
      </w:r>
      <w:r>
        <w:rPr>
          <w:b/>
          <w:bCs/>
          <w:szCs w:val="28"/>
          <w:lang w:val="ru-RU"/>
        </w:rPr>
        <w:t>ябре 2013 года</w:t>
      </w:r>
    </w:p>
    <w:p w:rsidR="00583821" w:rsidRPr="00C72DFA" w:rsidRDefault="00583821" w:rsidP="00583821">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583821" w:rsidRPr="00BD6C23" w:rsidTr="00427860">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83821" w:rsidRPr="00BD6C23" w:rsidRDefault="00583821" w:rsidP="00427860">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83821" w:rsidRPr="00BD6C23" w:rsidRDefault="00583821" w:rsidP="00427860">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3821" w:rsidRPr="00BD6C23" w:rsidRDefault="00583821" w:rsidP="00427860">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3821" w:rsidRPr="00BD6C23" w:rsidRDefault="00583821" w:rsidP="00427860">
            <w:pPr>
              <w:jc w:val="center"/>
              <w:rPr>
                <w:b/>
                <w:szCs w:val="28"/>
                <w:lang w:val="ru-RU"/>
              </w:rPr>
            </w:pPr>
            <w:r w:rsidRPr="00BD6C23">
              <w:rPr>
                <w:b/>
                <w:szCs w:val="28"/>
                <w:lang w:val="ru-RU"/>
              </w:rPr>
              <w:t>Координатор</w:t>
            </w:r>
          </w:p>
        </w:tc>
      </w:tr>
      <w:tr w:rsidR="00583821" w:rsidRPr="00BD6C23" w:rsidTr="00427860">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3821" w:rsidRPr="00BD6C23" w:rsidRDefault="00583821" w:rsidP="00427860">
            <w:pPr>
              <w:jc w:val="center"/>
              <w:rPr>
                <w:b/>
                <w:szCs w:val="28"/>
                <w:lang w:val="ru-RU"/>
              </w:rPr>
            </w:pPr>
            <w:r>
              <w:rPr>
                <w:b/>
                <w:szCs w:val="28"/>
                <w:lang w:val="ru-RU"/>
              </w:rPr>
              <w:t>Зал заседаний № 112</w:t>
            </w:r>
          </w:p>
        </w:tc>
      </w:tr>
      <w:tr w:rsidR="00583821" w:rsidRPr="00BD6C23" w:rsidTr="00427860">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83821" w:rsidRPr="00C72DFA" w:rsidRDefault="00583821" w:rsidP="001C0B87">
            <w:pPr>
              <w:pStyle w:val="a3"/>
              <w:ind w:left="0"/>
              <w:jc w:val="both"/>
              <w:rPr>
                <w:szCs w:val="28"/>
                <w:lang w:val="ru-RU"/>
              </w:rPr>
            </w:pPr>
            <w:r>
              <w:rPr>
                <w:szCs w:val="28"/>
                <w:lang w:val="ru-RU"/>
              </w:rPr>
              <w:t>0</w:t>
            </w:r>
            <w:r w:rsidR="001C0B87">
              <w:rPr>
                <w:szCs w:val="28"/>
                <w:lang w:val="ru-RU"/>
              </w:rPr>
              <w:t>8</w:t>
            </w:r>
            <w:r>
              <w:rPr>
                <w:szCs w:val="28"/>
                <w:lang w:val="ru-RU"/>
              </w:rPr>
              <w:t xml:space="preserve"> </w:t>
            </w:r>
            <w:r w:rsidR="001C0B87">
              <w:rPr>
                <w:szCs w:val="28"/>
                <w:lang w:val="ru-RU"/>
              </w:rPr>
              <w:t>но</w:t>
            </w:r>
            <w:r>
              <w:rPr>
                <w:szCs w:val="28"/>
                <w:lang w:val="ru-RU"/>
              </w:rPr>
              <w:t>ября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83821" w:rsidRPr="00C72DFA" w:rsidRDefault="00583821" w:rsidP="001C0B87">
            <w:pPr>
              <w:pStyle w:val="a3"/>
              <w:ind w:left="0"/>
              <w:jc w:val="both"/>
              <w:rPr>
                <w:szCs w:val="28"/>
                <w:lang w:val="ru-RU"/>
              </w:rPr>
            </w:pPr>
            <w:r>
              <w:rPr>
                <w:szCs w:val="28"/>
                <w:lang w:val="ru-RU"/>
              </w:rPr>
              <w:t>1</w:t>
            </w:r>
            <w:r w:rsidR="001C0B87">
              <w:rPr>
                <w:szCs w:val="28"/>
                <w:lang w:val="ru-RU"/>
              </w:rPr>
              <w:t>4</w:t>
            </w:r>
            <w:r w:rsidRPr="00041496">
              <w:rPr>
                <w:szCs w:val="28"/>
                <w:lang w:val="ru-RU"/>
              </w:rPr>
              <w:t>.</w:t>
            </w:r>
            <w:r w:rsidR="001C0B87">
              <w:rPr>
                <w:szCs w:val="28"/>
                <w:lang w:val="ru-RU"/>
              </w:rPr>
              <w:t>3</w:t>
            </w:r>
            <w:r w:rsidRPr="00041496">
              <w:rPr>
                <w:szCs w:val="28"/>
                <w:lang w:val="ru-RU"/>
              </w:rPr>
              <w:t>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83821" w:rsidRPr="00C72DFA" w:rsidRDefault="00583821" w:rsidP="001C0B87">
            <w:pPr>
              <w:rPr>
                <w:szCs w:val="28"/>
                <w:lang w:val="ru-RU"/>
              </w:rPr>
            </w:pPr>
            <w:r>
              <w:rPr>
                <w:szCs w:val="28"/>
                <w:lang w:val="ru-RU"/>
              </w:rPr>
              <w:t xml:space="preserve">Заседание </w:t>
            </w:r>
            <w:r w:rsidR="001C0B87">
              <w:rPr>
                <w:szCs w:val="28"/>
                <w:lang w:val="ru-RU"/>
              </w:rPr>
              <w:t>экспертной группы по инвестиционному климату</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83821" w:rsidRPr="00C72DFA" w:rsidRDefault="001C0B87" w:rsidP="00427860">
            <w:pPr>
              <w:rPr>
                <w:szCs w:val="28"/>
                <w:lang w:val="ru-RU"/>
              </w:rPr>
            </w:pPr>
            <w:proofErr w:type="spellStart"/>
            <w:r>
              <w:rPr>
                <w:lang w:val="ru-RU"/>
              </w:rPr>
              <w:t>Хижинский</w:t>
            </w:r>
            <w:proofErr w:type="spellEnd"/>
            <w:r>
              <w:rPr>
                <w:lang w:val="ru-RU"/>
              </w:rPr>
              <w:t xml:space="preserve"> А.Б.</w:t>
            </w:r>
          </w:p>
        </w:tc>
      </w:tr>
      <w:tr w:rsidR="001C0B87" w:rsidRPr="00BD6C23" w:rsidTr="00427860">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C0B87" w:rsidRPr="00C72DFA" w:rsidRDefault="001C0B87" w:rsidP="00427860">
            <w:pPr>
              <w:pStyle w:val="a3"/>
              <w:ind w:left="0"/>
              <w:jc w:val="both"/>
              <w:rPr>
                <w:szCs w:val="28"/>
                <w:lang w:val="ru-RU"/>
              </w:rPr>
            </w:pPr>
            <w:r>
              <w:rPr>
                <w:szCs w:val="28"/>
                <w:lang w:val="ru-RU"/>
              </w:rPr>
              <w:t>15 ноября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1C0B87" w:rsidRPr="00C72DFA" w:rsidRDefault="001C0B87" w:rsidP="001C0B87">
            <w:pPr>
              <w:pStyle w:val="a3"/>
              <w:ind w:left="0"/>
              <w:jc w:val="both"/>
              <w:rPr>
                <w:szCs w:val="28"/>
                <w:lang w:val="ru-RU"/>
              </w:rPr>
            </w:pPr>
            <w:r>
              <w:rPr>
                <w:szCs w:val="28"/>
                <w:lang w:val="ru-RU"/>
              </w:rPr>
              <w:t>15</w:t>
            </w:r>
            <w:r w:rsidRPr="00041496">
              <w:rPr>
                <w:szCs w:val="28"/>
                <w:lang w:val="ru-RU"/>
              </w:rPr>
              <w:t>.</w:t>
            </w:r>
            <w:r>
              <w:rPr>
                <w:szCs w:val="28"/>
                <w:lang w:val="ru-RU"/>
              </w:rPr>
              <w:t>0</w:t>
            </w:r>
            <w:r w:rsidRPr="00041496">
              <w:rPr>
                <w:szCs w:val="28"/>
                <w:lang w:val="ru-RU"/>
              </w:rPr>
              <w:t>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C0B87" w:rsidRPr="00C72DFA" w:rsidRDefault="001C0B87" w:rsidP="00427860">
            <w:pPr>
              <w:rPr>
                <w:szCs w:val="28"/>
                <w:lang w:val="ru-RU"/>
              </w:rPr>
            </w:pPr>
            <w:r>
              <w:rPr>
                <w:szCs w:val="28"/>
                <w:lang w:val="ru-RU"/>
              </w:rPr>
              <w:t>Заседание экспертной группы по инвестиционному климату</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C0B87" w:rsidRPr="00C72DFA" w:rsidRDefault="001C0B87" w:rsidP="00427860">
            <w:pPr>
              <w:rPr>
                <w:szCs w:val="28"/>
                <w:lang w:val="ru-RU"/>
              </w:rPr>
            </w:pPr>
            <w:proofErr w:type="spellStart"/>
            <w:r>
              <w:rPr>
                <w:lang w:val="ru-RU"/>
              </w:rPr>
              <w:t>Хижинский</w:t>
            </w:r>
            <w:proofErr w:type="spellEnd"/>
            <w:r>
              <w:rPr>
                <w:lang w:val="ru-RU"/>
              </w:rPr>
              <w:t xml:space="preserve"> А.Б.</w:t>
            </w:r>
          </w:p>
        </w:tc>
      </w:tr>
    </w:tbl>
    <w:p w:rsidR="00583821" w:rsidRDefault="00583821" w:rsidP="00583821">
      <w:pPr>
        <w:ind w:firstLine="709"/>
        <w:jc w:val="both"/>
        <w:rPr>
          <w:lang w:val="ru-RU"/>
        </w:rPr>
      </w:pPr>
    </w:p>
    <w:p w:rsidR="00583821" w:rsidRDefault="00583821" w:rsidP="00583821">
      <w:pPr>
        <w:jc w:val="center"/>
        <w:rPr>
          <w:rFonts w:eastAsia="Calibri"/>
          <w:b/>
          <w:szCs w:val="28"/>
          <w:lang w:val="ru-RU"/>
        </w:rPr>
      </w:pPr>
      <w:r w:rsidRPr="00F17B5A">
        <w:rPr>
          <w:rFonts w:eastAsia="Calibri"/>
          <w:b/>
          <w:szCs w:val="28"/>
          <w:lang w:val="ru-RU"/>
        </w:rPr>
        <w:lastRenderedPageBreak/>
        <w:t>Обзор СМИ о деятельности Общественной палаты Амурской области</w:t>
      </w:r>
    </w:p>
    <w:p w:rsidR="00583821" w:rsidRPr="00F17B5A" w:rsidRDefault="00583821" w:rsidP="00583821">
      <w:pPr>
        <w:jc w:val="center"/>
        <w:rPr>
          <w:rFonts w:eastAsia="Calibri"/>
          <w:b/>
          <w:szCs w:val="28"/>
          <w:lang w:val="ru-RU"/>
        </w:rPr>
      </w:pPr>
      <w:r>
        <w:rPr>
          <w:rFonts w:eastAsia="Calibri"/>
          <w:b/>
          <w:szCs w:val="28"/>
          <w:lang w:val="ru-RU"/>
        </w:rPr>
        <w:t xml:space="preserve">за </w:t>
      </w:r>
      <w:r w:rsidR="001C0B87">
        <w:rPr>
          <w:rFonts w:eastAsia="Calibri"/>
          <w:b/>
          <w:szCs w:val="28"/>
          <w:lang w:val="ru-RU"/>
        </w:rPr>
        <w:t>но</w:t>
      </w:r>
      <w:r>
        <w:rPr>
          <w:rFonts w:eastAsia="Calibri"/>
          <w:b/>
          <w:szCs w:val="28"/>
          <w:lang w:val="ru-RU"/>
        </w:rPr>
        <w:t>ябрь</w:t>
      </w:r>
      <w:r w:rsidRPr="00F17B5A">
        <w:rPr>
          <w:rFonts w:eastAsia="Calibri"/>
          <w:b/>
          <w:szCs w:val="28"/>
          <w:lang w:val="ru-RU"/>
        </w:rPr>
        <w:t xml:space="preserve"> 2013 года</w:t>
      </w:r>
    </w:p>
    <w:p w:rsidR="00583821" w:rsidRPr="00FE06CA" w:rsidRDefault="00583821" w:rsidP="00583821">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583821" w:rsidRPr="00FF4FA8" w:rsidTr="00427860">
        <w:tc>
          <w:tcPr>
            <w:tcW w:w="1809" w:type="dxa"/>
            <w:vAlign w:val="center"/>
          </w:tcPr>
          <w:p w:rsidR="00583821" w:rsidRPr="00FF4FA8" w:rsidRDefault="00583821" w:rsidP="00427860">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583821" w:rsidRPr="00FF4FA8" w:rsidRDefault="00583821" w:rsidP="00427860">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583821" w:rsidRPr="00FF4FA8" w:rsidRDefault="00583821" w:rsidP="00427860">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583821" w:rsidRPr="002779D8" w:rsidTr="00427860">
        <w:tc>
          <w:tcPr>
            <w:tcW w:w="1809" w:type="dxa"/>
          </w:tcPr>
          <w:p w:rsidR="00583821" w:rsidRPr="0053383C" w:rsidRDefault="0053383C" w:rsidP="00427860">
            <w:pPr>
              <w:pStyle w:val="a7"/>
              <w:ind w:firstLine="0"/>
              <w:jc w:val="center"/>
              <w:rPr>
                <w:rFonts w:ascii="Times New Roman" w:hAnsi="Times New Roman" w:cs="Times New Roman"/>
                <w:sz w:val="28"/>
                <w:szCs w:val="28"/>
              </w:rPr>
            </w:pPr>
            <w:r w:rsidRPr="0053383C">
              <w:rPr>
                <w:rFonts w:ascii="Times New Roman" w:hAnsi="Times New Roman" w:cs="Times New Roman"/>
                <w:sz w:val="28"/>
                <w:szCs w:val="28"/>
              </w:rPr>
              <w:t>20 но</w:t>
            </w:r>
            <w:r w:rsidR="00583821" w:rsidRPr="0053383C">
              <w:rPr>
                <w:rFonts w:ascii="Times New Roman" w:hAnsi="Times New Roman" w:cs="Times New Roman"/>
                <w:sz w:val="28"/>
                <w:szCs w:val="28"/>
              </w:rPr>
              <w:t>ября</w:t>
            </w:r>
          </w:p>
        </w:tc>
        <w:tc>
          <w:tcPr>
            <w:tcW w:w="3367" w:type="dxa"/>
          </w:tcPr>
          <w:p w:rsidR="00583821" w:rsidRPr="001C0B87" w:rsidRDefault="0053383C" w:rsidP="00427860">
            <w:pPr>
              <w:pStyle w:val="a7"/>
              <w:ind w:firstLine="0"/>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t>Информационный портал Правительства Амурской области</w:t>
            </w:r>
          </w:p>
        </w:tc>
        <w:tc>
          <w:tcPr>
            <w:tcW w:w="4395" w:type="dxa"/>
          </w:tcPr>
          <w:p w:rsidR="00583821" w:rsidRPr="0053383C" w:rsidRDefault="0053383C" w:rsidP="00427860">
            <w:pPr>
              <w:pStyle w:val="1"/>
              <w:shd w:val="clear" w:color="auto" w:fill="FFFFFF"/>
              <w:spacing w:before="0" w:after="0"/>
              <w:outlineLvl w:val="0"/>
              <w:rPr>
                <w:rFonts w:ascii="Times New Roman" w:hAnsi="Times New Roman"/>
                <w:b w:val="0"/>
                <w:sz w:val="28"/>
                <w:szCs w:val="28"/>
                <w:highlight w:val="yellow"/>
                <w:shd w:val="clear" w:color="auto" w:fill="FFFFFF"/>
                <w:lang w:val="ru-RU"/>
              </w:rPr>
            </w:pPr>
            <w:r w:rsidRPr="0053383C">
              <w:rPr>
                <w:rFonts w:ascii="Times New Roman" w:hAnsi="Times New Roman"/>
                <w:b w:val="0"/>
                <w:bCs w:val="0"/>
                <w:sz w:val="28"/>
                <w:szCs w:val="28"/>
                <w:shd w:val="clear" w:color="auto" w:fill="FFFFFF"/>
                <w:lang w:val="ru-RU"/>
              </w:rPr>
              <w:t>60 амурских педагогов образовательных организаций поборются за звание лучшего</w:t>
            </w:r>
          </w:p>
        </w:tc>
      </w:tr>
      <w:tr w:rsidR="00583821" w:rsidRPr="002779D8" w:rsidTr="00427860">
        <w:tc>
          <w:tcPr>
            <w:tcW w:w="1809" w:type="dxa"/>
          </w:tcPr>
          <w:p w:rsidR="00583821" w:rsidRPr="0053383C" w:rsidRDefault="0053383C" w:rsidP="00427860">
            <w:pPr>
              <w:pStyle w:val="a7"/>
              <w:ind w:firstLine="0"/>
              <w:jc w:val="center"/>
              <w:rPr>
                <w:rFonts w:ascii="Times New Roman" w:hAnsi="Times New Roman" w:cs="Times New Roman"/>
                <w:sz w:val="28"/>
                <w:szCs w:val="28"/>
              </w:rPr>
            </w:pPr>
            <w:r w:rsidRPr="0053383C">
              <w:rPr>
                <w:rFonts w:ascii="Times New Roman" w:hAnsi="Times New Roman" w:cs="Times New Roman"/>
                <w:sz w:val="28"/>
                <w:szCs w:val="28"/>
              </w:rPr>
              <w:t>22 но</w:t>
            </w:r>
            <w:r w:rsidR="00583821" w:rsidRPr="0053383C">
              <w:rPr>
                <w:rFonts w:ascii="Times New Roman" w:hAnsi="Times New Roman" w:cs="Times New Roman"/>
                <w:sz w:val="28"/>
                <w:szCs w:val="28"/>
              </w:rPr>
              <w:t>ября</w:t>
            </w:r>
          </w:p>
        </w:tc>
        <w:tc>
          <w:tcPr>
            <w:tcW w:w="3367" w:type="dxa"/>
          </w:tcPr>
          <w:p w:rsidR="00583821" w:rsidRPr="001C0B87" w:rsidRDefault="0053383C" w:rsidP="00427860">
            <w:pPr>
              <w:pStyle w:val="a7"/>
              <w:ind w:firstLine="0"/>
              <w:rPr>
                <w:rFonts w:ascii="Times New Roman" w:hAnsi="Times New Roman" w:cs="Times New Roman"/>
                <w:color w:val="000000"/>
                <w:sz w:val="28"/>
                <w:szCs w:val="28"/>
                <w:highlight w:val="yellow"/>
                <w:shd w:val="clear" w:color="auto" w:fill="FFFFFF"/>
              </w:rPr>
            </w:pPr>
            <w:r>
              <w:rPr>
                <w:rFonts w:ascii="Times New Roman" w:hAnsi="Times New Roman" w:cs="Times New Roman"/>
                <w:color w:val="000000"/>
                <w:sz w:val="28"/>
                <w:szCs w:val="28"/>
                <w:shd w:val="clear" w:color="auto" w:fill="FFFFFF"/>
              </w:rPr>
              <w:t>Информационный портал Правительства Амурской области</w:t>
            </w:r>
          </w:p>
        </w:tc>
        <w:tc>
          <w:tcPr>
            <w:tcW w:w="4395" w:type="dxa"/>
          </w:tcPr>
          <w:p w:rsidR="00583821" w:rsidRPr="0053383C" w:rsidRDefault="0053383C" w:rsidP="0053383C">
            <w:pPr>
              <w:jc w:val="both"/>
              <w:rPr>
                <w:szCs w:val="28"/>
                <w:highlight w:val="yellow"/>
                <w:shd w:val="clear" w:color="auto" w:fill="FFFFFF"/>
                <w:lang w:val="ru-RU"/>
              </w:rPr>
            </w:pPr>
            <w:r>
              <w:rPr>
                <w:bCs/>
                <w:szCs w:val="28"/>
                <w:shd w:val="clear" w:color="auto" w:fill="FFFFFF"/>
                <w:lang w:val="ru-RU"/>
              </w:rPr>
              <w:t>В</w:t>
            </w:r>
            <w:r w:rsidRPr="0053383C">
              <w:rPr>
                <w:bCs/>
                <w:szCs w:val="28"/>
                <w:shd w:val="clear" w:color="auto" w:fill="FFFFFF"/>
                <w:lang w:val="ru-RU"/>
              </w:rPr>
              <w:t xml:space="preserve"> </w:t>
            </w:r>
            <w:r>
              <w:rPr>
                <w:bCs/>
                <w:szCs w:val="28"/>
                <w:shd w:val="clear" w:color="auto" w:fill="FFFFFF"/>
                <w:lang w:val="ru-RU"/>
              </w:rPr>
              <w:t>П</w:t>
            </w:r>
            <w:r w:rsidRPr="0053383C">
              <w:rPr>
                <w:bCs/>
                <w:szCs w:val="28"/>
                <w:shd w:val="clear" w:color="auto" w:fill="FFFFFF"/>
                <w:lang w:val="ru-RU"/>
              </w:rPr>
              <w:t>риамурье выбрали лучших педагогов образовательных организаций</w:t>
            </w:r>
          </w:p>
        </w:tc>
      </w:tr>
    </w:tbl>
    <w:p w:rsidR="00E509FD" w:rsidRDefault="00E509FD" w:rsidP="001C0B87">
      <w:pPr>
        <w:rPr>
          <w:lang w:val="ru-RU"/>
        </w:rPr>
      </w:pPr>
    </w:p>
    <w:sectPr w:rsidR="00E509FD" w:rsidSect="00427860">
      <w:headerReference w:type="default" r:id="rId8"/>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42F" w:rsidRDefault="00DA042F" w:rsidP="009C10F5">
      <w:r>
        <w:separator/>
      </w:r>
    </w:p>
  </w:endnote>
  <w:endnote w:type="continuationSeparator" w:id="1">
    <w:p w:rsidR="00DA042F" w:rsidRDefault="00DA042F" w:rsidP="009C1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42F" w:rsidRDefault="00DA042F" w:rsidP="009C10F5">
      <w:r>
        <w:separator/>
      </w:r>
    </w:p>
  </w:footnote>
  <w:footnote w:type="continuationSeparator" w:id="1">
    <w:p w:rsidR="00DA042F" w:rsidRDefault="00DA042F" w:rsidP="009C1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427860" w:rsidRDefault="00E725EA">
        <w:pPr>
          <w:pStyle w:val="a5"/>
          <w:jc w:val="center"/>
        </w:pPr>
        <w:fldSimple w:instr=" PAGE   \* MERGEFORMAT ">
          <w:r w:rsidR="00D9082F">
            <w:rPr>
              <w:noProof/>
            </w:rPr>
            <w:t>8</w:t>
          </w:r>
        </w:fldSimple>
      </w:p>
    </w:sdtContent>
  </w:sdt>
  <w:p w:rsidR="00427860" w:rsidRDefault="0042786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3821"/>
    <w:rsid w:val="00006131"/>
    <w:rsid w:val="00033492"/>
    <w:rsid w:val="000806DA"/>
    <w:rsid w:val="00082AB4"/>
    <w:rsid w:val="000D15E4"/>
    <w:rsid w:val="001C0B87"/>
    <w:rsid w:val="001D7FB7"/>
    <w:rsid w:val="00245C8F"/>
    <w:rsid w:val="002779D8"/>
    <w:rsid w:val="00326359"/>
    <w:rsid w:val="0037555D"/>
    <w:rsid w:val="0042204F"/>
    <w:rsid w:val="00427860"/>
    <w:rsid w:val="0043716E"/>
    <w:rsid w:val="004B16A5"/>
    <w:rsid w:val="004C206C"/>
    <w:rsid w:val="004F4F48"/>
    <w:rsid w:val="0053383C"/>
    <w:rsid w:val="00583821"/>
    <w:rsid w:val="00637ABE"/>
    <w:rsid w:val="00696831"/>
    <w:rsid w:val="006D26AD"/>
    <w:rsid w:val="0073752B"/>
    <w:rsid w:val="007E762C"/>
    <w:rsid w:val="00826627"/>
    <w:rsid w:val="008930B2"/>
    <w:rsid w:val="009C10F5"/>
    <w:rsid w:val="009C124A"/>
    <w:rsid w:val="00A26742"/>
    <w:rsid w:val="00A924B0"/>
    <w:rsid w:val="00A94F2C"/>
    <w:rsid w:val="00AA0CD2"/>
    <w:rsid w:val="00AE55A4"/>
    <w:rsid w:val="00B53A27"/>
    <w:rsid w:val="00B71A43"/>
    <w:rsid w:val="00BD4879"/>
    <w:rsid w:val="00BE4CD4"/>
    <w:rsid w:val="00C418E5"/>
    <w:rsid w:val="00C45514"/>
    <w:rsid w:val="00C9036E"/>
    <w:rsid w:val="00C91182"/>
    <w:rsid w:val="00D05DAB"/>
    <w:rsid w:val="00D140DE"/>
    <w:rsid w:val="00D250D5"/>
    <w:rsid w:val="00D87728"/>
    <w:rsid w:val="00D9082F"/>
    <w:rsid w:val="00DA042F"/>
    <w:rsid w:val="00DF140E"/>
    <w:rsid w:val="00E509FD"/>
    <w:rsid w:val="00E51CAF"/>
    <w:rsid w:val="00E70050"/>
    <w:rsid w:val="00E725EA"/>
    <w:rsid w:val="00E74E3E"/>
    <w:rsid w:val="00FC5A10"/>
    <w:rsid w:val="00FC5E6B"/>
    <w:rsid w:val="00FC6AE1"/>
    <w:rsid w:val="00FD0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21"/>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583821"/>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821"/>
    <w:rPr>
      <w:rFonts w:asciiTheme="majorHAnsi" w:eastAsiaTheme="majorEastAsia" w:hAnsiTheme="majorHAnsi" w:cs="Times New Roman"/>
      <w:b/>
      <w:bCs/>
      <w:kern w:val="32"/>
      <w:sz w:val="32"/>
      <w:szCs w:val="32"/>
      <w:lang w:val="en-US" w:bidi="en-US"/>
    </w:rPr>
  </w:style>
  <w:style w:type="paragraph" w:styleId="a3">
    <w:name w:val="List Paragraph"/>
    <w:basedOn w:val="a"/>
    <w:uiPriority w:val="34"/>
    <w:qFormat/>
    <w:rsid w:val="00583821"/>
    <w:pPr>
      <w:ind w:left="720"/>
      <w:contextualSpacing/>
    </w:pPr>
  </w:style>
  <w:style w:type="character" w:styleId="a4">
    <w:name w:val="Hyperlink"/>
    <w:basedOn w:val="a0"/>
    <w:uiPriority w:val="99"/>
    <w:unhideWhenUsed/>
    <w:rsid w:val="00583821"/>
    <w:rPr>
      <w:color w:val="0000FF"/>
      <w:u w:val="single"/>
    </w:rPr>
  </w:style>
  <w:style w:type="paragraph" w:styleId="a5">
    <w:name w:val="header"/>
    <w:basedOn w:val="a"/>
    <w:link w:val="a6"/>
    <w:uiPriority w:val="99"/>
    <w:unhideWhenUsed/>
    <w:rsid w:val="00583821"/>
    <w:pPr>
      <w:tabs>
        <w:tab w:val="center" w:pos="4677"/>
        <w:tab w:val="right" w:pos="9355"/>
      </w:tabs>
    </w:pPr>
  </w:style>
  <w:style w:type="character" w:customStyle="1" w:styleId="a6">
    <w:name w:val="Верхний колонтитул Знак"/>
    <w:basedOn w:val="a0"/>
    <w:link w:val="a5"/>
    <w:uiPriority w:val="99"/>
    <w:rsid w:val="00583821"/>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583821"/>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583821"/>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583821"/>
    <w:rPr>
      <w:rFonts w:ascii="Courier New" w:eastAsia="Times New Roman" w:hAnsi="Courier New" w:cs="Courier New"/>
      <w:noProof/>
      <w:sz w:val="20"/>
      <w:szCs w:val="20"/>
      <w:lang w:eastAsia="ru-RU"/>
    </w:rPr>
  </w:style>
  <w:style w:type="table" w:styleId="a9">
    <w:name w:val="Table Grid"/>
    <w:basedOn w:val="a1"/>
    <w:uiPriority w:val="59"/>
    <w:rsid w:val="00583821"/>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583821"/>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583821"/>
    <w:rPr>
      <w:rFonts w:ascii="Times New Roman" w:hAnsi="Times New Roman"/>
      <w:b/>
      <w:bCs/>
      <w:sz w:val="27"/>
      <w:szCs w:val="27"/>
      <w:shd w:val="clear" w:color="auto" w:fill="FFFFFF"/>
    </w:rPr>
  </w:style>
  <w:style w:type="character" w:styleId="ab">
    <w:name w:val="Emphasis"/>
    <w:basedOn w:val="a0"/>
    <w:uiPriority w:val="20"/>
    <w:qFormat/>
    <w:rsid w:val="00583821"/>
    <w:rPr>
      <w:i/>
      <w:iCs/>
    </w:rPr>
  </w:style>
  <w:style w:type="character" w:customStyle="1" w:styleId="apple-converted-space">
    <w:name w:val="apple-converted-space"/>
    <w:basedOn w:val="a0"/>
    <w:rsid w:val="00583821"/>
  </w:style>
  <w:style w:type="paragraph" w:styleId="ac">
    <w:name w:val="Balloon Text"/>
    <w:basedOn w:val="a"/>
    <w:link w:val="ad"/>
    <w:uiPriority w:val="99"/>
    <w:semiHidden/>
    <w:unhideWhenUsed/>
    <w:rsid w:val="00583821"/>
    <w:rPr>
      <w:rFonts w:ascii="Tahoma" w:hAnsi="Tahoma" w:cs="Tahoma"/>
      <w:sz w:val="16"/>
      <w:szCs w:val="16"/>
    </w:rPr>
  </w:style>
  <w:style w:type="character" w:customStyle="1" w:styleId="ad">
    <w:name w:val="Текст выноски Знак"/>
    <w:basedOn w:val="a0"/>
    <w:link w:val="ac"/>
    <w:uiPriority w:val="99"/>
    <w:semiHidden/>
    <w:rsid w:val="00583821"/>
    <w:rPr>
      <w:rFonts w:ascii="Tahoma" w:hAnsi="Tahoma" w:cs="Tahoma"/>
      <w:sz w:val="16"/>
      <w:szCs w:val="16"/>
      <w:lang w:val="en-US" w:bidi="en-US"/>
    </w:rPr>
  </w:style>
  <w:style w:type="character" w:styleId="ae">
    <w:name w:val="Strong"/>
    <w:basedOn w:val="a0"/>
    <w:uiPriority w:val="22"/>
    <w:qFormat/>
    <w:rsid w:val="00B71A43"/>
    <w:rPr>
      <w:b/>
      <w:bCs/>
    </w:rPr>
  </w:style>
</w:styles>
</file>

<file path=word/webSettings.xml><?xml version="1.0" encoding="utf-8"?>
<w:webSettings xmlns:r="http://schemas.openxmlformats.org/officeDocument/2006/relationships" xmlns:w="http://schemas.openxmlformats.org/wordprocessingml/2006/main">
  <w:divs>
    <w:div w:id="167603508">
      <w:bodyDiv w:val="1"/>
      <w:marLeft w:val="0"/>
      <w:marRight w:val="0"/>
      <w:marTop w:val="0"/>
      <w:marBottom w:val="0"/>
      <w:divBdr>
        <w:top w:val="none" w:sz="0" w:space="0" w:color="auto"/>
        <w:left w:val="none" w:sz="0" w:space="0" w:color="auto"/>
        <w:bottom w:val="none" w:sz="0" w:space="0" w:color="auto"/>
        <w:right w:val="none" w:sz="0" w:space="0" w:color="auto"/>
      </w:divBdr>
    </w:div>
    <w:div w:id="615521253">
      <w:bodyDiv w:val="1"/>
      <w:marLeft w:val="0"/>
      <w:marRight w:val="0"/>
      <w:marTop w:val="0"/>
      <w:marBottom w:val="0"/>
      <w:divBdr>
        <w:top w:val="none" w:sz="0" w:space="0" w:color="auto"/>
        <w:left w:val="none" w:sz="0" w:space="0" w:color="auto"/>
        <w:bottom w:val="none" w:sz="0" w:space="0" w:color="auto"/>
        <w:right w:val="none" w:sz="0" w:space="0" w:color="auto"/>
      </w:divBdr>
      <w:divsChild>
        <w:div w:id="1632514020">
          <w:marLeft w:val="0"/>
          <w:marRight w:val="0"/>
          <w:marTop w:val="0"/>
          <w:marBottom w:val="0"/>
          <w:divBdr>
            <w:top w:val="none" w:sz="0" w:space="0" w:color="auto"/>
            <w:left w:val="none" w:sz="0" w:space="0" w:color="auto"/>
            <w:bottom w:val="none" w:sz="0" w:space="0" w:color="auto"/>
            <w:right w:val="none" w:sz="0" w:space="0" w:color="auto"/>
          </w:divBdr>
          <w:divsChild>
            <w:div w:id="113912384">
              <w:marLeft w:val="0"/>
              <w:marRight w:val="0"/>
              <w:marTop w:val="0"/>
              <w:marBottom w:val="75"/>
              <w:divBdr>
                <w:top w:val="none" w:sz="0" w:space="0" w:color="auto"/>
                <w:left w:val="none" w:sz="0" w:space="0" w:color="auto"/>
                <w:bottom w:val="none" w:sz="0" w:space="0" w:color="auto"/>
                <w:right w:val="none" w:sz="0" w:space="0" w:color="auto"/>
              </w:divBdr>
            </w:div>
          </w:divsChild>
        </w:div>
        <w:div w:id="1395081411">
          <w:marLeft w:val="0"/>
          <w:marRight w:val="0"/>
          <w:marTop w:val="0"/>
          <w:marBottom w:val="0"/>
          <w:divBdr>
            <w:top w:val="none" w:sz="0" w:space="0" w:color="auto"/>
            <w:left w:val="none" w:sz="0" w:space="0" w:color="auto"/>
            <w:bottom w:val="none" w:sz="0" w:space="0" w:color="auto"/>
            <w:right w:val="none" w:sz="0" w:space="0" w:color="auto"/>
          </w:divBdr>
        </w:div>
      </w:divsChild>
    </w:div>
    <w:div w:id="862744649">
      <w:bodyDiv w:val="1"/>
      <w:marLeft w:val="0"/>
      <w:marRight w:val="0"/>
      <w:marTop w:val="0"/>
      <w:marBottom w:val="0"/>
      <w:divBdr>
        <w:top w:val="none" w:sz="0" w:space="0" w:color="auto"/>
        <w:left w:val="none" w:sz="0" w:space="0" w:color="auto"/>
        <w:bottom w:val="none" w:sz="0" w:space="0" w:color="auto"/>
        <w:right w:val="none" w:sz="0" w:space="0" w:color="auto"/>
      </w:divBdr>
      <w:divsChild>
        <w:div w:id="978729414">
          <w:marLeft w:val="0"/>
          <w:marRight w:val="0"/>
          <w:marTop w:val="0"/>
          <w:marBottom w:val="0"/>
          <w:divBdr>
            <w:top w:val="none" w:sz="0" w:space="0" w:color="auto"/>
            <w:left w:val="none" w:sz="0" w:space="0" w:color="auto"/>
            <w:bottom w:val="none" w:sz="0" w:space="0" w:color="auto"/>
            <w:right w:val="none" w:sz="0" w:space="0" w:color="auto"/>
          </w:divBdr>
          <w:divsChild>
            <w:div w:id="1870797514">
              <w:marLeft w:val="0"/>
              <w:marRight w:val="0"/>
              <w:marTop w:val="0"/>
              <w:marBottom w:val="75"/>
              <w:divBdr>
                <w:top w:val="none" w:sz="0" w:space="0" w:color="auto"/>
                <w:left w:val="none" w:sz="0" w:space="0" w:color="auto"/>
                <w:bottom w:val="none" w:sz="0" w:space="0" w:color="auto"/>
                <w:right w:val="none" w:sz="0" w:space="0" w:color="auto"/>
              </w:divBdr>
            </w:div>
          </w:divsChild>
        </w:div>
        <w:div w:id="2023165751">
          <w:marLeft w:val="0"/>
          <w:marRight w:val="0"/>
          <w:marTop w:val="0"/>
          <w:marBottom w:val="0"/>
          <w:divBdr>
            <w:top w:val="none" w:sz="0" w:space="0" w:color="auto"/>
            <w:left w:val="none" w:sz="0" w:space="0" w:color="auto"/>
            <w:bottom w:val="none" w:sz="0" w:space="0" w:color="auto"/>
            <w:right w:val="none" w:sz="0" w:space="0" w:color="auto"/>
          </w:divBdr>
        </w:div>
      </w:divsChild>
    </w:div>
    <w:div w:id="1253315636">
      <w:bodyDiv w:val="1"/>
      <w:marLeft w:val="0"/>
      <w:marRight w:val="0"/>
      <w:marTop w:val="0"/>
      <w:marBottom w:val="0"/>
      <w:divBdr>
        <w:top w:val="none" w:sz="0" w:space="0" w:color="auto"/>
        <w:left w:val="none" w:sz="0" w:space="0" w:color="auto"/>
        <w:bottom w:val="none" w:sz="0" w:space="0" w:color="auto"/>
        <w:right w:val="none" w:sz="0" w:space="0" w:color="auto"/>
      </w:divBdr>
    </w:div>
    <w:div w:id="1310481604">
      <w:bodyDiv w:val="1"/>
      <w:marLeft w:val="0"/>
      <w:marRight w:val="0"/>
      <w:marTop w:val="0"/>
      <w:marBottom w:val="0"/>
      <w:divBdr>
        <w:top w:val="none" w:sz="0" w:space="0" w:color="auto"/>
        <w:left w:val="none" w:sz="0" w:space="0" w:color="auto"/>
        <w:bottom w:val="none" w:sz="0" w:space="0" w:color="auto"/>
        <w:right w:val="none" w:sz="0" w:space="0" w:color="auto"/>
      </w:divBdr>
      <w:divsChild>
        <w:div w:id="1791196528">
          <w:marLeft w:val="0"/>
          <w:marRight w:val="0"/>
          <w:marTop w:val="0"/>
          <w:marBottom w:val="0"/>
          <w:divBdr>
            <w:top w:val="none" w:sz="0" w:space="0" w:color="auto"/>
            <w:left w:val="none" w:sz="0" w:space="0" w:color="auto"/>
            <w:bottom w:val="none" w:sz="0" w:space="0" w:color="auto"/>
            <w:right w:val="none" w:sz="0" w:space="0" w:color="auto"/>
          </w:divBdr>
          <w:divsChild>
            <w:div w:id="2081753215">
              <w:marLeft w:val="0"/>
              <w:marRight w:val="0"/>
              <w:marTop w:val="0"/>
              <w:marBottom w:val="75"/>
              <w:divBdr>
                <w:top w:val="none" w:sz="0" w:space="0" w:color="auto"/>
                <w:left w:val="none" w:sz="0" w:space="0" w:color="auto"/>
                <w:bottom w:val="none" w:sz="0" w:space="0" w:color="auto"/>
                <w:right w:val="none" w:sz="0" w:space="0" w:color="auto"/>
              </w:divBdr>
            </w:div>
          </w:divsChild>
        </w:div>
        <w:div w:id="1493830358">
          <w:marLeft w:val="0"/>
          <w:marRight w:val="0"/>
          <w:marTop w:val="0"/>
          <w:marBottom w:val="0"/>
          <w:divBdr>
            <w:top w:val="none" w:sz="0" w:space="0" w:color="auto"/>
            <w:left w:val="none" w:sz="0" w:space="0" w:color="auto"/>
            <w:bottom w:val="none" w:sz="0" w:space="0" w:color="auto"/>
            <w:right w:val="none" w:sz="0" w:space="0" w:color="auto"/>
          </w:divBdr>
        </w:div>
      </w:divsChild>
    </w:div>
    <w:div w:id="1368682011">
      <w:bodyDiv w:val="1"/>
      <w:marLeft w:val="0"/>
      <w:marRight w:val="0"/>
      <w:marTop w:val="0"/>
      <w:marBottom w:val="0"/>
      <w:divBdr>
        <w:top w:val="none" w:sz="0" w:space="0" w:color="auto"/>
        <w:left w:val="none" w:sz="0" w:space="0" w:color="auto"/>
        <w:bottom w:val="none" w:sz="0" w:space="0" w:color="auto"/>
        <w:right w:val="none" w:sz="0" w:space="0" w:color="auto"/>
      </w:divBdr>
      <w:divsChild>
        <w:div w:id="1922446636">
          <w:marLeft w:val="0"/>
          <w:marRight w:val="0"/>
          <w:marTop w:val="0"/>
          <w:marBottom w:val="0"/>
          <w:divBdr>
            <w:top w:val="none" w:sz="0" w:space="0" w:color="auto"/>
            <w:left w:val="none" w:sz="0" w:space="0" w:color="auto"/>
            <w:bottom w:val="none" w:sz="0" w:space="0" w:color="auto"/>
            <w:right w:val="none" w:sz="0" w:space="0" w:color="auto"/>
          </w:divBdr>
          <w:divsChild>
            <w:div w:id="1916209826">
              <w:marLeft w:val="0"/>
              <w:marRight w:val="0"/>
              <w:marTop w:val="0"/>
              <w:marBottom w:val="75"/>
              <w:divBdr>
                <w:top w:val="none" w:sz="0" w:space="0" w:color="auto"/>
                <w:left w:val="none" w:sz="0" w:space="0" w:color="auto"/>
                <w:bottom w:val="none" w:sz="0" w:space="0" w:color="auto"/>
                <w:right w:val="none" w:sz="0" w:space="0" w:color="auto"/>
              </w:divBdr>
            </w:div>
          </w:divsChild>
        </w:div>
        <w:div w:id="1648969235">
          <w:marLeft w:val="0"/>
          <w:marRight w:val="0"/>
          <w:marTop w:val="0"/>
          <w:marBottom w:val="0"/>
          <w:divBdr>
            <w:top w:val="none" w:sz="0" w:space="0" w:color="auto"/>
            <w:left w:val="none" w:sz="0" w:space="0" w:color="auto"/>
            <w:bottom w:val="none" w:sz="0" w:space="0" w:color="auto"/>
            <w:right w:val="none" w:sz="0" w:space="0" w:color="auto"/>
          </w:divBdr>
        </w:div>
      </w:divsChild>
    </w:div>
    <w:div w:id="1566797455">
      <w:bodyDiv w:val="1"/>
      <w:marLeft w:val="0"/>
      <w:marRight w:val="0"/>
      <w:marTop w:val="0"/>
      <w:marBottom w:val="0"/>
      <w:divBdr>
        <w:top w:val="none" w:sz="0" w:space="0" w:color="auto"/>
        <w:left w:val="none" w:sz="0" w:space="0" w:color="auto"/>
        <w:bottom w:val="none" w:sz="0" w:space="0" w:color="auto"/>
        <w:right w:val="none" w:sz="0" w:space="0" w:color="auto"/>
      </w:divBdr>
    </w:div>
    <w:div w:id="1623612494">
      <w:bodyDiv w:val="1"/>
      <w:marLeft w:val="0"/>
      <w:marRight w:val="0"/>
      <w:marTop w:val="0"/>
      <w:marBottom w:val="0"/>
      <w:divBdr>
        <w:top w:val="none" w:sz="0" w:space="0" w:color="auto"/>
        <w:left w:val="none" w:sz="0" w:space="0" w:color="auto"/>
        <w:bottom w:val="none" w:sz="0" w:space="0" w:color="auto"/>
        <w:right w:val="none" w:sz="0" w:space="0" w:color="auto"/>
      </w:divBdr>
    </w:div>
    <w:div w:id="1842504776">
      <w:bodyDiv w:val="1"/>
      <w:marLeft w:val="0"/>
      <w:marRight w:val="0"/>
      <w:marTop w:val="0"/>
      <w:marBottom w:val="0"/>
      <w:divBdr>
        <w:top w:val="none" w:sz="0" w:space="0" w:color="auto"/>
        <w:left w:val="none" w:sz="0" w:space="0" w:color="auto"/>
        <w:bottom w:val="none" w:sz="0" w:space="0" w:color="auto"/>
        <w:right w:val="none" w:sz="0" w:space="0" w:color="auto"/>
      </w:divBdr>
      <w:divsChild>
        <w:div w:id="1470323580">
          <w:marLeft w:val="0"/>
          <w:marRight w:val="0"/>
          <w:marTop w:val="0"/>
          <w:marBottom w:val="0"/>
          <w:divBdr>
            <w:top w:val="none" w:sz="0" w:space="0" w:color="auto"/>
            <w:left w:val="none" w:sz="0" w:space="0" w:color="auto"/>
            <w:bottom w:val="none" w:sz="0" w:space="0" w:color="auto"/>
            <w:right w:val="none" w:sz="0" w:space="0" w:color="auto"/>
          </w:divBdr>
          <w:divsChild>
            <w:div w:id="1626084586">
              <w:marLeft w:val="0"/>
              <w:marRight w:val="0"/>
              <w:marTop w:val="0"/>
              <w:marBottom w:val="75"/>
              <w:divBdr>
                <w:top w:val="none" w:sz="0" w:space="0" w:color="auto"/>
                <w:left w:val="none" w:sz="0" w:space="0" w:color="auto"/>
                <w:bottom w:val="none" w:sz="0" w:space="0" w:color="auto"/>
                <w:right w:val="none" w:sz="0" w:space="0" w:color="auto"/>
              </w:divBdr>
            </w:div>
          </w:divsChild>
        </w:div>
        <w:div w:id="1464805755">
          <w:marLeft w:val="0"/>
          <w:marRight w:val="0"/>
          <w:marTop w:val="0"/>
          <w:marBottom w:val="0"/>
          <w:divBdr>
            <w:top w:val="none" w:sz="0" w:space="0" w:color="auto"/>
            <w:left w:val="none" w:sz="0" w:space="0" w:color="auto"/>
            <w:bottom w:val="none" w:sz="0" w:space="0" w:color="auto"/>
            <w:right w:val="none" w:sz="0" w:space="0" w:color="auto"/>
          </w:divBdr>
        </w:div>
      </w:divsChild>
    </w:div>
    <w:div w:id="1994672494">
      <w:bodyDiv w:val="1"/>
      <w:marLeft w:val="0"/>
      <w:marRight w:val="0"/>
      <w:marTop w:val="0"/>
      <w:marBottom w:val="0"/>
      <w:divBdr>
        <w:top w:val="none" w:sz="0" w:space="0" w:color="auto"/>
        <w:left w:val="none" w:sz="0" w:space="0" w:color="auto"/>
        <w:bottom w:val="none" w:sz="0" w:space="0" w:color="auto"/>
        <w:right w:val="none" w:sz="0" w:space="0" w:color="auto"/>
      </w:divBdr>
      <w:divsChild>
        <w:div w:id="147406588">
          <w:marLeft w:val="0"/>
          <w:marRight w:val="0"/>
          <w:marTop w:val="0"/>
          <w:marBottom w:val="0"/>
          <w:divBdr>
            <w:top w:val="none" w:sz="0" w:space="0" w:color="auto"/>
            <w:left w:val="none" w:sz="0" w:space="0" w:color="auto"/>
            <w:bottom w:val="none" w:sz="0" w:space="0" w:color="auto"/>
            <w:right w:val="none" w:sz="0" w:space="0" w:color="auto"/>
          </w:divBdr>
          <w:divsChild>
            <w:div w:id="1696224499">
              <w:marLeft w:val="0"/>
              <w:marRight w:val="0"/>
              <w:marTop w:val="0"/>
              <w:marBottom w:val="75"/>
              <w:divBdr>
                <w:top w:val="none" w:sz="0" w:space="0" w:color="auto"/>
                <w:left w:val="none" w:sz="0" w:space="0" w:color="auto"/>
                <w:bottom w:val="none" w:sz="0" w:space="0" w:color="auto"/>
                <w:right w:val="none" w:sz="0" w:space="0" w:color="auto"/>
              </w:divBdr>
            </w:div>
          </w:divsChild>
        </w:div>
        <w:div w:id="175224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2013-12-11T05:06:00Z</cp:lastPrinted>
  <dcterms:created xsi:type="dcterms:W3CDTF">2013-12-11T05:07:00Z</dcterms:created>
  <dcterms:modified xsi:type="dcterms:W3CDTF">2013-12-11T05:07:00Z</dcterms:modified>
</cp:coreProperties>
</file>