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B8" w:rsidRPr="00A25F0C" w:rsidRDefault="00A63FB8" w:rsidP="00A63FB8">
      <w:pPr>
        <w:pStyle w:val="western"/>
        <w:shd w:val="clear" w:color="auto" w:fill="FFFFFF"/>
        <w:spacing w:before="0" w:beforeAutospacing="0" w:after="0" w:afterAutospacing="0" w:line="240" w:lineRule="exact"/>
        <w:jc w:val="center"/>
        <w:rPr>
          <w:b/>
          <w:color w:val="000000"/>
          <w:sz w:val="28"/>
          <w:szCs w:val="28"/>
        </w:rPr>
      </w:pPr>
      <w:r w:rsidRPr="00A25F0C">
        <w:rPr>
          <w:b/>
          <w:bCs/>
          <w:color w:val="000000"/>
          <w:sz w:val="28"/>
          <w:szCs w:val="28"/>
        </w:rPr>
        <w:t>РЕЗОЛЮЦИЯ</w:t>
      </w:r>
    </w:p>
    <w:p w:rsidR="00A63FB8" w:rsidRPr="00A25F0C" w:rsidRDefault="00A63FB8" w:rsidP="00A63FB8">
      <w:pPr>
        <w:pStyle w:val="western"/>
        <w:shd w:val="clear" w:color="auto" w:fill="FFFFFF"/>
        <w:spacing w:before="0" w:beforeAutospacing="0" w:after="0" w:afterAutospacing="0" w:line="240" w:lineRule="exact"/>
        <w:jc w:val="center"/>
        <w:rPr>
          <w:b/>
          <w:color w:val="000000"/>
          <w:sz w:val="28"/>
          <w:szCs w:val="28"/>
        </w:rPr>
      </w:pPr>
      <w:r w:rsidRPr="00A25F0C">
        <w:rPr>
          <w:b/>
          <w:color w:val="000000"/>
          <w:sz w:val="28"/>
          <w:szCs w:val="28"/>
        </w:rPr>
        <w:t>по итогам работы Первого Амурского областного форума</w:t>
      </w:r>
    </w:p>
    <w:p w:rsidR="00A63FB8" w:rsidRPr="00A25F0C" w:rsidRDefault="00A63FB8" w:rsidP="00A63FB8">
      <w:pPr>
        <w:pStyle w:val="western"/>
        <w:shd w:val="clear" w:color="auto" w:fill="FFFFFF"/>
        <w:spacing w:before="0" w:beforeAutospacing="0" w:after="0" w:afterAutospacing="0"/>
        <w:jc w:val="center"/>
        <w:rPr>
          <w:b/>
          <w:sz w:val="28"/>
          <w:szCs w:val="28"/>
        </w:rPr>
      </w:pPr>
      <w:r w:rsidRPr="00A25F0C">
        <w:rPr>
          <w:b/>
          <w:color w:val="000000"/>
          <w:sz w:val="28"/>
          <w:szCs w:val="28"/>
        </w:rPr>
        <w:t xml:space="preserve"> «Эффективное ЖКХ – индикатор развития гражданского общества» </w:t>
      </w:r>
    </w:p>
    <w:p w:rsidR="00A63FB8" w:rsidRPr="00A25F0C" w:rsidRDefault="00A63FB8" w:rsidP="00A63FB8">
      <w:pPr>
        <w:tabs>
          <w:tab w:val="left" w:pos="6684"/>
        </w:tabs>
        <w:spacing w:after="0" w:line="240" w:lineRule="auto"/>
        <w:rPr>
          <w:rFonts w:ascii="Times New Roman" w:hAnsi="Times New Roman"/>
          <w:sz w:val="28"/>
          <w:szCs w:val="28"/>
          <w:lang w:eastAsia="ru-RU"/>
        </w:rPr>
      </w:pPr>
    </w:p>
    <w:p w:rsidR="00A63FB8" w:rsidRPr="00A25F0C" w:rsidRDefault="00A63FB8" w:rsidP="00A63FB8">
      <w:pPr>
        <w:tabs>
          <w:tab w:val="left" w:pos="6684"/>
        </w:tabs>
        <w:spacing w:after="0" w:line="240" w:lineRule="auto"/>
        <w:rPr>
          <w:rFonts w:ascii="Times New Roman" w:hAnsi="Times New Roman"/>
          <w:sz w:val="28"/>
          <w:szCs w:val="28"/>
          <w:lang w:eastAsia="ru-RU"/>
        </w:rPr>
      </w:pPr>
      <w:r w:rsidRPr="00A25F0C">
        <w:rPr>
          <w:rFonts w:ascii="Times New Roman" w:hAnsi="Times New Roman"/>
          <w:sz w:val="28"/>
          <w:szCs w:val="28"/>
          <w:lang w:eastAsia="ru-RU"/>
        </w:rPr>
        <w:t>г.Благовещенск</w:t>
      </w:r>
      <w:r w:rsidR="00557733" w:rsidRPr="00A25F0C">
        <w:rPr>
          <w:rFonts w:ascii="Times New Roman" w:hAnsi="Times New Roman"/>
          <w:sz w:val="28"/>
          <w:szCs w:val="28"/>
          <w:lang w:eastAsia="ru-RU"/>
        </w:rPr>
        <w:t xml:space="preserve">                                                                    </w:t>
      </w:r>
      <w:r w:rsidRPr="00A25F0C">
        <w:rPr>
          <w:rFonts w:ascii="Times New Roman" w:hAnsi="Times New Roman"/>
          <w:sz w:val="28"/>
          <w:szCs w:val="28"/>
          <w:lang w:eastAsia="ru-RU"/>
        </w:rPr>
        <w:t xml:space="preserve">    </w:t>
      </w:r>
      <w:r w:rsidR="00557733" w:rsidRPr="00A25F0C">
        <w:rPr>
          <w:rFonts w:ascii="Times New Roman" w:hAnsi="Times New Roman"/>
          <w:sz w:val="28"/>
          <w:szCs w:val="28"/>
          <w:lang w:eastAsia="ru-RU"/>
        </w:rPr>
        <w:t>0</w:t>
      </w:r>
      <w:r w:rsidRPr="00A25F0C">
        <w:rPr>
          <w:rFonts w:ascii="Times New Roman" w:hAnsi="Times New Roman"/>
          <w:sz w:val="28"/>
          <w:szCs w:val="28"/>
          <w:lang w:eastAsia="ru-RU"/>
        </w:rPr>
        <w:t>2</w:t>
      </w:r>
      <w:r w:rsidR="00557733" w:rsidRPr="00A25F0C">
        <w:rPr>
          <w:rFonts w:ascii="Times New Roman" w:hAnsi="Times New Roman"/>
          <w:sz w:val="28"/>
          <w:szCs w:val="28"/>
          <w:lang w:eastAsia="ru-RU"/>
        </w:rPr>
        <w:t>-0</w:t>
      </w:r>
      <w:r w:rsidRPr="00A25F0C">
        <w:rPr>
          <w:rFonts w:ascii="Times New Roman" w:hAnsi="Times New Roman"/>
          <w:sz w:val="28"/>
          <w:szCs w:val="28"/>
          <w:lang w:eastAsia="ru-RU"/>
        </w:rPr>
        <w:t>3 апреля 2015 г.</w:t>
      </w:r>
    </w:p>
    <w:p w:rsidR="00A63FB8" w:rsidRPr="00A25F0C" w:rsidRDefault="00A63FB8" w:rsidP="00A63FB8">
      <w:pPr>
        <w:tabs>
          <w:tab w:val="left" w:pos="6684"/>
        </w:tabs>
        <w:spacing w:after="0" w:line="240" w:lineRule="auto"/>
        <w:rPr>
          <w:rFonts w:ascii="Times New Roman" w:hAnsi="Times New Roman"/>
          <w:sz w:val="28"/>
          <w:szCs w:val="28"/>
          <w:lang w:eastAsia="ru-RU"/>
        </w:rPr>
      </w:pPr>
    </w:p>
    <w:p w:rsidR="00A63FB8" w:rsidRPr="00A25F0C" w:rsidRDefault="00A63FB8" w:rsidP="00A63FB8">
      <w:pPr>
        <w:pStyle w:val="western"/>
        <w:shd w:val="clear" w:color="auto" w:fill="FFFFFF"/>
        <w:spacing w:before="0" w:beforeAutospacing="0" w:after="0" w:afterAutospacing="0"/>
        <w:ind w:firstLine="709"/>
        <w:jc w:val="both"/>
        <w:rPr>
          <w:color w:val="000000"/>
          <w:sz w:val="28"/>
          <w:szCs w:val="28"/>
        </w:rPr>
      </w:pPr>
      <w:r w:rsidRPr="00A25F0C">
        <w:rPr>
          <w:color w:val="000000"/>
          <w:sz w:val="28"/>
          <w:szCs w:val="28"/>
        </w:rPr>
        <w:t xml:space="preserve">Первый Амурский областной форум «Эффективное ЖКХ – индикатор развития гражданского общества» проводился в рамках федерального проекта «Школа грамотного потребителя». </w:t>
      </w:r>
    </w:p>
    <w:p w:rsidR="00F82434" w:rsidRDefault="00A63FB8" w:rsidP="00F82434">
      <w:pPr>
        <w:pStyle w:val="western"/>
        <w:shd w:val="clear" w:color="auto" w:fill="FFFFFF"/>
        <w:spacing w:before="0" w:beforeAutospacing="0" w:after="0" w:afterAutospacing="0"/>
        <w:ind w:firstLine="708"/>
        <w:jc w:val="both"/>
        <w:rPr>
          <w:color w:val="000000"/>
          <w:sz w:val="28"/>
          <w:szCs w:val="28"/>
        </w:rPr>
      </w:pPr>
      <w:r w:rsidRPr="00A25F0C">
        <w:rPr>
          <w:color w:val="000000"/>
          <w:sz w:val="28"/>
          <w:szCs w:val="28"/>
        </w:rPr>
        <w:t>Вопросы, вынесенные на обсуждение экспертов сферы ЖКХ:</w:t>
      </w:r>
    </w:p>
    <w:p w:rsidR="00F82434" w:rsidRDefault="00F82434" w:rsidP="00F82434">
      <w:pPr>
        <w:pStyle w:val="western"/>
        <w:shd w:val="clear" w:color="auto" w:fill="FFFFFF"/>
        <w:spacing w:before="0" w:beforeAutospacing="0" w:after="0" w:afterAutospacing="0"/>
        <w:ind w:firstLine="708"/>
        <w:jc w:val="both"/>
        <w:rPr>
          <w:sz w:val="28"/>
          <w:szCs w:val="28"/>
        </w:rPr>
      </w:pPr>
      <w:r>
        <w:rPr>
          <w:color w:val="000000"/>
          <w:sz w:val="28"/>
          <w:szCs w:val="28"/>
        </w:rPr>
        <w:t xml:space="preserve">1. </w:t>
      </w:r>
      <w:r w:rsidR="00A63FB8" w:rsidRPr="00A25F0C">
        <w:rPr>
          <w:sz w:val="28"/>
          <w:szCs w:val="28"/>
        </w:rPr>
        <w:t>Взаимодействие органов местного самоуправления и органов общественного контроля в формировании жилищ</w:t>
      </w:r>
      <w:r w:rsidR="00557733" w:rsidRPr="00A25F0C">
        <w:rPr>
          <w:sz w:val="28"/>
          <w:szCs w:val="28"/>
        </w:rPr>
        <w:t>ной политики в Амурской области</w:t>
      </w:r>
      <w:r>
        <w:rPr>
          <w:sz w:val="28"/>
          <w:szCs w:val="28"/>
        </w:rPr>
        <w:t>.</w:t>
      </w:r>
    </w:p>
    <w:p w:rsidR="00F82434" w:rsidRDefault="00F82434" w:rsidP="00F82434">
      <w:pPr>
        <w:pStyle w:val="western"/>
        <w:shd w:val="clear" w:color="auto" w:fill="FFFFFF"/>
        <w:spacing w:before="0" w:beforeAutospacing="0" w:after="0" w:afterAutospacing="0"/>
        <w:ind w:firstLine="708"/>
        <w:jc w:val="both"/>
        <w:rPr>
          <w:sz w:val="28"/>
          <w:szCs w:val="28"/>
        </w:rPr>
      </w:pPr>
      <w:r>
        <w:rPr>
          <w:sz w:val="28"/>
          <w:szCs w:val="28"/>
        </w:rPr>
        <w:t xml:space="preserve">2. </w:t>
      </w:r>
      <w:r w:rsidR="00A63FB8" w:rsidRPr="00A25F0C">
        <w:rPr>
          <w:sz w:val="28"/>
          <w:szCs w:val="28"/>
        </w:rPr>
        <w:t>Формирование тарифов на коммунальные услуги и динамика задолженности потребителей за предоставленные услуги с 2012 по 2014 гг.</w:t>
      </w:r>
    </w:p>
    <w:p w:rsidR="00F82434" w:rsidRDefault="00F82434" w:rsidP="00F82434">
      <w:pPr>
        <w:pStyle w:val="western"/>
        <w:shd w:val="clear" w:color="auto" w:fill="FFFFFF"/>
        <w:spacing w:before="0" w:beforeAutospacing="0" w:after="0" w:afterAutospacing="0"/>
        <w:ind w:firstLine="708"/>
        <w:jc w:val="both"/>
        <w:rPr>
          <w:sz w:val="28"/>
          <w:szCs w:val="28"/>
        </w:rPr>
      </w:pPr>
      <w:r>
        <w:rPr>
          <w:sz w:val="28"/>
          <w:szCs w:val="28"/>
        </w:rPr>
        <w:t xml:space="preserve">3. </w:t>
      </w:r>
      <w:r w:rsidR="00A63FB8" w:rsidRPr="00A25F0C">
        <w:rPr>
          <w:sz w:val="28"/>
          <w:szCs w:val="28"/>
        </w:rPr>
        <w:t>Реализация федеральных программ в сфере ЖКХ в Амурской области</w:t>
      </w:r>
      <w:r>
        <w:rPr>
          <w:sz w:val="28"/>
          <w:szCs w:val="28"/>
        </w:rPr>
        <w:t>.</w:t>
      </w:r>
    </w:p>
    <w:p w:rsidR="00F82434" w:rsidRDefault="00F82434" w:rsidP="00F82434">
      <w:pPr>
        <w:pStyle w:val="western"/>
        <w:shd w:val="clear" w:color="auto" w:fill="FFFFFF"/>
        <w:spacing w:before="0" w:beforeAutospacing="0" w:after="0" w:afterAutospacing="0"/>
        <w:ind w:firstLine="708"/>
        <w:jc w:val="both"/>
        <w:rPr>
          <w:sz w:val="28"/>
          <w:szCs w:val="28"/>
        </w:rPr>
      </w:pPr>
      <w:r>
        <w:rPr>
          <w:sz w:val="28"/>
          <w:szCs w:val="28"/>
        </w:rPr>
        <w:t xml:space="preserve">4. </w:t>
      </w:r>
      <w:r w:rsidR="00A63FB8" w:rsidRPr="00A25F0C">
        <w:rPr>
          <w:sz w:val="28"/>
          <w:szCs w:val="28"/>
        </w:rPr>
        <w:t>Формирование земельных участков под наружные сети при строительстве жилых объектов. Оформление, содержание и обслуживание  бесхозных наружных сетей</w:t>
      </w:r>
      <w:r>
        <w:rPr>
          <w:sz w:val="28"/>
          <w:szCs w:val="28"/>
        </w:rPr>
        <w:t>.</w:t>
      </w:r>
    </w:p>
    <w:p w:rsidR="00A63FB8" w:rsidRPr="00A25F0C" w:rsidRDefault="00F82434" w:rsidP="00F82434">
      <w:pPr>
        <w:pStyle w:val="western"/>
        <w:shd w:val="clear" w:color="auto" w:fill="FFFFFF"/>
        <w:spacing w:before="0" w:beforeAutospacing="0" w:after="0" w:afterAutospacing="0"/>
        <w:ind w:firstLine="708"/>
        <w:jc w:val="both"/>
        <w:rPr>
          <w:sz w:val="28"/>
          <w:szCs w:val="28"/>
        </w:rPr>
      </w:pPr>
      <w:r>
        <w:rPr>
          <w:sz w:val="28"/>
          <w:szCs w:val="28"/>
        </w:rPr>
        <w:t xml:space="preserve">5. </w:t>
      </w:r>
      <w:r w:rsidR="00A63FB8" w:rsidRPr="00A25F0C">
        <w:rPr>
          <w:sz w:val="28"/>
          <w:szCs w:val="28"/>
        </w:rPr>
        <w:t xml:space="preserve">Проблемы участников долевого строительства, законодательная база разрешения споров. Реализация региональной программы поддержки ипотечного кредитования. </w:t>
      </w:r>
    </w:p>
    <w:p w:rsidR="00A63FB8" w:rsidRPr="00A25F0C" w:rsidRDefault="00A63FB8" w:rsidP="00A63FB8">
      <w:pPr>
        <w:pStyle w:val="western"/>
        <w:shd w:val="clear" w:color="auto" w:fill="FFFFFF"/>
        <w:tabs>
          <w:tab w:val="left" w:pos="993"/>
        </w:tabs>
        <w:spacing w:before="0" w:beforeAutospacing="0" w:after="0" w:afterAutospacing="0"/>
        <w:ind w:firstLine="709"/>
        <w:jc w:val="both"/>
        <w:rPr>
          <w:sz w:val="28"/>
          <w:szCs w:val="28"/>
        </w:rPr>
      </w:pPr>
      <w:r w:rsidRPr="00A25F0C">
        <w:rPr>
          <w:sz w:val="28"/>
          <w:szCs w:val="28"/>
        </w:rPr>
        <w:t>Участники заседаний экспертных площадок, обсудив указанные темы, полагают целесообразным внести следующие предложения в резолюцию форума:</w:t>
      </w:r>
    </w:p>
    <w:p w:rsidR="00A63FB8" w:rsidRPr="00A25F0C" w:rsidRDefault="00A63FB8" w:rsidP="00A63FB8">
      <w:pPr>
        <w:pStyle w:val="a4"/>
        <w:ind w:firstLine="360"/>
        <w:jc w:val="both"/>
        <w:rPr>
          <w:rFonts w:ascii="Times New Roman" w:hAnsi="Times New Roman"/>
          <w:sz w:val="28"/>
          <w:szCs w:val="28"/>
          <w:lang w:eastAsia="ru-RU"/>
        </w:rPr>
      </w:pPr>
    </w:p>
    <w:p w:rsidR="00A63FB8" w:rsidRPr="00A25F0C" w:rsidRDefault="00557733" w:rsidP="00A63FB8">
      <w:pPr>
        <w:spacing w:after="0" w:line="240" w:lineRule="auto"/>
        <w:ind w:firstLine="709"/>
        <w:rPr>
          <w:rFonts w:ascii="Times New Roman" w:hAnsi="Times New Roman"/>
          <w:b/>
          <w:sz w:val="28"/>
          <w:szCs w:val="28"/>
          <w:lang w:eastAsia="ru-RU"/>
        </w:rPr>
      </w:pPr>
      <w:r w:rsidRPr="00A25F0C">
        <w:rPr>
          <w:rFonts w:ascii="Times New Roman" w:hAnsi="Times New Roman"/>
          <w:b/>
          <w:sz w:val="28"/>
          <w:szCs w:val="28"/>
          <w:lang w:eastAsia="ru-RU"/>
        </w:rPr>
        <w:t xml:space="preserve">1. </w:t>
      </w:r>
      <w:r w:rsidR="00A63FB8" w:rsidRPr="00A25F0C">
        <w:rPr>
          <w:rFonts w:ascii="Times New Roman" w:hAnsi="Times New Roman"/>
          <w:b/>
          <w:sz w:val="28"/>
          <w:szCs w:val="28"/>
          <w:lang w:eastAsia="ru-RU"/>
        </w:rPr>
        <w:t>Правительству Амурской области:</w:t>
      </w:r>
    </w:p>
    <w:p w:rsidR="00A63FB8" w:rsidRPr="00A25F0C" w:rsidRDefault="00557733" w:rsidP="00A63FB8">
      <w:pPr>
        <w:spacing w:after="0" w:line="240" w:lineRule="auto"/>
        <w:ind w:firstLine="709"/>
        <w:jc w:val="both"/>
        <w:rPr>
          <w:rFonts w:ascii="Times New Roman" w:hAnsi="Times New Roman"/>
          <w:sz w:val="28"/>
          <w:szCs w:val="28"/>
          <w:lang w:eastAsia="ru-RU"/>
        </w:rPr>
      </w:pPr>
      <w:r w:rsidRPr="00A25F0C">
        <w:rPr>
          <w:rFonts w:ascii="Times New Roman" w:hAnsi="Times New Roman"/>
          <w:sz w:val="28"/>
          <w:szCs w:val="28"/>
          <w:lang w:eastAsia="ru-RU"/>
        </w:rPr>
        <w:t>1.1.</w:t>
      </w:r>
      <w:r w:rsidR="00A63FB8" w:rsidRPr="00A25F0C">
        <w:rPr>
          <w:rFonts w:ascii="Times New Roman" w:hAnsi="Times New Roman"/>
          <w:sz w:val="28"/>
          <w:szCs w:val="28"/>
          <w:lang w:eastAsia="ru-RU"/>
        </w:rPr>
        <w:t xml:space="preserve"> </w:t>
      </w:r>
      <w:r w:rsidRPr="00A25F0C">
        <w:rPr>
          <w:rFonts w:ascii="Times New Roman" w:hAnsi="Times New Roman"/>
          <w:sz w:val="28"/>
          <w:szCs w:val="28"/>
          <w:lang w:eastAsia="ru-RU"/>
        </w:rPr>
        <w:t>С</w:t>
      </w:r>
      <w:r w:rsidR="00F82434">
        <w:rPr>
          <w:rFonts w:ascii="Times New Roman" w:hAnsi="Times New Roman"/>
          <w:sz w:val="28"/>
          <w:szCs w:val="28"/>
          <w:lang w:eastAsia="ru-RU"/>
        </w:rPr>
        <w:t>оздат</w:t>
      </w:r>
      <w:r w:rsidR="00A63FB8" w:rsidRPr="00A25F0C">
        <w:rPr>
          <w:rFonts w:ascii="Times New Roman" w:hAnsi="Times New Roman"/>
          <w:sz w:val="28"/>
          <w:szCs w:val="28"/>
          <w:lang w:eastAsia="ru-RU"/>
        </w:rPr>
        <w:t xml:space="preserve">ь общественный Совет при губернаторе Амурской области из числа представителей общественных организаций и экспертных сообществ, осуществляющих свою деятельность в сфере ЖКХ, специалистов данной отрасли для оперативного решения вопросов обеспечения населения качественными жилищно-коммунальными услугами </w:t>
      </w:r>
      <w:r w:rsidRPr="00A25F0C">
        <w:rPr>
          <w:rFonts w:ascii="Times New Roman" w:hAnsi="Times New Roman"/>
          <w:sz w:val="28"/>
          <w:szCs w:val="28"/>
          <w:lang w:eastAsia="ru-RU"/>
        </w:rPr>
        <w:t>и сдерживания роста тарифов ЖКХ.</w:t>
      </w:r>
    </w:p>
    <w:p w:rsidR="00A63FB8" w:rsidRPr="00A25F0C" w:rsidRDefault="00557733" w:rsidP="00A63FB8">
      <w:pPr>
        <w:spacing w:after="0" w:line="240" w:lineRule="auto"/>
        <w:ind w:firstLine="709"/>
        <w:jc w:val="both"/>
        <w:rPr>
          <w:rFonts w:ascii="Times New Roman" w:hAnsi="Times New Roman"/>
          <w:sz w:val="28"/>
          <w:szCs w:val="28"/>
        </w:rPr>
      </w:pPr>
      <w:r w:rsidRPr="00A25F0C">
        <w:rPr>
          <w:rFonts w:ascii="Times New Roman" w:hAnsi="Times New Roman"/>
          <w:sz w:val="28"/>
          <w:szCs w:val="28"/>
          <w:lang w:eastAsia="ru-RU"/>
        </w:rPr>
        <w:t>1.2.</w:t>
      </w:r>
      <w:r w:rsidR="00A63FB8" w:rsidRPr="00A25F0C">
        <w:rPr>
          <w:rFonts w:ascii="Times New Roman" w:hAnsi="Times New Roman"/>
          <w:sz w:val="28"/>
          <w:szCs w:val="28"/>
          <w:lang w:eastAsia="ru-RU"/>
        </w:rPr>
        <w:t xml:space="preserve"> </w:t>
      </w:r>
      <w:r w:rsidRPr="00A25F0C">
        <w:rPr>
          <w:rFonts w:ascii="Times New Roman" w:hAnsi="Times New Roman"/>
          <w:sz w:val="28"/>
          <w:szCs w:val="28"/>
          <w:lang w:eastAsia="ru-RU"/>
        </w:rPr>
        <w:t>С</w:t>
      </w:r>
      <w:r w:rsidR="00A63FB8" w:rsidRPr="00A25F0C">
        <w:rPr>
          <w:rFonts w:ascii="Times New Roman" w:hAnsi="Times New Roman"/>
          <w:sz w:val="28"/>
          <w:szCs w:val="28"/>
          <w:lang w:eastAsia="ru-RU"/>
        </w:rPr>
        <w:t xml:space="preserve">оздать комиссию с участием органов общественного контроля, депутатов Законодательного </w:t>
      </w:r>
      <w:r w:rsidRPr="00A25F0C">
        <w:rPr>
          <w:rFonts w:ascii="Times New Roman" w:hAnsi="Times New Roman"/>
          <w:sz w:val="28"/>
          <w:szCs w:val="28"/>
          <w:lang w:eastAsia="ru-RU"/>
        </w:rPr>
        <w:t>С</w:t>
      </w:r>
      <w:r w:rsidR="00A63FB8" w:rsidRPr="00A25F0C">
        <w:rPr>
          <w:rFonts w:ascii="Times New Roman" w:hAnsi="Times New Roman"/>
          <w:sz w:val="28"/>
          <w:szCs w:val="28"/>
          <w:lang w:eastAsia="ru-RU"/>
        </w:rPr>
        <w:t>обрания Амурской области, министерства ЖКХ Амурской области по выработке методики взаимодействия по формированию жилищ</w:t>
      </w:r>
      <w:r w:rsidRPr="00A25F0C">
        <w:rPr>
          <w:rFonts w:ascii="Times New Roman" w:hAnsi="Times New Roman"/>
          <w:sz w:val="28"/>
          <w:szCs w:val="28"/>
          <w:lang w:eastAsia="ru-RU"/>
        </w:rPr>
        <w:t>ной политики в Амурской области.</w:t>
      </w:r>
    </w:p>
    <w:p w:rsidR="00A63FB8" w:rsidRPr="00A25F0C" w:rsidRDefault="00557733" w:rsidP="00A63FB8">
      <w:pPr>
        <w:spacing w:after="0" w:line="240" w:lineRule="auto"/>
        <w:ind w:firstLine="709"/>
        <w:jc w:val="both"/>
        <w:rPr>
          <w:rFonts w:ascii="Times New Roman" w:hAnsi="Times New Roman"/>
          <w:sz w:val="28"/>
          <w:szCs w:val="28"/>
          <w:lang w:eastAsia="ru-RU"/>
        </w:rPr>
      </w:pPr>
      <w:r w:rsidRPr="00A25F0C">
        <w:rPr>
          <w:rFonts w:ascii="Times New Roman" w:hAnsi="Times New Roman"/>
          <w:sz w:val="28"/>
          <w:szCs w:val="28"/>
        </w:rPr>
        <w:t>1.3.</w:t>
      </w:r>
      <w:r w:rsidR="00A63FB8" w:rsidRPr="00A25F0C">
        <w:rPr>
          <w:rFonts w:ascii="Times New Roman" w:hAnsi="Times New Roman"/>
          <w:sz w:val="28"/>
          <w:szCs w:val="28"/>
        </w:rPr>
        <w:t xml:space="preserve"> </w:t>
      </w:r>
      <w:r w:rsidRPr="00A25F0C">
        <w:rPr>
          <w:rFonts w:ascii="Times New Roman" w:hAnsi="Times New Roman"/>
          <w:sz w:val="28"/>
          <w:szCs w:val="28"/>
        </w:rPr>
        <w:t>На основании</w:t>
      </w:r>
      <w:r w:rsidRPr="00A25F0C">
        <w:rPr>
          <w:rFonts w:ascii="Times New Roman" w:hAnsi="Times New Roman"/>
          <w:color w:val="000000"/>
          <w:sz w:val="28"/>
          <w:szCs w:val="28"/>
        </w:rPr>
        <w:t xml:space="preserve"> ст. 36, 39</w:t>
      </w:r>
      <w:r w:rsidRPr="00A25F0C">
        <w:rPr>
          <w:rFonts w:ascii="Times New Roman" w:hAnsi="Times New Roman"/>
          <w:sz w:val="28"/>
          <w:szCs w:val="28"/>
        </w:rPr>
        <w:t xml:space="preserve"> </w:t>
      </w:r>
      <w:r w:rsidRPr="00A25F0C">
        <w:rPr>
          <w:rFonts w:ascii="Times New Roman" w:hAnsi="Times New Roman"/>
          <w:color w:val="000000"/>
          <w:sz w:val="28"/>
          <w:szCs w:val="28"/>
        </w:rPr>
        <w:t xml:space="preserve">Земельного кодекса Российской Федерации, опираясь на опыт Курганской и Свердловской областей (Закон Курганской области от 23.04.2014 № </w:t>
      </w:r>
      <w:r w:rsidR="00A25F0C" w:rsidRPr="00A25F0C">
        <w:rPr>
          <w:rFonts w:ascii="Times New Roman" w:hAnsi="Times New Roman"/>
          <w:color w:val="000000"/>
          <w:sz w:val="28"/>
          <w:szCs w:val="28"/>
        </w:rPr>
        <w:t>23</w:t>
      </w:r>
      <w:r w:rsidRPr="00A25F0C">
        <w:rPr>
          <w:rFonts w:ascii="Times New Roman" w:hAnsi="Times New Roman"/>
          <w:color w:val="000000"/>
          <w:sz w:val="28"/>
          <w:szCs w:val="28"/>
        </w:rPr>
        <w:t>, Закон Свердловской области от 09.07.2013 № 75-ОЗ), р</w:t>
      </w:r>
      <w:r w:rsidR="00A63FB8" w:rsidRPr="00A25F0C">
        <w:rPr>
          <w:rFonts w:ascii="Times New Roman" w:hAnsi="Times New Roman"/>
          <w:color w:val="000000"/>
          <w:sz w:val="28"/>
          <w:szCs w:val="28"/>
        </w:rPr>
        <w:t xml:space="preserve">ассмотреть вопрос о принятии закона </w:t>
      </w:r>
      <w:r w:rsidR="00F82434">
        <w:rPr>
          <w:rFonts w:ascii="Times New Roman" w:hAnsi="Times New Roman"/>
          <w:color w:val="000000"/>
          <w:sz w:val="28"/>
          <w:szCs w:val="28"/>
        </w:rPr>
        <w:t xml:space="preserve">Амурской области </w:t>
      </w:r>
      <w:r w:rsidR="00A63FB8" w:rsidRPr="00A25F0C">
        <w:rPr>
          <w:rFonts w:ascii="Times New Roman" w:hAnsi="Times New Roman"/>
          <w:color w:val="000000"/>
          <w:sz w:val="28"/>
          <w:szCs w:val="28"/>
        </w:rPr>
        <w:t>«Об установлении на территории Амурской области случаев, при которых не требуется получение разрешения на строительство».</w:t>
      </w:r>
    </w:p>
    <w:p w:rsidR="00A63FB8" w:rsidRPr="00A25F0C" w:rsidRDefault="00557733" w:rsidP="00A63FB8">
      <w:pPr>
        <w:spacing w:after="0" w:line="240" w:lineRule="auto"/>
        <w:ind w:firstLine="709"/>
        <w:jc w:val="both"/>
        <w:rPr>
          <w:rFonts w:ascii="Times New Roman" w:hAnsi="Times New Roman"/>
          <w:sz w:val="28"/>
          <w:szCs w:val="28"/>
          <w:lang w:eastAsia="ru-RU"/>
        </w:rPr>
      </w:pPr>
      <w:r w:rsidRPr="00A25F0C">
        <w:rPr>
          <w:rFonts w:ascii="Times New Roman" w:hAnsi="Times New Roman"/>
          <w:sz w:val="28"/>
          <w:szCs w:val="28"/>
        </w:rPr>
        <w:lastRenderedPageBreak/>
        <w:t>1.4.</w:t>
      </w:r>
      <w:r w:rsidR="00A63FB8" w:rsidRPr="00A25F0C">
        <w:rPr>
          <w:rFonts w:ascii="Times New Roman" w:hAnsi="Times New Roman"/>
          <w:sz w:val="28"/>
          <w:szCs w:val="28"/>
        </w:rPr>
        <w:t xml:space="preserve"> </w:t>
      </w:r>
      <w:r w:rsidRPr="00A25F0C">
        <w:rPr>
          <w:rFonts w:ascii="Times New Roman" w:hAnsi="Times New Roman"/>
          <w:sz w:val="28"/>
          <w:szCs w:val="28"/>
        </w:rPr>
        <w:t>П</w:t>
      </w:r>
      <w:r w:rsidR="00A63FB8" w:rsidRPr="00A25F0C">
        <w:rPr>
          <w:rFonts w:ascii="Times New Roman" w:hAnsi="Times New Roman"/>
          <w:sz w:val="28"/>
          <w:szCs w:val="28"/>
          <w:lang w:eastAsia="ru-RU"/>
        </w:rPr>
        <w:t>роработать вопрос принятия нормативно</w:t>
      </w:r>
      <w:r w:rsidRPr="00A25F0C">
        <w:rPr>
          <w:rFonts w:ascii="Times New Roman" w:hAnsi="Times New Roman"/>
          <w:sz w:val="28"/>
          <w:szCs w:val="28"/>
          <w:lang w:eastAsia="ru-RU"/>
        </w:rPr>
        <w:t xml:space="preserve">го </w:t>
      </w:r>
      <w:r w:rsidR="00A63FB8" w:rsidRPr="00A25F0C">
        <w:rPr>
          <w:rFonts w:ascii="Times New Roman" w:hAnsi="Times New Roman"/>
          <w:sz w:val="28"/>
          <w:szCs w:val="28"/>
          <w:lang w:eastAsia="ru-RU"/>
        </w:rPr>
        <w:t xml:space="preserve">правового </w:t>
      </w:r>
      <w:r w:rsidRPr="00A25F0C">
        <w:rPr>
          <w:rFonts w:ascii="Times New Roman" w:hAnsi="Times New Roman"/>
          <w:sz w:val="28"/>
          <w:szCs w:val="28"/>
          <w:lang w:eastAsia="ru-RU"/>
        </w:rPr>
        <w:t>а</w:t>
      </w:r>
      <w:r w:rsidR="00A63FB8" w:rsidRPr="00A25F0C">
        <w:rPr>
          <w:rFonts w:ascii="Times New Roman" w:hAnsi="Times New Roman"/>
          <w:sz w:val="28"/>
          <w:szCs w:val="28"/>
          <w:lang w:eastAsia="ru-RU"/>
        </w:rPr>
        <w:t>кта по введению в муниципальных образованиях Амурской области минимального размера платы за текущий ремонт и содержание жилого помещения в многоквартирных домах</w:t>
      </w:r>
      <w:r w:rsidRPr="00A25F0C">
        <w:rPr>
          <w:rFonts w:ascii="Times New Roman" w:hAnsi="Times New Roman"/>
          <w:sz w:val="28"/>
          <w:szCs w:val="28"/>
          <w:lang w:eastAsia="ru-RU"/>
        </w:rPr>
        <w:t>.</w:t>
      </w:r>
    </w:p>
    <w:p w:rsidR="00A63FB8" w:rsidRPr="00A25F0C" w:rsidRDefault="00557733" w:rsidP="00A63FB8">
      <w:pPr>
        <w:spacing w:after="0" w:line="240" w:lineRule="auto"/>
        <w:ind w:firstLine="709"/>
        <w:jc w:val="both"/>
        <w:rPr>
          <w:rFonts w:ascii="Times New Roman" w:hAnsi="Times New Roman"/>
          <w:sz w:val="28"/>
          <w:szCs w:val="28"/>
          <w:lang w:eastAsia="ru-RU"/>
        </w:rPr>
      </w:pPr>
      <w:r w:rsidRPr="00A25F0C">
        <w:rPr>
          <w:rFonts w:ascii="Times New Roman" w:hAnsi="Times New Roman"/>
          <w:sz w:val="28"/>
          <w:szCs w:val="28"/>
          <w:lang w:eastAsia="ru-RU"/>
        </w:rPr>
        <w:t>1.5.</w:t>
      </w:r>
      <w:r w:rsidR="00A63FB8" w:rsidRPr="00A25F0C">
        <w:rPr>
          <w:rFonts w:ascii="Times New Roman" w:hAnsi="Times New Roman"/>
          <w:sz w:val="28"/>
          <w:szCs w:val="28"/>
          <w:lang w:eastAsia="ru-RU"/>
        </w:rPr>
        <w:t xml:space="preserve"> </w:t>
      </w:r>
      <w:r w:rsidRPr="00A25F0C">
        <w:rPr>
          <w:rFonts w:ascii="Times New Roman" w:hAnsi="Times New Roman"/>
          <w:sz w:val="28"/>
          <w:szCs w:val="28"/>
          <w:lang w:eastAsia="ru-RU"/>
        </w:rPr>
        <w:t>П</w:t>
      </w:r>
      <w:r w:rsidR="00A63FB8" w:rsidRPr="00A25F0C">
        <w:rPr>
          <w:rFonts w:ascii="Times New Roman" w:hAnsi="Times New Roman"/>
          <w:sz w:val="28"/>
          <w:szCs w:val="28"/>
          <w:lang w:eastAsia="ru-RU"/>
        </w:rPr>
        <w:t>оддержать практику работы</w:t>
      </w:r>
      <w:r w:rsidRPr="00A25F0C">
        <w:rPr>
          <w:rFonts w:ascii="Times New Roman" w:hAnsi="Times New Roman"/>
          <w:sz w:val="28"/>
          <w:szCs w:val="28"/>
          <w:lang w:eastAsia="ru-RU"/>
        </w:rPr>
        <w:t xml:space="preserve"> «Школы грамотного потребителя».</w:t>
      </w:r>
    </w:p>
    <w:p w:rsidR="00A63FB8" w:rsidRPr="00A25F0C" w:rsidRDefault="00557733" w:rsidP="00A63FB8">
      <w:pPr>
        <w:spacing w:after="0" w:line="240" w:lineRule="auto"/>
        <w:ind w:firstLine="709"/>
        <w:jc w:val="both"/>
        <w:rPr>
          <w:rFonts w:ascii="Times New Roman" w:hAnsi="Times New Roman"/>
          <w:sz w:val="28"/>
          <w:szCs w:val="28"/>
          <w:lang w:eastAsia="ru-RU"/>
        </w:rPr>
      </w:pPr>
      <w:r w:rsidRPr="00A25F0C">
        <w:rPr>
          <w:rFonts w:ascii="Times New Roman" w:hAnsi="Times New Roman"/>
          <w:sz w:val="28"/>
          <w:szCs w:val="28"/>
        </w:rPr>
        <w:t>1.6.</w:t>
      </w:r>
      <w:r w:rsidR="00A63FB8" w:rsidRPr="00A25F0C">
        <w:rPr>
          <w:rFonts w:ascii="Times New Roman" w:hAnsi="Times New Roman"/>
          <w:sz w:val="28"/>
          <w:szCs w:val="28"/>
        </w:rPr>
        <w:t xml:space="preserve"> </w:t>
      </w:r>
      <w:r w:rsidRPr="00A25F0C">
        <w:rPr>
          <w:rFonts w:ascii="Times New Roman" w:hAnsi="Times New Roman"/>
          <w:sz w:val="28"/>
          <w:szCs w:val="28"/>
        </w:rPr>
        <w:t>О</w:t>
      </w:r>
      <w:r w:rsidR="00A63FB8" w:rsidRPr="00A25F0C">
        <w:rPr>
          <w:rFonts w:ascii="Times New Roman" w:hAnsi="Times New Roman"/>
          <w:sz w:val="28"/>
          <w:szCs w:val="28"/>
        </w:rPr>
        <w:t xml:space="preserve">казывать ежегодную </w:t>
      </w:r>
      <w:r w:rsidRPr="00A25F0C">
        <w:rPr>
          <w:rFonts w:ascii="Times New Roman" w:hAnsi="Times New Roman"/>
          <w:sz w:val="28"/>
          <w:szCs w:val="28"/>
          <w:lang w:eastAsia="ru-RU"/>
        </w:rPr>
        <w:t xml:space="preserve">финансовую поддержку </w:t>
      </w:r>
      <w:r w:rsidR="00A63FB8" w:rsidRPr="00A25F0C">
        <w:rPr>
          <w:rFonts w:ascii="Times New Roman" w:hAnsi="Times New Roman"/>
          <w:sz w:val="28"/>
          <w:szCs w:val="28"/>
        </w:rPr>
        <w:t>некоммерческим организациям, осуществляющим свою деятельность в области жилищного просвещения населения, общественного жилищного контроля и защиты прав потребителей жилищно-коммунальных услуг</w:t>
      </w:r>
      <w:r w:rsidR="00A63FB8" w:rsidRPr="00A25F0C">
        <w:rPr>
          <w:rFonts w:ascii="Times New Roman" w:hAnsi="Times New Roman"/>
          <w:sz w:val="28"/>
          <w:szCs w:val="28"/>
          <w:lang w:eastAsia="ru-RU"/>
        </w:rPr>
        <w:t xml:space="preserve"> в рамках грантовых программ для реализа</w:t>
      </w:r>
      <w:r w:rsidRPr="00A25F0C">
        <w:rPr>
          <w:rFonts w:ascii="Times New Roman" w:hAnsi="Times New Roman"/>
          <w:sz w:val="28"/>
          <w:szCs w:val="28"/>
          <w:lang w:eastAsia="ru-RU"/>
        </w:rPr>
        <w:t>ции социально-значимых проектов.</w:t>
      </w:r>
    </w:p>
    <w:p w:rsidR="00A63FB8" w:rsidRPr="00A25F0C" w:rsidRDefault="00557733" w:rsidP="00A63FB8">
      <w:pPr>
        <w:spacing w:after="0" w:line="240" w:lineRule="auto"/>
        <w:ind w:firstLine="709"/>
        <w:jc w:val="both"/>
        <w:rPr>
          <w:rFonts w:ascii="Times New Roman" w:hAnsi="Times New Roman"/>
          <w:sz w:val="28"/>
          <w:szCs w:val="28"/>
          <w:lang w:eastAsia="ru-RU"/>
        </w:rPr>
      </w:pPr>
      <w:r w:rsidRPr="00A25F0C">
        <w:rPr>
          <w:rFonts w:ascii="Times New Roman" w:hAnsi="Times New Roman"/>
          <w:sz w:val="28"/>
          <w:szCs w:val="28"/>
          <w:lang w:eastAsia="ru-RU"/>
        </w:rPr>
        <w:t>1.7. О</w:t>
      </w:r>
      <w:r w:rsidR="00A63FB8" w:rsidRPr="00A25F0C">
        <w:rPr>
          <w:rFonts w:ascii="Times New Roman" w:hAnsi="Times New Roman"/>
          <w:sz w:val="28"/>
          <w:szCs w:val="28"/>
          <w:lang w:eastAsia="ru-RU"/>
        </w:rPr>
        <w:t>рганизовать работу по освещению в средствах массовой информации положительного опыта работы жилищно-коммунального комплекса.</w:t>
      </w:r>
    </w:p>
    <w:p w:rsidR="00A63FB8" w:rsidRPr="00A25F0C" w:rsidRDefault="00A63FB8" w:rsidP="00A63FB8">
      <w:pPr>
        <w:spacing w:after="0" w:line="240" w:lineRule="auto"/>
        <w:jc w:val="both"/>
        <w:rPr>
          <w:rFonts w:ascii="Times New Roman" w:hAnsi="Times New Roman"/>
          <w:sz w:val="28"/>
          <w:szCs w:val="28"/>
          <w:lang w:eastAsia="ru-RU"/>
        </w:rPr>
      </w:pPr>
    </w:p>
    <w:p w:rsidR="00A63FB8" w:rsidRPr="00A25F0C" w:rsidRDefault="00557733" w:rsidP="00A63FB8">
      <w:pPr>
        <w:pStyle w:val="a4"/>
        <w:ind w:firstLine="709"/>
        <w:jc w:val="both"/>
        <w:rPr>
          <w:rFonts w:ascii="Times New Roman" w:hAnsi="Times New Roman"/>
          <w:sz w:val="28"/>
          <w:szCs w:val="28"/>
          <w:lang w:eastAsia="ru-RU"/>
        </w:rPr>
      </w:pPr>
      <w:r w:rsidRPr="00A25F0C">
        <w:rPr>
          <w:rFonts w:ascii="Times New Roman" w:hAnsi="Times New Roman"/>
          <w:b/>
          <w:sz w:val="28"/>
          <w:szCs w:val="28"/>
          <w:lang w:eastAsia="ru-RU"/>
        </w:rPr>
        <w:t xml:space="preserve">2. </w:t>
      </w:r>
      <w:r w:rsidR="00A63FB8" w:rsidRPr="00A25F0C">
        <w:rPr>
          <w:rFonts w:ascii="Times New Roman" w:hAnsi="Times New Roman"/>
          <w:b/>
          <w:sz w:val="28"/>
          <w:szCs w:val="28"/>
          <w:lang w:eastAsia="ru-RU"/>
        </w:rPr>
        <w:t>Законодательному Собранию Амурской области:</w:t>
      </w:r>
    </w:p>
    <w:p w:rsidR="00A63FB8" w:rsidRPr="00A25F0C" w:rsidRDefault="00557733" w:rsidP="00A63FB8">
      <w:pPr>
        <w:pStyle w:val="a4"/>
        <w:ind w:firstLine="709"/>
        <w:jc w:val="both"/>
        <w:rPr>
          <w:rFonts w:ascii="Times New Roman" w:hAnsi="Times New Roman"/>
          <w:sz w:val="28"/>
          <w:szCs w:val="28"/>
          <w:lang w:eastAsia="ru-RU"/>
        </w:rPr>
      </w:pPr>
      <w:r w:rsidRPr="00A25F0C">
        <w:rPr>
          <w:rFonts w:ascii="Times New Roman" w:hAnsi="Times New Roman"/>
          <w:sz w:val="28"/>
          <w:szCs w:val="28"/>
          <w:lang w:eastAsia="ru-RU"/>
        </w:rPr>
        <w:t>2.1. С</w:t>
      </w:r>
      <w:r w:rsidR="00F82434">
        <w:rPr>
          <w:rFonts w:ascii="Times New Roman" w:hAnsi="Times New Roman"/>
          <w:sz w:val="28"/>
          <w:szCs w:val="28"/>
          <w:lang w:eastAsia="ru-RU"/>
        </w:rPr>
        <w:t>озд</w:t>
      </w:r>
      <w:r w:rsidR="00A63FB8" w:rsidRPr="00A25F0C">
        <w:rPr>
          <w:rFonts w:ascii="Times New Roman" w:hAnsi="Times New Roman"/>
          <w:sz w:val="28"/>
          <w:szCs w:val="28"/>
          <w:lang w:eastAsia="ru-RU"/>
        </w:rPr>
        <w:t>ать общественный Совет при Законодательно</w:t>
      </w:r>
      <w:r w:rsidRPr="00A25F0C">
        <w:rPr>
          <w:rFonts w:ascii="Times New Roman" w:hAnsi="Times New Roman"/>
          <w:sz w:val="28"/>
          <w:szCs w:val="28"/>
          <w:lang w:eastAsia="ru-RU"/>
        </w:rPr>
        <w:t>м</w:t>
      </w:r>
      <w:r w:rsidR="00A63FB8" w:rsidRPr="00A25F0C">
        <w:rPr>
          <w:rFonts w:ascii="Times New Roman" w:hAnsi="Times New Roman"/>
          <w:sz w:val="28"/>
          <w:szCs w:val="28"/>
          <w:lang w:eastAsia="ru-RU"/>
        </w:rPr>
        <w:t xml:space="preserve"> </w:t>
      </w:r>
      <w:r w:rsidRPr="00A25F0C">
        <w:rPr>
          <w:rFonts w:ascii="Times New Roman" w:hAnsi="Times New Roman"/>
          <w:sz w:val="28"/>
          <w:szCs w:val="28"/>
          <w:lang w:eastAsia="ru-RU"/>
        </w:rPr>
        <w:t>С</w:t>
      </w:r>
      <w:r w:rsidR="00A63FB8" w:rsidRPr="00A25F0C">
        <w:rPr>
          <w:rFonts w:ascii="Times New Roman" w:hAnsi="Times New Roman"/>
          <w:sz w:val="28"/>
          <w:szCs w:val="28"/>
          <w:lang w:eastAsia="ru-RU"/>
        </w:rPr>
        <w:t>обрани</w:t>
      </w:r>
      <w:r w:rsidRPr="00A25F0C">
        <w:rPr>
          <w:rFonts w:ascii="Times New Roman" w:hAnsi="Times New Roman"/>
          <w:sz w:val="28"/>
          <w:szCs w:val="28"/>
          <w:lang w:eastAsia="ru-RU"/>
        </w:rPr>
        <w:t>и</w:t>
      </w:r>
      <w:r w:rsidR="00A63FB8" w:rsidRPr="00A25F0C">
        <w:rPr>
          <w:rFonts w:ascii="Times New Roman" w:hAnsi="Times New Roman"/>
          <w:sz w:val="28"/>
          <w:szCs w:val="28"/>
          <w:lang w:eastAsia="ru-RU"/>
        </w:rPr>
        <w:t xml:space="preserve"> Амурской области из числа представителей общественных организаций и экспертных сообществ, осуществляющих свою деятельность в сфере ЖКХ, специалистов данной отрасли для оперативного рассмотрения и принятия соответствующих нормативн</w:t>
      </w:r>
      <w:r w:rsidRPr="00A25F0C">
        <w:rPr>
          <w:rFonts w:ascii="Times New Roman" w:hAnsi="Times New Roman"/>
          <w:sz w:val="28"/>
          <w:szCs w:val="28"/>
          <w:lang w:eastAsia="ru-RU"/>
        </w:rPr>
        <w:t xml:space="preserve">ых </w:t>
      </w:r>
      <w:r w:rsidR="00A63FB8" w:rsidRPr="00A25F0C">
        <w:rPr>
          <w:rFonts w:ascii="Times New Roman" w:hAnsi="Times New Roman"/>
          <w:sz w:val="28"/>
          <w:szCs w:val="28"/>
          <w:lang w:eastAsia="ru-RU"/>
        </w:rPr>
        <w:t xml:space="preserve">правовых актов в целях обеспечения населения качественными жилищно-коммунальными услугами </w:t>
      </w:r>
      <w:r w:rsidRPr="00A25F0C">
        <w:rPr>
          <w:rFonts w:ascii="Times New Roman" w:hAnsi="Times New Roman"/>
          <w:sz w:val="28"/>
          <w:szCs w:val="28"/>
          <w:lang w:eastAsia="ru-RU"/>
        </w:rPr>
        <w:t>и сдерживания роста тарифов на ЖКУ.</w:t>
      </w:r>
    </w:p>
    <w:p w:rsidR="00BE0FCA" w:rsidRPr="00A25F0C" w:rsidRDefault="00557733" w:rsidP="00BE0FCA">
      <w:pPr>
        <w:spacing w:after="0" w:line="240" w:lineRule="auto"/>
        <w:ind w:firstLine="709"/>
        <w:jc w:val="both"/>
        <w:rPr>
          <w:rFonts w:ascii="Times New Roman" w:hAnsi="Times New Roman"/>
          <w:iCs/>
          <w:color w:val="000000"/>
          <w:sz w:val="28"/>
          <w:szCs w:val="28"/>
        </w:rPr>
      </w:pPr>
      <w:r w:rsidRPr="00A25F0C">
        <w:rPr>
          <w:rFonts w:ascii="Times New Roman" w:hAnsi="Times New Roman"/>
          <w:sz w:val="28"/>
          <w:szCs w:val="28"/>
          <w:lang w:eastAsia="ru-RU"/>
        </w:rPr>
        <w:t>2.2.</w:t>
      </w:r>
      <w:r w:rsidR="00BE0FCA" w:rsidRPr="00A25F0C">
        <w:rPr>
          <w:rFonts w:ascii="Times New Roman" w:hAnsi="Times New Roman"/>
          <w:sz w:val="28"/>
          <w:szCs w:val="28"/>
          <w:lang w:eastAsia="ru-RU"/>
        </w:rPr>
        <w:t xml:space="preserve"> </w:t>
      </w:r>
      <w:r w:rsidRPr="00A25F0C">
        <w:rPr>
          <w:rFonts w:ascii="Times New Roman" w:hAnsi="Times New Roman"/>
          <w:sz w:val="28"/>
          <w:szCs w:val="28"/>
          <w:lang w:eastAsia="ru-RU"/>
        </w:rPr>
        <w:t>О</w:t>
      </w:r>
      <w:r w:rsidR="00BE0FCA" w:rsidRPr="00A25F0C">
        <w:rPr>
          <w:rFonts w:ascii="Times New Roman" w:hAnsi="Times New Roman"/>
          <w:color w:val="000000"/>
          <w:sz w:val="28"/>
          <w:szCs w:val="28"/>
        </w:rPr>
        <w:t>братиться в Правительство Р</w:t>
      </w:r>
      <w:r w:rsidRPr="00A25F0C">
        <w:rPr>
          <w:rFonts w:ascii="Times New Roman" w:hAnsi="Times New Roman"/>
          <w:color w:val="000000"/>
          <w:sz w:val="28"/>
          <w:szCs w:val="28"/>
        </w:rPr>
        <w:t xml:space="preserve">оссийской </w:t>
      </w:r>
      <w:r w:rsidR="00BE0FCA" w:rsidRPr="00A25F0C">
        <w:rPr>
          <w:rFonts w:ascii="Times New Roman" w:hAnsi="Times New Roman"/>
          <w:color w:val="000000"/>
          <w:sz w:val="28"/>
          <w:szCs w:val="28"/>
        </w:rPr>
        <w:t>Ф</w:t>
      </w:r>
      <w:r w:rsidRPr="00A25F0C">
        <w:rPr>
          <w:rFonts w:ascii="Times New Roman" w:hAnsi="Times New Roman"/>
          <w:color w:val="000000"/>
          <w:sz w:val="28"/>
          <w:szCs w:val="28"/>
        </w:rPr>
        <w:t>едерации</w:t>
      </w:r>
      <w:r w:rsidR="00BE0FCA" w:rsidRPr="00A25F0C">
        <w:rPr>
          <w:rFonts w:ascii="Times New Roman" w:hAnsi="Times New Roman"/>
          <w:color w:val="000000"/>
          <w:sz w:val="28"/>
          <w:szCs w:val="28"/>
        </w:rPr>
        <w:t xml:space="preserve"> с предложением внести изменение в подпункт 3 пункта 2 приложения № 1 к Приказу Минрегиона России от 20.09.2013 № 403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и правил ведения реестра граждан, чьи денежные средства привлечены для строительства многоквартирных домов и чьи права нарушены»</w:t>
      </w:r>
      <w:r w:rsidRPr="00A25F0C">
        <w:rPr>
          <w:rFonts w:ascii="Times New Roman" w:hAnsi="Times New Roman"/>
          <w:color w:val="000000"/>
          <w:sz w:val="28"/>
          <w:szCs w:val="28"/>
        </w:rPr>
        <w:t>,</w:t>
      </w:r>
      <w:r w:rsidR="00BE0FCA" w:rsidRPr="00A25F0C">
        <w:rPr>
          <w:rFonts w:ascii="Times New Roman" w:hAnsi="Times New Roman"/>
          <w:color w:val="000000"/>
          <w:sz w:val="28"/>
          <w:szCs w:val="28"/>
        </w:rPr>
        <w:t xml:space="preserve"> изложив его в следующей редакции: </w:t>
      </w:r>
      <w:r w:rsidR="00BE0FCA" w:rsidRPr="00A25F0C">
        <w:rPr>
          <w:rFonts w:ascii="Times New Roman" w:hAnsi="Times New Roman"/>
          <w:iCs/>
          <w:color w:val="000000"/>
          <w:sz w:val="28"/>
          <w:szCs w:val="28"/>
        </w:rPr>
        <w:t>«просрочка исполнения перед гражданином обязательств по сделке, предусматривающей привлечение денежных средств гражданина для строительства многоквартирного дома застройщиком или иным лицом, привлекшим денежные средства гражданина для строительства многоквартирного дома, более чем на девять месяцев (в том числе по незаключенным договорам или недействительным сделкам, обязательства по которым со стороны гражданина исполняются (исполнены), а также расторгнутым договорам долевого участия в строительстве, в отношении которых решение суда вступило в законную силу»</w:t>
      </w:r>
      <w:r w:rsidRPr="00A25F0C">
        <w:rPr>
          <w:rFonts w:ascii="Times New Roman" w:hAnsi="Times New Roman"/>
          <w:iCs/>
          <w:color w:val="000000"/>
          <w:sz w:val="28"/>
          <w:szCs w:val="28"/>
        </w:rPr>
        <w:t>.</w:t>
      </w:r>
    </w:p>
    <w:p w:rsidR="00A63FB8" w:rsidRPr="00A25F0C" w:rsidRDefault="00557733" w:rsidP="00A63FB8">
      <w:pPr>
        <w:pStyle w:val="a4"/>
        <w:ind w:firstLine="709"/>
        <w:jc w:val="both"/>
        <w:rPr>
          <w:rFonts w:ascii="Times New Roman" w:hAnsi="Times New Roman"/>
          <w:sz w:val="28"/>
          <w:szCs w:val="28"/>
          <w:lang w:eastAsia="ru-RU"/>
        </w:rPr>
      </w:pPr>
      <w:r w:rsidRPr="00A25F0C">
        <w:rPr>
          <w:rFonts w:ascii="Times New Roman" w:hAnsi="Times New Roman"/>
          <w:sz w:val="28"/>
          <w:szCs w:val="28"/>
          <w:lang w:eastAsia="ru-RU"/>
        </w:rPr>
        <w:t>2.3.</w:t>
      </w:r>
      <w:r w:rsidR="00A63FB8" w:rsidRPr="00A25F0C">
        <w:rPr>
          <w:rFonts w:ascii="Times New Roman" w:hAnsi="Times New Roman"/>
          <w:sz w:val="28"/>
          <w:szCs w:val="28"/>
          <w:lang w:eastAsia="ru-RU"/>
        </w:rPr>
        <w:t xml:space="preserve"> </w:t>
      </w:r>
      <w:r w:rsidR="00C94EA2" w:rsidRPr="00A25F0C">
        <w:rPr>
          <w:rFonts w:ascii="Times New Roman" w:hAnsi="Times New Roman"/>
          <w:sz w:val="28"/>
          <w:szCs w:val="28"/>
          <w:lang w:eastAsia="ru-RU"/>
        </w:rPr>
        <w:t>О</w:t>
      </w:r>
      <w:r w:rsidR="00C94EA2" w:rsidRPr="00A25F0C">
        <w:rPr>
          <w:rFonts w:ascii="Times New Roman" w:hAnsi="Times New Roman"/>
          <w:color w:val="000000"/>
          <w:sz w:val="28"/>
          <w:szCs w:val="28"/>
        </w:rPr>
        <w:t>братиться в Правительство Российской Федерации с предложением внести изменение в</w:t>
      </w:r>
      <w:r w:rsidR="00A25F0C" w:rsidRPr="00A25F0C">
        <w:rPr>
          <w:rFonts w:ascii="Times New Roman" w:hAnsi="Times New Roman"/>
          <w:color w:val="000000"/>
          <w:sz w:val="28"/>
          <w:szCs w:val="28"/>
        </w:rPr>
        <w:t xml:space="preserve"> </w:t>
      </w:r>
      <w:r w:rsidR="00A63FB8" w:rsidRPr="00A25F0C">
        <w:rPr>
          <w:rFonts w:ascii="Times New Roman" w:hAnsi="Times New Roman"/>
          <w:sz w:val="28"/>
          <w:szCs w:val="28"/>
          <w:lang w:eastAsia="ru-RU"/>
        </w:rPr>
        <w:t xml:space="preserve">Федеральный закон от 30.12.2004 </w:t>
      </w:r>
      <w:r w:rsidR="00C94EA2" w:rsidRPr="00A25F0C">
        <w:rPr>
          <w:rFonts w:ascii="Times New Roman" w:hAnsi="Times New Roman"/>
          <w:sz w:val="28"/>
          <w:szCs w:val="28"/>
          <w:lang w:eastAsia="ru-RU"/>
        </w:rPr>
        <w:t xml:space="preserve">№ </w:t>
      </w:r>
      <w:r w:rsidR="00A63FB8" w:rsidRPr="00A25F0C">
        <w:rPr>
          <w:rFonts w:ascii="Times New Roman" w:hAnsi="Times New Roman"/>
          <w:sz w:val="28"/>
          <w:szCs w:val="28"/>
          <w:lang w:eastAsia="ru-RU"/>
        </w:rPr>
        <w:t xml:space="preserve">214-ФЗ </w:t>
      </w:r>
      <w:r w:rsidR="00C94EA2" w:rsidRPr="00A25F0C">
        <w:rPr>
          <w:rFonts w:ascii="Times New Roman" w:hAnsi="Times New Roman"/>
          <w:sz w:val="28"/>
          <w:szCs w:val="28"/>
          <w:lang w:eastAsia="ru-RU"/>
        </w:rPr>
        <w:t>«</w:t>
      </w:r>
      <w:r w:rsidR="00A63FB8" w:rsidRPr="00A25F0C">
        <w:rPr>
          <w:rFonts w:ascii="Times New Roman" w:hAnsi="Times New Roman"/>
          <w:sz w:val="28"/>
          <w:szCs w:val="28"/>
          <w:lang w:eastAsia="ru-RU"/>
        </w:rPr>
        <w:t>Об участии в долевом строительстве многоквартирных домов и иных объектов недвижимости</w:t>
      </w:r>
      <w:r w:rsidR="00C94EA2" w:rsidRPr="00A25F0C">
        <w:rPr>
          <w:rFonts w:ascii="Times New Roman" w:hAnsi="Times New Roman"/>
          <w:sz w:val="28"/>
          <w:szCs w:val="28"/>
          <w:lang w:eastAsia="ru-RU"/>
        </w:rPr>
        <w:t>»</w:t>
      </w:r>
      <w:r w:rsidR="00A63FB8" w:rsidRPr="00A25F0C">
        <w:rPr>
          <w:rFonts w:ascii="Times New Roman" w:hAnsi="Times New Roman"/>
          <w:sz w:val="28"/>
          <w:szCs w:val="28"/>
          <w:lang w:eastAsia="ru-RU"/>
        </w:rPr>
        <w:t xml:space="preserve"> в части включения в договор долевого строительства </w:t>
      </w:r>
      <w:r w:rsidR="00A25F0C" w:rsidRPr="00A25F0C">
        <w:rPr>
          <w:rFonts w:ascii="Times New Roman" w:hAnsi="Times New Roman"/>
          <w:sz w:val="28"/>
          <w:szCs w:val="28"/>
          <w:lang w:eastAsia="ru-RU"/>
        </w:rPr>
        <w:t xml:space="preserve">и в разрешение на строительство </w:t>
      </w:r>
      <w:r w:rsidR="00A63FB8" w:rsidRPr="00A25F0C">
        <w:rPr>
          <w:rFonts w:ascii="Times New Roman" w:hAnsi="Times New Roman"/>
          <w:sz w:val="28"/>
          <w:szCs w:val="28"/>
          <w:lang w:eastAsia="ru-RU"/>
        </w:rPr>
        <w:t>внутриплощадочны</w:t>
      </w:r>
      <w:r w:rsidR="00C94EA2" w:rsidRPr="00A25F0C">
        <w:rPr>
          <w:rFonts w:ascii="Times New Roman" w:hAnsi="Times New Roman"/>
          <w:sz w:val="28"/>
          <w:szCs w:val="28"/>
          <w:lang w:eastAsia="ru-RU"/>
        </w:rPr>
        <w:t>х</w:t>
      </w:r>
      <w:r w:rsidR="00A63FB8" w:rsidRPr="00A25F0C">
        <w:rPr>
          <w:rFonts w:ascii="Times New Roman" w:hAnsi="Times New Roman"/>
          <w:sz w:val="28"/>
          <w:szCs w:val="28"/>
          <w:lang w:eastAsia="ru-RU"/>
        </w:rPr>
        <w:t xml:space="preserve"> сет</w:t>
      </w:r>
      <w:r w:rsidR="00C94EA2" w:rsidRPr="00A25F0C">
        <w:rPr>
          <w:rFonts w:ascii="Times New Roman" w:hAnsi="Times New Roman"/>
          <w:sz w:val="28"/>
          <w:szCs w:val="28"/>
          <w:lang w:eastAsia="ru-RU"/>
        </w:rPr>
        <w:t>ей.</w:t>
      </w:r>
    </w:p>
    <w:p w:rsidR="00C63C62" w:rsidRPr="00A25F0C" w:rsidRDefault="00C94EA2" w:rsidP="00C63C62">
      <w:pPr>
        <w:pStyle w:val="a4"/>
        <w:ind w:firstLine="709"/>
        <w:jc w:val="both"/>
        <w:rPr>
          <w:rFonts w:ascii="Times New Roman" w:hAnsi="Times New Roman"/>
          <w:color w:val="000000"/>
          <w:sz w:val="28"/>
          <w:szCs w:val="28"/>
        </w:rPr>
      </w:pPr>
      <w:r w:rsidRPr="00A25F0C">
        <w:rPr>
          <w:rFonts w:ascii="Times New Roman" w:hAnsi="Times New Roman"/>
          <w:sz w:val="28"/>
          <w:szCs w:val="28"/>
          <w:lang w:eastAsia="ru-RU"/>
        </w:rPr>
        <w:lastRenderedPageBreak/>
        <w:t>2.</w:t>
      </w:r>
      <w:r w:rsidR="00A25F0C" w:rsidRPr="00A25F0C">
        <w:rPr>
          <w:rFonts w:ascii="Times New Roman" w:hAnsi="Times New Roman"/>
          <w:sz w:val="28"/>
          <w:szCs w:val="28"/>
          <w:lang w:eastAsia="ru-RU"/>
        </w:rPr>
        <w:t>4</w:t>
      </w:r>
      <w:r w:rsidRPr="00A25F0C">
        <w:rPr>
          <w:rFonts w:ascii="Times New Roman" w:hAnsi="Times New Roman"/>
          <w:sz w:val="28"/>
          <w:szCs w:val="28"/>
          <w:lang w:eastAsia="ru-RU"/>
        </w:rPr>
        <w:t>.</w:t>
      </w:r>
      <w:r w:rsidR="00A63FB8" w:rsidRPr="00A25F0C">
        <w:rPr>
          <w:rFonts w:ascii="Times New Roman" w:hAnsi="Times New Roman"/>
          <w:sz w:val="28"/>
          <w:szCs w:val="28"/>
          <w:lang w:eastAsia="ru-RU"/>
        </w:rPr>
        <w:t xml:space="preserve"> </w:t>
      </w:r>
      <w:r w:rsidR="00C63C62" w:rsidRPr="00A25F0C">
        <w:rPr>
          <w:rFonts w:ascii="Times New Roman" w:hAnsi="Times New Roman"/>
          <w:color w:val="000000"/>
          <w:sz w:val="28"/>
          <w:szCs w:val="28"/>
        </w:rPr>
        <w:t>В</w:t>
      </w:r>
      <w:r w:rsidR="00FF670C" w:rsidRPr="00A25F0C">
        <w:rPr>
          <w:rFonts w:ascii="Times New Roman" w:hAnsi="Times New Roman"/>
          <w:color w:val="000000"/>
          <w:sz w:val="28"/>
          <w:szCs w:val="28"/>
        </w:rPr>
        <w:t>нести изменение в повестку рабочей встречи</w:t>
      </w:r>
      <w:r w:rsidRPr="00A25F0C">
        <w:rPr>
          <w:rFonts w:ascii="Times New Roman" w:hAnsi="Times New Roman"/>
          <w:color w:val="000000"/>
          <w:sz w:val="28"/>
          <w:szCs w:val="28"/>
        </w:rPr>
        <w:t xml:space="preserve"> на тему</w:t>
      </w:r>
      <w:r w:rsidR="00FF670C" w:rsidRPr="00A25F0C">
        <w:rPr>
          <w:rFonts w:ascii="Times New Roman" w:hAnsi="Times New Roman"/>
          <w:color w:val="000000"/>
          <w:sz w:val="28"/>
          <w:szCs w:val="28"/>
        </w:rPr>
        <w:t xml:space="preserve"> «О реализации на территории области норм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предусмотренную планом проведения семинаров, совещаний и рабочих встреч, депутатских и публичных слушаний в мае 2015 г</w:t>
      </w:r>
      <w:r w:rsidR="00C63C62" w:rsidRPr="00A25F0C">
        <w:rPr>
          <w:rFonts w:ascii="Times New Roman" w:hAnsi="Times New Roman"/>
          <w:color w:val="000000"/>
          <w:sz w:val="28"/>
          <w:szCs w:val="28"/>
        </w:rPr>
        <w:t>ода</w:t>
      </w:r>
      <w:r w:rsidR="00FF670C" w:rsidRPr="00A25F0C">
        <w:rPr>
          <w:rFonts w:ascii="Times New Roman" w:hAnsi="Times New Roman"/>
          <w:color w:val="000000"/>
          <w:sz w:val="28"/>
          <w:szCs w:val="28"/>
        </w:rPr>
        <w:t xml:space="preserve"> на более актуальную и конкретизированную тематику</w:t>
      </w:r>
      <w:r w:rsidR="00C63C62" w:rsidRPr="00A25F0C">
        <w:rPr>
          <w:rFonts w:ascii="Times New Roman" w:hAnsi="Times New Roman"/>
          <w:color w:val="000000"/>
          <w:sz w:val="28"/>
          <w:szCs w:val="28"/>
        </w:rPr>
        <w:t>, такую как</w:t>
      </w:r>
      <w:r w:rsidR="00FF670C" w:rsidRPr="00A25F0C">
        <w:rPr>
          <w:rFonts w:ascii="Times New Roman" w:hAnsi="Times New Roman"/>
          <w:color w:val="000000"/>
          <w:sz w:val="28"/>
          <w:szCs w:val="28"/>
        </w:rPr>
        <w:t xml:space="preserve"> «О реализации на территории области Приказа Минрегиона России от 20.09.2013 №</w:t>
      </w:r>
      <w:r w:rsidR="00C63C62" w:rsidRPr="00A25F0C">
        <w:rPr>
          <w:rFonts w:ascii="Times New Roman" w:hAnsi="Times New Roman"/>
          <w:color w:val="000000"/>
          <w:sz w:val="28"/>
          <w:szCs w:val="28"/>
        </w:rPr>
        <w:t xml:space="preserve"> </w:t>
      </w:r>
      <w:r w:rsidR="00FF670C" w:rsidRPr="00A25F0C">
        <w:rPr>
          <w:rFonts w:ascii="Times New Roman" w:hAnsi="Times New Roman"/>
          <w:color w:val="000000"/>
          <w:sz w:val="28"/>
          <w:szCs w:val="28"/>
        </w:rPr>
        <w:t>403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и правил ведения реестра граждан, чьи денежные средства привлечены для строительства многоквартир</w:t>
      </w:r>
      <w:r w:rsidR="00A25F0C" w:rsidRPr="00A25F0C">
        <w:rPr>
          <w:rFonts w:ascii="Times New Roman" w:hAnsi="Times New Roman"/>
          <w:color w:val="000000"/>
          <w:sz w:val="28"/>
          <w:szCs w:val="28"/>
        </w:rPr>
        <w:t xml:space="preserve">ных домов и чьи права нарушены». </w:t>
      </w:r>
    </w:p>
    <w:p w:rsidR="00A25F0C" w:rsidRPr="00A25F0C" w:rsidRDefault="00C63C62" w:rsidP="00C63C62">
      <w:pPr>
        <w:pStyle w:val="a4"/>
        <w:ind w:firstLine="709"/>
        <w:jc w:val="both"/>
        <w:rPr>
          <w:rFonts w:ascii="Times New Roman" w:hAnsi="Times New Roman"/>
          <w:color w:val="000000"/>
          <w:sz w:val="28"/>
          <w:szCs w:val="28"/>
        </w:rPr>
      </w:pPr>
      <w:r w:rsidRPr="00A25F0C">
        <w:rPr>
          <w:rFonts w:ascii="Times New Roman" w:hAnsi="Times New Roman"/>
          <w:color w:val="000000"/>
          <w:sz w:val="28"/>
          <w:szCs w:val="28"/>
        </w:rPr>
        <w:t>2.</w:t>
      </w:r>
      <w:r w:rsidR="00A25F0C" w:rsidRPr="00A25F0C">
        <w:rPr>
          <w:rFonts w:ascii="Times New Roman" w:hAnsi="Times New Roman"/>
          <w:color w:val="000000"/>
          <w:sz w:val="28"/>
          <w:szCs w:val="28"/>
        </w:rPr>
        <w:t>5</w:t>
      </w:r>
      <w:r w:rsidRPr="00A25F0C">
        <w:rPr>
          <w:rFonts w:ascii="Times New Roman" w:hAnsi="Times New Roman"/>
          <w:color w:val="000000"/>
          <w:sz w:val="28"/>
          <w:szCs w:val="28"/>
        </w:rPr>
        <w:t>.</w:t>
      </w:r>
      <w:r w:rsidR="00FF670C" w:rsidRPr="00A25F0C">
        <w:rPr>
          <w:rFonts w:ascii="Times New Roman" w:hAnsi="Times New Roman"/>
          <w:color w:val="000000"/>
          <w:sz w:val="28"/>
          <w:szCs w:val="28"/>
        </w:rPr>
        <w:t xml:space="preserve"> </w:t>
      </w:r>
      <w:r w:rsidR="00A25F0C" w:rsidRPr="00A25F0C">
        <w:rPr>
          <w:rFonts w:ascii="Times New Roman" w:hAnsi="Times New Roman"/>
          <w:color w:val="000000"/>
          <w:sz w:val="28"/>
          <w:szCs w:val="28"/>
        </w:rPr>
        <w:t>Рассмотреть вопрос о внесении изменений в Закон Амурской области от 01.09.2005 № 38-ОЗ «О жилищной политике в Амурской области» в части предоставления земельных участков под жилищное строительство в качестве меры государственной поддержки гражданам, пострадавшим от действий (бездействия) застройщиков на территории Амурской области.</w:t>
      </w:r>
    </w:p>
    <w:p w:rsidR="00A63FB8" w:rsidRPr="00A25F0C" w:rsidRDefault="00A63FB8" w:rsidP="00A63FB8">
      <w:pPr>
        <w:spacing w:after="0" w:line="240" w:lineRule="auto"/>
        <w:jc w:val="both"/>
        <w:rPr>
          <w:rFonts w:ascii="Times New Roman" w:hAnsi="Times New Roman"/>
          <w:sz w:val="28"/>
          <w:szCs w:val="28"/>
          <w:lang w:eastAsia="ru-RU"/>
        </w:rPr>
      </w:pPr>
    </w:p>
    <w:p w:rsidR="00A63FB8" w:rsidRPr="00A25F0C" w:rsidRDefault="00CE5DB4" w:rsidP="00A63FB8">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3. </w:t>
      </w:r>
      <w:r w:rsidR="00A63FB8" w:rsidRPr="00A25F0C">
        <w:rPr>
          <w:rFonts w:ascii="Times New Roman" w:hAnsi="Times New Roman"/>
          <w:b/>
          <w:sz w:val="28"/>
          <w:szCs w:val="28"/>
          <w:lang w:eastAsia="ru-RU"/>
        </w:rPr>
        <w:t>Министерству ЖКХ Амурской области:</w:t>
      </w:r>
    </w:p>
    <w:p w:rsidR="00DF6125" w:rsidRPr="00B0440B" w:rsidRDefault="000C57EE" w:rsidP="00A63FB8">
      <w:pPr>
        <w:pStyle w:val="a4"/>
        <w:ind w:firstLine="709"/>
        <w:jc w:val="both"/>
        <w:rPr>
          <w:rFonts w:ascii="Times New Roman" w:hAnsi="Times New Roman"/>
          <w:sz w:val="28"/>
          <w:szCs w:val="28"/>
          <w:lang w:eastAsia="ru-RU"/>
        </w:rPr>
      </w:pPr>
      <w:r>
        <w:rPr>
          <w:rFonts w:ascii="Times New Roman" w:hAnsi="Times New Roman"/>
          <w:sz w:val="28"/>
          <w:szCs w:val="28"/>
          <w:lang w:eastAsia="ru-RU"/>
        </w:rPr>
        <w:t>3.1.</w:t>
      </w:r>
      <w:r w:rsidR="00A63FB8" w:rsidRPr="00A25F0C">
        <w:rPr>
          <w:rFonts w:ascii="Times New Roman" w:hAnsi="Times New Roman"/>
          <w:sz w:val="28"/>
          <w:szCs w:val="28"/>
          <w:lang w:eastAsia="ru-RU"/>
        </w:rPr>
        <w:t xml:space="preserve"> </w:t>
      </w:r>
      <w:r>
        <w:rPr>
          <w:rFonts w:ascii="Times New Roman" w:hAnsi="Times New Roman"/>
          <w:sz w:val="28"/>
          <w:szCs w:val="28"/>
          <w:lang w:eastAsia="ru-RU"/>
        </w:rPr>
        <w:t>П</w:t>
      </w:r>
      <w:r w:rsidR="00A63FB8" w:rsidRPr="00A25F0C">
        <w:rPr>
          <w:rFonts w:ascii="Times New Roman" w:hAnsi="Times New Roman"/>
          <w:sz w:val="28"/>
          <w:szCs w:val="28"/>
          <w:lang w:eastAsia="ru-RU"/>
        </w:rPr>
        <w:t>ровести анализ выполнения</w:t>
      </w:r>
      <w:r w:rsidR="00B0440B">
        <w:rPr>
          <w:rFonts w:ascii="Times New Roman" w:hAnsi="Times New Roman"/>
          <w:sz w:val="28"/>
          <w:szCs w:val="28"/>
          <w:lang w:eastAsia="ru-RU"/>
        </w:rPr>
        <w:t xml:space="preserve"> </w:t>
      </w:r>
      <w:r w:rsidR="00B0440B" w:rsidRPr="00B0440B">
        <w:rPr>
          <w:rFonts w:ascii="Times New Roman" w:hAnsi="Times New Roman"/>
          <w:sz w:val="28"/>
          <w:szCs w:val="28"/>
          <w:shd w:val="clear" w:color="auto" w:fill="FFFFFF"/>
        </w:rPr>
        <w:t>региональн</w:t>
      </w:r>
      <w:r w:rsidR="00B0440B">
        <w:rPr>
          <w:rFonts w:ascii="Times New Roman" w:hAnsi="Times New Roman"/>
          <w:sz w:val="28"/>
          <w:szCs w:val="28"/>
          <w:shd w:val="clear" w:color="auto" w:fill="FFFFFF"/>
        </w:rPr>
        <w:t>ой</w:t>
      </w:r>
      <w:r w:rsidR="00B0440B" w:rsidRPr="00B0440B">
        <w:rPr>
          <w:rFonts w:ascii="Times New Roman" w:hAnsi="Times New Roman"/>
          <w:sz w:val="28"/>
          <w:szCs w:val="28"/>
          <w:shd w:val="clear" w:color="auto" w:fill="FFFFFF"/>
        </w:rPr>
        <w:t xml:space="preserve"> программ</w:t>
      </w:r>
      <w:r w:rsidR="00B0440B">
        <w:rPr>
          <w:rFonts w:ascii="Times New Roman" w:hAnsi="Times New Roman"/>
          <w:sz w:val="28"/>
          <w:szCs w:val="28"/>
          <w:shd w:val="clear" w:color="auto" w:fill="FFFFFF"/>
        </w:rPr>
        <w:t>ы</w:t>
      </w:r>
      <w:r w:rsidR="00B0440B" w:rsidRPr="00B0440B">
        <w:rPr>
          <w:rFonts w:ascii="Times New Roman" w:hAnsi="Times New Roman"/>
          <w:sz w:val="28"/>
          <w:szCs w:val="28"/>
          <w:shd w:val="clear" w:color="auto" w:fill="FFFFFF"/>
        </w:rPr>
        <w:t xml:space="preserve"> </w:t>
      </w:r>
      <w:r w:rsidR="00B0440B">
        <w:rPr>
          <w:rFonts w:ascii="Times New Roman" w:hAnsi="Times New Roman"/>
          <w:sz w:val="28"/>
          <w:szCs w:val="28"/>
          <w:shd w:val="clear" w:color="auto" w:fill="FFFFFF"/>
        </w:rPr>
        <w:t>«</w:t>
      </w:r>
      <w:r w:rsidR="00B0440B" w:rsidRPr="00B0440B">
        <w:rPr>
          <w:rFonts w:ascii="Times New Roman" w:hAnsi="Times New Roman"/>
          <w:sz w:val="28"/>
          <w:szCs w:val="28"/>
          <w:shd w:val="clear" w:color="auto" w:fill="FFFFFF"/>
        </w:rPr>
        <w:t>Капитальный ремонт общего имущества в МКД, расположенных на территории Амурской области, в 2014-2043 годах</w:t>
      </w:r>
      <w:r w:rsidR="00B0440B">
        <w:rPr>
          <w:rFonts w:ascii="Times New Roman" w:hAnsi="Times New Roman"/>
          <w:sz w:val="28"/>
          <w:szCs w:val="28"/>
          <w:shd w:val="clear" w:color="auto" w:fill="FFFFFF"/>
        </w:rPr>
        <w:t xml:space="preserve">» и </w:t>
      </w:r>
      <w:hyperlink r:id="rId7" w:history="1">
        <w:r w:rsidR="00B0440B">
          <w:rPr>
            <w:rStyle w:val="a9"/>
            <w:rFonts w:ascii="Times New Roman" w:hAnsi="Times New Roman"/>
            <w:bCs/>
            <w:color w:val="auto"/>
            <w:sz w:val="28"/>
            <w:szCs w:val="28"/>
            <w:u w:val="none"/>
            <w:shd w:val="clear" w:color="auto" w:fill="FFFFFF"/>
          </w:rPr>
          <w:t>р</w:t>
        </w:r>
        <w:r w:rsidR="00DF6125" w:rsidRPr="00B0440B">
          <w:rPr>
            <w:rStyle w:val="a9"/>
            <w:rFonts w:ascii="Times New Roman" w:hAnsi="Times New Roman"/>
            <w:bCs/>
            <w:color w:val="auto"/>
            <w:sz w:val="28"/>
            <w:szCs w:val="28"/>
            <w:u w:val="none"/>
            <w:shd w:val="clear" w:color="auto" w:fill="FFFFFF"/>
          </w:rPr>
          <w:t>егиональн</w:t>
        </w:r>
        <w:r w:rsidR="00B0440B">
          <w:rPr>
            <w:rStyle w:val="a9"/>
            <w:rFonts w:ascii="Times New Roman" w:hAnsi="Times New Roman"/>
            <w:bCs/>
            <w:color w:val="auto"/>
            <w:sz w:val="28"/>
            <w:szCs w:val="28"/>
            <w:u w:val="none"/>
            <w:shd w:val="clear" w:color="auto" w:fill="FFFFFF"/>
          </w:rPr>
          <w:t>ой</w:t>
        </w:r>
        <w:r w:rsidR="00DF6125" w:rsidRPr="00B0440B">
          <w:rPr>
            <w:rStyle w:val="a9"/>
            <w:rFonts w:ascii="Times New Roman" w:hAnsi="Times New Roman"/>
            <w:bCs/>
            <w:color w:val="auto"/>
            <w:sz w:val="28"/>
            <w:szCs w:val="28"/>
            <w:u w:val="none"/>
            <w:shd w:val="clear" w:color="auto" w:fill="FFFFFF"/>
          </w:rPr>
          <w:t xml:space="preserve"> адресн</w:t>
        </w:r>
        <w:r w:rsidR="00B0440B">
          <w:rPr>
            <w:rStyle w:val="a9"/>
            <w:rFonts w:ascii="Times New Roman" w:hAnsi="Times New Roman"/>
            <w:bCs/>
            <w:color w:val="auto"/>
            <w:sz w:val="28"/>
            <w:szCs w:val="28"/>
            <w:u w:val="none"/>
            <w:shd w:val="clear" w:color="auto" w:fill="FFFFFF"/>
          </w:rPr>
          <w:t>ой</w:t>
        </w:r>
        <w:r w:rsidR="00DF6125" w:rsidRPr="00B0440B">
          <w:rPr>
            <w:rStyle w:val="a9"/>
            <w:rFonts w:ascii="Times New Roman" w:hAnsi="Times New Roman"/>
            <w:bCs/>
            <w:color w:val="auto"/>
            <w:sz w:val="28"/>
            <w:szCs w:val="28"/>
            <w:u w:val="none"/>
            <w:shd w:val="clear" w:color="auto" w:fill="FFFFFF"/>
          </w:rPr>
          <w:t xml:space="preserve"> программ</w:t>
        </w:r>
        <w:r w:rsidR="00B0440B">
          <w:rPr>
            <w:rStyle w:val="a9"/>
            <w:rFonts w:ascii="Times New Roman" w:hAnsi="Times New Roman"/>
            <w:bCs/>
            <w:color w:val="auto"/>
            <w:sz w:val="28"/>
            <w:szCs w:val="28"/>
            <w:u w:val="none"/>
            <w:shd w:val="clear" w:color="auto" w:fill="FFFFFF"/>
          </w:rPr>
          <w:t>ы</w:t>
        </w:r>
        <w:r w:rsidR="00DF6125" w:rsidRPr="00B0440B">
          <w:rPr>
            <w:rStyle w:val="a9"/>
            <w:rFonts w:ascii="Times New Roman" w:hAnsi="Times New Roman"/>
            <w:bCs/>
            <w:color w:val="auto"/>
            <w:sz w:val="28"/>
            <w:szCs w:val="28"/>
            <w:u w:val="none"/>
            <w:shd w:val="clear" w:color="auto" w:fill="FFFFFF"/>
          </w:rPr>
          <w:t xml:space="preserve"> «Переселение граждан из аварийного жилищного фонда с учетом необходимости развития малоэтажного жилищного строительства на территории Амурской области в 2013-2015 годах»</w:t>
        </w:r>
      </w:hyperlink>
      <w:r w:rsidR="00B0440B">
        <w:rPr>
          <w:rFonts w:ascii="Times New Roman" w:hAnsi="Times New Roman"/>
          <w:sz w:val="28"/>
          <w:szCs w:val="28"/>
        </w:rPr>
        <w:t>.</w:t>
      </w:r>
    </w:p>
    <w:p w:rsidR="00A63FB8" w:rsidRPr="00A25F0C" w:rsidRDefault="000C57EE" w:rsidP="00A63FB8">
      <w:pPr>
        <w:pStyle w:val="a4"/>
        <w:ind w:firstLine="709"/>
        <w:jc w:val="both"/>
        <w:rPr>
          <w:rFonts w:ascii="Times New Roman" w:eastAsia="Times New Roman" w:hAnsi="Times New Roman"/>
          <w:color w:val="000000"/>
          <w:sz w:val="28"/>
          <w:szCs w:val="28"/>
          <w:lang w:eastAsia="ru-RU"/>
        </w:rPr>
      </w:pPr>
      <w:r w:rsidRPr="000C57EE">
        <w:rPr>
          <w:rFonts w:ascii="Times New Roman" w:eastAsia="Times New Roman" w:hAnsi="Times New Roman"/>
          <w:color w:val="000000"/>
          <w:sz w:val="28"/>
          <w:szCs w:val="28"/>
          <w:lang w:eastAsia="ru-RU"/>
        </w:rPr>
        <w:t>3.2.</w:t>
      </w:r>
      <w:r w:rsidR="00A63FB8" w:rsidRPr="000C57E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срок </w:t>
      </w:r>
      <w:r w:rsidR="00A63FB8" w:rsidRPr="00A25F0C">
        <w:rPr>
          <w:rFonts w:ascii="Times New Roman" w:eastAsia="Times New Roman" w:hAnsi="Times New Roman"/>
          <w:color w:val="000000"/>
          <w:sz w:val="28"/>
          <w:szCs w:val="28"/>
          <w:lang w:eastAsia="ru-RU"/>
        </w:rPr>
        <w:t>до 01</w:t>
      </w:r>
      <w:r>
        <w:rPr>
          <w:rFonts w:ascii="Times New Roman" w:eastAsia="Times New Roman" w:hAnsi="Times New Roman"/>
          <w:color w:val="000000"/>
          <w:sz w:val="28"/>
          <w:szCs w:val="28"/>
          <w:lang w:eastAsia="ru-RU"/>
        </w:rPr>
        <w:t xml:space="preserve"> октября </w:t>
      </w:r>
      <w:r w:rsidR="00A63FB8" w:rsidRPr="00A25F0C">
        <w:rPr>
          <w:rFonts w:ascii="Times New Roman" w:eastAsia="Times New Roman" w:hAnsi="Times New Roman"/>
          <w:color w:val="000000"/>
          <w:sz w:val="28"/>
          <w:szCs w:val="28"/>
          <w:lang w:eastAsia="ru-RU"/>
        </w:rPr>
        <w:t xml:space="preserve">2015 года </w:t>
      </w:r>
      <w:r w:rsidRPr="00A25F0C">
        <w:rPr>
          <w:rFonts w:ascii="Times New Roman" w:eastAsia="Times New Roman" w:hAnsi="Times New Roman"/>
          <w:color w:val="000000"/>
          <w:sz w:val="28"/>
          <w:szCs w:val="28"/>
          <w:lang w:eastAsia="ru-RU"/>
        </w:rPr>
        <w:t>с участием членов рабочей группы «Качество жизни» Амурского регионального отделения общественного движения «Общеро</w:t>
      </w:r>
      <w:r>
        <w:rPr>
          <w:rFonts w:ascii="Times New Roman" w:eastAsia="Times New Roman" w:hAnsi="Times New Roman"/>
          <w:color w:val="000000"/>
          <w:sz w:val="28"/>
          <w:szCs w:val="28"/>
          <w:lang w:eastAsia="ru-RU"/>
        </w:rPr>
        <w:t xml:space="preserve">ссийский </w:t>
      </w:r>
      <w:r w:rsidRPr="00A25F0C">
        <w:rPr>
          <w:rFonts w:ascii="Times New Roman" w:eastAsia="Times New Roman" w:hAnsi="Times New Roman"/>
          <w:color w:val="000000"/>
          <w:sz w:val="28"/>
          <w:szCs w:val="28"/>
          <w:lang w:eastAsia="ru-RU"/>
        </w:rPr>
        <w:t>народный фронт «За Россию»</w:t>
      </w:r>
      <w:r>
        <w:rPr>
          <w:rFonts w:ascii="Times New Roman" w:eastAsia="Times New Roman" w:hAnsi="Times New Roman"/>
          <w:color w:val="000000"/>
          <w:sz w:val="28"/>
          <w:szCs w:val="28"/>
          <w:lang w:eastAsia="ru-RU"/>
        </w:rPr>
        <w:t xml:space="preserve"> </w:t>
      </w:r>
      <w:r w:rsidR="00A63FB8" w:rsidRPr="00A25F0C">
        <w:rPr>
          <w:rFonts w:ascii="Times New Roman" w:eastAsia="Times New Roman" w:hAnsi="Times New Roman"/>
          <w:color w:val="000000"/>
          <w:sz w:val="28"/>
          <w:szCs w:val="28"/>
          <w:lang w:eastAsia="ru-RU"/>
        </w:rPr>
        <w:t>перепроверить перечень домов, включенных</w:t>
      </w:r>
      <w:r>
        <w:rPr>
          <w:rFonts w:ascii="Times New Roman" w:eastAsia="Times New Roman" w:hAnsi="Times New Roman"/>
          <w:color w:val="000000"/>
          <w:sz w:val="28"/>
          <w:szCs w:val="28"/>
          <w:lang w:eastAsia="ru-RU"/>
        </w:rPr>
        <w:t xml:space="preserve"> в 2006 году</w:t>
      </w:r>
      <w:r w:rsidR="00A63FB8" w:rsidRPr="00A25F0C">
        <w:rPr>
          <w:rFonts w:ascii="Times New Roman" w:eastAsia="Times New Roman" w:hAnsi="Times New Roman"/>
          <w:color w:val="000000"/>
          <w:sz w:val="28"/>
          <w:szCs w:val="28"/>
          <w:lang w:eastAsia="ru-RU"/>
        </w:rPr>
        <w:t xml:space="preserve"> в программу переселения граждан из аварийного жилого фонда Амурской области, в части </w:t>
      </w:r>
      <w:r w:rsidRPr="00A25F0C">
        <w:rPr>
          <w:rFonts w:ascii="Times New Roman" w:eastAsia="Times New Roman" w:hAnsi="Times New Roman"/>
          <w:color w:val="000000"/>
          <w:sz w:val="28"/>
          <w:szCs w:val="28"/>
          <w:lang w:eastAsia="ru-RU"/>
        </w:rPr>
        <w:t xml:space="preserve">их </w:t>
      </w:r>
      <w:r w:rsidR="00A63FB8" w:rsidRPr="00A25F0C">
        <w:rPr>
          <w:rFonts w:ascii="Times New Roman" w:eastAsia="Times New Roman" w:hAnsi="Times New Roman"/>
          <w:color w:val="000000"/>
          <w:sz w:val="28"/>
          <w:szCs w:val="28"/>
          <w:lang w:eastAsia="ru-RU"/>
        </w:rPr>
        <w:t>соответствия статусу аварийного жилья</w:t>
      </w:r>
      <w:r>
        <w:rPr>
          <w:rFonts w:ascii="Times New Roman" w:eastAsia="Times New Roman" w:hAnsi="Times New Roman"/>
          <w:color w:val="000000"/>
          <w:sz w:val="28"/>
          <w:szCs w:val="28"/>
          <w:lang w:eastAsia="ru-RU"/>
        </w:rPr>
        <w:t>.</w:t>
      </w:r>
    </w:p>
    <w:p w:rsidR="00A63FB8" w:rsidRPr="00A25F0C" w:rsidRDefault="000C57EE" w:rsidP="00A63FB8">
      <w:pPr>
        <w:pStyle w:val="a4"/>
        <w:ind w:firstLine="709"/>
        <w:jc w:val="both"/>
        <w:rPr>
          <w:rFonts w:ascii="Times New Roman" w:hAnsi="Times New Roman"/>
          <w:sz w:val="28"/>
          <w:szCs w:val="28"/>
        </w:rPr>
      </w:pPr>
      <w:r>
        <w:rPr>
          <w:rFonts w:ascii="Times New Roman" w:hAnsi="Times New Roman"/>
          <w:sz w:val="28"/>
          <w:szCs w:val="28"/>
          <w:lang w:eastAsia="ru-RU"/>
        </w:rPr>
        <w:t>3.3. Р</w:t>
      </w:r>
      <w:r w:rsidR="00A63FB8" w:rsidRPr="00A25F0C">
        <w:rPr>
          <w:rFonts w:ascii="Times New Roman" w:hAnsi="Times New Roman"/>
          <w:sz w:val="28"/>
          <w:szCs w:val="28"/>
          <w:lang w:eastAsia="ru-RU"/>
        </w:rPr>
        <w:t>ассмотреть возможност</w:t>
      </w:r>
      <w:r>
        <w:rPr>
          <w:rFonts w:ascii="Times New Roman" w:hAnsi="Times New Roman"/>
          <w:sz w:val="28"/>
          <w:szCs w:val="28"/>
          <w:lang w:eastAsia="ru-RU"/>
        </w:rPr>
        <w:t>ь</w:t>
      </w:r>
      <w:r w:rsidR="00A63FB8" w:rsidRPr="00A25F0C">
        <w:rPr>
          <w:rFonts w:ascii="Times New Roman" w:hAnsi="Times New Roman"/>
          <w:sz w:val="28"/>
          <w:szCs w:val="28"/>
          <w:lang w:eastAsia="ru-RU"/>
        </w:rPr>
        <w:t xml:space="preserve"> переселения жильцов многоквартирных домов </w:t>
      </w:r>
      <w:r w:rsidRPr="00A25F0C">
        <w:rPr>
          <w:rFonts w:ascii="Times New Roman" w:hAnsi="Times New Roman"/>
          <w:sz w:val="28"/>
          <w:szCs w:val="28"/>
          <w:lang w:eastAsia="ru-RU"/>
        </w:rPr>
        <w:t>на время</w:t>
      </w:r>
      <w:r w:rsidRPr="00A25F0C">
        <w:rPr>
          <w:rFonts w:ascii="Times New Roman" w:hAnsi="Times New Roman"/>
          <w:sz w:val="28"/>
          <w:szCs w:val="28"/>
        </w:rPr>
        <w:t xml:space="preserve"> проведения капитального ремонта МКД</w:t>
      </w:r>
      <w:r w:rsidRPr="00A25F0C">
        <w:rPr>
          <w:rFonts w:ascii="Times New Roman" w:hAnsi="Times New Roman"/>
          <w:sz w:val="28"/>
          <w:szCs w:val="28"/>
          <w:lang w:eastAsia="ru-RU"/>
        </w:rPr>
        <w:t xml:space="preserve"> </w:t>
      </w:r>
      <w:r w:rsidR="00A63FB8" w:rsidRPr="00A25F0C">
        <w:rPr>
          <w:rFonts w:ascii="Times New Roman" w:hAnsi="Times New Roman"/>
          <w:sz w:val="28"/>
          <w:szCs w:val="28"/>
          <w:lang w:eastAsia="ru-RU"/>
        </w:rPr>
        <w:t>в маневренный фонд</w:t>
      </w:r>
      <w:r>
        <w:rPr>
          <w:rFonts w:ascii="Times New Roman" w:hAnsi="Times New Roman"/>
          <w:sz w:val="28"/>
          <w:szCs w:val="28"/>
        </w:rPr>
        <w:t>.</w:t>
      </w:r>
    </w:p>
    <w:p w:rsidR="00A25F0C" w:rsidRPr="00A25F0C" w:rsidRDefault="000C57EE" w:rsidP="00A25F0C">
      <w:pPr>
        <w:pStyle w:val="a4"/>
        <w:ind w:firstLine="709"/>
        <w:jc w:val="both"/>
        <w:rPr>
          <w:rFonts w:ascii="Times New Roman" w:hAnsi="Times New Roman"/>
          <w:sz w:val="28"/>
          <w:szCs w:val="28"/>
          <w:lang w:eastAsia="ru-RU"/>
        </w:rPr>
      </w:pPr>
      <w:r>
        <w:rPr>
          <w:rFonts w:ascii="Times New Roman" w:hAnsi="Times New Roman"/>
          <w:sz w:val="28"/>
          <w:szCs w:val="28"/>
          <w:lang w:eastAsia="ru-RU"/>
        </w:rPr>
        <w:t xml:space="preserve">3.4. </w:t>
      </w:r>
      <w:r w:rsidR="00A25F0C" w:rsidRPr="00A25F0C">
        <w:rPr>
          <w:rFonts w:ascii="Times New Roman" w:hAnsi="Times New Roman"/>
          <w:sz w:val="28"/>
          <w:szCs w:val="28"/>
          <w:lang w:eastAsia="ru-RU"/>
        </w:rPr>
        <w:t>Разработать и рекомендовать Правительству Амурской области утвердить методику проведения капитального ремонта общего имущества в многоквартирных домах и формирования фонда на эти цели.</w:t>
      </w:r>
    </w:p>
    <w:p w:rsidR="00B65CC8" w:rsidRDefault="00B65CC8" w:rsidP="00CE5DB4">
      <w:pPr>
        <w:spacing w:after="0" w:line="240" w:lineRule="auto"/>
        <w:ind w:firstLine="709"/>
        <w:jc w:val="both"/>
        <w:rPr>
          <w:rFonts w:ascii="Times New Roman" w:hAnsi="Times New Roman"/>
          <w:b/>
          <w:sz w:val="28"/>
          <w:szCs w:val="28"/>
          <w:lang w:eastAsia="ru-RU"/>
        </w:rPr>
      </w:pPr>
    </w:p>
    <w:p w:rsidR="00CE5DB4" w:rsidRPr="00A25F0C" w:rsidRDefault="00CE5DB4" w:rsidP="00CE5DB4">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4. </w:t>
      </w:r>
      <w:r w:rsidRPr="00A25F0C">
        <w:rPr>
          <w:rFonts w:ascii="Times New Roman" w:hAnsi="Times New Roman"/>
          <w:b/>
          <w:sz w:val="28"/>
          <w:szCs w:val="28"/>
          <w:lang w:eastAsia="ru-RU"/>
        </w:rPr>
        <w:t>Управлению государственного регулирования цен и тарифов Амурской области:</w:t>
      </w:r>
    </w:p>
    <w:p w:rsidR="00CE5DB4" w:rsidRPr="00A25F0C" w:rsidRDefault="00B65CC8" w:rsidP="00CE5DB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 О</w:t>
      </w:r>
      <w:r w:rsidR="00CE5DB4" w:rsidRPr="00A25F0C">
        <w:rPr>
          <w:rFonts w:ascii="Times New Roman" w:hAnsi="Times New Roman"/>
          <w:sz w:val="28"/>
          <w:szCs w:val="28"/>
          <w:lang w:eastAsia="ru-RU"/>
        </w:rPr>
        <w:t>беспечить прозрачность формирования тарифов на коммунальные ресурсы</w:t>
      </w:r>
      <w:r>
        <w:rPr>
          <w:rFonts w:ascii="Times New Roman" w:hAnsi="Times New Roman"/>
          <w:sz w:val="28"/>
          <w:szCs w:val="28"/>
          <w:lang w:eastAsia="ru-RU"/>
        </w:rPr>
        <w:t>.</w:t>
      </w:r>
    </w:p>
    <w:p w:rsidR="004C014E" w:rsidRPr="00A25F0C" w:rsidRDefault="00B65CC8" w:rsidP="004C014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4.2.</w:t>
      </w:r>
      <w:r w:rsidR="00CE5DB4" w:rsidRPr="00A25F0C">
        <w:rPr>
          <w:rFonts w:ascii="Times New Roman" w:hAnsi="Times New Roman"/>
          <w:sz w:val="28"/>
          <w:szCs w:val="28"/>
          <w:lang w:eastAsia="ru-RU"/>
        </w:rPr>
        <w:t xml:space="preserve"> </w:t>
      </w:r>
      <w:r>
        <w:rPr>
          <w:rFonts w:ascii="Times New Roman" w:hAnsi="Times New Roman"/>
          <w:sz w:val="28"/>
          <w:szCs w:val="28"/>
          <w:lang w:eastAsia="ru-RU"/>
        </w:rPr>
        <w:t>Д</w:t>
      </w:r>
      <w:r w:rsidR="00CE5DB4" w:rsidRPr="00A25F0C">
        <w:rPr>
          <w:rFonts w:ascii="Times New Roman" w:hAnsi="Times New Roman"/>
          <w:sz w:val="28"/>
          <w:szCs w:val="28"/>
          <w:lang w:eastAsia="ru-RU"/>
        </w:rPr>
        <w:t>ля снижения социальной напряженности в обществе п</w:t>
      </w:r>
      <w:r w:rsidR="00DF6125">
        <w:rPr>
          <w:rFonts w:ascii="Times New Roman" w:hAnsi="Times New Roman"/>
          <w:sz w:val="28"/>
          <w:szCs w:val="28"/>
          <w:lang w:eastAsia="ru-RU"/>
        </w:rPr>
        <w:t>е</w:t>
      </w:r>
      <w:r w:rsidR="00CE5DB4" w:rsidRPr="00A25F0C">
        <w:rPr>
          <w:rFonts w:ascii="Times New Roman" w:hAnsi="Times New Roman"/>
          <w:sz w:val="28"/>
          <w:szCs w:val="28"/>
          <w:lang w:eastAsia="ru-RU"/>
        </w:rPr>
        <w:t>р</w:t>
      </w:r>
      <w:r w:rsidR="00DF6125">
        <w:rPr>
          <w:rFonts w:ascii="Times New Roman" w:hAnsi="Times New Roman"/>
          <w:sz w:val="28"/>
          <w:szCs w:val="28"/>
          <w:lang w:eastAsia="ru-RU"/>
        </w:rPr>
        <w:t>ед</w:t>
      </w:r>
      <w:r w:rsidR="00CE5DB4" w:rsidRPr="00A25F0C">
        <w:rPr>
          <w:rFonts w:ascii="Times New Roman" w:hAnsi="Times New Roman"/>
          <w:sz w:val="28"/>
          <w:szCs w:val="28"/>
          <w:lang w:eastAsia="ru-RU"/>
        </w:rPr>
        <w:t xml:space="preserve"> утверждени</w:t>
      </w:r>
      <w:r w:rsidR="00DF6125">
        <w:rPr>
          <w:rFonts w:ascii="Times New Roman" w:hAnsi="Times New Roman"/>
          <w:sz w:val="28"/>
          <w:szCs w:val="28"/>
          <w:lang w:eastAsia="ru-RU"/>
        </w:rPr>
        <w:t>ем</w:t>
      </w:r>
      <w:r w:rsidR="00CE5DB4" w:rsidRPr="00A25F0C">
        <w:rPr>
          <w:rFonts w:ascii="Times New Roman" w:hAnsi="Times New Roman"/>
          <w:sz w:val="28"/>
          <w:szCs w:val="28"/>
          <w:lang w:eastAsia="ru-RU"/>
        </w:rPr>
        <w:t xml:space="preserve"> тарифов на коммунальные ресурсы </w:t>
      </w:r>
      <w:r w:rsidR="00DF6125">
        <w:rPr>
          <w:rFonts w:ascii="Times New Roman" w:hAnsi="Times New Roman"/>
          <w:sz w:val="28"/>
          <w:szCs w:val="28"/>
          <w:lang w:eastAsia="ru-RU"/>
        </w:rPr>
        <w:t>проводить</w:t>
      </w:r>
      <w:r w:rsidR="00CE5DB4" w:rsidRPr="00A25F0C">
        <w:rPr>
          <w:rFonts w:ascii="Times New Roman" w:hAnsi="Times New Roman"/>
          <w:sz w:val="28"/>
          <w:szCs w:val="28"/>
          <w:lang w:eastAsia="ru-RU"/>
        </w:rPr>
        <w:t xml:space="preserve"> общественные слушания</w:t>
      </w:r>
      <w:r w:rsidR="00DF6125">
        <w:rPr>
          <w:rFonts w:ascii="Times New Roman" w:hAnsi="Times New Roman"/>
          <w:sz w:val="28"/>
          <w:szCs w:val="28"/>
          <w:lang w:eastAsia="ru-RU"/>
        </w:rPr>
        <w:t xml:space="preserve"> с участием представителей общественности и специалистов сферы ЖКХ по обсуждению </w:t>
      </w:r>
      <w:r w:rsidR="004C014E">
        <w:rPr>
          <w:rFonts w:ascii="Times New Roman" w:hAnsi="Times New Roman"/>
          <w:sz w:val="28"/>
          <w:szCs w:val="28"/>
          <w:lang w:eastAsia="ru-RU"/>
        </w:rPr>
        <w:t>включенных в тариф затрат, которые учитываются при формировании тарифа.</w:t>
      </w:r>
    </w:p>
    <w:p w:rsidR="000D3795" w:rsidRDefault="000D3795" w:rsidP="00AE0A99">
      <w:pPr>
        <w:pStyle w:val="a3"/>
        <w:shd w:val="clear" w:color="auto" w:fill="FFFFFF"/>
        <w:spacing w:before="0" w:beforeAutospacing="0" w:after="0" w:afterAutospacing="0"/>
        <w:ind w:firstLine="709"/>
        <w:jc w:val="both"/>
        <w:rPr>
          <w:b/>
          <w:color w:val="000000"/>
          <w:sz w:val="28"/>
          <w:szCs w:val="28"/>
        </w:rPr>
      </w:pPr>
    </w:p>
    <w:p w:rsidR="00AE0A99" w:rsidRDefault="00AE0A99" w:rsidP="00AE0A99">
      <w:pPr>
        <w:pStyle w:val="a3"/>
        <w:shd w:val="clear" w:color="auto" w:fill="FFFFFF"/>
        <w:spacing w:before="0" w:beforeAutospacing="0" w:after="0" w:afterAutospacing="0"/>
        <w:ind w:firstLine="709"/>
        <w:jc w:val="both"/>
        <w:rPr>
          <w:b/>
          <w:sz w:val="28"/>
          <w:szCs w:val="28"/>
          <w:lang w:eastAsia="ar-SA"/>
        </w:rPr>
      </w:pPr>
      <w:r>
        <w:rPr>
          <w:b/>
          <w:color w:val="000000"/>
          <w:sz w:val="28"/>
          <w:szCs w:val="28"/>
        </w:rPr>
        <w:t xml:space="preserve">5. </w:t>
      </w:r>
      <w:r w:rsidRPr="00AE0A99">
        <w:rPr>
          <w:b/>
          <w:color w:val="000000"/>
          <w:sz w:val="28"/>
          <w:szCs w:val="28"/>
        </w:rPr>
        <w:t>Государственной жилищной инспекции по Амурской области</w:t>
      </w:r>
      <w:r>
        <w:rPr>
          <w:b/>
          <w:color w:val="000000"/>
          <w:sz w:val="28"/>
          <w:szCs w:val="28"/>
        </w:rPr>
        <w:t xml:space="preserve"> совместно с</w:t>
      </w:r>
      <w:r w:rsidRPr="00AE0A99">
        <w:rPr>
          <w:b/>
          <w:color w:val="000000"/>
          <w:sz w:val="28"/>
          <w:szCs w:val="28"/>
        </w:rPr>
        <w:t xml:space="preserve"> Управлени</w:t>
      </w:r>
      <w:r>
        <w:rPr>
          <w:b/>
          <w:color w:val="000000"/>
          <w:sz w:val="28"/>
          <w:szCs w:val="28"/>
        </w:rPr>
        <w:t>ем</w:t>
      </w:r>
      <w:r w:rsidRPr="00AE0A99">
        <w:rPr>
          <w:b/>
          <w:color w:val="000000"/>
          <w:sz w:val="28"/>
          <w:szCs w:val="28"/>
        </w:rPr>
        <w:t xml:space="preserve"> Роспотребнадзора по Амурской области</w:t>
      </w:r>
      <w:r>
        <w:rPr>
          <w:b/>
          <w:color w:val="000000"/>
          <w:sz w:val="28"/>
          <w:szCs w:val="28"/>
        </w:rPr>
        <w:t xml:space="preserve"> и</w:t>
      </w:r>
      <w:r w:rsidRPr="00AE0A99">
        <w:rPr>
          <w:b/>
          <w:color w:val="000000"/>
          <w:sz w:val="28"/>
          <w:szCs w:val="28"/>
        </w:rPr>
        <w:t xml:space="preserve"> Торгово-промышленной палат</w:t>
      </w:r>
      <w:r>
        <w:rPr>
          <w:b/>
          <w:color w:val="000000"/>
          <w:sz w:val="28"/>
          <w:szCs w:val="28"/>
        </w:rPr>
        <w:t>ой</w:t>
      </w:r>
      <w:r w:rsidRPr="00AE0A99">
        <w:rPr>
          <w:b/>
          <w:color w:val="000000"/>
          <w:sz w:val="28"/>
          <w:szCs w:val="28"/>
        </w:rPr>
        <w:t xml:space="preserve"> Амурской области</w:t>
      </w:r>
      <w:r w:rsidRPr="00A25F0C">
        <w:rPr>
          <w:color w:val="000000"/>
          <w:sz w:val="28"/>
          <w:szCs w:val="28"/>
        </w:rPr>
        <w:t xml:space="preserve"> прове</w:t>
      </w:r>
      <w:r>
        <w:rPr>
          <w:color w:val="000000"/>
          <w:sz w:val="28"/>
          <w:szCs w:val="28"/>
        </w:rPr>
        <w:t>сти обучающие</w:t>
      </w:r>
      <w:r w:rsidRPr="00A25F0C">
        <w:rPr>
          <w:color w:val="000000"/>
          <w:sz w:val="28"/>
          <w:szCs w:val="28"/>
        </w:rPr>
        <w:t xml:space="preserve"> мероприяти</w:t>
      </w:r>
      <w:r>
        <w:rPr>
          <w:color w:val="000000"/>
          <w:sz w:val="28"/>
          <w:szCs w:val="28"/>
        </w:rPr>
        <w:t>я</w:t>
      </w:r>
      <w:r w:rsidRPr="00A25F0C">
        <w:rPr>
          <w:color w:val="000000"/>
          <w:sz w:val="28"/>
          <w:szCs w:val="28"/>
        </w:rPr>
        <w:t xml:space="preserve"> по актуальным вопросам сферы ЖКХ для государственных и муниципальных служащих, представителей общественных организаций и экспертных сообществ,</w:t>
      </w:r>
      <w:r w:rsidRPr="00A25F0C">
        <w:rPr>
          <w:sz w:val="28"/>
          <w:szCs w:val="28"/>
        </w:rPr>
        <w:t xml:space="preserve"> специалистов данной отрасли</w:t>
      </w:r>
      <w:r>
        <w:rPr>
          <w:sz w:val="28"/>
          <w:szCs w:val="28"/>
        </w:rPr>
        <w:t>.</w:t>
      </w:r>
    </w:p>
    <w:p w:rsidR="00AE0A99" w:rsidRPr="00A25F0C" w:rsidRDefault="00AE0A99" w:rsidP="00A63FB8">
      <w:pPr>
        <w:pStyle w:val="a4"/>
        <w:ind w:firstLine="709"/>
        <w:jc w:val="both"/>
        <w:rPr>
          <w:rFonts w:ascii="Times New Roman" w:hAnsi="Times New Roman"/>
          <w:b/>
          <w:sz w:val="28"/>
          <w:szCs w:val="28"/>
        </w:rPr>
      </w:pPr>
    </w:p>
    <w:p w:rsidR="0014746F" w:rsidRPr="00A25F0C" w:rsidRDefault="00AE0A99" w:rsidP="00A63FB8">
      <w:pPr>
        <w:pStyle w:val="a4"/>
        <w:ind w:firstLine="709"/>
        <w:jc w:val="both"/>
        <w:rPr>
          <w:rFonts w:ascii="Times New Roman" w:hAnsi="Times New Roman"/>
          <w:b/>
          <w:sz w:val="28"/>
          <w:szCs w:val="28"/>
          <w:lang w:eastAsia="ru-RU"/>
        </w:rPr>
      </w:pPr>
      <w:r>
        <w:rPr>
          <w:rFonts w:ascii="Times New Roman" w:hAnsi="Times New Roman"/>
          <w:b/>
          <w:sz w:val="28"/>
          <w:szCs w:val="28"/>
        </w:rPr>
        <w:t>6</w:t>
      </w:r>
      <w:r w:rsidR="00CE5DB4">
        <w:rPr>
          <w:rFonts w:ascii="Times New Roman" w:hAnsi="Times New Roman"/>
          <w:b/>
          <w:sz w:val="28"/>
          <w:szCs w:val="28"/>
        </w:rPr>
        <w:t xml:space="preserve">. </w:t>
      </w:r>
      <w:r w:rsidR="0014746F" w:rsidRPr="00A25F0C">
        <w:rPr>
          <w:rFonts w:ascii="Times New Roman" w:hAnsi="Times New Roman"/>
          <w:b/>
          <w:sz w:val="28"/>
          <w:szCs w:val="28"/>
        </w:rPr>
        <w:t>Прокуратуре Амурской области:</w:t>
      </w:r>
    </w:p>
    <w:p w:rsidR="0014746F" w:rsidRPr="00A25F0C" w:rsidRDefault="00AE0A99" w:rsidP="0014746F">
      <w:pPr>
        <w:pStyle w:val="a3"/>
        <w:shd w:val="clear" w:color="auto" w:fill="FFFFFF"/>
        <w:spacing w:before="0" w:beforeAutospacing="0" w:after="0" w:afterAutospacing="0"/>
        <w:ind w:firstLine="709"/>
        <w:jc w:val="both"/>
        <w:rPr>
          <w:color w:val="000000"/>
          <w:sz w:val="28"/>
          <w:szCs w:val="28"/>
        </w:rPr>
      </w:pPr>
      <w:r>
        <w:rPr>
          <w:color w:val="000000"/>
          <w:sz w:val="28"/>
          <w:szCs w:val="28"/>
        </w:rPr>
        <w:t>6</w:t>
      </w:r>
      <w:r w:rsidR="00160A83">
        <w:rPr>
          <w:color w:val="000000"/>
          <w:sz w:val="28"/>
          <w:szCs w:val="28"/>
        </w:rPr>
        <w:t>.1. В</w:t>
      </w:r>
      <w:r w:rsidR="00160A83" w:rsidRPr="00A25F0C">
        <w:rPr>
          <w:color w:val="000000"/>
          <w:sz w:val="28"/>
          <w:szCs w:val="28"/>
        </w:rPr>
        <w:t xml:space="preserve"> связи с социальной значимостью достройки объектов ООО «Берёзки»</w:t>
      </w:r>
      <w:r w:rsidR="00160A83">
        <w:rPr>
          <w:color w:val="000000"/>
          <w:sz w:val="28"/>
          <w:szCs w:val="28"/>
        </w:rPr>
        <w:t xml:space="preserve"> в</w:t>
      </w:r>
      <w:r w:rsidR="0014746F" w:rsidRPr="00A25F0C">
        <w:rPr>
          <w:color w:val="000000"/>
          <w:sz w:val="28"/>
          <w:szCs w:val="28"/>
        </w:rPr>
        <w:t>зять на особый контроль вопрос заключения договора энергоснабжения между ООО «Дальневосточная Строительная Компания» и Благовещенским отделением фил</w:t>
      </w:r>
      <w:r w:rsidR="00160A83">
        <w:rPr>
          <w:color w:val="000000"/>
          <w:sz w:val="28"/>
          <w:szCs w:val="28"/>
        </w:rPr>
        <w:t>иала ОАО «ДЭК» «Амурэнергосбыт».</w:t>
      </w:r>
    </w:p>
    <w:p w:rsidR="0014746F" w:rsidRPr="00A25F0C" w:rsidRDefault="00AE0A99" w:rsidP="0014746F">
      <w:pPr>
        <w:pStyle w:val="a3"/>
        <w:shd w:val="clear" w:color="auto" w:fill="FFFFFF"/>
        <w:spacing w:before="0" w:beforeAutospacing="0" w:after="0" w:afterAutospacing="0"/>
        <w:ind w:firstLine="709"/>
        <w:jc w:val="both"/>
        <w:rPr>
          <w:color w:val="000000"/>
          <w:sz w:val="28"/>
          <w:szCs w:val="28"/>
        </w:rPr>
      </w:pPr>
      <w:r>
        <w:rPr>
          <w:color w:val="000000"/>
          <w:sz w:val="28"/>
          <w:szCs w:val="28"/>
        </w:rPr>
        <w:t>6</w:t>
      </w:r>
      <w:r w:rsidR="00160A83">
        <w:rPr>
          <w:color w:val="000000"/>
          <w:sz w:val="28"/>
          <w:szCs w:val="28"/>
        </w:rPr>
        <w:t>.2.</w:t>
      </w:r>
      <w:r w:rsidR="0014746F" w:rsidRPr="00A25F0C">
        <w:rPr>
          <w:color w:val="000000"/>
          <w:sz w:val="28"/>
          <w:szCs w:val="28"/>
        </w:rPr>
        <w:t xml:space="preserve"> </w:t>
      </w:r>
      <w:r w:rsidR="00160A83">
        <w:rPr>
          <w:color w:val="000000"/>
          <w:sz w:val="28"/>
          <w:szCs w:val="28"/>
        </w:rPr>
        <w:t>В срок д</w:t>
      </w:r>
      <w:r w:rsidR="0014746F" w:rsidRPr="00A25F0C">
        <w:rPr>
          <w:color w:val="000000"/>
          <w:sz w:val="28"/>
          <w:szCs w:val="28"/>
        </w:rPr>
        <w:t>о 01</w:t>
      </w:r>
      <w:r w:rsidR="00160A83">
        <w:rPr>
          <w:color w:val="000000"/>
          <w:sz w:val="28"/>
          <w:szCs w:val="28"/>
        </w:rPr>
        <w:t xml:space="preserve"> июня </w:t>
      </w:r>
      <w:r w:rsidR="0014746F" w:rsidRPr="00A25F0C">
        <w:rPr>
          <w:color w:val="000000"/>
          <w:sz w:val="28"/>
          <w:szCs w:val="28"/>
        </w:rPr>
        <w:t>2015</w:t>
      </w:r>
      <w:r w:rsidR="00160A83">
        <w:rPr>
          <w:color w:val="000000"/>
          <w:sz w:val="28"/>
          <w:szCs w:val="28"/>
        </w:rPr>
        <w:t xml:space="preserve"> года</w:t>
      </w:r>
      <w:r w:rsidR="0014746F" w:rsidRPr="00A25F0C">
        <w:rPr>
          <w:color w:val="000000"/>
          <w:sz w:val="28"/>
          <w:szCs w:val="28"/>
        </w:rPr>
        <w:t xml:space="preserve"> разъяснить </w:t>
      </w:r>
      <w:r w:rsidR="00160A83" w:rsidRPr="00A25F0C">
        <w:rPr>
          <w:color w:val="000000"/>
          <w:sz w:val="28"/>
          <w:szCs w:val="28"/>
        </w:rPr>
        <w:t xml:space="preserve">Правительству Амурской области </w:t>
      </w:r>
      <w:r w:rsidR="00160A83">
        <w:rPr>
          <w:color w:val="000000"/>
          <w:sz w:val="28"/>
          <w:szCs w:val="28"/>
        </w:rPr>
        <w:t xml:space="preserve">и </w:t>
      </w:r>
      <w:r w:rsidR="0014746F" w:rsidRPr="00A25F0C">
        <w:rPr>
          <w:color w:val="000000"/>
          <w:sz w:val="28"/>
          <w:szCs w:val="28"/>
        </w:rPr>
        <w:t>руководителям муниципальных образований требования ст. 35 п. 3 Конституции Р</w:t>
      </w:r>
      <w:r w:rsidR="00160A83">
        <w:rPr>
          <w:color w:val="000000"/>
          <w:sz w:val="28"/>
          <w:szCs w:val="28"/>
        </w:rPr>
        <w:t xml:space="preserve">оссийской </w:t>
      </w:r>
      <w:r w:rsidR="0014746F" w:rsidRPr="00A25F0C">
        <w:rPr>
          <w:color w:val="000000"/>
          <w:sz w:val="28"/>
          <w:szCs w:val="28"/>
        </w:rPr>
        <w:t>Ф</w:t>
      </w:r>
      <w:r w:rsidR="00160A83">
        <w:rPr>
          <w:color w:val="000000"/>
          <w:sz w:val="28"/>
          <w:szCs w:val="28"/>
        </w:rPr>
        <w:t>едерации</w:t>
      </w:r>
      <w:r w:rsidR="00CD75E9">
        <w:rPr>
          <w:color w:val="000000"/>
          <w:sz w:val="28"/>
          <w:szCs w:val="28"/>
        </w:rPr>
        <w:t xml:space="preserve">, которая гласит, что </w:t>
      </w:r>
      <w:r w:rsidR="0014746F" w:rsidRPr="00A25F0C">
        <w:rPr>
          <w:color w:val="000000"/>
          <w:sz w:val="28"/>
          <w:szCs w:val="28"/>
        </w:rPr>
        <w:t>«</w:t>
      </w:r>
      <w:r w:rsidR="00CD75E9">
        <w:rPr>
          <w:color w:val="000000"/>
          <w:sz w:val="28"/>
          <w:szCs w:val="28"/>
        </w:rPr>
        <w:t>п</w:t>
      </w:r>
      <w:r w:rsidR="0014746F" w:rsidRPr="00A25F0C">
        <w:rPr>
          <w:color w:val="000000"/>
          <w:sz w:val="28"/>
          <w:szCs w:val="28"/>
        </w:rPr>
        <w:t>ринудительное отчуждение имущества возможно для государственных нужд при условии предварительного и равноценного возмещения»</w:t>
      </w:r>
      <w:r w:rsidR="00160A83">
        <w:rPr>
          <w:color w:val="000000"/>
          <w:sz w:val="28"/>
          <w:szCs w:val="28"/>
        </w:rPr>
        <w:t>.</w:t>
      </w:r>
    </w:p>
    <w:p w:rsidR="0014746F" w:rsidRPr="00A25F0C" w:rsidRDefault="00AE0A99" w:rsidP="00160A8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160A83">
        <w:rPr>
          <w:rFonts w:ascii="Times New Roman" w:hAnsi="Times New Roman"/>
          <w:sz w:val="28"/>
          <w:szCs w:val="28"/>
          <w:lang w:eastAsia="ru-RU"/>
        </w:rPr>
        <w:t>.3.</w:t>
      </w:r>
      <w:r w:rsidR="0014746F" w:rsidRPr="00A25F0C">
        <w:rPr>
          <w:rFonts w:ascii="Times New Roman" w:hAnsi="Times New Roman"/>
          <w:sz w:val="28"/>
          <w:szCs w:val="28"/>
          <w:lang w:eastAsia="ru-RU"/>
        </w:rPr>
        <w:t xml:space="preserve"> </w:t>
      </w:r>
      <w:r w:rsidR="00160A83">
        <w:rPr>
          <w:rFonts w:ascii="Times New Roman" w:hAnsi="Times New Roman"/>
          <w:sz w:val="28"/>
          <w:szCs w:val="28"/>
          <w:lang w:eastAsia="ru-RU"/>
        </w:rPr>
        <w:t>С</w:t>
      </w:r>
      <w:r w:rsidR="0014746F" w:rsidRPr="00A25F0C">
        <w:rPr>
          <w:rFonts w:ascii="Times New Roman" w:hAnsi="Times New Roman"/>
          <w:sz w:val="28"/>
          <w:szCs w:val="28"/>
          <w:lang w:eastAsia="ru-RU"/>
        </w:rPr>
        <w:t>пособствовать повышению эффективности контроля структур администрации г.Благовещенска и других администраций муниципальных образований области за деятельностью ресурсоснабжающих организаций, расширению перечня инструментов оперативного контроля за выполнением договорных обязательств арендаторами муниципального</w:t>
      </w:r>
      <w:r w:rsidR="00160A83">
        <w:rPr>
          <w:rFonts w:ascii="Times New Roman" w:hAnsi="Times New Roman"/>
          <w:sz w:val="28"/>
          <w:szCs w:val="28"/>
          <w:lang w:eastAsia="ru-RU"/>
        </w:rPr>
        <w:t xml:space="preserve"> имущества в коммунальной сфере.</w:t>
      </w:r>
    </w:p>
    <w:p w:rsidR="00737428" w:rsidRDefault="00737428" w:rsidP="00F217B8">
      <w:pPr>
        <w:pStyle w:val="a3"/>
        <w:shd w:val="clear" w:color="auto" w:fill="FFFFFF"/>
        <w:spacing w:before="0" w:beforeAutospacing="0" w:after="0" w:afterAutospacing="0"/>
        <w:ind w:firstLine="709"/>
        <w:jc w:val="both"/>
        <w:rPr>
          <w:sz w:val="28"/>
          <w:szCs w:val="28"/>
        </w:rPr>
      </w:pPr>
    </w:p>
    <w:p w:rsidR="00AE0A99" w:rsidRDefault="00AE0A99" w:rsidP="00AE0A99">
      <w:pPr>
        <w:pStyle w:val="a3"/>
        <w:shd w:val="clear" w:color="auto" w:fill="FFFFFF"/>
        <w:spacing w:before="0" w:beforeAutospacing="0" w:after="0" w:afterAutospacing="0"/>
        <w:ind w:firstLine="709"/>
        <w:jc w:val="both"/>
        <w:rPr>
          <w:b/>
          <w:sz w:val="28"/>
          <w:szCs w:val="28"/>
          <w:lang w:eastAsia="ar-SA"/>
        </w:rPr>
      </w:pPr>
      <w:r>
        <w:rPr>
          <w:b/>
          <w:sz w:val="28"/>
          <w:szCs w:val="28"/>
          <w:shd w:val="clear" w:color="auto" w:fill="FFFFFF"/>
        </w:rPr>
        <w:t xml:space="preserve">7. </w:t>
      </w:r>
      <w:r w:rsidRPr="00AE0A99">
        <w:rPr>
          <w:b/>
          <w:sz w:val="28"/>
          <w:szCs w:val="28"/>
          <w:shd w:val="clear" w:color="auto" w:fill="FFFFFF"/>
        </w:rPr>
        <w:t>Управлению Федеральной службы государственной регистрации, кадастра и картографии по Амурской области</w:t>
      </w:r>
      <w:r>
        <w:rPr>
          <w:b/>
          <w:sz w:val="28"/>
          <w:szCs w:val="28"/>
          <w:shd w:val="clear" w:color="auto" w:fill="FFFFFF"/>
        </w:rPr>
        <w:t xml:space="preserve"> совместно с</w:t>
      </w:r>
      <w:r w:rsidRPr="00AE0A99">
        <w:rPr>
          <w:b/>
          <w:sz w:val="28"/>
          <w:szCs w:val="28"/>
        </w:rPr>
        <w:t xml:space="preserve"> </w:t>
      </w:r>
      <w:r w:rsidRPr="00AE0A99">
        <w:rPr>
          <w:b/>
          <w:sz w:val="28"/>
          <w:szCs w:val="28"/>
          <w:shd w:val="clear" w:color="auto" w:fill="FFFFFF"/>
        </w:rPr>
        <w:t>Федеральной</w:t>
      </w:r>
      <w:r>
        <w:rPr>
          <w:b/>
          <w:sz w:val="28"/>
          <w:szCs w:val="28"/>
          <w:shd w:val="clear" w:color="auto" w:fill="FFFFFF"/>
        </w:rPr>
        <w:t xml:space="preserve"> </w:t>
      </w:r>
      <w:r>
        <w:rPr>
          <w:b/>
          <w:bCs/>
          <w:iCs/>
          <w:sz w:val="28"/>
          <w:szCs w:val="28"/>
          <w:shd w:val="clear" w:color="auto" w:fill="FFFFFF"/>
        </w:rPr>
        <w:t xml:space="preserve">кадастровой палатой </w:t>
      </w:r>
      <w:r w:rsidRPr="00AE0A99">
        <w:rPr>
          <w:b/>
          <w:sz w:val="28"/>
          <w:szCs w:val="28"/>
          <w:shd w:val="clear" w:color="auto" w:fill="FFFFFF"/>
        </w:rPr>
        <w:t xml:space="preserve">Федеральной службы государственной регистрации, кадастра и картографии по </w:t>
      </w:r>
      <w:r w:rsidRPr="00AE0A99">
        <w:rPr>
          <w:b/>
          <w:bCs/>
          <w:iCs/>
          <w:sz w:val="28"/>
          <w:szCs w:val="28"/>
          <w:shd w:val="clear" w:color="auto" w:fill="FFFFFF"/>
        </w:rPr>
        <w:t>Амурской области</w:t>
      </w:r>
      <w:r w:rsidRPr="00A25F0C">
        <w:rPr>
          <w:sz w:val="28"/>
          <w:szCs w:val="28"/>
        </w:rPr>
        <w:t xml:space="preserve"> внести предложения по вопросу определения порядка упрощенной регистрации бесхозных наружных сетей к строящимся объектам и к объектам, сданным в эксплуатацию</w:t>
      </w:r>
      <w:r>
        <w:rPr>
          <w:sz w:val="28"/>
          <w:szCs w:val="28"/>
        </w:rPr>
        <w:t>.</w:t>
      </w:r>
    </w:p>
    <w:p w:rsidR="00AE0A99" w:rsidRPr="00A25F0C" w:rsidRDefault="00AE0A99" w:rsidP="00F217B8">
      <w:pPr>
        <w:pStyle w:val="a3"/>
        <w:shd w:val="clear" w:color="auto" w:fill="FFFFFF"/>
        <w:spacing w:before="0" w:beforeAutospacing="0" w:after="0" w:afterAutospacing="0"/>
        <w:ind w:firstLine="709"/>
        <w:jc w:val="both"/>
        <w:rPr>
          <w:sz w:val="28"/>
          <w:szCs w:val="28"/>
        </w:rPr>
      </w:pPr>
    </w:p>
    <w:p w:rsidR="00BE0FCA" w:rsidRPr="00A25F0C" w:rsidRDefault="00AE0A99" w:rsidP="00F217B8">
      <w:pPr>
        <w:pStyle w:val="a3"/>
        <w:shd w:val="clear" w:color="auto" w:fill="FFFFFF"/>
        <w:spacing w:before="0" w:beforeAutospacing="0" w:after="0" w:afterAutospacing="0"/>
        <w:ind w:firstLine="709"/>
        <w:jc w:val="both"/>
        <w:rPr>
          <w:b/>
          <w:sz w:val="28"/>
          <w:szCs w:val="28"/>
          <w:lang w:eastAsia="ar-SA"/>
        </w:rPr>
      </w:pPr>
      <w:r>
        <w:rPr>
          <w:b/>
          <w:sz w:val="28"/>
          <w:szCs w:val="28"/>
          <w:lang w:eastAsia="ar-SA"/>
        </w:rPr>
        <w:t>8</w:t>
      </w:r>
      <w:r w:rsidR="00CE5DB4">
        <w:rPr>
          <w:b/>
          <w:sz w:val="28"/>
          <w:szCs w:val="28"/>
          <w:lang w:eastAsia="ar-SA"/>
        </w:rPr>
        <w:t xml:space="preserve">. </w:t>
      </w:r>
      <w:r w:rsidR="00737428" w:rsidRPr="00A25F0C">
        <w:rPr>
          <w:b/>
          <w:sz w:val="28"/>
          <w:szCs w:val="28"/>
          <w:lang w:eastAsia="ar-SA"/>
        </w:rPr>
        <w:t>Благовещенской городской Думе:</w:t>
      </w:r>
    </w:p>
    <w:p w:rsidR="000D3795" w:rsidRPr="00D91042" w:rsidRDefault="000D3795" w:rsidP="000D3795">
      <w:pPr>
        <w:spacing w:after="0" w:line="240" w:lineRule="auto"/>
        <w:ind w:firstLine="709"/>
        <w:jc w:val="both"/>
        <w:rPr>
          <w:rFonts w:ascii="Times New Roman" w:hAnsi="Times New Roman"/>
          <w:sz w:val="28"/>
          <w:szCs w:val="28"/>
          <w:lang w:eastAsia="ru-RU"/>
        </w:rPr>
      </w:pPr>
      <w:r w:rsidRPr="00D91042">
        <w:rPr>
          <w:rFonts w:ascii="Times New Roman" w:hAnsi="Times New Roman"/>
          <w:sz w:val="28"/>
          <w:szCs w:val="28"/>
          <w:lang w:eastAsia="ru-RU"/>
        </w:rPr>
        <w:t xml:space="preserve">8.1. Представить Общественной палате Амурской области </w:t>
      </w:r>
      <w:r w:rsidR="00737428" w:rsidRPr="00D91042">
        <w:rPr>
          <w:rFonts w:ascii="Times New Roman" w:hAnsi="Times New Roman"/>
          <w:sz w:val="28"/>
          <w:szCs w:val="28"/>
          <w:lang w:eastAsia="ru-RU"/>
        </w:rPr>
        <w:t xml:space="preserve">всесторонний анализ деятельности ОАО «АКС» по выполнению </w:t>
      </w:r>
      <w:r w:rsidR="00D91042" w:rsidRPr="00D91042">
        <w:rPr>
          <w:rFonts w:ascii="Times New Roman" w:hAnsi="Times New Roman"/>
          <w:sz w:val="28"/>
          <w:szCs w:val="28"/>
          <w:lang w:eastAsia="ru-RU"/>
        </w:rPr>
        <w:t xml:space="preserve">им </w:t>
      </w:r>
      <w:r w:rsidR="00737428" w:rsidRPr="00D91042">
        <w:rPr>
          <w:rFonts w:ascii="Times New Roman" w:hAnsi="Times New Roman"/>
          <w:sz w:val="28"/>
          <w:szCs w:val="28"/>
          <w:lang w:eastAsia="ru-RU"/>
        </w:rPr>
        <w:t>договорных обязательств</w:t>
      </w:r>
      <w:r w:rsidR="00D91042" w:rsidRPr="00D91042">
        <w:rPr>
          <w:rFonts w:ascii="Times New Roman" w:hAnsi="Times New Roman"/>
          <w:sz w:val="28"/>
          <w:szCs w:val="28"/>
          <w:lang w:eastAsia="ru-RU"/>
        </w:rPr>
        <w:t>, в том числе</w:t>
      </w:r>
      <w:r w:rsidR="00737428" w:rsidRPr="00D91042">
        <w:rPr>
          <w:rFonts w:ascii="Times New Roman" w:hAnsi="Times New Roman"/>
          <w:sz w:val="28"/>
          <w:szCs w:val="28"/>
          <w:lang w:eastAsia="ru-RU"/>
        </w:rPr>
        <w:t xml:space="preserve"> по</w:t>
      </w:r>
      <w:r w:rsidR="00D91042" w:rsidRPr="00D91042">
        <w:rPr>
          <w:rFonts w:ascii="Times New Roman" w:hAnsi="Times New Roman"/>
          <w:sz w:val="28"/>
          <w:szCs w:val="28"/>
          <w:lang w:eastAsia="ru-RU"/>
        </w:rPr>
        <w:t xml:space="preserve"> эффективному использованию (</w:t>
      </w:r>
      <w:r w:rsidR="00737428" w:rsidRPr="00D91042">
        <w:rPr>
          <w:rFonts w:ascii="Times New Roman" w:hAnsi="Times New Roman"/>
          <w:sz w:val="28"/>
          <w:szCs w:val="28"/>
          <w:lang w:eastAsia="ru-RU"/>
        </w:rPr>
        <w:t>аренде</w:t>
      </w:r>
      <w:r w:rsidR="00D91042" w:rsidRPr="00D91042">
        <w:rPr>
          <w:rFonts w:ascii="Times New Roman" w:hAnsi="Times New Roman"/>
          <w:sz w:val="28"/>
          <w:szCs w:val="28"/>
          <w:lang w:eastAsia="ru-RU"/>
        </w:rPr>
        <w:t>)</w:t>
      </w:r>
      <w:r w:rsidR="00737428" w:rsidRPr="00D91042">
        <w:rPr>
          <w:rFonts w:ascii="Times New Roman" w:hAnsi="Times New Roman"/>
          <w:sz w:val="28"/>
          <w:szCs w:val="28"/>
          <w:lang w:eastAsia="ru-RU"/>
        </w:rPr>
        <w:t xml:space="preserve"> муниципального имущества г.Благовещенска</w:t>
      </w:r>
      <w:r w:rsidRPr="00D91042">
        <w:rPr>
          <w:rFonts w:ascii="Times New Roman" w:hAnsi="Times New Roman"/>
          <w:sz w:val="28"/>
          <w:szCs w:val="28"/>
          <w:lang w:eastAsia="ru-RU"/>
        </w:rPr>
        <w:t>.</w:t>
      </w:r>
    </w:p>
    <w:p w:rsidR="00737428" w:rsidRPr="00D91042" w:rsidRDefault="00AE0A99" w:rsidP="00737428">
      <w:pPr>
        <w:spacing w:after="0" w:line="240" w:lineRule="auto"/>
        <w:ind w:firstLine="709"/>
        <w:jc w:val="both"/>
        <w:rPr>
          <w:rFonts w:ascii="Times New Roman" w:hAnsi="Times New Roman"/>
          <w:sz w:val="28"/>
          <w:szCs w:val="28"/>
          <w:lang w:eastAsia="ru-RU"/>
        </w:rPr>
      </w:pPr>
      <w:r w:rsidRPr="00D91042">
        <w:rPr>
          <w:rFonts w:ascii="Times New Roman" w:eastAsia="Times New Roman" w:hAnsi="Times New Roman"/>
          <w:color w:val="000000"/>
          <w:sz w:val="28"/>
          <w:szCs w:val="28"/>
          <w:lang w:eastAsia="ru-RU"/>
        </w:rPr>
        <w:lastRenderedPageBreak/>
        <w:t>8</w:t>
      </w:r>
      <w:r w:rsidR="00160A83" w:rsidRPr="00D91042">
        <w:rPr>
          <w:rFonts w:ascii="Times New Roman" w:eastAsia="Times New Roman" w:hAnsi="Times New Roman"/>
          <w:color w:val="000000"/>
          <w:sz w:val="28"/>
          <w:szCs w:val="28"/>
          <w:lang w:eastAsia="ru-RU"/>
        </w:rPr>
        <w:t>.2. И</w:t>
      </w:r>
      <w:r w:rsidR="00737428" w:rsidRPr="00D91042">
        <w:rPr>
          <w:rFonts w:ascii="Times New Roman" w:hAnsi="Times New Roman"/>
          <w:sz w:val="28"/>
          <w:szCs w:val="28"/>
          <w:lang w:eastAsia="ru-RU"/>
        </w:rPr>
        <w:t>с</w:t>
      </w:r>
      <w:r w:rsidR="00737428" w:rsidRPr="00D91042">
        <w:rPr>
          <w:rFonts w:ascii="Times New Roman" w:eastAsia="Times New Roman" w:hAnsi="Times New Roman"/>
          <w:color w:val="000000"/>
          <w:sz w:val="28"/>
          <w:szCs w:val="28"/>
          <w:lang w:eastAsia="ru-RU"/>
        </w:rPr>
        <w:t>ходя из фактов роста дебиторской задолженности ОАО «АКС» перед ресурсоснабжающими организациями</w:t>
      </w:r>
      <w:r w:rsidR="00160A83" w:rsidRPr="00D91042">
        <w:rPr>
          <w:rFonts w:ascii="Times New Roman" w:eastAsia="Times New Roman" w:hAnsi="Times New Roman"/>
          <w:color w:val="000000"/>
          <w:sz w:val="28"/>
          <w:szCs w:val="28"/>
          <w:lang w:eastAsia="ru-RU"/>
        </w:rPr>
        <w:t xml:space="preserve"> (</w:t>
      </w:r>
      <w:r w:rsidR="00737428" w:rsidRPr="00D91042">
        <w:rPr>
          <w:rFonts w:ascii="Times New Roman" w:eastAsia="Times New Roman" w:hAnsi="Times New Roman"/>
          <w:color w:val="000000"/>
          <w:sz w:val="28"/>
          <w:szCs w:val="28"/>
          <w:lang w:eastAsia="ru-RU"/>
        </w:rPr>
        <w:t xml:space="preserve">ОАО «ДГК» с 261 069 тыс. руб. </w:t>
      </w:r>
      <w:r w:rsidR="00160A83" w:rsidRPr="00D91042">
        <w:rPr>
          <w:rFonts w:ascii="Times New Roman" w:eastAsia="Times New Roman" w:hAnsi="Times New Roman"/>
          <w:color w:val="000000"/>
          <w:sz w:val="28"/>
          <w:szCs w:val="28"/>
          <w:lang w:eastAsia="ru-RU"/>
        </w:rPr>
        <w:t xml:space="preserve">в </w:t>
      </w:r>
      <w:r w:rsidR="00737428" w:rsidRPr="00D91042">
        <w:rPr>
          <w:rFonts w:ascii="Times New Roman" w:eastAsia="Times New Roman" w:hAnsi="Times New Roman"/>
          <w:color w:val="000000"/>
          <w:sz w:val="28"/>
          <w:szCs w:val="28"/>
          <w:lang w:eastAsia="ru-RU"/>
        </w:rPr>
        <w:t>2014 год</w:t>
      </w:r>
      <w:r w:rsidR="00160A83" w:rsidRPr="00D91042">
        <w:rPr>
          <w:rFonts w:ascii="Times New Roman" w:eastAsia="Times New Roman" w:hAnsi="Times New Roman"/>
          <w:color w:val="000000"/>
          <w:sz w:val="28"/>
          <w:szCs w:val="28"/>
          <w:lang w:eastAsia="ru-RU"/>
        </w:rPr>
        <w:t>у</w:t>
      </w:r>
      <w:r w:rsidR="00737428" w:rsidRPr="00D91042">
        <w:rPr>
          <w:rFonts w:ascii="Times New Roman" w:eastAsia="Times New Roman" w:hAnsi="Times New Roman"/>
          <w:color w:val="000000"/>
          <w:sz w:val="28"/>
          <w:szCs w:val="28"/>
          <w:lang w:eastAsia="ru-RU"/>
        </w:rPr>
        <w:t xml:space="preserve"> до 611 948 тыс. руб. на 01.01.2015 года</w:t>
      </w:r>
      <w:r w:rsidR="00160A83" w:rsidRPr="00D91042">
        <w:rPr>
          <w:rFonts w:ascii="Times New Roman" w:eastAsia="Times New Roman" w:hAnsi="Times New Roman"/>
          <w:color w:val="000000"/>
          <w:sz w:val="28"/>
          <w:szCs w:val="28"/>
          <w:lang w:eastAsia="ru-RU"/>
        </w:rPr>
        <w:t>)</w:t>
      </w:r>
      <w:r w:rsidR="00737428" w:rsidRPr="00D91042">
        <w:rPr>
          <w:rFonts w:ascii="Times New Roman" w:eastAsia="Times New Roman" w:hAnsi="Times New Roman"/>
          <w:color w:val="000000"/>
          <w:sz w:val="28"/>
          <w:szCs w:val="28"/>
          <w:lang w:eastAsia="ru-RU"/>
        </w:rPr>
        <w:t>, рассмотреть вопрос о расторжении договора с ОАО «АКС»</w:t>
      </w:r>
      <w:r w:rsidR="00160A83" w:rsidRPr="00D91042">
        <w:rPr>
          <w:rFonts w:ascii="Times New Roman" w:eastAsia="Times New Roman" w:hAnsi="Times New Roman"/>
          <w:color w:val="000000"/>
          <w:sz w:val="28"/>
          <w:szCs w:val="28"/>
          <w:lang w:eastAsia="ru-RU"/>
        </w:rPr>
        <w:t>.</w:t>
      </w:r>
      <w:r w:rsidR="00737428" w:rsidRPr="00D91042">
        <w:rPr>
          <w:rFonts w:ascii="Times New Roman" w:eastAsia="Times New Roman" w:hAnsi="Times New Roman"/>
          <w:color w:val="000000"/>
          <w:sz w:val="28"/>
          <w:szCs w:val="28"/>
          <w:lang w:eastAsia="ru-RU"/>
        </w:rPr>
        <w:t xml:space="preserve"> </w:t>
      </w:r>
    </w:p>
    <w:p w:rsidR="00D8213B" w:rsidRPr="00A25F0C" w:rsidRDefault="00AE0A99" w:rsidP="00D8213B">
      <w:pPr>
        <w:spacing w:after="0" w:line="240" w:lineRule="auto"/>
        <w:ind w:firstLine="709"/>
        <w:jc w:val="both"/>
        <w:rPr>
          <w:rFonts w:ascii="Times New Roman" w:hAnsi="Times New Roman"/>
          <w:sz w:val="28"/>
          <w:szCs w:val="28"/>
          <w:lang w:eastAsia="ru-RU"/>
        </w:rPr>
      </w:pPr>
      <w:r w:rsidRPr="00D91042">
        <w:rPr>
          <w:rFonts w:ascii="Times New Roman" w:hAnsi="Times New Roman"/>
          <w:sz w:val="28"/>
          <w:szCs w:val="28"/>
          <w:lang w:eastAsia="ru-RU"/>
        </w:rPr>
        <w:t>8</w:t>
      </w:r>
      <w:r w:rsidR="00160A83" w:rsidRPr="00D91042">
        <w:rPr>
          <w:rFonts w:ascii="Times New Roman" w:hAnsi="Times New Roman"/>
          <w:sz w:val="28"/>
          <w:szCs w:val="28"/>
          <w:lang w:eastAsia="ru-RU"/>
        </w:rPr>
        <w:t>.3.</w:t>
      </w:r>
      <w:r w:rsidR="00D8213B" w:rsidRPr="00D91042">
        <w:rPr>
          <w:rFonts w:ascii="Times New Roman" w:hAnsi="Times New Roman"/>
          <w:sz w:val="28"/>
          <w:szCs w:val="28"/>
          <w:lang w:eastAsia="ru-RU"/>
        </w:rPr>
        <w:t xml:space="preserve"> </w:t>
      </w:r>
      <w:r w:rsidR="00160A83" w:rsidRPr="00D91042">
        <w:rPr>
          <w:rFonts w:ascii="Times New Roman" w:hAnsi="Times New Roman"/>
          <w:sz w:val="28"/>
          <w:szCs w:val="28"/>
          <w:lang w:eastAsia="ru-RU"/>
        </w:rPr>
        <w:t>В</w:t>
      </w:r>
      <w:r w:rsidR="00D8213B" w:rsidRPr="00D91042">
        <w:rPr>
          <w:rFonts w:ascii="Times New Roman" w:hAnsi="Times New Roman"/>
          <w:sz w:val="28"/>
          <w:szCs w:val="28"/>
          <w:lang w:eastAsia="ru-RU"/>
        </w:rPr>
        <w:t xml:space="preserve"> связи с выявлением правоохранител</w:t>
      </w:r>
      <w:r w:rsidR="00D8213B" w:rsidRPr="00A25F0C">
        <w:rPr>
          <w:rFonts w:ascii="Times New Roman" w:hAnsi="Times New Roman"/>
          <w:sz w:val="28"/>
          <w:szCs w:val="28"/>
          <w:lang w:eastAsia="ru-RU"/>
        </w:rPr>
        <w:t xml:space="preserve">ьными органами нарушений, допущенных руководством ОАО «АКС» по освоению средств на инвестиционные программы, оплаченные жителями г.Благовещенска в рамках тарифов на водопотребление и водоотведение, невыполнения ОАО «АКС» в полном объёме договорных обязательств по аренде муниципального имущества г.Благовещенска, инициировать проведение контрольно-счётной палатой г.Благовещенска проверку деятельности ОАО «АКС» </w:t>
      </w:r>
      <w:r w:rsidR="00D8213B" w:rsidRPr="00D91042">
        <w:rPr>
          <w:rFonts w:ascii="Times New Roman" w:hAnsi="Times New Roman"/>
          <w:sz w:val="28"/>
          <w:szCs w:val="28"/>
          <w:lang w:eastAsia="ru-RU"/>
        </w:rPr>
        <w:t>за 2012-2014 гг</w:t>
      </w:r>
      <w:r w:rsidR="00160A83" w:rsidRPr="00D91042">
        <w:rPr>
          <w:rFonts w:ascii="Times New Roman" w:hAnsi="Times New Roman"/>
          <w:sz w:val="28"/>
          <w:szCs w:val="28"/>
          <w:lang w:eastAsia="ru-RU"/>
        </w:rPr>
        <w:t>.</w:t>
      </w:r>
      <w:r w:rsidR="00D91042">
        <w:rPr>
          <w:rFonts w:ascii="Times New Roman" w:hAnsi="Times New Roman"/>
          <w:sz w:val="28"/>
          <w:szCs w:val="28"/>
          <w:lang w:eastAsia="ru-RU"/>
        </w:rPr>
        <w:t xml:space="preserve"> по данным вопросам</w:t>
      </w:r>
      <w:r w:rsidR="00160A83">
        <w:rPr>
          <w:rFonts w:ascii="Times New Roman" w:hAnsi="Times New Roman"/>
          <w:sz w:val="28"/>
          <w:szCs w:val="28"/>
          <w:lang w:eastAsia="ru-RU"/>
        </w:rPr>
        <w:t>.</w:t>
      </w:r>
    </w:p>
    <w:p w:rsidR="00737428" w:rsidRPr="00A25F0C" w:rsidRDefault="00737428" w:rsidP="00F217B8">
      <w:pPr>
        <w:pStyle w:val="a3"/>
        <w:shd w:val="clear" w:color="auto" w:fill="FFFFFF"/>
        <w:spacing w:before="0" w:beforeAutospacing="0" w:after="0" w:afterAutospacing="0"/>
        <w:ind w:firstLine="709"/>
        <w:jc w:val="both"/>
        <w:rPr>
          <w:sz w:val="28"/>
          <w:szCs w:val="28"/>
          <w:lang w:eastAsia="ar-SA"/>
        </w:rPr>
      </w:pPr>
    </w:p>
    <w:p w:rsidR="00737428" w:rsidRPr="00A25F0C" w:rsidRDefault="00AE0A99" w:rsidP="00F217B8">
      <w:pPr>
        <w:pStyle w:val="a3"/>
        <w:shd w:val="clear" w:color="auto" w:fill="FFFFFF"/>
        <w:spacing w:before="0" w:beforeAutospacing="0" w:after="0" w:afterAutospacing="0"/>
        <w:ind w:firstLine="709"/>
        <w:jc w:val="both"/>
        <w:rPr>
          <w:b/>
          <w:sz w:val="28"/>
          <w:szCs w:val="28"/>
          <w:lang w:eastAsia="ar-SA"/>
        </w:rPr>
      </w:pPr>
      <w:r>
        <w:rPr>
          <w:b/>
          <w:sz w:val="28"/>
          <w:szCs w:val="28"/>
          <w:lang w:eastAsia="ar-SA"/>
        </w:rPr>
        <w:t>9</w:t>
      </w:r>
      <w:r w:rsidR="00CE5DB4">
        <w:rPr>
          <w:b/>
          <w:sz w:val="28"/>
          <w:szCs w:val="28"/>
          <w:lang w:eastAsia="ar-SA"/>
        </w:rPr>
        <w:t xml:space="preserve">. </w:t>
      </w:r>
      <w:r w:rsidR="00737428" w:rsidRPr="00A25F0C">
        <w:rPr>
          <w:b/>
          <w:sz w:val="28"/>
          <w:szCs w:val="28"/>
          <w:lang w:eastAsia="ar-SA"/>
        </w:rPr>
        <w:t>Администрации г.Благовещенска:</w:t>
      </w:r>
    </w:p>
    <w:p w:rsidR="00070B09" w:rsidRPr="00A25F0C" w:rsidRDefault="00AE0A99" w:rsidP="00070B09">
      <w:pPr>
        <w:pStyle w:val="a3"/>
        <w:shd w:val="clear" w:color="auto" w:fill="FFFFFF"/>
        <w:spacing w:before="0" w:beforeAutospacing="0" w:after="0" w:afterAutospacing="0"/>
        <w:ind w:firstLine="709"/>
        <w:jc w:val="both"/>
        <w:rPr>
          <w:color w:val="000000"/>
          <w:sz w:val="28"/>
          <w:szCs w:val="28"/>
        </w:rPr>
      </w:pPr>
      <w:r>
        <w:rPr>
          <w:sz w:val="28"/>
          <w:szCs w:val="28"/>
          <w:lang w:eastAsia="ar-SA"/>
        </w:rPr>
        <w:t>9</w:t>
      </w:r>
      <w:r w:rsidR="00160A83">
        <w:rPr>
          <w:sz w:val="28"/>
          <w:szCs w:val="28"/>
          <w:lang w:eastAsia="ar-SA"/>
        </w:rPr>
        <w:t>.1.</w:t>
      </w:r>
      <w:r w:rsidR="00737428" w:rsidRPr="00A25F0C">
        <w:rPr>
          <w:sz w:val="28"/>
          <w:szCs w:val="28"/>
          <w:lang w:eastAsia="ar-SA"/>
        </w:rPr>
        <w:t xml:space="preserve"> </w:t>
      </w:r>
      <w:r w:rsidR="00160A83">
        <w:rPr>
          <w:sz w:val="28"/>
          <w:szCs w:val="28"/>
          <w:lang w:eastAsia="ar-SA"/>
        </w:rPr>
        <w:t>Р</w:t>
      </w:r>
      <w:r w:rsidR="00737428" w:rsidRPr="00A25F0C">
        <w:rPr>
          <w:sz w:val="28"/>
          <w:szCs w:val="28"/>
        </w:rPr>
        <w:t>ассмотреть вопрос определения порядка упрощенной регистрации бесхозных наружных сетей к строящимся объектам и к объектам, сданным в эксплуатацию</w:t>
      </w:r>
      <w:r w:rsidR="00F3263F">
        <w:rPr>
          <w:sz w:val="28"/>
          <w:szCs w:val="28"/>
        </w:rPr>
        <w:t>.</w:t>
      </w:r>
    </w:p>
    <w:p w:rsidR="00070B09" w:rsidRPr="00A25F0C" w:rsidRDefault="00AE0A99" w:rsidP="00070B09">
      <w:pPr>
        <w:pStyle w:val="a3"/>
        <w:shd w:val="clear" w:color="auto" w:fill="FFFFFF"/>
        <w:spacing w:before="0" w:beforeAutospacing="0" w:after="0" w:afterAutospacing="0"/>
        <w:ind w:firstLine="709"/>
        <w:jc w:val="both"/>
        <w:rPr>
          <w:color w:val="000000"/>
          <w:sz w:val="28"/>
          <w:szCs w:val="28"/>
        </w:rPr>
      </w:pPr>
      <w:r>
        <w:rPr>
          <w:color w:val="000000"/>
          <w:sz w:val="28"/>
          <w:szCs w:val="28"/>
        </w:rPr>
        <w:t>9</w:t>
      </w:r>
      <w:r w:rsidR="00F3263F">
        <w:rPr>
          <w:color w:val="000000"/>
          <w:sz w:val="28"/>
          <w:szCs w:val="28"/>
        </w:rPr>
        <w:t>.2. Р</w:t>
      </w:r>
      <w:r w:rsidR="0028031E" w:rsidRPr="00A25F0C">
        <w:rPr>
          <w:color w:val="000000"/>
          <w:sz w:val="28"/>
          <w:szCs w:val="28"/>
        </w:rPr>
        <w:t>ассмотреть вопрос по отмене</w:t>
      </w:r>
      <w:r w:rsidR="00070B09" w:rsidRPr="00A25F0C">
        <w:rPr>
          <w:color w:val="000000"/>
          <w:sz w:val="28"/>
          <w:szCs w:val="28"/>
        </w:rPr>
        <w:t xml:space="preserve"> выдачи разрешений на строительство новых объектов застройщикам, не исполнивших гарантийных обязательств по обустройству придомовых территорий объектов</w:t>
      </w:r>
      <w:r w:rsidR="0028031E" w:rsidRPr="00A25F0C">
        <w:rPr>
          <w:color w:val="000000"/>
          <w:sz w:val="28"/>
          <w:szCs w:val="28"/>
        </w:rPr>
        <w:t>,</w:t>
      </w:r>
      <w:r w:rsidR="00F3263F">
        <w:rPr>
          <w:color w:val="000000"/>
          <w:sz w:val="28"/>
          <w:szCs w:val="28"/>
        </w:rPr>
        <w:t xml:space="preserve"> </w:t>
      </w:r>
      <w:r w:rsidR="00070B09" w:rsidRPr="00A25F0C">
        <w:rPr>
          <w:color w:val="000000"/>
          <w:sz w:val="28"/>
          <w:szCs w:val="28"/>
        </w:rPr>
        <w:t>введённых раннее в эксплуатацию</w:t>
      </w:r>
      <w:r w:rsidR="00F3263F">
        <w:rPr>
          <w:color w:val="000000"/>
          <w:sz w:val="28"/>
          <w:szCs w:val="28"/>
        </w:rPr>
        <w:t>.</w:t>
      </w:r>
    </w:p>
    <w:p w:rsidR="00737428" w:rsidRPr="00A25F0C" w:rsidRDefault="00AE0A99" w:rsidP="0073742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F3263F">
        <w:rPr>
          <w:rFonts w:ascii="Times New Roman" w:hAnsi="Times New Roman"/>
          <w:sz w:val="28"/>
          <w:szCs w:val="28"/>
          <w:lang w:eastAsia="ru-RU"/>
        </w:rPr>
        <w:t>.3.</w:t>
      </w:r>
      <w:r w:rsidR="00737428" w:rsidRPr="00A25F0C">
        <w:rPr>
          <w:rFonts w:ascii="Times New Roman" w:hAnsi="Times New Roman"/>
          <w:sz w:val="28"/>
          <w:szCs w:val="28"/>
          <w:lang w:eastAsia="ru-RU"/>
        </w:rPr>
        <w:t xml:space="preserve"> </w:t>
      </w:r>
      <w:r w:rsidR="00F3263F">
        <w:rPr>
          <w:rFonts w:ascii="Times New Roman" w:hAnsi="Times New Roman"/>
          <w:sz w:val="28"/>
          <w:szCs w:val="28"/>
          <w:lang w:eastAsia="ru-RU"/>
        </w:rPr>
        <w:t>Р</w:t>
      </w:r>
      <w:r w:rsidR="00737428" w:rsidRPr="00A25F0C">
        <w:rPr>
          <w:rFonts w:ascii="Times New Roman" w:hAnsi="Times New Roman"/>
          <w:sz w:val="28"/>
          <w:szCs w:val="28"/>
          <w:lang w:eastAsia="ru-RU"/>
        </w:rPr>
        <w:t xml:space="preserve">ассмотреть вопрос о создании единой теплоснабжающей организации на территории муниципального образования г.Благовещенска, согласно Постановления Правительства Российской Федерации </w:t>
      </w:r>
      <w:r w:rsidR="00F3263F" w:rsidRPr="00A25F0C">
        <w:rPr>
          <w:rFonts w:ascii="Times New Roman" w:hAnsi="Times New Roman"/>
          <w:sz w:val="28"/>
          <w:szCs w:val="28"/>
          <w:lang w:eastAsia="ru-RU"/>
        </w:rPr>
        <w:t>от 08.08.2012</w:t>
      </w:r>
      <w:r w:rsidR="00F3263F">
        <w:rPr>
          <w:rFonts w:ascii="Times New Roman" w:hAnsi="Times New Roman"/>
          <w:sz w:val="28"/>
          <w:szCs w:val="28"/>
          <w:lang w:eastAsia="ru-RU"/>
        </w:rPr>
        <w:t xml:space="preserve"> </w:t>
      </w:r>
      <w:r w:rsidR="00737428" w:rsidRPr="00A25F0C">
        <w:rPr>
          <w:rFonts w:ascii="Times New Roman" w:hAnsi="Times New Roman"/>
          <w:sz w:val="28"/>
          <w:szCs w:val="28"/>
          <w:lang w:eastAsia="ru-RU"/>
        </w:rPr>
        <w:t>№</w:t>
      </w:r>
      <w:r w:rsidR="00F3263F">
        <w:rPr>
          <w:rFonts w:ascii="Times New Roman" w:hAnsi="Times New Roman"/>
          <w:sz w:val="28"/>
          <w:szCs w:val="28"/>
          <w:lang w:eastAsia="ru-RU"/>
        </w:rPr>
        <w:t xml:space="preserve"> </w:t>
      </w:r>
      <w:r w:rsidR="00737428" w:rsidRPr="00A25F0C">
        <w:rPr>
          <w:rFonts w:ascii="Times New Roman" w:hAnsi="Times New Roman"/>
          <w:sz w:val="28"/>
          <w:szCs w:val="28"/>
          <w:lang w:eastAsia="ru-RU"/>
        </w:rPr>
        <w:t>808</w:t>
      </w:r>
      <w:r w:rsidR="00F3263F">
        <w:rPr>
          <w:rFonts w:ascii="Times New Roman" w:hAnsi="Times New Roman"/>
          <w:sz w:val="28"/>
          <w:szCs w:val="28"/>
          <w:lang w:eastAsia="ru-RU"/>
        </w:rPr>
        <w:t>.</w:t>
      </w:r>
    </w:p>
    <w:p w:rsidR="00CE5DB4" w:rsidRDefault="00AE0A99" w:rsidP="00CE5DB4">
      <w:pPr>
        <w:spacing w:after="0" w:line="240" w:lineRule="auto"/>
        <w:ind w:firstLine="709"/>
        <w:jc w:val="both"/>
        <w:rPr>
          <w:rFonts w:ascii="Times New Roman" w:hAnsi="Times New Roman"/>
          <w:sz w:val="28"/>
          <w:szCs w:val="28"/>
        </w:rPr>
      </w:pPr>
      <w:r>
        <w:rPr>
          <w:rFonts w:ascii="Times New Roman" w:hAnsi="Times New Roman"/>
          <w:sz w:val="28"/>
          <w:szCs w:val="28"/>
        </w:rPr>
        <w:t>9.</w:t>
      </w:r>
      <w:r w:rsidR="00F3263F">
        <w:rPr>
          <w:rFonts w:ascii="Times New Roman" w:hAnsi="Times New Roman"/>
          <w:sz w:val="28"/>
          <w:szCs w:val="28"/>
        </w:rPr>
        <w:t xml:space="preserve">4. </w:t>
      </w:r>
      <w:r w:rsidR="00F3263F" w:rsidRPr="00F3263F">
        <w:rPr>
          <w:rFonts w:ascii="Times New Roman" w:hAnsi="Times New Roman"/>
          <w:sz w:val="28"/>
          <w:szCs w:val="28"/>
        </w:rPr>
        <w:t xml:space="preserve">В связи с выявлением нарушений при реализации программы </w:t>
      </w:r>
      <w:r w:rsidR="00F3263F" w:rsidRPr="00F3263F">
        <w:rPr>
          <w:rFonts w:ascii="Times New Roman" w:hAnsi="Times New Roman"/>
          <w:color w:val="000000"/>
          <w:sz w:val="28"/>
          <w:szCs w:val="28"/>
        </w:rPr>
        <w:t xml:space="preserve">«Переселение граждан из аварийного жилищного фонда» </w:t>
      </w:r>
      <w:r w:rsidR="00F3263F" w:rsidRPr="00F3263F">
        <w:rPr>
          <w:rFonts w:ascii="Times New Roman" w:hAnsi="Times New Roman"/>
          <w:sz w:val="28"/>
          <w:szCs w:val="28"/>
        </w:rPr>
        <w:t xml:space="preserve">рассмотреть вопрос о признании Заключений городской межведомственной комиссии по признанию помещений муниципального жилищного фонда жилыми помещениями, пригодными (непригодными) для проживания </w:t>
      </w:r>
      <w:r w:rsidR="00F3263F">
        <w:rPr>
          <w:rFonts w:ascii="Times New Roman" w:hAnsi="Times New Roman"/>
          <w:sz w:val="28"/>
          <w:szCs w:val="28"/>
        </w:rPr>
        <w:t>и</w:t>
      </w:r>
      <w:r w:rsidR="00F3263F" w:rsidRPr="00F3263F">
        <w:rPr>
          <w:rFonts w:ascii="Times New Roman" w:hAnsi="Times New Roman"/>
          <w:sz w:val="28"/>
          <w:szCs w:val="28"/>
        </w:rPr>
        <w:t xml:space="preserve"> многоквартирных домов аварийными и подлежащими сносу от 2006 года недействительными и провести повторное обследование домов </w:t>
      </w:r>
      <w:r w:rsidR="00F3263F" w:rsidRPr="00303318">
        <w:rPr>
          <w:rFonts w:ascii="Times New Roman" w:hAnsi="Times New Roman"/>
          <w:sz w:val="28"/>
          <w:szCs w:val="28"/>
        </w:rPr>
        <w:t>с учётом изменений внесённых Постановлением Правительства Российской Федерации от 25 марта 2015 года № 269,</w:t>
      </w:r>
      <w:r w:rsidR="00F3263F" w:rsidRPr="00F3263F">
        <w:rPr>
          <w:rFonts w:ascii="Times New Roman" w:hAnsi="Times New Roman"/>
          <w:sz w:val="28"/>
          <w:szCs w:val="28"/>
        </w:rPr>
        <w:t xml:space="preserve"> в том числе в части привлечения собственников жилых помещений к работе комиссии с правом совещательного голоса.</w:t>
      </w:r>
    </w:p>
    <w:p w:rsidR="00F3263F" w:rsidRPr="00F3263F" w:rsidRDefault="00F3263F" w:rsidP="00CE5DB4">
      <w:pPr>
        <w:spacing w:after="0" w:line="240" w:lineRule="auto"/>
        <w:ind w:firstLine="709"/>
        <w:jc w:val="both"/>
        <w:rPr>
          <w:rFonts w:ascii="Times New Roman" w:hAnsi="Times New Roman"/>
          <w:b/>
          <w:sz w:val="28"/>
          <w:szCs w:val="28"/>
          <w:lang w:eastAsia="ru-RU"/>
        </w:rPr>
      </w:pPr>
    </w:p>
    <w:p w:rsidR="00CE5DB4" w:rsidRPr="00A25F0C" w:rsidRDefault="00AE0A99" w:rsidP="00CE5DB4">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10</w:t>
      </w:r>
      <w:r w:rsidR="00CE5DB4">
        <w:rPr>
          <w:rFonts w:ascii="Times New Roman" w:hAnsi="Times New Roman"/>
          <w:b/>
          <w:sz w:val="28"/>
          <w:szCs w:val="28"/>
          <w:lang w:eastAsia="ru-RU"/>
        </w:rPr>
        <w:t xml:space="preserve">. </w:t>
      </w:r>
      <w:r w:rsidR="00CE5DB4" w:rsidRPr="00A25F0C">
        <w:rPr>
          <w:rFonts w:ascii="Times New Roman" w:hAnsi="Times New Roman"/>
          <w:b/>
          <w:sz w:val="28"/>
          <w:szCs w:val="28"/>
          <w:lang w:eastAsia="ru-RU"/>
        </w:rPr>
        <w:t xml:space="preserve">Органам местного самоуправления:  </w:t>
      </w:r>
    </w:p>
    <w:p w:rsidR="00CE5DB4" w:rsidRPr="00A25F0C" w:rsidRDefault="00AE0A99" w:rsidP="00CE5DB4">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lang w:eastAsia="ru-RU"/>
        </w:rPr>
        <w:t>10</w:t>
      </w:r>
      <w:r w:rsidR="00F3263F">
        <w:rPr>
          <w:rFonts w:ascii="Times New Roman" w:hAnsi="Times New Roman"/>
          <w:sz w:val="28"/>
          <w:szCs w:val="28"/>
          <w:lang w:eastAsia="ru-RU"/>
        </w:rPr>
        <w:t>.1.</w:t>
      </w:r>
      <w:r w:rsidR="00CE5DB4" w:rsidRPr="00A25F0C">
        <w:rPr>
          <w:rFonts w:ascii="Times New Roman" w:hAnsi="Times New Roman"/>
          <w:sz w:val="28"/>
          <w:szCs w:val="28"/>
          <w:lang w:eastAsia="ru-RU"/>
        </w:rPr>
        <w:t xml:space="preserve"> </w:t>
      </w:r>
      <w:r w:rsidR="00F3263F">
        <w:rPr>
          <w:rFonts w:ascii="Times New Roman" w:hAnsi="Times New Roman"/>
          <w:sz w:val="28"/>
          <w:szCs w:val="28"/>
          <w:lang w:eastAsia="ru-RU"/>
        </w:rPr>
        <w:t>Р</w:t>
      </w:r>
      <w:r w:rsidR="00CE5DB4" w:rsidRPr="00A25F0C">
        <w:rPr>
          <w:rFonts w:ascii="Times New Roman" w:hAnsi="Times New Roman"/>
          <w:sz w:val="28"/>
          <w:szCs w:val="28"/>
          <w:lang w:eastAsia="ru-RU"/>
        </w:rPr>
        <w:t xml:space="preserve">азработать план </w:t>
      </w:r>
      <w:r w:rsidR="00CE5DB4" w:rsidRPr="00A25F0C">
        <w:rPr>
          <w:rFonts w:ascii="Times New Roman" w:eastAsia="Times New Roman" w:hAnsi="Times New Roman"/>
          <w:sz w:val="28"/>
          <w:szCs w:val="28"/>
          <w:lang w:eastAsia="ar-SA"/>
        </w:rPr>
        <w:t xml:space="preserve">мероприятий </w:t>
      </w:r>
      <w:r w:rsidR="00CE5DB4" w:rsidRPr="00A25F0C">
        <w:rPr>
          <w:rFonts w:ascii="Times New Roman" w:eastAsia="Times New Roman" w:hAnsi="Times New Roman"/>
          <w:color w:val="000000"/>
          <w:sz w:val="28"/>
          <w:szCs w:val="28"/>
          <w:lang w:eastAsia="ru-RU"/>
        </w:rPr>
        <w:t>по ликвидации правовой безгр</w:t>
      </w:r>
      <w:r w:rsidR="00F3263F">
        <w:rPr>
          <w:rFonts w:ascii="Times New Roman" w:eastAsia="Times New Roman" w:hAnsi="Times New Roman"/>
          <w:color w:val="000000"/>
          <w:sz w:val="28"/>
          <w:szCs w:val="28"/>
          <w:lang w:eastAsia="ru-RU"/>
        </w:rPr>
        <w:t>амотности населения в сфере ЖКХ.</w:t>
      </w:r>
    </w:p>
    <w:p w:rsidR="00CE5DB4" w:rsidRPr="00A25F0C" w:rsidRDefault="00AE0A99" w:rsidP="00CE5DB4">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ar-SA"/>
        </w:rPr>
        <w:t>10</w:t>
      </w:r>
      <w:r w:rsidR="00F3263F">
        <w:rPr>
          <w:rFonts w:ascii="Times New Roman" w:eastAsia="Times New Roman" w:hAnsi="Times New Roman"/>
          <w:sz w:val="28"/>
          <w:szCs w:val="28"/>
          <w:lang w:eastAsia="ar-SA"/>
        </w:rPr>
        <w:t>.2.</w:t>
      </w:r>
      <w:r w:rsidR="00CE5DB4" w:rsidRPr="00A25F0C">
        <w:rPr>
          <w:rFonts w:ascii="Times New Roman" w:eastAsia="Times New Roman" w:hAnsi="Times New Roman"/>
          <w:sz w:val="28"/>
          <w:szCs w:val="28"/>
          <w:lang w:eastAsia="ar-SA"/>
        </w:rPr>
        <w:t xml:space="preserve"> </w:t>
      </w:r>
      <w:r w:rsidR="00F3263F">
        <w:rPr>
          <w:rFonts w:ascii="Times New Roman" w:eastAsia="Times New Roman" w:hAnsi="Times New Roman"/>
          <w:sz w:val="28"/>
          <w:szCs w:val="28"/>
          <w:lang w:eastAsia="ar-SA"/>
        </w:rPr>
        <w:t>У</w:t>
      </w:r>
      <w:r w:rsidR="00CE5DB4" w:rsidRPr="00A25F0C">
        <w:rPr>
          <w:rFonts w:ascii="Times New Roman" w:eastAsia="Times New Roman" w:hAnsi="Times New Roman"/>
          <w:sz w:val="28"/>
          <w:szCs w:val="28"/>
          <w:lang w:eastAsia="ar-SA"/>
        </w:rPr>
        <w:t>силить работу по оказанию правовой и консультационной помощи, защите законных прав и интересов граждан в сфере жилищно-коммунального хозяйства</w:t>
      </w:r>
      <w:r w:rsidR="00F3263F">
        <w:rPr>
          <w:rFonts w:ascii="Times New Roman" w:eastAsia="Times New Roman" w:hAnsi="Times New Roman"/>
          <w:sz w:val="28"/>
          <w:szCs w:val="28"/>
          <w:lang w:eastAsia="ar-SA"/>
        </w:rPr>
        <w:t>.</w:t>
      </w:r>
    </w:p>
    <w:p w:rsidR="00CE5DB4" w:rsidRPr="00A25F0C" w:rsidRDefault="00AE0A99" w:rsidP="00CE5DB4">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ar-SA"/>
        </w:rPr>
        <w:lastRenderedPageBreak/>
        <w:t>10</w:t>
      </w:r>
      <w:r w:rsidR="00F3263F">
        <w:rPr>
          <w:rFonts w:ascii="Times New Roman" w:eastAsia="Times New Roman" w:hAnsi="Times New Roman"/>
          <w:sz w:val="28"/>
          <w:szCs w:val="28"/>
          <w:lang w:eastAsia="ar-SA"/>
        </w:rPr>
        <w:t>.3.</w:t>
      </w:r>
      <w:r w:rsidR="00CE5DB4" w:rsidRPr="00A25F0C">
        <w:rPr>
          <w:rFonts w:ascii="Times New Roman" w:eastAsia="Times New Roman" w:hAnsi="Times New Roman"/>
          <w:sz w:val="28"/>
          <w:szCs w:val="28"/>
          <w:lang w:eastAsia="ar-SA"/>
        </w:rPr>
        <w:t xml:space="preserve"> </w:t>
      </w:r>
      <w:r w:rsidR="00F3263F">
        <w:rPr>
          <w:rFonts w:ascii="Times New Roman" w:eastAsia="Times New Roman" w:hAnsi="Times New Roman"/>
          <w:sz w:val="28"/>
          <w:szCs w:val="28"/>
          <w:lang w:eastAsia="ar-SA"/>
        </w:rPr>
        <w:t>С</w:t>
      </w:r>
      <w:r w:rsidR="00CE5DB4" w:rsidRPr="00A25F0C">
        <w:rPr>
          <w:rFonts w:ascii="Times New Roman" w:eastAsia="Times New Roman" w:hAnsi="Times New Roman"/>
          <w:sz w:val="28"/>
          <w:szCs w:val="28"/>
          <w:lang w:eastAsia="ar-SA"/>
        </w:rPr>
        <w:t>оздать общественные советы в сфере ЖКХ и</w:t>
      </w:r>
      <w:r w:rsidR="00CE5DB4" w:rsidRPr="00A25F0C">
        <w:rPr>
          <w:rFonts w:ascii="Times New Roman" w:hAnsi="Times New Roman"/>
          <w:sz w:val="28"/>
          <w:szCs w:val="28"/>
          <w:lang w:eastAsia="ru-RU"/>
        </w:rPr>
        <w:t>з числа представителей общественных организаций и экспертных сообществ, осуществляющих свою деятельность в сфере ЖКХ</w:t>
      </w:r>
      <w:r w:rsidR="00F3263F">
        <w:rPr>
          <w:rFonts w:ascii="Times New Roman" w:hAnsi="Times New Roman"/>
          <w:sz w:val="28"/>
          <w:szCs w:val="28"/>
          <w:lang w:eastAsia="ru-RU"/>
        </w:rPr>
        <w:t>.</w:t>
      </w:r>
    </w:p>
    <w:p w:rsidR="00CE5DB4" w:rsidRPr="00A25F0C" w:rsidRDefault="00AE0A99" w:rsidP="00AE0A99">
      <w:pPr>
        <w:pStyle w:val="a3"/>
        <w:shd w:val="clear" w:color="auto" w:fill="FFFFFF"/>
        <w:spacing w:before="0" w:beforeAutospacing="0" w:after="0" w:afterAutospacing="0"/>
        <w:ind w:firstLine="709"/>
        <w:jc w:val="both"/>
        <w:rPr>
          <w:color w:val="000000"/>
          <w:sz w:val="28"/>
          <w:szCs w:val="28"/>
        </w:rPr>
      </w:pPr>
      <w:r>
        <w:rPr>
          <w:sz w:val="28"/>
          <w:szCs w:val="28"/>
        </w:rPr>
        <w:t>10</w:t>
      </w:r>
      <w:r w:rsidR="00F3263F">
        <w:rPr>
          <w:sz w:val="28"/>
          <w:szCs w:val="28"/>
        </w:rPr>
        <w:t>.4.</w:t>
      </w:r>
      <w:r w:rsidR="00CE5DB4" w:rsidRPr="00A25F0C">
        <w:rPr>
          <w:sz w:val="28"/>
          <w:szCs w:val="28"/>
        </w:rPr>
        <w:t xml:space="preserve"> </w:t>
      </w:r>
      <w:r w:rsidR="00F3263F">
        <w:rPr>
          <w:sz w:val="28"/>
          <w:szCs w:val="28"/>
        </w:rPr>
        <w:t>Р</w:t>
      </w:r>
      <w:r w:rsidR="00CE5DB4" w:rsidRPr="00A25F0C">
        <w:rPr>
          <w:sz w:val="28"/>
          <w:szCs w:val="28"/>
        </w:rPr>
        <w:t xml:space="preserve">ассмотреть возможность применения экономической модели развития муниципальных образований </w:t>
      </w:r>
      <w:r w:rsidR="00642743">
        <w:rPr>
          <w:sz w:val="28"/>
          <w:szCs w:val="28"/>
        </w:rPr>
        <w:t>с учетом</w:t>
      </w:r>
      <w:r w:rsidR="00CE5DB4" w:rsidRPr="00A25F0C">
        <w:rPr>
          <w:sz w:val="28"/>
          <w:szCs w:val="28"/>
        </w:rPr>
        <w:t xml:space="preserve"> </w:t>
      </w:r>
      <w:r w:rsidR="00642743">
        <w:rPr>
          <w:sz w:val="28"/>
          <w:szCs w:val="28"/>
        </w:rPr>
        <w:t>на</w:t>
      </w:r>
      <w:r w:rsidR="00CE5DB4" w:rsidRPr="00A25F0C">
        <w:rPr>
          <w:sz w:val="28"/>
          <w:szCs w:val="28"/>
        </w:rPr>
        <w:t>работок Торгово-промышленной палаты Амурской области</w:t>
      </w:r>
      <w:r w:rsidR="00642743">
        <w:rPr>
          <w:sz w:val="28"/>
          <w:szCs w:val="28"/>
        </w:rPr>
        <w:t>.</w:t>
      </w:r>
    </w:p>
    <w:p w:rsidR="00642743" w:rsidRDefault="00642743" w:rsidP="00AE0A99">
      <w:pPr>
        <w:pStyle w:val="a3"/>
        <w:shd w:val="clear" w:color="auto" w:fill="FFFFFF"/>
        <w:spacing w:before="0" w:beforeAutospacing="0" w:after="0" w:afterAutospacing="0"/>
        <w:ind w:firstLine="709"/>
        <w:jc w:val="both"/>
        <w:rPr>
          <w:b/>
          <w:sz w:val="28"/>
          <w:szCs w:val="28"/>
        </w:rPr>
      </w:pPr>
    </w:p>
    <w:p w:rsidR="00AE0A99" w:rsidRDefault="00AE0A99" w:rsidP="00AE0A99">
      <w:pPr>
        <w:pStyle w:val="a3"/>
        <w:shd w:val="clear" w:color="auto" w:fill="FFFFFF"/>
        <w:spacing w:before="0" w:beforeAutospacing="0" w:after="0" w:afterAutospacing="0"/>
        <w:ind w:firstLine="709"/>
        <w:jc w:val="both"/>
        <w:rPr>
          <w:b/>
          <w:sz w:val="28"/>
          <w:szCs w:val="28"/>
          <w:lang w:eastAsia="ar-SA"/>
        </w:rPr>
      </w:pPr>
      <w:r>
        <w:rPr>
          <w:b/>
          <w:sz w:val="28"/>
          <w:szCs w:val="28"/>
        </w:rPr>
        <w:t xml:space="preserve">11. </w:t>
      </w:r>
      <w:r w:rsidRPr="00FF3AB6">
        <w:rPr>
          <w:b/>
          <w:sz w:val="28"/>
          <w:szCs w:val="28"/>
        </w:rPr>
        <w:t>Контрольно-счетной палате г.Благовещенска</w:t>
      </w:r>
      <w:r>
        <w:rPr>
          <w:sz w:val="28"/>
          <w:szCs w:val="28"/>
        </w:rPr>
        <w:t xml:space="preserve"> </w:t>
      </w:r>
      <w:r w:rsidRPr="00A25F0C">
        <w:rPr>
          <w:sz w:val="28"/>
          <w:szCs w:val="28"/>
        </w:rPr>
        <w:t>инициировать проведение независимой экспертизы действующих тарифов на коммунальные услуги, предоставляемые ОАО «АКС» и утверждённые Управлением государственного регулирования цен и тарифов Амурской области в 2013-2015 гг</w:t>
      </w:r>
      <w:r>
        <w:rPr>
          <w:sz w:val="28"/>
          <w:szCs w:val="28"/>
        </w:rPr>
        <w:t>.</w:t>
      </w:r>
    </w:p>
    <w:p w:rsidR="00AE0A99" w:rsidRDefault="00AE0A99" w:rsidP="00AE0A99">
      <w:pPr>
        <w:pStyle w:val="a3"/>
        <w:shd w:val="clear" w:color="auto" w:fill="FFFFFF"/>
        <w:spacing w:before="0" w:beforeAutospacing="0" w:after="0" w:afterAutospacing="0"/>
        <w:ind w:firstLine="709"/>
        <w:jc w:val="both"/>
        <w:rPr>
          <w:b/>
          <w:color w:val="000000"/>
          <w:sz w:val="28"/>
          <w:szCs w:val="28"/>
        </w:rPr>
      </w:pPr>
    </w:p>
    <w:p w:rsidR="00AE0A99" w:rsidRDefault="00AE0A99" w:rsidP="00AE0A99">
      <w:pPr>
        <w:pStyle w:val="a3"/>
        <w:shd w:val="clear" w:color="auto" w:fill="FFFFFF"/>
        <w:spacing w:before="0" w:beforeAutospacing="0" w:after="0" w:afterAutospacing="0"/>
        <w:ind w:firstLine="709"/>
        <w:jc w:val="both"/>
        <w:rPr>
          <w:b/>
          <w:sz w:val="28"/>
          <w:szCs w:val="28"/>
          <w:lang w:eastAsia="ar-SA"/>
        </w:rPr>
      </w:pPr>
      <w:r>
        <w:rPr>
          <w:b/>
          <w:color w:val="000000"/>
          <w:sz w:val="28"/>
          <w:szCs w:val="28"/>
        </w:rPr>
        <w:t>12. Ц</w:t>
      </w:r>
      <w:r w:rsidRPr="00AE0A99">
        <w:rPr>
          <w:b/>
          <w:color w:val="000000"/>
          <w:sz w:val="28"/>
          <w:szCs w:val="28"/>
        </w:rPr>
        <w:t>ентральн</w:t>
      </w:r>
      <w:r>
        <w:rPr>
          <w:b/>
          <w:color w:val="000000"/>
          <w:sz w:val="28"/>
          <w:szCs w:val="28"/>
        </w:rPr>
        <w:t>ому</w:t>
      </w:r>
      <w:r w:rsidRPr="00AE0A99">
        <w:rPr>
          <w:b/>
          <w:color w:val="000000"/>
          <w:sz w:val="28"/>
          <w:szCs w:val="28"/>
        </w:rPr>
        <w:t xml:space="preserve"> штаб</w:t>
      </w:r>
      <w:r>
        <w:rPr>
          <w:b/>
          <w:color w:val="000000"/>
          <w:sz w:val="28"/>
          <w:szCs w:val="28"/>
        </w:rPr>
        <w:t>у</w:t>
      </w:r>
      <w:r w:rsidRPr="00AE0A99">
        <w:rPr>
          <w:b/>
          <w:color w:val="000000"/>
          <w:sz w:val="28"/>
          <w:szCs w:val="28"/>
        </w:rPr>
        <w:t xml:space="preserve"> общественного движения «Общероссийский народный фронт «За Россию»</w:t>
      </w:r>
      <w:r w:rsidRPr="00A25F0C">
        <w:rPr>
          <w:color w:val="000000"/>
          <w:sz w:val="28"/>
          <w:szCs w:val="28"/>
        </w:rPr>
        <w:t xml:space="preserve"> организовать и взять под контроль проведение соответствующими федеральными структурами проверки целевого использования бюджетных средств по программе переселения граждан из аварийного жилого фонда в Амурской области с 2006 года по настоящее время</w:t>
      </w:r>
      <w:r>
        <w:rPr>
          <w:color w:val="000000"/>
          <w:sz w:val="28"/>
          <w:szCs w:val="28"/>
        </w:rPr>
        <w:t>.</w:t>
      </w:r>
    </w:p>
    <w:p w:rsidR="00AE0A99" w:rsidRDefault="00AE0A99" w:rsidP="00AE0A99">
      <w:pPr>
        <w:pStyle w:val="a3"/>
        <w:shd w:val="clear" w:color="auto" w:fill="FFFFFF"/>
        <w:spacing w:before="0" w:beforeAutospacing="0" w:after="0" w:afterAutospacing="0"/>
        <w:ind w:firstLine="709"/>
        <w:jc w:val="both"/>
        <w:rPr>
          <w:b/>
          <w:sz w:val="28"/>
          <w:szCs w:val="28"/>
          <w:lang w:eastAsia="ar-SA"/>
        </w:rPr>
      </w:pPr>
    </w:p>
    <w:p w:rsidR="00AE0A99" w:rsidRDefault="00AE0A99" w:rsidP="00AE0A99">
      <w:pPr>
        <w:pStyle w:val="a3"/>
        <w:shd w:val="clear" w:color="auto" w:fill="FFFFFF"/>
        <w:spacing w:before="0" w:beforeAutospacing="0" w:after="0" w:afterAutospacing="0"/>
        <w:ind w:firstLine="709"/>
        <w:jc w:val="both"/>
        <w:rPr>
          <w:b/>
          <w:sz w:val="28"/>
          <w:szCs w:val="28"/>
          <w:lang w:eastAsia="ar-SA"/>
        </w:rPr>
      </w:pPr>
      <w:r>
        <w:rPr>
          <w:b/>
          <w:sz w:val="28"/>
          <w:szCs w:val="28"/>
          <w:lang w:eastAsia="ar-SA"/>
        </w:rPr>
        <w:t>13. Общественной палате Амурской области:</w:t>
      </w:r>
    </w:p>
    <w:p w:rsidR="00AE0A99" w:rsidRDefault="00AE0A99" w:rsidP="00AE0A99">
      <w:pPr>
        <w:pStyle w:val="a3"/>
        <w:shd w:val="clear" w:color="auto" w:fill="FFFFFF"/>
        <w:spacing w:before="0" w:beforeAutospacing="0" w:after="0" w:afterAutospacing="0"/>
        <w:ind w:firstLine="709"/>
        <w:jc w:val="both"/>
        <w:rPr>
          <w:color w:val="000000"/>
          <w:sz w:val="28"/>
          <w:szCs w:val="28"/>
        </w:rPr>
      </w:pPr>
      <w:r>
        <w:rPr>
          <w:color w:val="000000"/>
          <w:sz w:val="28"/>
          <w:szCs w:val="28"/>
        </w:rPr>
        <w:t>13.1. П</w:t>
      </w:r>
      <w:r w:rsidRPr="00A25F0C">
        <w:rPr>
          <w:color w:val="000000"/>
          <w:sz w:val="28"/>
          <w:szCs w:val="28"/>
        </w:rPr>
        <w:t>одготовить заключение о нарушениях в сфере жилищного законодательства, связанного с реализацией программы «Переселение граждан города Благовещенска из ветхого и аварийного жилищного фонда на 2013-2015 годы»</w:t>
      </w:r>
      <w:r>
        <w:rPr>
          <w:color w:val="000000"/>
          <w:sz w:val="28"/>
          <w:szCs w:val="28"/>
        </w:rPr>
        <w:t>.</w:t>
      </w:r>
    </w:p>
    <w:p w:rsidR="00AE0A99" w:rsidRDefault="00AE0A99" w:rsidP="00AE0A99">
      <w:pPr>
        <w:pStyle w:val="a3"/>
        <w:shd w:val="clear" w:color="auto" w:fill="FFFFFF"/>
        <w:spacing w:before="0" w:beforeAutospacing="0" w:after="0" w:afterAutospacing="0"/>
        <w:ind w:firstLine="709"/>
        <w:jc w:val="both"/>
        <w:rPr>
          <w:b/>
          <w:sz w:val="28"/>
          <w:szCs w:val="28"/>
          <w:lang w:eastAsia="ar-SA"/>
        </w:rPr>
      </w:pPr>
      <w:r>
        <w:rPr>
          <w:sz w:val="28"/>
          <w:szCs w:val="28"/>
        </w:rPr>
        <w:t>13.2. И</w:t>
      </w:r>
      <w:r w:rsidRPr="00A25F0C">
        <w:rPr>
          <w:sz w:val="28"/>
          <w:szCs w:val="28"/>
        </w:rPr>
        <w:t>нициировать проведение независимой экспертизы действующих тарифов на коммунальные услуги, предоставляемые ОАО «АКС» и утверждённые Управлением государственного регулирования цен и тарифов Амурской области в 2013-2015 гг</w:t>
      </w:r>
      <w:r>
        <w:rPr>
          <w:sz w:val="28"/>
          <w:szCs w:val="28"/>
        </w:rPr>
        <w:t>.</w:t>
      </w:r>
    </w:p>
    <w:p w:rsidR="00AE0A99" w:rsidRDefault="00AE0A99" w:rsidP="00AE0A99">
      <w:pPr>
        <w:pStyle w:val="a3"/>
        <w:shd w:val="clear" w:color="auto" w:fill="FFFFFF"/>
        <w:spacing w:before="0" w:beforeAutospacing="0" w:after="0" w:afterAutospacing="0"/>
        <w:ind w:firstLine="709"/>
        <w:jc w:val="both"/>
        <w:rPr>
          <w:b/>
          <w:sz w:val="28"/>
          <w:szCs w:val="28"/>
          <w:lang w:eastAsia="ar-SA"/>
        </w:rPr>
      </w:pPr>
    </w:p>
    <w:p w:rsidR="00FF3AB6" w:rsidRDefault="00AE0A99" w:rsidP="00F217B8">
      <w:pPr>
        <w:pStyle w:val="a3"/>
        <w:shd w:val="clear" w:color="auto" w:fill="FFFFFF"/>
        <w:spacing w:before="0" w:beforeAutospacing="0" w:after="0" w:afterAutospacing="0"/>
        <w:ind w:firstLine="709"/>
        <w:jc w:val="both"/>
        <w:rPr>
          <w:color w:val="000000"/>
          <w:sz w:val="28"/>
          <w:szCs w:val="28"/>
        </w:rPr>
      </w:pPr>
      <w:r>
        <w:rPr>
          <w:b/>
          <w:color w:val="000000"/>
          <w:sz w:val="28"/>
          <w:szCs w:val="28"/>
        </w:rPr>
        <w:t xml:space="preserve">14. </w:t>
      </w:r>
      <w:r w:rsidR="00FF3AB6" w:rsidRPr="00FF3AB6">
        <w:rPr>
          <w:b/>
          <w:color w:val="000000"/>
          <w:sz w:val="28"/>
          <w:szCs w:val="28"/>
        </w:rPr>
        <w:t>Межведомственной рабочей группе по мониторингу за соблюдением законодательства в сфере жилищного строительства в Амурской области</w:t>
      </w:r>
      <w:r w:rsidR="00FF3AB6">
        <w:rPr>
          <w:color w:val="000000"/>
          <w:sz w:val="28"/>
          <w:szCs w:val="28"/>
        </w:rPr>
        <w:t xml:space="preserve"> </w:t>
      </w:r>
      <w:r w:rsidR="00FF3AB6" w:rsidRPr="00A25F0C">
        <w:rPr>
          <w:color w:val="000000"/>
          <w:sz w:val="28"/>
          <w:szCs w:val="28"/>
        </w:rPr>
        <w:t>разработать пакет мер, направленных на разрешение кризисной ситуации, достройку проблемных объектов и восстановление нарушенных прав участников долевого строительства</w:t>
      </w:r>
      <w:r>
        <w:rPr>
          <w:color w:val="000000"/>
          <w:sz w:val="28"/>
          <w:szCs w:val="28"/>
        </w:rPr>
        <w:t>.</w:t>
      </w:r>
    </w:p>
    <w:p w:rsidR="00AE0A99" w:rsidRDefault="00AE0A99" w:rsidP="00F217B8">
      <w:pPr>
        <w:pStyle w:val="a3"/>
        <w:shd w:val="clear" w:color="auto" w:fill="FFFFFF"/>
        <w:spacing w:before="0" w:beforeAutospacing="0" w:after="0" w:afterAutospacing="0"/>
        <w:ind w:firstLine="709"/>
        <w:jc w:val="both"/>
        <w:rPr>
          <w:color w:val="000000"/>
          <w:sz w:val="28"/>
          <w:szCs w:val="28"/>
        </w:rPr>
      </w:pPr>
    </w:p>
    <w:p w:rsidR="00AE0A99" w:rsidRPr="00A25F0C" w:rsidRDefault="00AE0A99">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15. </w:t>
      </w:r>
      <w:r w:rsidR="00A63FB8" w:rsidRPr="00AE0A99">
        <w:rPr>
          <w:rFonts w:ascii="Times New Roman" w:hAnsi="Times New Roman"/>
          <w:b/>
          <w:sz w:val="28"/>
          <w:szCs w:val="28"/>
          <w:lang w:eastAsia="ru-RU"/>
        </w:rPr>
        <w:t>ОАО «АКС»</w:t>
      </w:r>
      <w:r w:rsidR="00A63FB8" w:rsidRPr="00A25F0C">
        <w:rPr>
          <w:rFonts w:ascii="Times New Roman" w:hAnsi="Times New Roman"/>
          <w:sz w:val="28"/>
          <w:szCs w:val="28"/>
          <w:lang w:eastAsia="ru-RU"/>
        </w:rPr>
        <w:t xml:space="preserve"> разработать мероприятия по повышению эффективности работы муниципальных котельных за счёт внедрения ресурсо- и энергосберегающих технологий </w:t>
      </w:r>
      <w:r>
        <w:rPr>
          <w:rFonts w:ascii="Times New Roman" w:hAnsi="Times New Roman"/>
          <w:sz w:val="28"/>
          <w:szCs w:val="28"/>
          <w:lang w:eastAsia="ru-RU"/>
        </w:rPr>
        <w:t>в</w:t>
      </w:r>
      <w:r w:rsidR="00A63FB8" w:rsidRPr="00A25F0C">
        <w:rPr>
          <w:rFonts w:ascii="Times New Roman" w:hAnsi="Times New Roman"/>
          <w:sz w:val="28"/>
          <w:szCs w:val="28"/>
          <w:lang w:eastAsia="ru-RU"/>
        </w:rPr>
        <w:t xml:space="preserve"> цел</w:t>
      </w:r>
      <w:r>
        <w:rPr>
          <w:rFonts w:ascii="Times New Roman" w:hAnsi="Times New Roman"/>
          <w:sz w:val="28"/>
          <w:szCs w:val="28"/>
          <w:lang w:eastAsia="ru-RU"/>
        </w:rPr>
        <w:t>ях</w:t>
      </w:r>
      <w:r w:rsidR="00A63FB8" w:rsidRPr="00A25F0C">
        <w:rPr>
          <w:rFonts w:ascii="Times New Roman" w:hAnsi="Times New Roman"/>
          <w:sz w:val="28"/>
          <w:szCs w:val="28"/>
          <w:lang w:eastAsia="ru-RU"/>
        </w:rPr>
        <w:t xml:space="preserve"> снижения затрат по содержанию и эксплуат</w:t>
      </w:r>
      <w:r w:rsidR="0028031E" w:rsidRPr="00A25F0C">
        <w:rPr>
          <w:rFonts w:ascii="Times New Roman" w:hAnsi="Times New Roman"/>
          <w:sz w:val="28"/>
          <w:szCs w:val="28"/>
          <w:lang w:eastAsia="ru-RU"/>
        </w:rPr>
        <w:t>ации 28 муниципальных котельных.</w:t>
      </w:r>
    </w:p>
    <w:sectPr w:rsidR="00AE0A99" w:rsidRPr="00A25F0C" w:rsidSect="00F8243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4B5" w:rsidRDefault="00EE64B5" w:rsidP="00F82434">
      <w:pPr>
        <w:spacing w:after="0" w:line="240" w:lineRule="auto"/>
      </w:pPr>
      <w:r>
        <w:separator/>
      </w:r>
    </w:p>
  </w:endnote>
  <w:endnote w:type="continuationSeparator" w:id="1">
    <w:p w:rsidR="00EE64B5" w:rsidRDefault="00EE64B5" w:rsidP="00F82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4B5" w:rsidRDefault="00EE64B5" w:rsidP="00F82434">
      <w:pPr>
        <w:spacing w:after="0" w:line="240" w:lineRule="auto"/>
      </w:pPr>
      <w:r>
        <w:separator/>
      </w:r>
    </w:p>
  </w:footnote>
  <w:footnote w:type="continuationSeparator" w:id="1">
    <w:p w:rsidR="00EE64B5" w:rsidRDefault="00EE64B5" w:rsidP="00F824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8259"/>
      <w:docPartObj>
        <w:docPartGallery w:val="Page Numbers (Top of Page)"/>
        <w:docPartUnique/>
      </w:docPartObj>
    </w:sdtPr>
    <w:sdtContent>
      <w:p w:rsidR="00F82434" w:rsidRDefault="00603773">
        <w:pPr>
          <w:pStyle w:val="a5"/>
          <w:jc w:val="center"/>
        </w:pPr>
        <w:fldSimple w:instr=" PAGE   \* MERGEFORMAT ">
          <w:r w:rsidR="00E641A3">
            <w:rPr>
              <w:noProof/>
            </w:rPr>
            <w:t>6</w:t>
          </w:r>
        </w:fldSimple>
      </w:p>
    </w:sdtContent>
  </w:sdt>
  <w:p w:rsidR="00F82434" w:rsidRDefault="00F824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758CC"/>
    <w:multiLevelType w:val="hybridMultilevel"/>
    <w:tmpl w:val="10668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12821"/>
    <w:rsid w:val="000273A4"/>
    <w:rsid w:val="00070B09"/>
    <w:rsid w:val="000C177A"/>
    <w:rsid w:val="000C57EE"/>
    <w:rsid w:val="000D3795"/>
    <w:rsid w:val="0014746F"/>
    <w:rsid w:val="00150610"/>
    <w:rsid w:val="00160A83"/>
    <w:rsid w:val="0022647D"/>
    <w:rsid w:val="00252893"/>
    <w:rsid w:val="00255046"/>
    <w:rsid w:val="0028031E"/>
    <w:rsid w:val="00290924"/>
    <w:rsid w:val="00303318"/>
    <w:rsid w:val="0033362B"/>
    <w:rsid w:val="00343415"/>
    <w:rsid w:val="00372324"/>
    <w:rsid w:val="004075FA"/>
    <w:rsid w:val="004359D3"/>
    <w:rsid w:val="00460072"/>
    <w:rsid w:val="004C014E"/>
    <w:rsid w:val="00557733"/>
    <w:rsid w:val="005F2048"/>
    <w:rsid w:val="00603773"/>
    <w:rsid w:val="00621621"/>
    <w:rsid w:val="00642743"/>
    <w:rsid w:val="006861DB"/>
    <w:rsid w:val="00711EF4"/>
    <w:rsid w:val="00737428"/>
    <w:rsid w:val="007A3B97"/>
    <w:rsid w:val="007D3F0C"/>
    <w:rsid w:val="00912821"/>
    <w:rsid w:val="00943B7E"/>
    <w:rsid w:val="009D207D"/>
    <w:rsid w:val="00A25F0C"/>
    <w:rsid w:val="00A63FB8"/>
    <w:rsid w:val="00A8236B"/>
    <w:rsid w:val="00AE0A99"/>
    <w:rsid w:val="00B0440B"/>
    <w:rsid w:val="00B65CC8"/>
    <w:rsid w:val="00BB2644"/>
    <w:rsid w:val="00BE00FD"/>
    <w:rsid w:val="00BE0FCA"/>
    <w:rsid w:val="00C63C62"/>
    <w:rsid w:val="00C94EA2"/>
    <w:rsid w:val="00CD75E9"/>
    <w:rsid w:val="00CE5DB4"/>
    <w:rsid w:val="00D64171"/>
    <w:rsid w:val="00D8213B"/>
    <w:rsid w:val="00D91042"/>
    <w:rsid w:val="00DA5F0D"/>
    <w:rsid w:val="00DF6125"/>
    <w:rsid w:val="00E641A3"/>
    <w:rsid w:val="00EE64B5"/>
    <w:rsid w:val="00F217B8"/>
    <w:rsid w:val="00F3263F"/>
    <w:rsid w:val="00F82434"/>
    <w:rsid w:val="00FF3AB6"/>
    <w:rsid w:val="00FF6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3FB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A63FB8"/>
    <w:pPr>
      <w:spacing w:after="0" w:line="240" w:lineRule="auto"/>
    </w:pPr>
    <w:rPr>
      <w:rFonts w:ascii="Calibri" w:eastAsia="Calibri" w:hAnsi="Calibri" w:cs="Times New Roman"/>
    </w:rPr>
  </w:style>
  <w:style w:type="paragraph" w:customStyle="1" w:styleId="western">
    <w:name w:val="western"/>
    <w:basedOn w:val="a"/>
    <w:uiPriority w:val="99"/>
    <w:rsid w:val="00A63F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63FB8"/>
  </w:style>
  <w:style w:type="paragraph" w:styleId="a5">
    <w:name w:val="header"/>
    <w:basedOn w:val="a"/>
    <w:link w:val="a6"/>
    <w:uiPriority w:val="99"/>
    <w:unhideWhenUsed/>
    <w:rsid w:val="00F824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2434"/>
    <w:rPr>
      <w:rFonts w:ascii="Calibri" w:eastAsia="Calibri" w:hAnsi="Calibri" w:cs="Times New Roman"/>
    </w:rPr>
  </w:style>
  <w:style w:type="paragraph" w:styleId="a7">
    <w:name w:val="footer"/>
    <w:basedOn w:val="a"/>
    <w:link w:val="a8"/>
    <w:uiPriority w:val="99"/>
    <w:semiHidden/>
    <w:unhideWhenUsed/>
    <w:rsid w:val="00F8243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2434"/>
    <w:rPr>
      <w:rFonts w:ascii="Calibri" w:eastAsia="Calibri" w:hAnsi="Calibri" w:cs="Times New Roman"/>
    </w:rPr>
  </w:style>
  <w:style w:type="character" w:styleId="a9">
    <w:name w:val="Hyperlink"/>
    <w:basedOn w:val="a0"/>
    <w:uiPriority w:val="99"/>
    <w:semiHidden/>
    <w:unhideWhenUsed/>
    <w:rsid w:val="00DF6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3FB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A63FB8"/>
    <w:pPr>
      <w:spacing w:after="0" w:line="240" w:lineRule="auto"/>
    </w:pPr>
    <w:rPr>
      <w:rFonts w:ascii="Calibri" w:eastAsia="Calibri" w:hAnsi="Calibri" w:cs="Times New Roman"/>
    </w:rPr>
  </w:style>
  <w:style w:type="paragraph" w:customStyle="1" w:styleId="western">
    <w:name w:val="western"/>
    <w:basedOn w:val="a"/>
    <w:uiPriority w:val="99"/>
    <w:rsid w:val="00A63F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63FB8"/>
  </w:style>
</w:styles>
</file>

<file path=word/webSettings.xml><?xml version="1.0" encoding="utf-8"?>
<w:webSettings xmlns:r="http://schemas.openxmlformats.org/officeDocument/2006/relationships" xmlns:w="http://schemas.openxmlformats.org/wordprocessingml/2006/main">
  <w:divs>
    <w:div w:id="727268057">
      <w:bodyDiv w:val="1"/>
      <w:marLeft w:val="0"/>
      <w:marRight w:val="0"/>
      <w:marTop w:val="0"/>
      <w:marBottom w:val="0"/>
      <w:divBdr>
        <w:top w:val="none" w:sz="0" w:space="0" w:color="auto"/>
        <w:left w:val="none" w:sz="0" w:space="0" w:color="auto"/>
        <w:bottom w:val="none" w:sz="0" w:space="0" w:color="auto"/>
        <w:right w:val="none" w:sz="0" w:space="0" w:color="auto"/>
      </w:divBdr>
    </w:div>
    <w:div w:id="10004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urobl.ru/wps/portal/!ut/p/c5/04_SB8K8xLLM9MSSzPy8xBz9CP0os3gTAwN_RydDRwN_3yBTA09T4xADE2MvA09XU30v_aj0nPwkoEo_j_zcVP2C7EBFAKiVHbQ!/dl3/d3/L2dJQSEvUUt3QS9ZQnZ3LzZfNDAwT0FCMUEwOFBFMTBBMkxRN01CQTFDNjQ!/?1dmy&amp;urile=wcm%3apath%3a/web+content/amur/main_site_area/sitearea_gov/iogv/minjkh/jkh_pereselenie/jkh_pc/jkh_programma_peresel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6</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33</cp:revision>
  <dcterms:created xsi:type="dcterms:W3CDTF">2015-04-14T02:44:00Z</dcterms:created>
  <dcterms:modified xsi:type="dcterms:W3CDTF">2015-05-14T07:35:00Z</dcterms:modified>
</cp:coreProperties>
</file>