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5FCB" w14:textId="77777777" w:rsidR="002E13FF" w:rsidRDefault="002E13FF" w:rsidP="002E1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 ЕЖЕГОДНОЙ ИННОВАЦИОННОЙ ВЫСТАВКИ-КОНКУРСА «АМУРТЕХНО» </w:t>
      </w:r>
    </w:p>
    <w:p w14:paraId="5BDDB1E1" w14:textId="77777777" w:rsidR="002E13FF" w:rsidRDefault="002E13FF" w:rsidP="002E13FF"/>
    <w:p w14:paraId="62FDFB59" w14:textId="77777777" w:rsidR="002E13FF" w:rsidRPr="00BB2774" w:rsidRDefault="002E13FF" w:rsidP="002E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7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B2774">
        <w:rPr>
          <w:rFonts w:ascii="Times New Roman" w:hAnsi="Times New Roman" w:cs="Times New Roman"/>
          <w:sz w:val="24"/>
          <w:szCs w:val="24"/>
        </w:rPr>
        <w:t xml:space="preserve"> «Точка кипения-Благовещенск» г. Благовещенск ул. Ленина 139</w:t>
      </w:r>
    </w:p>
    <w:p w14:paraId="44A073C7" w14:textId="77777777" w:rsidR="002E13FF" w:rsidRPr="00BB2774" w:rsidRDefault="002E13FF" w:rsidP="002E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7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B2774">
        <w:rPr>
          <w:rFonts w:ascii="Times New Roman" w:hAnsi="Times New Roman" w:cs="Times New Roman"/>
          <w:sz w:val="24"/>
          <w:szCs w:val="24"/>
        </w:rPr>
        <w:t xml:space="preserve"> 14октября 2022г.</w:t>
      </w:r>
    </w:p>
    <w:p w14:paraId="5A866917" w14:textId="77777777" w:rsidR="002E13FF" w:rsidRDefault="002E13FF" w:rsidP="002E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74">
        <w:rPr>
          <w:rFonts w:ascii="Times New Roman" w:hAnsi="Times New Roman" w:cs="Times New Roman"/>
          <w:b/>
          <w:sz w:val="24"/>
          <w:szCs w:val="24"/>
        </w:rPr>
        <w:t>Предполагаемое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BB2774">
        <w:rPr>
          <w:rFonts w:ascii="Times New Roman" w:hAnsi="Times New Roman" w:cs="Times New Roman"/>
          <w:b/>
          <w:sz w:val="24"/>
          <w:szCs w:val="24"/>
        </w:rPr>
        <w:t>оличество проектов:</w:t>
      </w:r>
      <w:r w:rsidRPr="00BB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17A825A" w14:textId="77777777" w:rsidR="002E13FF" w:rsidRDefault="002E13FF" w:rsidP="002E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64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>
        <w:rPr>
          <w:rFonts w:ascii="Times New Roman" w:hAnsi="Times New Roman" w:cs="Times New Roman"/>
          <w:sz w:val="24"/>
          <w:szCs w:val="24"/>
        </w:rPr>
        <w:t xml:space="preserve"> 7+</w:t>
      </w:r>
    </w:p>
    <w:p w14:paraId="03E79F39" w14:textId="77777777" w:rsidR="002E13FF" w:rsidRDefault="002E13FF" w:rsidP="002E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E25">
        <w:rPr>
          <w:rFonts w:ascii="Times New Roman" w:hAnsi="Times New Roman" w:cs="Times New Roman"/>
          <w:b/>
          <w:sz w:val="24"/>
          <w:szCs w:val="24"/>
        </w:rPr>
        <w:t>Размещение выставки:</w:t>
      </w:r>
      <w:r>
        <w:rPr>
          <w:rFonts w:ascii="Times New Roman" w:hAnsi="Times New Roman" w:cs="Times New Roman"/>
          <w:sz w:val="24"/>
          <w:szCs w:val="24"/>
        </w:rPr>
        <w:t xml:space="preserve"> «Точка кипения-Благовещенск» холл первого этажа, зал «361градус» выставочная зона «Млечный путь»; </w:t>
      </w:r>
    </w:p>
    <w:p w14:paraId="67D4102B" w14:textId="77777777" w:rsidR="002E13FF" w:rsidRDefault="002E13FF" w:rsidP="002E13F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417"/>
        <w:gridCol w:w="1332"/>
        <w:gridCol w:w="4022"/>
        <w:gridCol w:w="2091"/>
        <w:gridCol w:w="1766"/>
      </w:tblGrid>
      <w:tr w:rsidR="002E13FF" w:rsidRPr="002E13FF" w14:paraId="4A1E74BA" w14:textId="77777777" w:rsidTr="000D0E38">
        <w:tc>
          <w:tcPr>
            <w:tcW w:w="348" w:type="dxa"/>
          </w:tcPr>
          <w:p w14:paraId="4D7D1FE1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43CE7E8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270" w:type="dxa"/>
          </w:tcPr>
          <w:p w14:paraId="3F99A212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Зал «Амур 50.127»</w:t>
            </w:r>
          </w:p>
        </w:tc>
        <w:tc>
          <w:tcPr>
            <w:tcW w:w="1655" w:type="dxa"/>
          </w:tcPr>
          <w:p w14:paraId="03EB70DF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Зал Краеведенья 2этаж</w:t>
            </w:r>
          </w:p>
        </w:tc>
        <w:tc>
          <w:tcPr>
            <w:tcW w:w="1882" w:type="dxa"/>
          </w:tcPr>
          <w:p w14:paraId="7A55D6CD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Холл первого этажа, зал «361градус» выставочная зона «Млечный путь»; зал «Ноосфера»</w:t>
            </w:r>
          </w:p>
        </w:tc>
      </w:tr>
      <w:tr w:rsidR="002E13FF" w:rsidRPr="002E13FF" w14:paraId="461AB57B" w14:textId="77777777" w:rsidTr="000D0E38">
        <w:tc>
          <w:tcPr>
            <w:tcW w:w="348" w:type="dxa"/>
          </w:tcPr>
          <w:p w14:paraId="0D70DFF6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3E4C926B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4270" w:type="dxa"/>
          </w:tcPr>
          <w:p w14:paraId="1A99F99A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участников.</w:t>
            </w:r>
          </w:p>
          <w:p w14:paraId="20093D8C" w14:textId="77777777" w:rsidR="002E13FF" w:rsidRPr="002E13FF" w:rsidRDefault="002E13FF" w:rsidP="002E1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5964097"/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работы выставки</w:t>
            </w:r>
            <w:bookmarkEnd w:id="0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Холл первого этажа, зал «361градус», зал «Ноосфера»</w:t>
            </w:r>
          </w:p>
        </w:tc>
        <w:tc>
          <w:tcPr>
            <w:tcW w:w="1655" w:type="dxa"/>
            <w:vMerge w:val="restart"/>
          </w:tcPr>
          <w:p w14:paraId="1D8AEAF8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14:paraId="7564EE07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выставки </w:t>
            </w:r>
          </w:p>
          <w:p w14:paraId="3C0C7CC0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FF" w:rsidRPr="002E13FF" w14:paraId="05FD93B5" w14:textId="77777777" w:rsidTr="000D0E38">
        <w:tc>
          <w:tcPr>
            <w:tcW w:w="348" w:type="dxa"/>
          </w:tcPr>
          <w:p w14:paraId="09B10076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666B5AFF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  <w:tc>
          <w:tcPr>
            <w:tcW w:w="4270" w:type="dxa"/>
          </w:tcPr>
          <w:p w14:paraId="3F8EE851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Инновационной выставки-конкурса «</w:t>
            </w:r>
            <w:proofErr w:type="spellStart"/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Амуртехно</w:t>
            </w:r>
            <w:proofErr w:type="spellEnd"/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87332AE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Пузанов П.И. Заместитель председателя правительства Амурской области.</w:t>
            </w:r>
          </w:p>
          <w:p w14:paraId="266C3373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Томских М.И руководитель направления по взаимодействию с регионами, АНО «Платформа НТИ»</w:t>
            </w:r>
          </w:p>
        </w:tc>
        <w:tc>
          <w:tcPr>
            <w:tcW w:w="1655" w:type="dxa"/>
            <w:vMerge/>
          </w:tcPr>
          <w:p w14:paraId="1FFE8E62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03A903A5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FF" w:rsidRPr="002E13FF" w14:paraId="2C778423" w14:textId="77777777" w:rsidTr="000D0E38">
        <w:tc>
          <w:tcPr>
            <w:tcW w:w="348" w:type="dxa"/>
          </w:tcPr>
          <w:p w14:paraId="6C183428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5960350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7795E594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4270" w:type="dxa"/>
          </w:tcPr>
          <w:p w14:paraId="4C955321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Панельная дискуссия «Развитие инновационного потенциала Амурской области»</w:t>
            </w:r>
          </w:p>
          <w:p w14:paraId="17A2F647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Модератор: Томских М.И руководитель направления по взаимодействию с регионами, АНО «Платформа НТИ»</w:t>
            </w:r>
          </w:p>
          <w:p w14:paraId="61CEBABD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1) Пузанов П.И. Заместитель председателя правительства Амурской области. </w:t>
            </w:r>
          </w:p>
          <w:p w14:paraId="52DEC04C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2) Скок А.В. заместитель министра Цифрового развития Амурской области</w:t>
            </w:r>
          </w:p>
          <w:p w14:paraId="46840311" w14:textId="69994469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4B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2" w:name="_GoBack"/>
            <w:bookmarkEnd w:id="2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симов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С.У. Начальник департамента образовательных программ Роснано</w:t>
            </w:r>
          </w:p>
          <w:p w14:paraId="51768CC0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Фелиферов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Р.Ю. директор Амурского филиала компании "Ростелеком"</w:t>
            </w:r>
          </w:p>
          <w:p w14:paraId="4C0278F7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Никульчев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ФГБНУ ФНЦ 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 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научно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исследовательский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институт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сои</w:t>
            </w:r>
          </w:p>
          <w:p w14:paraId="15E7860E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А.Д. ректор Амурского государственного университет</w:t>
            </w:r>
          </w:p>
        </w:tc>
        <w:tc>
          <w:tcPr>
            <w:tcW w:w="1655" w:type="dxa"/>
            <w:vMerge/>
          </w:tcPr>
          <w:p w14:paraId="6E0E9742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40CDA674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FF" w:rsidRPr="002E13FF" w14:paraId="02EAA2E6" w14:textId="77777777" w:rsidTr="000D0E38">
        <w:tc>
          <w:tcPr>
            <w:tcW w:w="348" w:type="dxa"/>
          </w:tcPr>
          <w:p w14:paraId="0014FDF2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5960447"/>
            <w:bookmarkEnd w:id="1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405EEE7A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4270" w:type="dxa"/>
          </w:tcPr>
          <w:p w14:paraId="14EF95B1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и конкурсная оценка проектов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4E6079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по номинациям:</w:t>
            </w:r>
          </w:p>
          <w:p w14:paraId="47D7CC23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- «Лучший инновационный детский проект»;</w:t>
            </w:r>
          </w:p>
          <w:p w14:paraId="3CBF2DD0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- «Лучшая инновационная Идея»;</w:t>
            </w:r>
          </w:p>
          <w:p w14:paraId="0D4D48E7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решение»;</w:t>
            </w:r>
          </w:p>
          <w:p w14:paraId="68F26C34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- «Прорыв года».</w:t>
            </w:r>
          </w:p>
          <w:p w14:paraId="372E0020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13FF">
              <w:rPr>
                <w:rFonts w:ascii="Times New Roman" w:hAnsi="Times New Roman" w:cs="Times New Roman"/>
                <w:i/>
                <w:sz w:val="20"/>
                <w:szCs w:val="20"/>
              </w:rPr>
              <w:t>состав жури)</w:t>
            </w:r>
          </w:p>
          <w:p w14:paraId="7AC7A16A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Кукшенева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О.В. Министр экономического развития и внешних связей АО</w:t>
            </w:r>
          </w:p>
          <w:p w14:paraId="57885EE3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Скок А.В. заместитель министра Цифрового развития амурской области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ACFC37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3) Сибирский Ю.В. 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департамента регионального развития, Фонд «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Сколково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85483F9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4) Томских М.И руководитель направления по взаимодействию с регионами, АНО «Платформа НТИ»</w:t>
            </w:r>
          </w:p>
          <w:p w14:paraId="5D57D7EC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Носимов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С.У. Начальник департамента образовательных программ Роснано</w:t>
            </w:r>
          </w:p>
          <w:p w14:paraId="0E036B4E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6)Белозёров В. Е. заместитель управляющего Благовещенским ГОСБ 8636 ПАО Сбербанк.</w:t>
            </w:r>
          </w:p>
          <w:p w14:paraId="34383866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Смородников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президент Торгово-промышленной палаты Амурской области</w:t>
            </w:r>
          </w:p>
          <w:p w14:paraId="6BD86935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8) 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Федотов Г.С.</w:t>
            </w:r>
          </w:p>
          <w:p w14:paraId="68491362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практики, взаимодействие с органами государственной власти и реализации социально-экономических проектов</w:t>
            </w:r>
          </w:p>
          <w:p w14:paraId="56797DA0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ООО «Амурский ГХК»</w:t>
            </w:r>
          </w:p>
          <w:p w14:paraId="0DD559F7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9) </w:t>
            </w:r>
            <w:bookmarkStart w:id="4" w:name="_Hlk115963538"/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Лапшин С.А.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АО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Аметис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5" w:type="dxa"/>
            <w:vMerge/>
          </w:tcPr>
          <w:p w14:paraId="4CE90F5A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23FED97F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2E13FF" w:rsidRPr="002E13FF" w14:paraId="0C170B85" w14:textId="77777777" w:rsidTr="000D0E38">
        <w:tc>
          <w:tcPr>
            <w:tcW w:w="348" w:type="dxa"/>
          </w:tcPr>
          <w:p w14:paraId="7E780926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5E03EE77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270" w:type="dxa"/>
          </w:tcPr>
          <w:p w14:paraId="57E03F25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1655" w:type="dxa"/>
            <w:vMerge/>
          </w:tcPr>
          <w:p w14:paraId="50E34834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3A55E3F5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FF" w:rsidRPr="002E13FF" w14:paraId="68AE59EC" w14:textId="77777777" w:rsidTr="000D0E38">
        <w:tc>
          <w:tcPr>
            <w:tcW w:w="348" w:type="dxa"/>
          </w:tcPr>
          <w:p w14:paraId="6B2194CD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14:paraId="0256721D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270" w:type="dxa"/>
          </w:tcPr>
          <w:p w14:paraId="49647CE7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 формирования инновационного климата</w:t>
            </w:r>
          </w:p>
          <w:p w14:paraId="2F1896DE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1) Пример Амурской инновационной компании «Аметист» </w:t>
            </w:r>
          </w:p>
          <w:p w14:paraId="5D60912C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Лапшин С.А.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совета директоров АО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Аметис</w:t>
            </w:r>
            <w:proofErr w:type="spellEnd"/>
          </w:p>
          <w:p w14:paraId="5CAE2C9C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2) Дурнев Иван </w:t>
            </w:r>
          </w:p>
          <w:p w14:paraId="20F23E88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Петр Петрович, директор ГАУ "Технопарк "Якутия" (онлайн), </w:t>
            </w:r>
          </w:p>
          <w:p w14:paraId="0855A36D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4) Министерство цифрового развития и связи Приморского края (онлайн)</w:t>
            </w:r>
          </w:p>
          <w:p w14:paraId="586B5307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5) Сибирский Ю.В. 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департамента регионального развития, Фонд «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Сколково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655" w:type="dxa"/>
          </w:tcPr>
          <w:p w14:paraId="285D29DB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 куб </w:t>
            </w:r>
          </w:p>
          <w:p w14:paraId="191B8922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по «Основы программирования»</w:t>
            </w:r>
          </w:p>
          <w:p w14:paraId="50689745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57801B90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FF" w:rsidRPr="002E13FF" w14:paraId="6B55216E" w14:textId="77777777" w:rsidTr="000D0E38">
        <w:tc>
          <w:tcPr>
            <w:tcW w:w="348" w:type="dxa"/>
          </w:tcPr>
          <w:p w14:paraId="03BCA12F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</w:tcPr>
          <w:p w14:paraId="76803182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4270" w:type="dxa"/>
            <w:shd w:val="clear" w:color="auto" w:fill="auto"/>
          </w:tcPr>
          <w:p w14:paraId="2EF8333A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сессия «Погружение в экосистему НТИ».</w:t>
            </w:r>
          </w:p>
          <w:p w14:paraId="02D1FA3C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Модератор Томских Максим.</w:t>
            </w:r>
          </w:p>
          <w:p w14:paraId="4C79922F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Выступления:</w:t>
            </w:r>
          </w:p>
          <w:p w14:paraId="6EE9EC5E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1. «Национальная технологическая инициатива. Ключевые аспекты». Томских Максим руководитель направления по взаимодействию с регионами, АНО «Платформа НТИ»</w:t>
            </w:r>
          </w:p>
          <w:p w14:paraId="1F1DB415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bookmarkStart w:id="5" w:name="_Hlk115963597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Технологические конкурсы НТИ, как элемент преодоления технологических барьеров». Юрий Молодых</w:t>
            </w:r>
            <w:r w:rsidRPr="002E13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Директор центра развития системы Технологических конкурсов 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UpGreat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Фонд</w:t>
            </w:r>
            <w:proofErr w:type="gramEnd"/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НТИ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51924CB0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3. «Центры компетенций НТИ. Развитие сквозных технологий НТИ». Арсен Гареев 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Центра управления технологическим развитием 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НТИ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АО «Российская венчурная компания»</w:t>
            </w:r>
          </w:p>
          <w:p w14:paraId="7494EB94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4. «Форматы поддержки технологически проектов». Арсений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Розинский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. Директор по развитию рынков НТИ  Фонд поддержки проектов НТИ</w:t>
            </w:r>
            <w:bookmarkEnd w:id="5"/>
          </w:p>
        </w:tc>
        <w:tc>
          <w:tcPr>
            <w:tcW w:w="1655" w:type="dxa"/>
          </w:tcPr>
          <w:p w14:paraId="101E7F56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 класс "3Д-светильник"</w:t>
            </w:r>
          </w:p>
          <w:p w14:paraId="7D07AF60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2ADFEB5D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FF" w:rsidRPr="002E13FF" w14:paraId="780C7FC8" w14:textId="77777777" w:rsidTr="000D0E38">
        <w:tc>
          <w:tcPr>
            <w:tcW w:w="348" w:type="dxa"/>
          </w:tcPr>
          <w:p w14:paraId="3BF06036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3" w:type="dxa"/>
          </w:tcPr>
          <w:p w14:paraId="0FA7DD26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270" w:type="dxa"/>
          </w:tcPr>
          <w:p w14:paraId="35DBB300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поддержки для инновационных компаний </w:t>
            </w:r>
          </w:p>
          <w:p w14:paraId="486EE9AE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-Университет 2035 «Проекты, программы, сервисы»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Мисирова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  <w:p w14:paraId="62079A84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-Центр мой бизнес Ситникова Татьяна Владимировна</w:t>
            </w:r>
          </w:p>
          <w:p w14:paraId="58BF9FC8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Фонд «</w:t>
            </w:r>
            <w:r w:rsidRPr="002E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Сколково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Ю.В. </w:t>
            </w:r>
            <w:r w:rsidRPr="002E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департамента регионального развития</w:t>
            </w:r>
          </w:p>
          <w:p w14:paraId="4A618FBA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-Фонд содействия инновациям «Программы и гранты» </w:t>
            </w:r>
            <w:proofErr w:type="spellStart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Лариошина</w:t>
            </w:r>
            <w:proofErr w:type="spellEnd"/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655" w:type="dxa"/>
          </w:tcPr>
          <w:p w14:paraId="1BD3A4C5" w14:textId="77777777" w:rsidR="002E13FF" w:rsidRPr="002E13FF" w:rsidRDefault="002E13FF" w:rsidP="000D0E38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«Продажа и финансирование детских стартапа»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Белоусова руководитель</w:t>
            </w:r>
            <w:r w:rsidRPr="002E13F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2E13F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Point</w:t>
            </w:r>
            <w:proofErr w:type="spellEnd"/>
            <w:r w:rsidRPr="002E13F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F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Mastermind</w:t>
            </w:r>
            <w:proofErr w:type="spellEnd"/>
          </w:p>
          <w:p w14:paraId="2164D703" w14:textId="77777777" w:rsidR="002E13FF" w:rsidRPr="002E13FF" w:rsidRDefault="002E13FF" w:rsidP="000D0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93F78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7624ACF7" w14:textId="77777777" w:rsidR="002E13FF" w:rsidRPr="002E13FF" w:rsidRDefault="002E13FF" w:rsidP="000D0E38">
            <w:pPr>
              <w:shd w:val="clear" w:color="auto" w:fill="FFFFFF"/>
              <w:spacing w:line="375" w:lineRule="atLeast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2E13FF" w:rsidRPr="002E13FF" w14:paraId="7C5DFE6D" w14:textId="77777777" w:rsidTr="000D0E38">
        <w:tc>
          <w:tcPr>
            <w:tcW w:w="348" w:type="dxa"/>
          </w:tcPr>
          <w:p w14:paraId="128F05D5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3" w:type="dxa"/>
          </w:tcPr>
          <w:p w14:paraId="13DF7EB2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4270" w:type="dxa"/>
          </w:tcPr>
          <w:p w14:paraId="000C1CA1" w14:textId="77777777" w:rsidR="002E13FF" w:rsidRPr="002E13FF" w:rsidRDefault="002E13FF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</w:p>
          <w:p w14:paraId="6BB2F52C" w14:textId="77777777" w:rsidR="002E13FF" w:rsidRPr="002E13FF" w:rsidRDefault="002E13FF" w:rsidP="002E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FF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Награждение победителей закрытие выставки.</w:t>
            </w:r>
          </w:p>
        </w:tc>
        <w:tc>
          <w:tcPr>
            <w:tcW w:w="1655" w:type="dxa"/>
          </w:tcPr>
          <w:p w14:paraId="4B748B07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51065E57" w14:textId="77777777" w:rsidR="002E13FF" w:rsidRPr="002E13FF" w:rsidRDefault="002E13FF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B23" w:rsidRPr="002E13FF" w14:paraId="08B12092" w14:textId="77777777" w:rsidTr="000D0E38">
        <w:tc>
          <w:tcPr>
            <w:tcW w:w="348" w:type="dxa"/>
          </w:tcPr>
          <w:p w14:paraId="5C28A1D1" w14:textId="117430F4" w:rsidR="00F52B23" w:rsidRPr="002E13FF" w:rsidRDefault="00F52B23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14:paraId="1DD4BEDF" w14:textId="600655B8" w:rsidR="00F52B23" w:rsidRPr="002E13FF" w:rsidRDefault="00F52B23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4270" w:type="dxa"/>
          </w:tcPr>
          <w:p w14:paraId="05AB32BA" w14:textId="40719904" w:rsidR="00F52B23" w:rsidRPr="002E13FF" w:rsidRDefault="00F52B23" w:rsidP="000D0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Нетворкинг</w:t>
            </w:r>
          </w:p>
        </w:tc>
        <w:tc>
          <w:tcPr>
            <w:tcW w:w="1655" w:type="dxa"/>
          </w:tcPr>
          <w:p w14:paraId="13C5C883" w14:textId="77777777" w:rsidR="00F52B23" w:rsidRPr="002E13FF" w:rsidRDefault="00F52B23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5AA133F" w14:textId="77777777" w:rsidR="00F52B23" w:rsidRPr="002E13FF" w:rsidRDefault="00F52B23" w:rsidP="000D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F69F19" w14:textId="77777777" w:rsidR="001A6D1F" w:rsidRDefault="001A6D1F"/>
    <w:sectPr w:rsidR="001A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F"/>
    <w:rsid w:val="001A6D1F"/>
    <w:rsid w:val="002E13FF"/>
    <w:rsid w:val="00494BFA"/>
    <w:rsid w:val="00F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4CE3"/>
  <w15:chartTrackingRefBased/>
  <w15:docId w15:val="{D6D9148F-5D35-443D-A2C9-AEA62EC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E13FF"/>
    <w:pPr>
      <w:spacing w:after="0" w:line="240" w:lineRule="auto"/>
    </w:pPr>
  </w:style>
  <w:style w:type="table" w:styleId="a4">
    <w:name w:val="Table Grid"/>
    <w:basedOn w:val="a1"/>
    <w:uiPriority w:val="39"/>
    <w:rsid w:val="002E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apitvdv@outlook.com</dc:creator>
  <cp:keywords/>
  <dc:description/>
  <cp:lastModifiedBy>Наталья Владимировна Першина</cp:lastModifiedBy>
  <cp:revision>2</cp:revision>
  <dcterms:created xsi:type="dcterms:W3CDTF">2022-10-07T05:22:00Z</dcterms:created>
  <dcterms:modified xsi:type="dcterms:W3CDTF">2022-10-07T05:22:00Z</dcterms:modified>
</cp:coreProperties>
</file>