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4A" w:rsidRDefault="0063684A" w:rsidP="0063684A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333333"/>
        </w:rPr>
      </w:pPr>
      <w:r>
        <w:rPr>
          <w:rStyle w:val="a3"/>
          <w:color w:val="333333"/>
        </w:rPr>
        <w:t>г. Благовещенск</w:t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</w:r>
      <w:r>
        <w:rPr>
          <w:rStyle w:val="a3"/>
          <w:color w:val="333333"/>
        </w:rPr>
        <w:tab/>
        <w:t>04 сентября 2018 года</w:t>
      </w:r>
    </w:p>
    <w:p w:rsidR="00CC3A5A" w:rsidRDefault="0063684A" w:rsidP="0063684A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416E6B" w:rsidRPr="00416E6B" w:rsidRDefault="00416E6B" w:rsidP="00416E6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416E6B">
        <w:rPr>
          <w:rStyle w:val="a3"/>
          <w:color w:val="333333"/>
        </w:rPr>
        <w:t>ИТОГОВАЯ РЕЗОЛЮЦИЯ</w:t>
      </w:r>
    </w:p>
    <w:p w:rsidR="00416E6B" w:rsidRDefault="001764BD" w:rsidP="00416E6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333333"/>
        </w:rPr>
      </w:pPr>
      <w:r>
        <w:rPr>
          <w:rStyle w:val="a3"/>
          <w:color w:val="333333"/>
        </w:rPr>
        <w:t>АМУРСКОГО ГРАЖДАНСКОГО ФОРУМА</w:t>
      </w:r>
    </w:p>
    <w:p w:rsidR="001764BD" w:rsidRDefault="001764BD" w:rsidP="00416E6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333333"/>
        </w:rPr>
      </w:pPr>
      <w:r>
        <w:rPr>
          <w:rStyle w:val="a3"/>
          <w:color w:val="333333"/>
        </w:rPr>
        <w:t>«ВЗАИМОДЕЙСТВИЕ»</w:t>
      </w:r>
    </w:p>
    <w:p w:rsidR="0063684A" w:rsidRPr="00416E6B" w:rsidRDefault="0063684A" w:rsidP="00416E6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16E6B" w:rsidRPr="00416E6B" w:rsidRDefault="00CC3A5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04 сентября 2018 года в </w:t>
      </w:r>
      <w:r w:rsidR="00416E6B" w:rsidRPr="00416E6B">
        <w:rPr>
          <w:color w:val="333333"/>
        </w:rPr>
        <w:t>г.</w:t>
      </w:r>
      <w:r>
        <w:rPr>
          <w:color w:val="333333"/>
        </w:rPr>
        <w:t>Благовещенск п</w:t>
      </w:r>
      <w:r w:rsidR="00416E6B" w:rsidRPr="00416E6B">
        <w:rPr>
          <w:color w:val="333333"/>
        </w:rPr>
        <w:t xml:space="preserve">рошел </w:t>
      </w:r>
      <w:r>
        <w:rPr>
          <w:color w:val="333333"/>
        </w:rPr>
        <w:t>амурский гражданский форум «Взаимодействие», приуроченный к десятилетию Общественной палаты Амурской области и посвященный актуальным проблемам развития гражданского общества</w:t>
      </w:r>
      <w:r w:rsidR="00416E6B" w:rsidRPr="00416E6B">
        <w:rPr>
          <w:color w:val="333333"/>
        </w:rPr>
        <w:t xml:space="preserve"> (далее – Форум).</w:t>
      </w:r>
    </w:p>
    <w:p w:rsidR="00CC3A5A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Организаторами Форума выступили: Правительство</w:t>
      </w:r>
      <w:r w:rsidR="00CC3A5A">
        <w:rPr>
          <w:color w:val="333333"/>
        </w:rPr>
        <w:t xml:space="preserve"> Амурской области, общественная палата Амурской области, Амурский Государственный университет.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В работе форуме приняли участие около 400 человек: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</w:t>
      </w:r>
      <w:r w:rsidR="00CC3A5A">
        <w:rPr>
          <w:color w:val="333333"/>
        </w:rPr>
        <w:t>временно исполняющий обязанности Г</w:t>
      </w:r>
      <w:r w:rsidRPr="00416E6B">
        <w:rPr>
          <w:color w:val="333333"/>
        </w:rPr>
        <w:t>убернатор</w:t>
      </w:r>
      <w:r w:rsidR="00CC3A5A">
        <w:rPr>
          <w:color w:val="333333"/>
        </w:rPr>
        <w:t>а Амурской области</w:t>
      </w:r>
      <w:r w:rsidRPr="00416E6B">
        <w:rPr>
          <w:color w:val="333333"/>
        </w:rPr>
        <w:t xml:space="preserve">, представители законодательной и исполнительной власти </w:t>
      </w:r>
      <w:r w:rsidR="00CC3A5A">
        <w:rPr>
          <w:color w:val="333333"/>
        </w:rPr>
        <w:t xml:space="preserve">области, </w:t>
      </w:r>
      <w:r w:rsidRPr="00416E6B">
        <w:rPr>
          <w:color w:val="333333"/>
        </w:rPr>
        <w:t xml:space="preserve">члены </w:t>
      </w:r>
      <w:r w:rsidR="00CC3A5A">
        <w:rPr>
          <w:color w:val="333333"/>
        </w:rPr>
        <w:t>о</w:t>
      </w:r>
      <w:r w:rsidRPr="00416E6B">
        <w:rPr>
          <w:color w:val="333333"/>
        </w:rPr>
        <w:t>бщественных палат</w:t>
      </w:r>
      <w:r w:rsidR="00A76303">
        <w:rPr>
          <w:color w:val="333333"/>
        </w:rPr>
        <w:t>/советов муниципальных образований Амурской области, члены общественных советов при органах исполнительной власти Амурской области</w:t>
      </w:r>
      <w:r w:rsidRPr="00416E6B">
        <w:rPr>
          <w:color w:val="333333"/>
        </w:rPr>
        <w:t xml:space="preserve">, представители </w:t>
      </w:r>
      <w:r w:rsidR="00A76303">
        <w:rPr>
          <w:color w:val="333333"/>
        </w:rPr>
        <w:t>эк</w:t>
      </w:r>
      <w:r w:rsidRPr="00416E6B">
        <w:rPr>
          <w:color w:val="333333"/>
        </w:rPr>
        <w:t xml:space="preserve">спертного сообщества из </w:t>
      </w:r>
      <w:r w:rsidR="00CC3A5A">
        <w:rPr>
          <w:color w:val="333333"/>
        </w:rPr>
        <w:t xml:space="preserve">Амурской области, </w:t>
      </w:r>
      <w:r w:rsidRPr="00416E6B">
        <w:rPr>
          <w:color w:val="333333"/>
        </w:rPr>
        <w:t>Хабаровск</w:t>
      </w:r>
      <w:r w:rsidR="00CC3A5A">
        <w:rPr>
          <w:color w:val="333333"/>
        </w:rPr>
        <w:t xml:space="preserve">ого края, Приморского края и </w:t>
      </w:r>
      <w:r w:rsidRPr="00416E6B">
        <w:rPr>
          <w:color w:val="333333"/>
        </w:rPr>
        <w:t>Москвы, представители бизнес-сообщества и средств массовой информации</w:t>
      </w:r>
      <w:r w:rsidR="00A76303">
        <w:rPr>
          <w:color w:val="333333"/>
        </w:rPr>
        <w:t xml:space="preserve">, </w:t>
      </w:r>
      <w:r w:rsidRPr="00416E6B">
        <w:rPr>
          <w:color w:val="333333"/>
        </w:rPr>
        <w:t>представители органов местного самоуправления, лидеры и добровольцы социально ориентированных некоммерческих организаций, гражданские активисты.</w:t>
      </w:r>
    </w:p>
    <w:p w:rsidR="00A76303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Организовано 8 площадок, целью которых стало обсуждение вопросов и выработка практических рекомендаций по созданию условий для развития</w:t>
      </w:r>
      <w:r w:rsidR="00A76303">
        <w:rPr>
          <w:color w:val="333333"/>
        </w:rPr>
        <w:t xml:space="preserve"> гражданского общества и его инструментов </w:t>
      </w:r>
      <w:r w:rsidRPr="00416E6B">
        <w:rPr>
          <w:color w:val="333333"/>
        </w:rPr>
        <w:t>в</w:t>
      </w:r>
      <w:r w:rsidR="00A76303">
        <w:rPr>
          <w:color w:val="333333"/>
        </w:rPr>
        <w:t xml:space="preserve"> Амурской области, стимулированию развития механизмов общественного контроля, укреплению взаимодействия между институтами гражданского общества, стимулированию гражданских инициатив. Предусмотрен широкий спектр форм обсуждения: панельные дискуссии, круглые столы, переговорные площадки, мастер-классы.</w:t>
      </w:r>
    </w:p>
    <w:p w:rsidR="00A76303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На Форуме были представлены</w:t>
      </w:r>
      <w:r w:rsidR="00A76303">
        <w:rPr>
          <w:color w:val="333333"/>
        </w:rPr>
        <w:t xml:space="preserve"> проекты муниципальных образований, реализуем</w:t>
      </w:r>
      <w:r w:rsidR="00C506E1">
        <w:rPr>
          <w:color w:val="333333"/>
        </w:rPr>
        <w:t>ые в рамках программы «Развитие инициативного бюджетирования в субъектах Российской Федерации», а также социальные проекты и программы, реализуемые некоммерческими организациями и инициативными группами граждан на территории Амурской области.</w:t>
      </w:r>
    </w:p>
    <w:p w:rsid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В ходе обсуждений, прошедших на площадках Форума, были отмечены следующие положительные тенденции развития гражданского общества </w:t>
      </w:r>
      <w:r w:rsidR="00C506E1">
        <w:rPr>
          <w:color w:val="333333"/>
        </w:rPr>
        <w:t>Амурской области</w:t>
      </w:r>
      <w:r w:rsidRPr="00416E6B">
        <w:rPr>
          <w:color w:val="333333"/>
        </w:rPr>
        <w:t>:</w:t>
      </w:r>
    </w:p>
    <w:p w:rsidR="00240348" w:rsidRDefault="00C506E1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</w:t>
      </w:r>
      <w:r>
        <w:rPr>
          <w:color w:val="333333"/>
        </w:rPr>
        <w:t xml:space="preserve">стабильная </w:t>
      </w:r>
      <w:r w:rsidR="00240348">
        <w:rPr>
          <w:color w:val="333333"/>
        </w:rPr>
        <w:t xml:space="preserve">общая </w:t>
      </w:r>
      <w:r>
        <w:rPr>
          <w:color w:val="333333"/>
        </w:rPr>
        <w:t>численность</w:t>
      </w:r>
      <w:r w:rsidRPr="00416E6B">
        <w:rPr>
          <w:color w:val="333333"/>
        </w:rPr>
        <w:t xml:space="preserve"> общественных организаций, </w:t>
      </w:r>
      <w:r>
        <w:rPr>
          <w:color w:val="333333"/>
        </w:rPr>
        <w:t xml:space="preserve">их готовность к взаимодействию и </w:t>
      </w:r>
      <w:r w:rsidR="00240348">
        <w:rPr>
          <w:color w:val="333333"/>
        </w:rPr>
        <w:t xml:space="preserve">расширению диапазона оказываемых населению услуг, </w:t>
      </w:r>
      <w:r w:rsidRPr="00416E6B">
        <w:rPr>
          <w:color w:val="333333"/>
        </w:rPr>
        <w:t>возрастание их роли в жизни региона и развитии территорий</w:t>
      </w:r>
      <w:r w:rsidR="00240348">
        <w:rPr>
          <w:color w:val="333333"/>
        </w:rPr>
        <w:t>;</w:t>
      </w:r>
    </w:p>
    <w:p w:rsidR="00240348" w:rsidRDefault="00240348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240348">
        <w:rPr>
          <w:color w:val="333333"/>
        </w:rPr>
        <w:t>системная работа различных институтов гражданского общества с органами исполнительной и законодательной власти в части развития механизмов социального партнёрства и межсекторного взаимодействия, успешно реализуемых в муниципальных образованиях и области</w:t>
      </w:r>
      <w:r>
        <w:rPr>
          <w:color w:val="333333"/>
        </w:rPr>
        <w:t xml:space="preserve">, в целом; </w:t>
      </w:r>
    </w:p>
    <w:p w:rsidR="00C506E1" w:rsidRDefault="00240348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совершенствование системы общественного контроля, активное формирование общественных советов при органах исполнительной власти и общественных палат (советов) муниципальных образований, а также </w:t>
      </w:r>
      <w:r w:rsidR="008F5117">
        <w:rPr>
          <w:color w:val="333333"/>
        </w:rPr>
        <w:t>усиление их роли на муниципальном и региональном уровнях;</w:t>
      </w:r>
    </w:p>
    <w:p w:rsidR="008F5117" w:rsidRDefault="008F5117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активное развитие добровольчества, вовлечение активных граждан в социально полезную деятельность, в том числе, в муниципальных образованиях области;</w:t>
      </w:r>
    </w:p>
    <w:p w:rsidR="008F5117" w:rsidRDefault="008F5117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- становление системы ресурсных центров по поддержке некоммерческих организаций, формирование пула специалистов, вовлеченных в процессы консультирования некоммерческих организаций по вопросам организации текущей и проектной деятельности;</w:t>
      </w:r>
    </w:p>
    <w:p w:rsidR="00416E6B" w:rsidRPr="00416E6B" w:rsidRDefault="008F5117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наращивание активности некоммерческих организаций области в конкурсах на предоставление грантов на муниципальном, региональном и федеральном уровнях</w:t>
      </w:r>
      <w:r w:rsidR="00055330">
        <w:rPr>
          <w:color w:val="333333"/>
        </w:rPr>
        <w:t>.</w:t>
      </w:r>
    </w:p>
    <w:p w:rsid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Наряду с положительными тенденциями развития институтов гражданского общества, участники Форума выделили и основные проблемы, требующие своего решения:</w:t>
      </w:r>
    </w:p>
    <w:p w:rsidR="00055330" w:rsidRDefault="00055330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в</w:t>
      </w:r>
      <w:r w:rsidRPr="00055330">
        <w:rPr>
          <w:color w:val="333333"/>
        </w:rPr>
        <w:t>овлечение потенциальных и действующих социальных предпринимателей и СОНКО в деятельность по оказанию социальных услуг</w:t>
      </w:r>
      <w:r>
        <w:rPr>
          <w:color w:val="333333"/>
        </w:rPr>
        <w:t xml:space="preserve"> затруднена отсутствием системного подхода со стороны профильных органов исполнительной власти региона; не сформированы благоприятные условия для работы СОНКО в качестве поставщиков социальных услуг;</w:t>
      </w:r>
    </w:p>
    <w:p w:rsidR="00496662" w:rsidRDefault="00055330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496662">
        <w:rPr>
          <w:color w:val="333333"/>
        </w:rPr>
        <w:t>возможности сложившейся системы общественного контроля не реализованы в полной мере: субъекты общественного контроля</w:t>
      </w:r>
      <w:r w:rsidR="00496662" w:rsidRPr="00496662">
        <w:rPr>
          <w:color w:val="333333"/>
        </w:rPr>
        <w:t xml:space="preserve"> не задействуют весь спектр данных им полномочий</w:t>
      </w:r>
      <w:r w:rsidR="00496662">
        <w:rPr>
          <w:color w:val="333333"/>
        </w:rPr>
        <w:t xml:space="preserve">, что приводит к восприятию их деятельности населением и властью в качестве </w:t>
      </w:r>
      <w:r w:rsidR="00496662" w:rsidRPr="00496662">
        <w:rPr>
          <w:color w:val="333333"/>
        </w:rPr>
        <w:t>формально</w:t>
      </w:r>
      <w:r w:rsidR="00496662">
        <w:rPr>
          <w:color w:val="333333"/>
        </w:rPr>
        <w:t>го</w:t>
      </w:r>
      <w:r w:rsidR="00496662" w:rsidRPr="00496662">
        <w:rPr>
          <w:color w:val="333333"/>
        </w:rPr>
        <w:t xml:space="preserve"> явлени</w:t>
      </w:r>
      <w:r w:rsidR="00496662">
        <w:rPr>
          <w:color w:val="333333"/>
        </w:rPr>
        <w:t>я</w:t>
      </w:r>
      <w:r w:rsidR="00496662" w:rsidRPr="00496662">
        <w:rPr>
          <w:color w:val="333333"/>
        </w:rPr>
        <w:t>, их решения носят рекомендательный характер, что не стимулирует активных граждан на участие в их деятельности</w:t>
      </w:r>
      <w:r w:rsidR="00496662">
        <w:rPr>
          <w:color w:val="333333"/>
        </w:rPr>
        <w:t>;</w:t>
      </w:r>
    </w:p>
    <w:p w:rsidR="0087570F" w:rsidRPr="00AD2DE2" w:rsidRDefault="0049666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AD2DE2">
        <w:rPr>
          <w:color w:val="333333"/>
        </w:rPr>
        <w:t>- в области отсутствует достаточная нормативно-правовая база, регулирующая важнейшие аспекты деятельности некоммерческого сектора: отсутствует долгосрочная целевая программа, определяющая меры п</w:t>
      </w:r>
      <w:r w:rsidR="00EF3C10" w:rsidRPr="00AD2DE2">
        <w:rPr>
          <w:color w:val="333333"/>
        </w:rPr>
        <w:t>оддержки СОНКО, либо ее аналог;</w:t>
      </w:r>
      <w:r w:rsidR="00AD2DE2">
        <w:rPr>
          <w:color w:val="333333"/>
        </w:rPr>
        <w:t xml:space="preserve"> </w:t>
      </w:r>
      <w:r w:rsidR="002D05DE">
        <w:rPr>
          <w:color w:val="333333"/>
        </w:rPr>
        <w:t xml:space="preserve">отсутствует </w:t>
      </w:r>
      <w:r w:rsidR="0087570F">
        <w:t>целостн</w:t>
      </w:r>
      <w:r w:rsidR="002D05DE">
        <w:t xml:space="preserve">ый </w:t>
      </w:r>
      <w:r w:rsidR="0087570F">
        <w:t>подход к поддержке НКО, предусматривающ</w:t>
      </w:r>
      <w:r w:rsidR="002D05DE">
        <w:t xml:space="preserve">ий </w:t>
      </w:r>
      <w:r w:rsidR="0087570F">
        <w:t>механизмы поддержки</w:t>
      </w:r>
      <w:r w:rsidR="002D05DE">
        <w:t xml:space="preserve"> по смыслу </w:t>
      </w:r>
      <w:r w:rsidR="0087570F" w:rsidRPr="00410258">
        <w:t>Федеральн</w:t>
      </w:r>
      <w:r w:rsidR="002D05DE">
        <w:t xml:space="preserve">ого </w:t>
      </w:r>
      <w:r w:rsidR="0087570F" w:rsidRPr="00410258">
        <w:t>закон</w:t>
      </w:r>
      <w:r w:rsidR="002D05DE">
        <w:t>а</w:t>
      </w:r>
      <w:r w:rsidR="0087570F" w:rsidRPr="00410258">
        <w:t xml:space="preserve"> "О некоммерческих организациях" от 12.01.1996 N 7-ФЗ</w:t>
      </w:r>
      <w:r w:rsidR="0087570F">
        <w:t>, включая реализацию мер по поддержке социально-ориентированных некоммерческих организаций, оказывающих общественно-полезные услуги</w:t>
      </w:r>
      <w:r w:rsidR="002D05DE">
        <w:t>;</w:t>
      </w:r>
    </w:p>
    <w:p w:rsidR="002D05DE" w:rsidRDefault="002D05D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сложившаяся система предоставления субсидий на реализацию проектов некоммерческих организаций является несовершенной и исключает возможности получения финансовой поддержки на реализацию проектов по ряду приоритетных направлений, обозначенных в ст.31.1 </w:t>
      </w:r>
      <w:r w:rsidRPr="00410258">
        <w:t>Федеральн</w:t>
      </w:r>
      <w:r>
        <w:t xml:space="preserve">ого </w:t>
      </w:r>
      <w:r w:rsidRPr="00410258">
        <w:t>закон</w:t>
      </w:r>
      <w:r>
        <w:t>а</w:t>
      </w:r>
      <w:r w:rsidRPr="00410258">
        <w:t xml:space="preserve"> "О некоммерческих организациях" от 12.01.1996 N 7-ФЗ</w:t>
      </w:r>
      <w:r>
        <w:t xml:space="preserve">; программы поддержки СОНКО на муниципальном уровне имеются только в части муниципальных образований; </w:t>
      </w:r>
    </w:p>
    <w:p w:rsidR="00D558CC" w:rsidRDefault="00D558CC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отсутствуют механизмы получения регулярной объективной информации о состоянии и развитии некоммерческого сектора, основанной на научно-исследовательской работе и социологических исследованиях; в этой связи, решения, принимаемые органами власти в сфере поддержки НКО (включая определение конкурсных номинаций при проведении конкурсов на предоставление субсидий) не подкреплены изучением фактической ситуации и потребностей сектора;</w:t>
      </w:r>
    </w:p>
    <w:p w:rsidR="00EF3C10" w:rsidRDefault="002D05D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отмечается н</w:t>
      </w:r>
      <w:r w:rsidR="00EF3C10">
        <w:t>изкий уровень консультационного и информационного обеспечения деятельности институтов гражданского общества в средствах массовой информации, отсутствие социальной рекламы, направленной на популяризацию некоммерческого сектора;</w:t>
      </w:r>
    </w:p>
    <w:p w:rsidR="00D558CC" w:rsidRPr="00416E6B" w:rsidRDefault="00D558CC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</w:t>
      </w:r>
      <w:r>
        <w:rPr>
          <w:color w:val="333333"/>
        </w:rPr>
        <w:t xml:space="preserve">отмечается </w:t>
      </w:r>
      <w:r w:rsidRPr="00416E6B">
        <w:rPr>
          <w:color w:val="333333"/>
        </w:rPr>
        <w:t>слабая развитость НКО на муниципальном уровне, недостаточное их взаимодействие с органами муниципальной власти, объединения совместных усилий в решении социально значимых проблем региона;</w:t>
      </w:r>
    </w:p>
    <w:p w:rsidR="00D558CC" w:rsidRDefault="00D558CC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в сфере добровольчества не достаточно развита система мер нематериального поощрения добровольцев;</w:t>
      </w:r>
    </w:p>
    <w:p w:rsidR="00416E6B" w:rsidRPr="00416E6B" w:rsidRDefault="00D558CC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t xml:space="preserve">- </w:t>
      </w:r>
      <w:r w:rsidR="001764BD">
        <w:t xml:space="preserve"> сохраняется тенденция к </w:t>
      </w:r>
      <w:r w:rsidR="00416E6B" w:rsidRPr="00416E6B">
        <w:rPr>
          <w:color w:val="333333"/>
        </w:rPr>
        <w:t>невысок</w:t>
      </w:r>
      <w:r w:rsidR="001764BD">
        <w:rPr>
          <w:color w:val="333333"/>
        </w:rPr>
        <w:t xml:space="preserve">ой </w:t>
      </w:r>
      <w:r w:rsidR="00416E6B" w:rsidRPr="00416E6B">
        <w:rPr>
          <w:color w:val="333333"/>
        </w:rPr>
        <w:t>социальн</w:t>
      </w:r>
      <w:r w:rsidR="001764BD">
        <w:rPr>
          <w:color w:val="333333"/>
        </w:rPr>
        <w:t xml:space="preserve">ой </w:t>
      </w:r>
      <w:r w:rsidR="00416E6B" w:rsidRPr="00416E6B">
        <w:rPr>
          <w:color w:val="333333"/>
        </w:rPr>
        <w:t>активност</w:t>
      </w:r>
      <w:r w:rsidR="001764BD">
        <w:rPr>
          <w:color w:val="333333"/>
        </w:rPr>
        <w:t xml:space="preserve">и граждан, в том числе, вследствие </w:t>
      </w:r>
      <w:r w:rsidR="00416E6B" w:rsidRPr="00416E6B">
        <w:rPr>
          <w:color w:val="333333"/>
        </w:rPr>
        <w:t xml:space="preserve">низкого уровня доверия населения к общественным организациям и объединениям, а также к органам власти, реализующим политику, направленную на развитие </w:t>
      </w:r>
      <w:r w:rsidR="00416E6B" w:rsidRPr="00416E6B">
        <w:rPr>
          <w:color w:val="333333"/>
        </w:rPr>
        <w:lastRenderedPageBreak/>
        <w:t>институтов гражданского общества; неверие населения в учет общественного мнения в принятии управленческих решений органами власти различного уровня</w:t>
      </w:r>
      <w:r w:rsidR="001764BD">
        <w:rPr>
          <w:color w:val="333333"/>
        </w:rPr>
        <w:t>.</w:t>
      </w:r>
      <w:r w:rsidR="00416E6B" w:rsidRPr="00416E6B">
        <w:rPr>
          <w:color w:val="333333"/>
        </w:rPr>
        <w:t> 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По итогам </w:t>
      </w:r>
      <w:r w:rsidR="001764BD">
        <w:rPr>
          <w:color w:val="333333"/>
        </w:rPr>
        <w:t xml:space="preserve">панельной дискуссии и </w:t>
      </w:r>
      <w:r w:rsidRPr="00416E6B">
        <w:rPr>
          <w:color w:val="333333"/>
        </w:rPr>
        <w:t>работы площадок Форума участниками и экспертами были сформулированы рекомендации по следующим направлениям:</w:t>
      </w:r>
    </w:p>
    <w:p w:rsidR="001764BD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333333"/>
        </w:rPr>
      </w:pPr>
      <w:r w:rsidRPr="00416E6B">
        <w:rPr>
          <w:rStyle w:val="a3"/>
          <w:color w:val="333333"/>
        </w:rPr>
        <w:t>"</w:t>
      </w:r>
      <w:r w:rsidR="001764BD">
        <w:rPr>
          <w:rStyle w:val="a3"/>
          <w:color w:val="333333"/>
        </w:rPr>
        <w:t>Доступ СО НКО к предоставлению услуг в социальной сфере</w:t>
      </w:r>
      <w:r w:rsidRPr="00416E6B">
        <w:rPr>
          <w:rStyle w:val="a3"/>
          <w:color w:val="333333"/>
        </w:rPr>
        <w:t>"</w:t>
      </w:r>
    </w:p>
    <w:p w:rsidR="00AD2DE2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5"/>
          <w:color w:val="333333"/>
        </w:rPr>
      </w:pPr>
      <w:r w:rsidRPr="00416E6B">
        <w:rPr>
          <w:color w:val="333333"/>
        </w:rPr>
        <w:t> </w:t>
      </w:r>
      <w:r w:rsidR="00017BA1">
        <w:rPr>
          <w:rStyle w:val="a5"/>
          <w:color w:val="333333"/>
        </w:rPr>
        <w:t>Правительству Амурской области</w:t>
      </w:r>
      <w:r w:rsidR="00AD2DE2">
        <w:rPr>
          <w:rStyle w:val="a5"/>
          <w:color w:val="333333"/>
        </w:rPr>
        <w:t>:</w:t>
      </w:r>
    </w:p>
    <w:p w:rsidR="00AD2DE2" w:rsidRDefault="00AD2DE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привести в соответствие нормативно-правовую базу, в части определения органа, выполняющего функции по методическому сопровождению муниципальных образований по расширению и совершенствованию поддержки СОНКО, оказывающих социальные услуги, а также отвечающего за взаимодействие </w:t>
      </w:r>
      <w:r w:rsidRPr="00AD2DE2">
        <w:rPr>
          <w:color w:val="333333"/>
        </w:rPr>
        <w:t>осуществление с Министерством экономического. развития Российской Федерации по вопросам поддержки СОНКО</w:t>
      </w:r>
      <w:r w:rsidR="00FE0B45">
        <w:rPr>
          <w:color w:val="333333"/>
        </w:rPr>
        <w:t>;</w:t>
      </w:r>
      <w:r>
        <w:rPr>
          <w:color w:val="333333"/>
        </w:rPr>
        <w:t xml:space="preserve"> </w:t>
      </w:r>
    </w:p>
    <w:p w:rsidR="00AD2DE2" w:rsidRPr="00A27FC7" w:rsidRDefault="00AD2DE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A27FC7">
        <w:rPr>
          <w:color w:val="333333"/>
        </w:rPr>
        <w:t>разработать на региональном уровне меры поддержки для общественных организаций, имеющих правовой статус «</w:t>
      </w:r>
      <w:r>
        <w:rPr>
          <w:color w:val="333333"/>
        </w:rPr>
        <w:t xml:space="preserve">некоммерческая организация - </w:t>
      </w:r>
      <w:r w:rsidRPr="00A27FC7">
        <w:rPr>
          <w:color w:val="333333"/>
        </w:rPr>
        <w:t>исполнитель общественно полезных услуг»;</w:t>
      </w:r>
    </w:p>
    <w:p w:rsidR="00AD2DE2" w:rsidRDefault="00AD2DE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A27FC7">
        <w:rPr>
          <w:color w:val="333333"/>
        </w:rPr>
        <w:t>активизировать работу по реализации Комплексного плана региона по доступу НКО к бюджетным средствам, провести аудит реализации комплексного</w:t>
      </w:r>
      <w:r w:rsidR="008E73AF">
        <w:rPr>
          <w:color w:val="333333"/>
        </w:rPr>
        <w:t xml:space="preserve"> плана совместно с НКО региона;</w:t>
      </w:r>
    </w:p>
    <w:p w:rsidR="008E73AF" w:rsidRDefault="008E73A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с</w:t>
      </w:r>
      <w:r w:rsidRPr="008E73AF">
        <w:rPr>
          <w:color w:val="333333"/>
        </w:rPr>
        <w:t>оздать в сети «Интернет» региональный информационный ресурс (информационный портал, специализированный раздел) для СО НКО и/или социальных предпринимателей</w:t>
      </w:r>
      <w:r>
        <w:rPr>
          <w:color w:val="333333"/>
        </w:rPr>
        <w:t>;</w:t>
      </w:r>
    </w:p>
    <w:p w:rsidR="008E73AF" w:rsidRDefault="008E73A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обеспечить меры по регулярному освещению </w:t>
      </w:r>
      <w:r w:rsidRPr="008E73AF">
        <w:rPr>
          <w:color w:val="333333"/>
        </w:rPr>
        <w:t>в СМИ положительн</w:t>
      </w:r>
      <w:r>
        <w:rPr>
          <w:color w:val="333333"/>
        </w:rPr>
        <w:t>ого</w:t>
      </w:r>
      <w:r w:rsidRPr="008E73AF">
        <w:rPr>
          <w:color w:val="333333"/>
        </w:rPr>
        <w:t xml:space="preserve"> опыт</w:t>
      </w:r>
      <w:r>
        <w:rPr>
          <w:color w:val="333333"/>
        </w:rPr>
        <w:t>ы</w:t>
      </w:r>
      <w:r w:rsidRPr="008E73AF">
        <w:rPr>
          <w:color w:val="333333"/>
        </w:rPr>
        <w:t xml:space="preserve"> работы СО НКО на уровне субъекта</w:t>
      </w:r>
      <w:r>
        <w:rPr>
          <w:color w:val="333333"/>
        </w:rPr>
        <w:t>.</w:t>
      </w:r>
    </w:p>
    <w:p w:rsidR="00AD2DE2" w:rsidRDefault="00AD2DE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5"/>
          <w:color w:val="333333"/>
        </w:rPr>
      </w:pPr>
    </w:p>
    <w:p w:rsidR="00416E6B" w:rsidRPr="00416E6B" w:rsidRDefault="00AD2DE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rStyle w:val="a5"/>
          <w:color w:val="333333"/>
        </w:rPr>
        <w:t>П</w:t>
      </w:r>
      <w:r w:rsidR="00A27FC7">
        <w:rPr>
          <w:rStyle w:val="a5"/>
          <w:color w:val="333333"/>
        </w:rPr>
        <w:t>рофильным министерствам Амурской области</w:t>
      </w:r>
      <w:r w:rsidR="00416E6B" w:rsidRPr="00416E6B">
        <w:rPr>
          <w:rStyle w:val="a5"/>
          <w:color w:val="333333"/>
        </w:rPr>
        <w:t>:</w:t>
      </w: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  <w:r w:rsidRPr="00416E6B">
        <w:rPr>
          <w:rStyle w:val="a5"/>
          <w:color w:val="333333"/>
        </w:rPr>
        <w:t>- </w:t>
      </w:r>
      <w:r w:rsidRPr="00416E6B">
        <w:rPr>
          <w:color w:val="333333"/>
        </w:rPr>
        <w:t xml:space="preserve">сформировать и систематически дополнять перечни востребованных услуг в социальной сфере, которые не предоставляются государственными (муниципальными) учреждениями, но </w:t>
      </w:r>
      <w:r w:rsidR="00A27FC7">
        <w:rPr>
          <w:color w:val="333333"/>
        </w:rPr>
        <w:t xml:space="preserve">могут быть реализованы </w:t>
      </w:r>
      <w:r w:rsidRPr="00416E6B">
        <w:rPr>
          <w:color w:val="333333"/>
        </w:rPr>
        <w:t>СОНКО</w:t>
      </w:r>
      <w:r w:rsidR="00A27FC7">
        <w:rPr>
          <w:color w:val="333333"/>
        </w:rPr>
        <w:t xml:space="preserve"> Амурской области</w:t>
      </w:r>
      <w:r w:rsidRPr="00416E6B">
        <w:rPr>
          <w:color w:val="333333"/>
        </w:rPr>
        <w:t>;</w:t>
      </w:r>
    </w:p>
    <w:p w:rsidR="00ED7946" w:rsidRDefault="00ED7946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ED7946">
        <w:rPr>
          <w:color w:val="333333"/>
        </w:rPr>
        <w:t>- продолжить информационно-разъяснительную работу среди граждан</w:t>
      </w:r>
      <w:r>
        <w:rPr>
          <w:color w:val="333333"/>
        </w:rPr>
        <w:t xml:space="preserve"> </w:t>
      </w:r>
      <w:r w:rsidRPr="00ED7946">
        <w:rPr>
          <w:color w:val="333333"/>
        </w:rPr>
        <w:t>– получателей социальных услуг, работников социального обслуживания,</w:t>
      </w:r>
      <w:r>
        <w:rPr>
          <w:color w:val="333333"/>
        </w:rPr>
        <w:t xml:space="preserve"> </w:t>
      </w:r>
      <w:r w:rsidRPr="00ED7946">
        <w:rPr>
          <w:color w:val="333333"/>
        </w:rPr>
        <w:t>общественных организаций, осуществл</w:t>
      </w:r>
      <w:r>
        <w:rPr>
          <w:color w:val="333333"/>
        </w:rPr>
        <w:t>яющих деятельность в этой сфере.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</w:p>
    <w:p w:rsidR="00ED7946" w:rsidRPr="00FA159E" w:rsidRDefault="00ED7946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FA159E">
        <w:rPr>
          <w:i/>
          <w:color w:val="333333"/>
        </w:rPr>
        <w:t>Управле</w:t>
      </w:r>
      <w:r w:rsidR="00FA159E" w:rsidRPr="00FA159E">
        <w:rPr>
          <w:i/>
          <w:color w:val="333333"/>
        </w:rPr>
        <w:t>нию Министерства юстиции РФ по А</w:t>
      </w:r>
      <w:r w:rsidRPr="00FA159E">
        <w:rPr>
          <w:i/>
          <w:color w:val="333333"/>
        </w:rPr>
        <w:t>мурской области: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рассмотреть возможность проведения обучающих семинаров для НКО по вопросам приведения в соответствие уставной документации для обеспечения возможности получения статуса поставщика социальных услуг и исполнителя общественно полезных услуг.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FA159E">
        <w:rPr>
          <w:i/>
          <w:color w:val="333333"/>
        </w:rPr>
        <w:t>Общественной палате Амурской области</w:t>
      </w:r>
      <w:r>
        <w:rPr>
          <w:color w:val="333333"/>
        </w:rPr>
        <w:t>: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FA159E">
        <w:rPr>
          <w:color w:val="333333"/>
        </w:rPr>
        <w:t>размещать информацию о некоммерческих организациях –</w:t>
      </w:r>
      <w:r>
        <w:rPr>
          <w:color w:val="333333"/>
        </w:rPr>
        <w:t xml:space="preserve"> </w:t>
      </w:r>
      <w:r w:rsidRPr="00FA159E">
        <w:rPr>
          <w:color w:val="333333"/>
        </w:rPr>
        <w:t>поставщиках социальных услуг на официальном сайте Общественной палаты</w:t>
      </w:r>
      <w:r>
        <w:rPr>
          <w:color w:val="333333"/>
        </w:rPr>
        <w:t xml:space="preserve"> </w:t>
      </w:r>
      <w:r w:rsidRPr="00FA159E">
        <w:rPr>
          <w:color w:val="333333"/>
        </w:rPr>
        <w:t>в сети «Интернет»</w:t>
      </w:r>
      <w:r>
        <w:rPr>
          <w:color w:val="333333"/>
        </w:rPr>
        <w:t>.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5"/>
          <w:color w:val="333333"/>
        </w:rPr>
      </w:pPr>
    </w:p>
    <w:p w:rsidR="00FA159E" w:rsidRPr="00416E6B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rStyle w:val="a5"/>
          <w:color w:val="333333"/>
        </w:rPr>
        <w:t>СОНКО, предоставляющим услуги в социальной сфере:</w:t>
      </w:r>
    </w:p>
    <w:p w:rsidR="00FA159E" w:rsidRPr="00416E6B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- изучить перечень общественно полезных услуг, критерии качества их оказания для дальнейшего самоопределения;</w:t>
      </w:r>
    </w:p>
    <w:p w:rsid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lastRenderedPageBreak/>
        <w:t>- активно взаимодействовать с органами государственной исполнительной власти и органами местного самоуправления, информировать о своей работе, о возможностях оказания социальных услуг и возникающих при этом барьерах.</w:t>
      </w:r>
    </w:p>
    <w:p w:rsidR="0087396D" w:rsidRDefault="0087396D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</w:p>
    <w:p w:rsidR="00FA159E" w:rsidRPr="00FA159E" w:rsidRDefault="00FA159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  <w:r w:rsidRPr="00FA159E">
        <w:rPr>
          <w:b/>
          <w:color w:val="333333"/>
        </w:rPr>
        <w:t>«Общественный контроль в Амурской области: цели и перспективы»</w:t>
      </w:r>
    </w:p>
    <w:p w:rsidR="00453A0B" w:rsidRPr="00453A0B" w:rsidRDefault="00453A0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453A0B">
        <w:rPr>
          <w:i/>
          <w:color w:val="333333"/>
        </w:rPr>
        <w:t>Законодательному Собранию Амурской области:</w:t>
      </w:r>
    </w:p>
    <w:p w:rsidR="00453A0B" w:rsidRDefault="00453A0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</w:t>
      </w:r>
      <w:r w:rsidRPr="00453A0B">
        <w:rPr>
          <w:color w:val="333333"/>
        </w:rPr>
        <w:t xml:space="preserve"> продолжить сложившуюся практику направления на общественную экспертизу в </w:t>
      </w:r>
      <w:r>
        <w:rPr>
          <w:color w:val="333333"/>
        </w:rPr>
        <w:t>общественную палату Амурской области, о</w:t>
      </w:r>
      <w:r w:rsidRPr="00453A0B">
        <w:rPr>
          <w:color w:val="333333"/>
        </w:rPr>
        <w:t>бщественные палаты</w:t>
      </w:r>
      <w:r>
        <w:rPr>
          <w:color w:val="333333"/>
        </w:rPr>
        <w:t xml:space="preserve"> (советы) муниципальных образований, </w:t>
      </w:r>
      <w:r w:rsidRPr="00453A0B">
        <w:rPr>
          <w:color w:val="333333"/>
        </w:rPr>
        <w:t xml:space="preserve">общественные советы, созданные при органах законодательной и исполнительной власти </w:t>
      </w:r>
      <w:r>
        <w:rPr>
          <w:color w:val="333333"/>
        </w:rPr>
        <w:t>Амурской области</w:t>
      </w:r>
      <w:r w:rsidRPr="00453A0B">
        <w:rPr>
          <w:color w:val="333333"/>
        </w:rPr>
        <w:t>, проекты законов, иных нормативных правовых актов, в первую очередь</w:t>
      </w:r>
      <w:r w:rsidR="00277949">
        <w:rPr>
          <w:color w:val="333333"/>
        </w:rPr>
        <w:t xml:space="preserve"> по социально-значимым вопросам;</w:t>
      </w:r>
    </w:p>
    <w:p w:rsidR="00277949" w:rsidRPr="00416E6B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не допускать принятия законов и подзаконных актов, связанных с жизнедеятельностью граждан и вызывающих социальную напряженность в обществе, без предварительного широкого общественного обсуждения, в том числе общественных слушаний и обсуждений на площадках Общественной палаты </w:t>
      </w:r>
      <w:r w:rsidR="00C636A2">
        <w:rPr>
          <w:color w:val="333333"/>
        </w:rPr>
        <w:t>Амурской области</w:t>
      </w:r>
      <w:r w:rsidRPr="00416E6B">
        <w:rPr>
          <w:color w:val="333333"/>
        </w:rPr>
        <w:t>, общественных советов;</w:t>
      </w:r>
    </w:p>
    <w:p w:rsidR="00277949" w:rsidRPr="00416E6B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размещать на имеющихся официальных информационных ресурсах </w:t>
      </w:r>
      <w:r w:rsidR="00C636A2">
        <w:rPr>
          <w:color w:val="333333"/>
        </w:rPr>
        <w:t>и</w:t>
      </w:r>
      <w:r w:rsidRPr="00416E6B">
        <w:rPr>
          <w:color w:val="333333"/>
        </w:rPr>
        <w:t>нформацию для вовлечения жителей</w:t>
      </w:r>
      <w:r w:rsidR="00C636A2">
        <w:rPr>
          <w:color w:val="333333"/>
        </w:rPr>
        <w:t xml:space="preserve"> области </w:t>
      </w:r>
      <w:r w:rsidRPr="00416E6B">
        <w:rPr>
          <w:color w:val="333333"/>
        </w:rPr>
        <w:t>в процессы выдвижения, обсуждения и принятия решений по общественно значимым вопросам.</w:t>
      </w:r>
    </w:p>
    <w:p w:rsid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453A0B" w:rsidRPr="00453A0B" w:rsidRDefault="00453A0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453A0B">
        <w:rPr>
          <w:color w:val="333333"/>
        </w:rPr>
        <w:t xml:space="preserve"> </w:t>
      </w:r>
      <w:r w:rsidRPr="00453A0B">
        <w:rPr>
          <w:i/>
          <w:color w:val="333333"/>
        </w:rPr>
        <w:t>Органам законодательной и исполнительной власти Амурской области</w:t>
      </w:r>
      <w:r>
        <w:rPr>
          <w:i/>
          <w:color w:val="333333"/>
        </w:rPr>
        <w:t>, органам местного самоуправления</w:t>
      </w:r>
      <w:r w:rsidRPr="00453A0B">
        <w:rPr>
          <w:i/>
          <w:color w:val="333333"/>
        </w:rPr>
        <w:t>:</w:t>
      </w:r>
    </w:p>
    <w:p w:rsidR="006F240F" w:rsidRDefault="00453A0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при формировании общественных советов руководствоваться </w:t>
      </w:r>
      <w:r w:rsidR="006F240F" w:rsidRPr="00453A0B">
        <w:rPr>
          <w:color w:val="333333"/>
        </w:rPr>
        <w:t>положения</w:t>
      </w:r>
      <w:r w:rsidR="006F240F">
        <w:rPr>
          <w:color w:val="333333"/>
        </w:rPr>
        <w:t>ми</w:t>
      </w:r>
      <w:r w:rsidR="006F240F" w:rsidRPr="00453A0B">
        <w:rPr>
          <w:color w:val="333333"/>
        </w:rPr>
        <w:t xml:space="preserve"> Федерального закона №212-ФЗ</w:t>
      </w:r>
      <w:r w:rsidR="006F240F">
        <w:rPr>
          <w:color w:val="333333"/>
        </w:rPr>
        <w:t xml:space="preserve">, предусматривающими </w:t>
      </w:r>
      <w:r w:rsidRPr="00453A0B">
        <w:rPr>
          <w:color w:val="333333"/>
        </w:rPr>
        <w:t>необходимост</w:t>
      </w:r>
      <w:r w:rsidR="006F240F">
        <w:rPr>
          <w:color w:val="333333"/>
        </w:rPr>
        <w:t>ь</w:t>
      </w:r>
      <w:r w:rsidRPr="00453A0B">
        <w:rPr>
          <w:color w:val="333333"/>
        </w:rPr>
        <w:t xml:space="preserve"> включения в состав общественных советов представителей общественных объединений</w:t>
      </w:r>
      <w:r w:rsidR="006F240F">
        <w:rPr>
          <w:color w:val="333333"/>
        </w:rPr>
        <w:t>;</w:t>
      </w:r>
    </w:p>
    <w:p w:rsidR="00453A0B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453A0B" w:rsidRPr="00453A0B">
        <w:rPr>
          <w:color w:val="333333"/>
        </w:rPr>
        <w:t>внедрять в практику работы проведение общественных обсуждений вопросов местного значения, проведение общественной экспертизы издаваемых правовых актов общественными советами</w:t>
      </w:r>
      <w:r>
        <w:rPr>
          <w:color w:val="333333"/>
        </w:rPr>
        <w:t xml:space="preserve"> с привлечением заинтересованных </w:t>
      </w:r>
      <w:r w:rsidR="00453A0B" w:rsidRPr="00453A0B">
        <w:rPr>
          <w:color w:val="333333"/>
        </w:rPr>
        <w:t>представител</w:t>
      </w:r>
      <w:r>
        <w:rPr>
          <w:color w:val="333333"/>
        </w:rPr>
        <w:t xml:space="preserve">ей </w:t>
      </w:r>
      <w:r w:rsidR="00453A0B" w:rsidRPr="00453A0B">
        <w:rPr>
          <w:color w:val="333333"/>
        </w:rPr>
        <w:t>гражданского общества и общественных организаций;</w:t>
      </w:r>
    </w:p>
    <w:p w:rsidR="00345DC0" w:rsidRDefault="00345DC0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внедрить практику подготовки ежегодных отчетов руководителей органов исполнительной власти и глав муниципальных образований по оценке эффективности взаимодействия органа власти с общественными советами, а также их публичных заслушиваний;</w:t>
      </w:r>
    </w:p>
    <w:p w:rsidR="00345DC0" w:rsidRDefault="00345DC0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рассмотреть возможность и целесообразность включения в показатели результативности стратегий и программ развития региона и муниципальных образований показателя «Вовлеченность граждан в реализацию общественно-полезных проектов»;</w:t>
      </w:r>
    </w:p>
    <w:p w:rsidR="0063684A" w:rsidRPr="0063684A" w:rsidRDefault="0063684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рассмотреть  возможность материально-технического обеспечения деятельности советов, в части предоставления помещений для организации текущей работы, оснащенных необходимым оборудованием, средствами связи, доступом в сеть </w:t>
      </w:r>
      <w:r>
        <w:rPr>
          <w:color w:val="333333"/>
          <w:lang w:val="en-US"/>
        </w:rPr>
        <w:t>Internet</w:t>
      </w:r>
      <w:r w:rsidRPr="0063684A">
        <w:rPr>
          <w:color w:val="333333"/>
        </w:rPr>
        <w:t>;</w:t>
      </w:r>
    </w:p>
    <w:p w:rsidR="00A41A55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A41A55">
        <w:rPr>
          <w:color w:val="333333"/>
        </w:rPr>
        <w:t xml:space="preserve">содействовать общественным советам при органах исполнительной власти </w:t>
      </w:r>
      <w:r>
        <w:rPr>
          <w:color w:val="333333"/>
        </w:rPr>
        <w:t>области</w:t>
      </w:r>
      <w:r w:rsidRPr="00A41A55">
        <w:rPr>
          <w:color w:val="333333"/>
        </w:rPr>
        <w:t xml:space="preserve"> в организации и проведении выездных заседаний, а также участии в выездных мероприятиях органов исполнительной власти </w:t>
      </w:r>
      <w:r>
        <w:rPr>
          <w:color w:val="333333"/>
        </w:rPr>
        <w:t>области;</w:t>
      </w:r>
    </w:p>
    <w:p w:rsidR="00C64C8F" w:rsidRDefault="00C64C8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инициировать налаживание взаимодействия с высшими и средними учебными заведениями для привлечения учащихся к прохождению производственной практики на базе общественных советов для информационной и административной поддержки их деятельности;</w:t>
      </w:r>
    </w:p>
    <w:p w:rsidR="00453A0B" w:rsidRDefault="00453A0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53A0B">
        <w:rPr>
          <w:color w:val="333333"/>
        </w:rPr>
        <w:lastRenderedPageBreak/>
        <w:t xml:space="preserve">- </w:t>
      </w:r>
      <w:r w:rsidR="006F240F">
        <w:rPr>
          <w:color w:val="333333"/>
        </w:rPr>
        <w:t xml:space="preserve">обеспечить </w:t>
      </w:r>
      <w:r w:rsidRPr="00453A0B">
        <w:rPr>
          <w:color w:val="333333"/>
        </w:rPr>
        <w:t>информационное сопровождение практики общественного контроля.</w:t>
      </w:r>
    </w:p>
    <w:p w:rsid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6F240F" w:rsidRP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6F240F">
        <w:rPr>
          <w:i/>
          <w:color w:val="333333"/>
        </w:rPr>
        <w:t>Общественной палате Амурской области:</w:t>
      </w:r>
    </w:p>
    <w:p w:rsidR="00ED7946" w:rsidRPr="005F5E96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453A0B" w:rsidRPr="00453A0B">
        <w:rPr>
          <w:color w:val="333333"/>
        </w:rPr>
        <w:t>выступать организатором эффективного взаимодействия субъектов общественного контроля между собой, а также с органами государственной власти и органами местного самоуправления при подготовке и проведении мероприятий общественного контроля, обобщения информации об указанных мероприятиях и размещения их результатов на официальн</w:t>
      </w:r>
      <w:r>
        <w:rPr>
          <w:color w:val="333333"/>
        </w:rPr>
        <w:t>ом сайте ОП АО</w:t>
      </w:r>
      <w:r w:rsidR="00453A0B" w:rsidRPr="00453A0B">
        <w:rPr>
          <w:color w:val="333333"/>
        </w:rPr>
        <w:t>, практиковать обмен опытом работы субъектов общественного контроля и обсуждение результатов контрольных мероприятий на заседани</w:t>
      </w:r>
      <w:r>
        <w:rPr>
          <w:color w:val="333333"/>
        </w:rPr>
        <w:t xml:space="preserve">и Координационного совета </w:t>
      </w:r>
      <w:r w:rsidR="00453A0B" w:rsidRPr="00453A0B">
        <w:rPr>
          <w:color w:val="333333"/>
        </w:rPr>
        <w:t>с широким приглашением предс</w:t>
      </w:r>
      <w:r>
        <w:rPr>
          <w:color w:val="333333"/>
        </w:rPr>
        <w:t>тавителей гражданского общества;</w:t>
      </w:r>
    </w:p>
    <w:p w:rsidR="0063684A" w:rsidRPr="0063684A" w:rsidRDefault="0063684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3684A">
        <w:rPr>
          <w:color w:val="333333"/>
        </w:rPr>
        <w:t xml:space="preserve">- </w:t>
      </w:r>
      <w:r>
        <w:rPr>
          <w:color w:val="333333"/>
        </w:rPr>
        <w:t>организовать цикл методических семинаров для членов общественных советов при органах исполнительной власти и членов советов общественных советов (палат) муниципальных образований по вопросам организации работы в сфере общественной экспертизы правовых актов;</w:t>
      </w:r>
    </w:p>
    <w:p w:rsid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пересмотреть применяемую </w:t>
      </w:r>
      <w:r w:rsidRPr="007216FE">
        <w:t>Методику определения рейтинговой оценки эффективности деятельности общественных советов в органах исполнительной власти Амурской области, а также Методику определения рейтинговой оценки эффективности деятельности общественных палат (советов) муниципальных образований</w:t>
      </w:r>
      <w:r>
        <w:t>,</w:t>
      </w:r>
      <w:r>
        <w:rPr>
          <w:color w:val="333333"/>
        </w:rPr>
        <w:t xml:space="preserve"> и обсудить уточненные проекты в рамках очередного заседания Координационного совета;</w:t>
      </w:r>
    </w:p>
    <w:p w:rsid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продолжить работу по формированию и координации деятельности субъектов общественного контроля в Амурской области.</w:t>
      </w:r>
    </w:p>
    <w:p w:rsid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6F240F" w:rsidRPr="00277949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277949">
        <w:rPr>
          <w:i/>
          <w:color w:val="333333"/>
        </w:rPr>
        <w:t>Общественным советам при ОИВ Амурской области, общественным палатам (советам) муниципальных образований:</w:t>
      </w:r>
    </w:p>
    <w:p w:rsidR="006F240F" w:rsidRDefault="006F240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 </w:t>
      </w:r>
      <w:r w:rsidR="00277949">
        <w:rPr>
          <w:color w:val="333333"/>
        </w:rPr>
        <w:t xml:space="preserve">активизировать деятельность по реализации общественного контроля в соответствии с направлениями и полномочиями, определенными </w:t>
      </w:r>
      <w:r w:rsidR="00277949" w:rsidRPr="00277949">
        <w:rPr>
          <w:color w:val="333333"/>
        </w:rPr>
        <w:t>Федеральны</w:t>
      </w:r>
      <w:r w:rsidR="00277949">
        <w:rPr>
          <w:color w:val="333333"/>
        </w:rPr>
        <w:t>м</w:t>
      </w:r>
      <w:r w:rsidR="00277949" w:rsidRPr="00277949">
        <w:rPr>
          <w:color w:val="333333"/>
        </w:rPr>
        <w:t xml:space="preserve"> закон</w:t>
      </w:r>
      <w:r w:rsidR="00277949">
        <w:rPr>
          <w:color w:val="333333"/>
        </w:rPr>
        <w:t>ом</w:t>
      </w:r>
      <w:r w:rsidR="00277949" w:rsidRPr="00277949">
        <w:rPr>
          <w:color w:val="333333"/>
        </w:rPr>
        <w:t xml:space="preserve"> от 21.07.2014 N 212-ФЗ (ред. от 29.12.2017) "Об основах общественного контроля в Российской Федерации"</w:t>
      </w:r>
      <w:r w:rsidR="00345DC0">
        <w:rPr>
          <w:color w:val="333333"/>
        </w:rPr>
        <w:t>.</w:t>
      </w:r>
    </w:p>
    <w:p w:rsid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277949" w:rsidRP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  <w:r w:rsidRPr="00277949">
        <w:rPr>
          <w:b/>
          <w:color w:val="333333"/>
        </w:rPr>
        <w:t>«Добровольчество: проблемы и пути развития»</w:t>
      </w:r>
    </w:p>
    <w:p w:rsidR="00277949" w:rsidRP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277949">
        <w:rPr>
          <w:i/>
          <w:color w:val="333333"/>
        </w:rPr>
        <w:t>Правительству Амурской области, уполномоченным органам исполнительной власти Амурской области:</w:t>
      </w:r>
    </w:p>
    <w:p w:rsid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о</w:t>
      </w:r>
      <w:r w:rsidRPr="00277949">
        <w:rPr>
          <w:color w:val="333333"/>
        </w:rPr>
        <w:t>рганиз</w:t>
      </w:r>
      <w:r>
        <w:rPr>
          <w:color w:val="333333"/>
        </w:rPr>
        <w:t xml:space="preserve">овать </w:t>
      </w:r>
      <w:r w:rsidRPr="00277949">
        <w:rPr>
          <w:color w:val="333333"/>
        </w:rPr>
        <w:t>деятельност</w:t>
      </w:r>
      <w:r>
        <w:rPr>
          <w:color w:val="333333"/>
        </w:rPr>
        <w:t>ь</w:t>
      </w:r>
      <w:r w:rsidRPr="00277949">
        <w:rPr>
          <w:color w:val="333333"/>
        </w:rPr>
        <w:t xml:space="preserve"> по внедрению мер нематериального поощрения на территории </w:t>
      </w:r>
      <w:r>
        <w:rPr>
          <w:color w:val="333333"/>
        </w:rPr>
        <w:t xml:space="preserve">Амурской области, разработанных межведомственной рабочей группой при общественной палате Амурской области. </w:t>
      </w:r>
    </w:p>
    <w:p w:rsidR="00277949" w:rsidRDefault="00277949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277949" w:rsidRPr="00C636A2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  <w:r w:rsidRPr="00C636A2">
        <w:rPr>
          <w:b/>
          <w:color w:val="333333"/>
        </w:rPr>
        <w:t>«Развитие местных сообществ»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rStyle w:val="a5"/>
          <w:color w:val="333333"/>
        </w:rPr>
        <w:t xml:space="preserve">Правительству </w:t>
      </w:r>
      <w:r>
        <w:rPr>
          <w:rStyle w:val="a5"/>
          <w:color w:val="333333"/>
        </w:rPr>
        <w:t>Амурской области</w:t>
      </w:r>
      <w:r w:rsidRPr="00416E6B">
        <w:rPr>
          <w:rStyle w:val="a5"/>
          <w:color w:val="333333"/>
        </w:rPr>
        <w:t>: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- расширить эффективную практику региональной поддержки территориальн</w:t>
      </w:r>
      <w:r>
        <w:rPr>
          <w:color w:val="333333"/>
        </w:rPr>
        <w:t xml:space="preserve">ых инициатив </w:t>
      </w:r>
      <w:r w:rsidRPr="00416E6B">
        <w:rPr>
          <w:color w:val="333333"/>
        </w:rPr>
        <w:t xml:space="preserve">на территории </w:t>
      </w:r>
      <w:r>
        <w:rPr>
          <w:color w:val="333333"/>
        </w:rPr>
        <w:t xml:space="preserve">Амурской области </w:t>
      </w:r>
      <w:r w:rsidRPr="00416E6B">
        <w:rPr>
          <w:color w:val="333333"/>
        </w:rPr>
        <w:t xml:space="preserve">в форме </w:t>
      </w:r>
      <w:r>
        <w:rPr>
          <w:color w:val="333333"/>
        </w:rPr>
        <w:t>программы инициативного бюджетирования</w:t>
      </w:r>
      <w:r w:rsidRPr="00416E6B">
        <w:rPr>
          <w:color w:val="333333"/>
        </w:rPr>
        <w:t xml:space="preserve"> и предоставления грантов муниципальным образованиям для реализации проектов и развития </w:t>
      </w:r>
      <w:r>
        <w:rPr>
          <w:color w:val="333333"/>
        </w:rPr>
        <w:t>территорий</w:t>
      </w:r>
      <w:r w:rsidRPr="00416E6B">
        <w:rPr>
          <w:color w:val="333333"/>
        </w:rPr>
        <w:t>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</w:t>
      </w:r>
      <w:r>
        <w:rPr>
          <w:color w:val="333333"/>
        </w:rPr>
        <w:t>активизировать</w:t>
      </w:r>
      <w:r w:rsidRPr="00416E6B">
        <w:rPr>
          <w:color w:val="333333"/>
        </w:rPr>
        <w:t xml:space="preserve"> работу по поиску и внедрению форм поддержки</w:t>
      </w:r>
      <w:r>
        <w:rPr>
          <w:color w:val="333333"/>
        </w:rPr>
        <w:t xml:space="preserve"> и развития</w:t>
      </w:r>
      <w:r w:rsidRPr="00416E6B">
        <w:rPr>
          <w:color w:val="333333"/>
        </w:rPr>
        <w:t xml:space="preserve"> ТОС на территории </w:t>
      </w:r>
      <w:r>
        <w:rPr>
          <w:color w:val="333333"/>
        </w:rPr>
        <w:t>Амурской области</w:t>
      </w:r>
      <w:r w:rsidRPr="00416E6B">
        <w:rPr>
          <w:color w:val="333333"/>
        </w:rPr>
        <w:t>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lastRenderedPageBreak/>
        <w:t xml:space="preserve">- проводить выездные обучающие семинары для жителей муниципальных образований </w:t>
      </w:r>
      <w:r>
        <w:rPr>
          <w:color w:val="333333"/>
        </w:rPr>
        <w:t xml:space="preserve">Амурской области </w:t>
      </w:r>
      <w:r w:rsidRPr="00416E6B">
        <w:rPr>
          <w:color w:val="333333"/>
        </w:rPr>
        <w:t>и специалистов органов местного самоуправления по вопросу организации деятельности ТОС</w:t>
      </w:r>
      <w:r w:rsidR="00C64C8F">
        <w:rPr>
          <w:color w:val="333333"/>
        </w:rPr>
        <w:t>, и иных технологий и практик развития местных сообществ</w:t>
      </w:r>
      <w:r w:rsidRPr="00416E6B">
        <w:rPr>
          <w:color w:val="333333"/>
        </w:rPr>
        <w:t>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активно оказывать информационную и методическую поддержку органам местного самоуправления </w:t>
      </w:r>
      <w:r>
        <w:rPr>
          <w:color w:val="333333"/>
        </w:rPr>
        <w:t>Амурской области</w:t>
      </w:r>
      <w:r w:rsidRPr="00416E6B">
        <w:rPr>
          <w:color w:val="333333"/>
        </w:rPr>
        <w:t xml:space="preserve"> по </w:t>
      </w:r>
      <w:r>
        <w:rPr>
          <w:color w:val="333333"/>
        </w:rPr>
        <w:t>развитию местных сообществ</w:t>
      </w:r>
      <w:r w:rsidRPr="00416E6B">
        <w:rPr>
          <w:color w:val="333333"/>
        </w:rPr>
        <w:t>.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rStyle w:val="a5"/>
          <w:color w:val="333333"/>
        </w:rPr>
        <w:t xml:space="preserve">Администрациям муниципальных </w:t>
      </w:r>
      <w:r>
        <w:rPr>
          <w:rStyle w:val="a5"/>
          <w:color w:val="333333"/>
        </w:rPr>
        <w:t>образований Амурской области</w:t>
      </w:r>
      <w:r w:rsidRPr="00416E6B">
        <w:rPr>
          <w:rStyle w:val="a5"/>
          <w:color w:val="333333"/>
        </w:rPr>
        <w:t>: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 - оказывать информационную, методическую и организационную помощь органам местного самоуправления сельских и городских поселений по </w:t>
      </w:r>
      <w:r w:rsidR="00916721">
        <w:rPr>
          <w:color w:val="333333"/>
        </w:rPr>
        <w:t>развитию местных сообществ</w:t>
      </w:r>
      <w:r w:rsidRPr="00416E6B">
        <w:rPr>
          <w:color w:val="333333"/>
        </w:rPr>
        <w:t>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- содействовать созданию и развитию в муниципальных образованиях центров или консультационных пунктов по поддержке общественных инициатив;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содействовать реализации </w:t>
      </w:r>
      <w:r w:rsidR="00916721">
        <w:rPr>
          <w:color w:val="333333"/>
        </w:rPr>
        <w:t xml:space="preserve">региональных и федеральных </w:t>
      </w:r>
      <w:r w:rsidRPr="00416E6B">
        <w:rPr>
          <w:color w:val="333333"/>
        </w:rPr>
        <w:t>проектов СОНКО на</w:t>
      </w:r>
      <w:r w:rsidR="00916721">
        <w:rPr>
          <w:color w:val="333333"/>
        </w:rPr>
        <w:t xml:space="preserve"> территории муниципальных образований</w:t>
      </w:r>
      <w:r w:rsidRPr="00416E6B">
        <w:rPr>
          <w:color w:val="333333"/>
        </w:rPr>
        <w:t>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осуществлять информационную и организационную поддержку социальных проектов, получивших государственное </w:t>
      </w:r>
      <w:proofErr w:type="spellStart"/>
      <w:r w:rsidRPr="00416E6B">
        <w:rPr>
          <w:color w:val="333333"/>
        </w:rPr>
        <w:t>софинансирование</w:t>
      </w:r>
      <w:proofErr w:type="spellEnd"/>
      <w:r w:rsidRPr="00416E6B">
        <w:rPr>
          <w:color w:val="333333"/>
        </w:rPr>
        <w:t xml:space="preserve"> и реализуемых на территории конкретного муниципального образования;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- содействовать формированию и развитию местных сообществ на территориях муниципальных образований посредством широкого вовлечения населения в социально-полезную деятельность по решению вопросов местного значения;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- практиковать различные формы выявления и поддержки инициатив граждан на местном уровне (например, проведения фестивалей местных сообществ</w:t>
      </w:r>
      <w:r w:rsidR="00C64C8F">
        <w:rPr>
          <w:color w:val="333333"/>
        </w:rPr>
        <w:t>, муниципальных форумов, ярмарок, конкурсов</w:t>
      </w:r>
      <w:r w:rsidRPr="00416E6B">
        <w:rPr>
          <w:color w:val="333333"/>
        </w:rPr>
        <w:t xml:space="preserve"> и др.).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</w:p>
    <w:p w:rsidR="00C636A2" w:rsidRPr="00416E6B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rStyle w:val="a5"/>
          <w:color w:val="333333"/>
        </w:rPr>
        <w:t xml:space="preserve">Общественной палате </w:t>
      </w:r>
      <w:r w:rsidR="00916721">
        <w:rPr>
          <w:rStyle w:val="a5"/>
          <w:color w:val="333333"/>
        </w:rPr>
        <w:t xml:space="preserve">Амурской области, </w:t>
      </w:r>
      <w:r w:rsidRPr="00416E6B">
        <w:rPr>
          <w:rStyle w:val="a5"/>
          <w:color w:val="333333"/>
        </w:rPr>
        <w:t>совместно с органами местного самоуправления:</w:t>
      </w:r>
    </w:p>
    <w:p w:rsidR="00C636A2" w:rsidRDefault="00C636A2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> - создать на сайте Общественной палаты базу лучших муниципальных практи</w:t>
      </w:r>
      <w:r w:rsidR="00C64C8F">
        <w:rPr>
          <w:color w:val="333333"/>
        </w:rPr>
        <w:t>к НКО в сфере инициатив граждан;</w:t>
      </w:r>
    </w:p>
    <w:p w:rsidR="00C64C8F" w:rsidRPr="00416E6B" w:rsidRDefault="00C64C8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разработать систему выявления и поощрения лучших практик развития местных сообществ.</w:t>
      </w:r>
    </w:p>
    <w:p w:rsidR="00ED7946" w:rsidRDefault="00ED7946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ED7946" w:rsidRPr="00916721" w:rsidRDefault="00916721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  <w:r w:rsidRPr="00916721">
        <w:rPr>
          <w:b/>
          <w:color w:val="333333"/>
        </w:rPr>
        <w:t>«Роль НКО в реализации национальной политики»</w:t>
      </w:r>
    </w:p>
    <w:p w:rsidR="005B72CE" w:rsidRP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5B72CE">
        <w:rPr>
          <w:i/>
          <w:color w:val="333333"/>
        </w:rPr>
        <w:t>Правительству Амурской области:</w:t>
      </w:r>
    </w:p>
    <w:p w:rsid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р</w:t>
      </w:r>
      <w:r w:rsidRPr="005B72CE">
        <w:rPr>
          <w:color w:val="333333"/>
        </w:rPr>
        <w:t>азработать и принять государственную областную программу «Содействие развитию институтов  и инициатив  гражданского общества в Амурской области», в рамках которой предусмотреть достаточное для выполнения проектов  финансирование проектов СОНКО</w:t>
      </w:r>
      <w:r>
        <w:rPr>
          <w:color w:val="333333"/>
        </w:rPr>
        <w:t xml:space="preserve"> в сфере гармонизации межэтнических отношений, противодействия экстремизму и терроризму</w:t>
      </w:r>
      <w:r w:rsidRPr="005B72CE">
        <w:rPr>
          <w:color w:val="333333"/>
        </w:rPr>
        <w:t>,  обучение чл</w:t>
      </w:r>
      <w:r>
        <w:rPr>
          <w:color w:val="333333"/>
        </w:rPr>
        <w:t>енов некоммерческих организаций;</w:t>
      </w:r>
    </w:p>
    <w:p w:rsidR="0087396D" w:rsidRDefault="0087396D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при распределении субсидий на поддержку проектов СОНКО в</w:t>
      </w:r>
      <w:r w:rsidRPr="0087396D">
        <w:rPr>
          <w:color w:val="333333"/>
        </w:rPr>
        <w:t>вести дифференцированный подход  к участникам конкурса по размерам  предоставляемых субсидий  в зависимости от результатов и срока  деятельности СОНКО</w:t>
      </w:r>
      <w:r>
        <w:rPr>
          <w:color w:val="333333"/>
        </w:rPr>
        <w:t>;</w:t>
      </w:r>
    </w:p>
    <w:p w:rsidR="0087396D" w:rsidRDefault="0087396D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обеспечить проведение регулярного мониторинга состояния межэтнических отношений в Амурской области, а также мониторинга состояния некоммерческого сектора;</w:t>
      </w:r>
    </w:p>
    <w:p w:rsid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с</w:t>
      </w:r>
      <w:r w:rsidRPr="005B72CE">
        <w:rPr>
          <w:color w:val="333333"/>
        </w:rPr>
        <w:t>оздать Совет по поддержке социально ориентированных некоммерческих организаций при Правительстве Амурской области</w:t>
      </w:r>
      <w:r w:rsidR="0087396D">
        <w:rPr>
          <w:color w:val="333333"/>
        </w:rPr>
        <w:t>;</w:t>
      </w:r>
    </w:p>
    <w:p w:rsidR="0087396D" w:rsidRDefault="0087396D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- р</w:t>
      </w:r>
      <w:r w:rsidRPr="0087396D">
        <w:rPr>
          <w:color w:val="333333"/>
        </w:rPr>
        <w:t xml:space="preserve">ассмотреть опыт Хабаровского края по проведению на уровне муниципальных образований форумов НКО, по итогам которых </w:t>
      </w:r>
      <w:r w:rsidR="008D1F8E">
        <w:rPr>
          <w:color w:val="333333"/>
        </w:rPr>
        <w:t>формируется перечень д</w:t>
      </w:r>
      <w:r w:rsidRPr="0087396D">
        <w:rPr>
          <w:color w:val="333333"/>
        </w:rPr>
        <w:t>елегатов на областной Гражданский форум</w:t>
      </w:r>
      <w:r>
        <w:rPr>
          <w:color w:val="333333"/>
        </w:rPr>
        <w:t>;</w:t>
      </w:r>
    </w:p>
    <w:p w:rsidR="008D1F8E" w:rsidRDefault="008D1F8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рассмотреть возможность ежегодного проведения гр</w:t>
      </w:r>
      <w:r w:rsidRPr="008D1F8E">
        <w:rPr>
          <w:color w:val="333333"/>
        </w:rPr>
        <w:t>ажданск</w:t>
      </w:r>
      <w:r>
        <w:rPr>
          <w:color w:val="333333"/>
        </w:rPr>
        <w:t>ого</w:t>
      </w:r>
      <w:r w:rsidRPr="008D1F8E">
        <w:rPr>
          <w:color w:val="333333"/>
        </w:rPr>
        <w:t xml:space="preserve"> форум</w:t>
      </w:r>
      <w:r>
        <w:rPr>
          <w:color w:val="333333"/>
        </w:rPr>
        <w:t xml:space="preserve">а и проведения в его </w:t>
      </w:r>
      <w:r w:rsidRPr="008D1F8E">
        <w:rPr>
          <w:color w:val="333333"/>
        </w:rPr>
        <w:t>рамках презентации наиболее результативных проектов СОНКО в сфере национальной политики</w:t>
      </w:r>
      <w:r>
        <w:rPr>
          <w:color w:val="333333"/>
        </w:rPr>
        <w:t>.</w:t>
      </w:r>
    </w:p>
    <w:p w:rsid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186B65" w:rsidRP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186B65">
        <w:rPr>
          <w:i/>
          <w:color w:val="333333"/>
        </w:rPr>
        <w:t>Министерству культуры и национальной политики Амурской области:</w:t>
      </w:r>
    </w:p>
    <w:p w:rsid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о</w:t>
      </w:r>
      <w:r w:rsidRPr="00916721">
        <w:rPr>
          <w:color w:val="333333"/>
        </w:rPr>
        <w:t>существлять поддержку СОНКО</w:t>
      </w:r>
      <w:r>
        <w:rPr>
          <w:color w:val="333333"/>
        </w:rPr>
        <w:t xml:space="preserve">, реализующих проекты в сфере гармонизации межэтнических отношений, </w:t>
      </w:r>
      <w:r w:rsidRPr="00916721">
        <w:rPr>
          <w:color w:val="333333"/>
        </w:rPr>
        <w:t>через предоставление  сценических и выставочных площадок областных государственных учреждений культуры для проведения мероприяти</w:t>
      </w:r>
      <w:r>
        <w:rPr>
          <w:color w:val="333333"/>
        </w:rPr>
        <w:t>й СОНКО на безвозмездной основе.</w:t>
      </w:r>
    </w:p>
    <w:p w:rsid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186B65" w:rsidRP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186B65">
        <w:rPr>
          <w:i/>
          <w:color w:val="333333"/>
        </w:rPr>
        <w:t>Общественной палате Амурской области:</w:t>
      </w:r>
    </w:p>
    <w:p w:rsidR="00186B65" w:rsidRPr="005B72CE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о</w:t>
      </w:r>
      <w:r w:rsidRPr="00916721">
        <w:rPr>
          <w:color w:val="333333"/>
        </w:rPr>
        <w:t>бобщать практику СОНКО, имеющих</w:t>
      </w:r>
      <w:r>
        <w:rPr>
          <w:color w:val="333333"/>
        </w:rPr>
        <w:t xml:space="preserve"> </w:t>
      </w:r>
      <w:r w:rsidRPr="00916721">
        <w:rPr>
          <w:color w:val="333333"/>
        </w:rPr>
        <w:t>результаты в реализации проектов в сфере национальной политики</w:t>
      </w:r>
      <w:r>
        <w:rPr>
          <w:color w:val="333333"/>
        </w:rPr>
        <w:t>, для ее тиражирования на сайте ОП АО и использования в докладе о состоянии и тенденциях развития гражданского общества.</w:t>
      </w:r>
    </w:p>
    <w:p w:rsidR="005B72CE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п</w:t>
      </w:r>
      <w:r w:rsidRPr="00916721">
        <w:rPr>
          <w:color w:val="333333"/>
        </w:rPr>
        <w:t>роводить Гражданский форум  ежегодно, устраивая в его рамках презентации наиболее результативных проектов СОНКО в сфере национальной политики.</w:t>
      </w:r>
    </w:p>
    <w:p w:rsidR="00186B65" w:rsidRPr="005B72CE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5B72CE" w:rsidRP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>
        <w:rPr>
          <w:i/>
          <w:color w:val="333333"/>
        </w:rPr>
        <w:t>Некоммерческим</w:t>
      </w:r>
      <w:r w:rsidRPr="005B72CE">
        <w:rPr>
          <w:i/>
          <w:color w:val="333333"/>
        </w:rPr>
        <w:t xml:space="preserve"> организациям Амурской области:</w:t>
      </w:r>
    </w:p>
    <w:p w:rsidR="005B72CE" w:rsidRP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  рассмотреть возможность реализации проектов в сфере гармонизации межэтнических отношений на регулярной основе</w:t>
      </w:r>
      <w:r w:rsidRPr="005B72CE">
        <w:rPr>
          <w:color w:val="333333"/>
        </w:rPr>
        <w:t>.</w:t>
      </w:r>
    </w:p>
    <w:p w:rsidR="005B72CE" w:rsidRDefault="005B72CE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186B65" w:rsidRP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333333"/>
        </w:rPr>
      </w:pPr>
      <w:r w:rsidRPr="00186B65">
        <w:rPr>
          <w:b/>
          <w:color w:val="333333"/>
        </w:rPr>
        <w:t>«Ресурсы для НКО»</w:t>
      </w:r>
    </w:p>
    <w:p w:rsidR="00916721" w:rsidRPr="00186B65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>
        <w:rPr>
          <w:i/>
          <w:color w:val="333333"/>
        </w:rPr>
        <w:t>Правительству Амурской области:</w:t>
      </w:r>
    </w:p>
    <w:p w:rsidR="00A27FC7" w:rsidRDefault="00186B6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-</w:t>
      </w:r>
      <w:r w:rsidR="00A27FC7">
        <w:rPr>
          <w:color w:val="333333"/>
        </w:rPr>
        <w:t xml:space="preserve"> привести в соответствие нормативно-правовую базу, регулирующую системы поддержки НКО в Амурской области, включая рассмотрение вопроса о внедрении долгосрочной целевой программы </w:t>
      </w:r>
      <w:r w:rsidRPr="005B72CE">
        <w:rPr>
          <w:color w:val="333333"/>
        </w:rPr>
        <w:t>«Содействие развитию институтов  и инициатив  гражданского общества в Амурской области»</w:t>
      </w:r>
      <w:r w:rsidR="00A27FC7">
        <w:rPr>
          <w:color w:val="333333"/>
        </w:rPr>
        <w:t>;</w:t>
      </w:r>
    </w:p>
    <w:p w:rsidR="00ED7946" w:rsidRDefault="00A27FC7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Pr="00A27FC7">
        <w:rPr>
          <w:color w:val="333333"/>
        </w:rPr>
        <w:t>сохранить на региональном уровне объем финансирования программ поддержки СО НКО в 201</w:t>
      </w:r>
      <w:r w:rsidR="00ED7946">
        <w:rPr>
          <w:color w:val="333333"/>
        </w:rPr>
        <w:t>8</w:t>
      </w:r>
      <w:r w:rsidRPr="00A27FC7">
        <w:rPr>
          <w:color w:val="333333"/>
        </w:rPr>
        <w:t xml:space="preserve"> – 201</w:t>
      </w:r>
      <w:r w:rsidR="00ED7946">
        <w:rPr>
          <w:color w:val="333333"/>
        </w:rPr>
        <w:t>9</w:t>
      </w:r>
      <w:r w:rsidRPr="00A27FC7">
        <w:rPr>
          <w:color w:val="333333"/>
        </w:rPr>
        <w:t xml:space="preserve"> годах и последующих годах на уровне не ниже 201</w:t>
      </w:r>
      <w:r w:rsidR="00ED7946">
        <w:rPr>
          <w:color w:val="333333"/>
        </w:rPr>
        <w:t>7</w:t>
      </w:r>
      <w:r w:rsidRPr="00A27FC7">
        <w:rPr>
          <w:color w:val="333333"/>
        </w:rPr>
        <w:t xml:space="preserve"> года;</w:t>
      </w:r>
    </w:p>
    <w:p w:rsidR="00ED7946" w:rsidRDefault="00ED7946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186B65">
        <w:rPr>
          <w:color w:val="333333"/>
        </w:rPr>
        <w:t>провести</w:t>
      </w:r>
      <w:r>
        <w:rPr>
          <w:color w:val="333333"/>
        </w:rPr>
        <w:t xml:space="preserve"> мониторинг состояния некоммерч</w:t>
      </w:r>
      <w:r w:rsidR="00186B65">
        <w:rPr>
          <w:color w:val="333333"/>
        </w:rPr>
        <w:t>еского сектора Амурской области</w:t>
      </w:r>
      <w:r w:rsidR="006C5A9F">
        <w:rPr>
          <w:color w:val="333333"/>
        </w:rPr>
        <w:t xml:space="preserve"> для дальнейшего учета результатов при формировании мер поддержки НКО Амурской области</w:t>
      </w:r>
      <w:r w:rsidR="00186B65">
        <w:rPr>
          <w:color w:val="333333"/>
        </w:rPr>
        <w:t>;</w:t>
      </w:r>
    </w:p>
    <w:p w:rsidR="006C5A9F" w:rsidRPr="00416E6B" w:rsidRDefault="006C5A9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определить единые целевые приоритеты поддержки некоммерческих организаций и гражданских инициатив, выходящие за рамки узко ведомственных подходов отдельных министерств и ведомств. Формальное распределение ответственности за поддержку социально ориентированного некоммерческого сектора между отраслевыми министерствами и ведомствами </w:t>
      </w:r>
      <w:r>
        <w:rPr>
          <w:color w:val="333333"/>
        </w:rPr>
        <w:t>приводит</w:t>
      </w:r>
      <w:r w:rsidRPr="00416E6B">
        <w:rPr>
          <w:color w:val="333333"/>
        </w:rPr>
        <w:t xml:space="preserve"> к утрате поддержки целого ряда значимых видов общественной деятельности, направленной на решение межведомственных, межотраслевых задач и пр</w:t>
      </w:r>
      <w:r>
        <w:rPr>
          <w:color w:val="333333"/>
        </w:rPr>
        <w:t>облем</w:t>
      </w:r>
      <w:r w:rsidRPr="00416E6B">
        <w:rPr>
          <w:color w:val="333333"/>
        </w:rPr>
        <w:t>;</w:t>
      </w:r>
    </w:p>
    <w:p w:rsidR="006C5A9F" w:rsidRPr="00416E6B" w:rsidRDefault="006C5A9F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рассмотреть возможность укрепить (через расширение штатной численности сотрудников) </w:t>
      </w:r>
      <w:r>
        <w:rPr>
          <w:color w:val="333333"/>
        </w:rPr>
        <w:t>о</w:t>
      </w:r>
      <w:r w:rsidRPr="006C5A9F">
        <w:rPr>
          <w:color w:val="333333"/>
        </w:rPr>
        <w:t>тдел</w:t>
      </w:r>
      <w:r>
        <w:rPr>
          <w:color w:val="333333"/>
        </w:rPr>
        <w:t>а</w:t>
      </w:r>
      <w:r w:rsidRPr="006C5A9F">
        <w:rPr>
          <w:color w:val="333333"/>
        </w:rPr>
        <w:t xml:space="preserve"> по взаимодействию с институтами гражданского общества</w:t>
      </w:r>
      <w:r w:rsidRPr="00416E6B">
        <w:rPr>
          <w:color w:val="333333"/>
        </w:rPr>
        <w:t xml:space="preserve"> управления внутренней политики</w:t>
      </w:r>
      <w:r>
        <w:rPr>
          <w:color w:val="333333"/>
        </w:rPr>
        <w:t xml:space="preserve"> Аппарата Губернатора и Пр</w:t>
      </w:r>
      <w:r w:rsidRPr="00416E6B">
        <w:rPr>
          <w:color w:val="333333"/>
        </w:rPr>
        <w:t xml:space="preserve">авительства </w:t>
      </w:r>
      <w:r>
        <w:rPr>
          <w:color w:val="333333"/>
        </w:rPr>
        <w:t>области</w:t>
      </w:r>
      <w:r w:rsidRPr="00416E6B">
        <w:rPr>
          <w:color w:val="333333"/>
        </w:rPr>
        <w:t xml:space="preserve"> для повышения эффективности реализации единой стратегии, идеологии и методологии поддержки </w:t>
      </w:r>
      <w:r w:rsidRPr="00416E6B">
        <w:rPr>
          <w:color w:val="333333"/>
        </w:rPr>
        <w:lastRenderedPageBreak/>
        <w:t>конструктивной гражданской активности и координации межведомственного взаимодействия в данной сфере;</w:t>
      </w:r>
    </w:p>
    <w:p w:rsidR="00A27FC7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содействовать созданию </w:t>
      </w:r>
      <w:r w:rsidR="002017AA">
        <w:rPr>
          <w:color w:val="333333"/>
        </w:rPr>
        <w:t>областного многофункционального ресурсного центра</w:t>
      </w:r>
      <w:r w:rsidRPr="00416E6B">
        <w:rPr>
          <w:color w:val="333333"/>
        </w:rPr>
        <w:t xml:space="preserve">, целью которого станет изучение форм гражданской активности в </w:t>
      </w:r>
      <w:r>
        <w:rPr>
          <w:color w:val="333333"/>
        </w:rPr>
        <w:t>Амурской области</w:t>
      </w:r>
      <w:r w:rsidRPr="00416E6B">
        <w:rPr>
          <w:color w:val="333333"/>
        </w:rPr>
        <w:t xml:space="preserve">, </w:t>
      </w:r>
      <w:r w:rsidR="002017AA">
        <w:rPr>
          <w:color w:val="333333"/>
        </w:rPr>
        <w:t xml:space="preserve">мониторинг состояния некоммерческого сектора, </w:t>
      </w:r>
      <w:r w:rsidRPr="00416E6B">
        <w:rPr>
          <w:color w:val="333333"/>
        </w:rPr>
        <w:t xml:space="preserve">внедрение успешных социальных технологий в </w:t>
      </w:r>
      <w:r>
        <w:rPr>
          <w:color w:val="333333"/>
        </w:rPr>
        <w:t>регионе, информационная, методическая и иная поддержка деятельности НКО и инициативных групп Амурской области</w:t>
      </w:r>
      <w:r w:rsidR="002017AA">
        <w:rPr>
          <w:color w:val="333333"/>
        </w:rPr>
        <w:t>;</w:t>
      </w:r>
    </w:p>
    <w:p w:rsidR="002017AA" w:rsidRPr="00A27FC7" w:rsidRDefault="002017A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создать </w:t>
      </w:r>
      <w:r w:rsidRPr="002017AA">
        <w:rPr>
          <w:color w:val="333333"/>
        </w:rPr>
        <w:t>Совет по поддержке социально ориентированных некоммерческих организаций при Правительстве Амурской области</w:t>
      </w:r>
      <w:r>
        <w:rPr>
          <w:color w:val="333333"/>
        </w:rPr>
        <w:t>.</w:t>
      </w:r>
    </w:p>
    <w:p w:rsidR="002017AA" w:rsidRDefault="002017A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2017AA" w:rsidRPr="002017AA" w:rsidRDefault="002017A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333333"/>
        </w:rPr>
      </w:pPr>
      <w:r w:rsidRPr="002017AA">
        <w:rPr>
          <w:i/>
          <w:color w:val="333333"/>
        </w:rPr>
        <w:t>Общественной палате Амурской области:</w:t>
      </w:r>
      <w:bookmarkStart w:id="0" w:name="_GoBack"/>
      <w:bookmarkEnd w:id="0"/>
    </w:p>
    <w:p w:rsidR="00A27FC7" w:rsidRPr="00A27FC7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</w:t>
      </w:r>
      <w:r w:rsidR="00A27FC7" w:rsidRPr="00A27FC7">
        <w:rPr>
          <w:color w:val="333333"/>
        </w:rPr>
        <w:t xml:space="preserve">стимулировать всероссийские общественные организации инициировать проекты и инициативы на </w:t>
      </w:r>
      <w:r>
        <w:rPr>
          <w:color w:val="333333"/>
        </w:rPr>
        <w:t>территории Амурской области</w:t>
      </w:r>
      <w:r w:rsidR="00A27FC7" w:rsidRPr="00A27FC7">
        <w:rPr>
          <w:color w:val="333333"/>
        </w:rPr>
        <w:t xml:space="preserve">; </w:t>
      </w:r>
    </w:p>
    <w:p w:rsidR="00A41A55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рассмотреть возможность нематериального поощрения лучших социально ориентированных НКО через создания на сайте Общественной палаты соответствующих разделов (например, раздела "Доска почета"), где можно публиковать информации об успехах НКО </w:t>
      </w:r>
      <w:r>
        <w:rPr>
          <w:color w:val="333333"/>
        </w:rPr>
        <w:t xml:space="preserve">области </w:t>
      </w:r>
      <w:r w:rsidRPr="00416E6B">
        <w:rPr>
          <w:color w:val="333333"/>
        </w:rPr>
        <w:t xml:space="preserve">и отзывы об их работе </w:t>
      </w:r>
      <w:proofErr w:type="spellStart"/>
      <w:r w:rsidRPr="00416E6B">
        <w:rPr>
          <w:color w:val="333333"/>
        </w:rPr>
        <w:t>благополучателей</w:t>
      </w:r>
      <w:proofErr w:type="spellEnd"/>
      <w:r w:rsidRPr="00416E6B">
        <w:rPr>
          <w:color w:val="333333"/>
        </w:rPr>
        <w:t>, партнеров, органов власти;</w:t>
      </w:r>
    </w:p>
    <w:p w:rsidR="00416E6B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рассмотреть вопрос о ежегодном проведении гражданского форума, </w:t>
      </w:r>
      <w:r w:rsidR="00416E6B" w:rsidRPr="00416E6B">
        <w:rPr>
          <w:color w:val="333333"/>
        </w:rPr>
        <w:t xml:space="preserve">обеспечить рассмотрение </w:t>
      </w:r>
      <w:r>
        <w:rPr>
          <w:color w:val="333333"/>
        </w:rPr>
        <w:t>в рамках</w:t>
      </w:r>
      <w:r w:rsidR="00416E6B" w:rsidRPr="00416E6B">
        <w:rPr>
          <w:color w:val="333333"/>
        </w:rPr>
        <w:t xml:space="preserve"> форум</w:t>
      </w:r>
      <w:r>
        <w:rPr>
          <w:color w:val="333333"/>
        </w:rPr>
        <w:t>а</w:t>
      </w:r>
      <w:r w:rsidR="00416E6B" w:rsidRPr="00416E6B">
        <w:rPr>
          <w:color w:val="333333"/>
        </w:rPr>
        <w:t xml:space="preserve"> (</w:t>
      </w:r>
      <w:r>
        <w:rPr>
          <w:color w:val="333333"/>
        </w:rPr>
        <w:t xml:space="preserve">или </w:t>
      </w:r>
      <w:r w:rsidR="00416E6B" w:rsidRPr="00416E6B">
        <w:rPr>
          <w:color w:val="333333"/>
        </w:rPr>
        <w:t>на иных публичных площадках) эффективность реализации социальных проектов, получ</w:t>
      </w:r>
      <w:r>
        <w:rPr>
          <w:color w:val="333333"/>
        </w:rPr>
        <w:t>ивших государственную поддержку;</w:t>
      </w:r>
    </w:p>
    <w:p w:rsidR="00A41A55" w:rsidRPr="00416E6B" w:rsidRDefault="00A41A55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416E6B" w:rsidRP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rStyle w:val="a5"/>
          <w:color w:val="333333"/>
        </w:rPr>
        <w:t xml:space="preserve">Некоммерческим организациям и гражданским активистам </w:t>
      </w:r>
      <w:r w:rsidR="002017AA">
        <w:rPr>
          <w:rStyle w:val="a5"/>
          <w:color w:val="333333"/>
        </w:rPr>
        <w:t>области</w:t>
      </w:r>
      <w:r w:rsidRPr="00416E6B">
        <w:rPr>
          <w:rStyle w:val="a5"/>
          <w:color w:val="333333"/>
        </w:rPr>
        <w:t>:</w:t>
      </w:r>
    </w:p>
    <w:p w:rsidR="00416E6B" w:rsidRDefault="00416E6B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416E6B">
        <w:rPr>
          <w:color w:val="333333"/>
        </w:rPr>
        <w:t xml:space="preserve">- усилить работу по вхождению в </w:t>
      </w:r>
      <w:proofErr w:type="spellStart"/>
      <w:r w:rsidRPr="00416E6B">
        <w:rPr>
          <w:color w:val="333333"/>
        </w:rPr>
        <w:t>медийное</w:t>
      </w:r>
      <w:proofErr w:type="spellEnd"/>
      <w:r w:rsidRPr="00416E6B">
        <w:rPr>
          <w:color w:val="333333"/>
        </w:rPr>
        <w:t xml:space="preserve"> пространство, в телевизионные форматы, интернет-ресурсы, заниматься формированием собственного оригинального контента для его распростр</w:t>
      </w:r>
      <w:r w:rsidR="002017AA">
        <w:rPr>
          <w:color w:val="333333"/>
        </w:rPr>
        <w:t>анения в СМИ и социальных сетях;</w:t>
      </w:r>
    </w:p>
    <w:p w:rsidR="002017AA" w:rsidRPr="00416E6B" w:rsidRDefault="002017AA" w:rsidP="005F5E9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- активизировать участие в </w:t>
      </w:r>
      <w:proofErr w:type="spellStart"/>
      <w:r>
        <w:rPr>
          <w:color w:val="333333"/>
        </w:rPr>
        <w:t>грантовых</w:t>
      </w:r>
      <w:proofErr w:type="spellEnd"/>
      <w:r>
        <w:rPr>
          <w:color w:val="333333"/>
        </w:rPr>
        <w:t xml:space="preserve"> конкурсах поддержки НКО муниципального, регионального и федерального уровней. </w:t>
      </w:r>
    </w:p>
    <w:p w:rsidR="00416E6B" w:rsidRPr="00416E6B" w:rsidRDefault="00416E6B" w:rsidP="0063684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416E6B">
        <w:rPr>
          <w:color w:val="333333"/>
        </w:rPr>
        <w:t> </w:t>
      </w:r>
    </w:p>
    <w:sectPr w:rsidR="00416E6B" w:rsidRPr="00416E6B" w:rsidSect="00FE0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E6B"/>
    <w:rsid w:val="00017BA1"/>
    <w:rsid w:val="00055330"/>
    <w:rsid w:val="001764BD"/>
    <w:rsid w:val="00186B65"/>
    <w:rsid w:val="002017AA"/>
    <w:rsid w:val="00240348"/>
    <w:rsid w:val="00277949"/>
    <w:rsid w:val="002D05DE"/>
    <w:rsid w:val="00345DC0"/>
    <w:rsid w:val="00416E6B"/>
    <w:rsid w:val="00453A0B"/>
    <w:rsid w:val="0045723B"/>
    <w:rsid w:val="00496662"/>
    <w:rsid w:val="004E4D53"/>
    <w:rsid w:val="005B72CE"/>
    <w:rsid w:val="005F5E96"/>
    <w:rsid w:val="0063684A"/>
    <w:rsid w:val="006C5A9F"/>
    <w:rsid w:val="006F240F"/>
    <w:rsid w:val="0087396D"/>
    <w:rsid w:val="0087570F"/>
    <w:rsid w:val="008D1F8E"/>
    <w:rsid w:val="008E73AF"/>
    <w:rsid w:val="008F5117"/>
    <w:rsid w:val="00906A87"/>
    <w:rsid w:val="00916721"/>
    <w:rsid w:val="00A27FC7"/>
    <w:rsid w:val="00A41A55"/>
    <w:rsid w:val="00A76303"/>
    <w:rsid w:val="00AD2DE2"/>
    <w:rsid w:val="00C506E1"/>
    <w:rsid w:val="00C636A2"/>
    <w:rsid w:val="00C64C8F"/>
    <w:rsid w:val="00C80143"/>
    <w:rsid w:val="00CC3A5A"/>
    <w:rsid w:val="00D558CC"/>
    <w:rsid w:val="00D77A11"/>
    <w:rsid w:val="00ED7946"/>
    <w:rsid w:val="00EF3C10"/>
    <w:rsid w:val="00FA159E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85AA0-4029-4A3C-8F7A-76A1C8C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16E6B"/>
    <w:rPr>
      <w:b/>
      <w:bCs/>
    </w:rPr>
  </w:style>
  <w:style w:type="paragraph" w:styleId="a4">
    <w:name w:val="Normal (Web)"/>
    <w:basedOn w:val="a"/>
    <w:uiPriority w:val="99"/>
    <w:unhideWhenUsed/>
    <w:rsid w:val="0041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6E6B"/>
    <w:rPr>
      <w:i/>
      <w:iCs/>
    </w:rPr>
  </w:style>
  <w:style w:type="paragraph" w:customStyle="1" w:styleId="formattext">
    <w:name w:val="formattext"/>
    <w:basedOn w:val="a"/>
    <w:rsid w:val="00EF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Tanya</cp:lastModifiedBy>
  <cp:revision>7</cp:revision>
  <dcterms:created xsi:type="dcterms:W3CDTF">2018-09-02T15:14:00Z</dcterms:created>
  <dcterms:modified xsi:type="dcterms:W3CDTF">2018-09-10T05:05:00Z</dcterms:modified>
</cp:coreProperties>
</file>