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1F69" w:rsidRPr="00BE658D" w:rsidRDefault="000505A7" w:rsidP="00BE658D">
      <w:pPr>
        <w:spacing w:line="240" w:lineRule="auto"/>
        <w:ind w:left="5670"/>
        <w:jc w:val="left"/>
        <w:rPr>
          <w:rFonts w:ascii="Times New Roman" w:hAnsi="Times New Roman" w:cs="Times New Roman"/>
          <w:sz w:val="28"/>
          <w:szCs w:val="28"/>
        </w:rPr>
      </w:pPr>
      <w:r w:rsidRPr="00BE658D">
        <w:rPr>
          <w:rFonts w:ascii="Times New Roman" w:hAnsi="Times New Roman" w:cs="Times New Roman"/>
          <w:sz w:val="28"/>
          <w:szCs w:val="28"/>
        </w:rPr>
        <w:t>УТВЕРЖДЕН</w:t>
      </w:r>
    </w:p>
    <w:p w:rsidR="008F6E73" w:rsidRPr="00BE658D" w:rsidRDefault="000505A7" w:rsidP="00BE658D">
      <w:pPr>
        <w:spacing w:line="240" w:lineRule="auto"/>
        <w:ind w:left="5670"/>
        <w:jc w:val="left"/>
        <w:rPr>
          <w:rFonts w:ascii="Times New Roman" w:hAnsi="Times New Roman" w:cs="Times New Roman"/>
          <w:sz w:val="28"/>
          <w:szCs w:val="28"/>
        </w:rPr>
      </w:pPr>
      <w:r w:rsidRPr="00BE658D">
        <w:rPr>
          <w:rFonts w:ascii="Times New Roman" w:hAnsi="Times New Roman" w:cs="Times New Roman"/>
          <w:sz w:val="28"/>
          <w:szCs w:val="28"/>
        </w:rPr>
        <w:t>р</w:t>
      </w:r>
      <w:r w:rsidR="008F6E73" w:rsidRPr="00BE658D">
        <w:rPr>
          <w:rFonts w:ascii="Times New Roman" w:hAnsi="Times New Roman" w:cs="Times New Roman"/>
          <w:sz w:val="28"/>
          <w:szCs w:val="28"/>
        </w:rPr>
        <w:t>ешением совета Общественной</w:t>
      </w:r>
      <w:r w:rsidRPr="00BE658D">
        <w:rPr>
          <w:rFonts w:ascii="Times New Roman" w:hAnsi="Times New Roman" w:cs="Times New Roman"/>
          <w:sz w:val="28"/>
          <w:szCs w:val="28"/>
        </w:rPr>
        <w:t xml:space="preserve"> </w:t>
      </w:r>
      <w:r w:rsidR="008F6E73" w:rsidRPr="00BE658D">
        <w:rPr>
          <w:rFonts w:ascii="Times New Roman" w:hAnsi="Times New Roman" w:cs="Times New Roman"/>
          <w:sz w:val="28"/>
          <w:szCs w:val="28"/>
        </w:rPr>
        <w:t>палаты Амурской области</w:t>
      </w:r>
    </w:p>
    <w:p w:rsidR="008F6E73" w:rsidRPr="00BE658D" w:rsidRDefault="008F6E73" w:rsidP="00BE658D">
      <w:pPr>
        <w:spacing w:line="240" w:lineRule="auto"/>
        <w:ind w:left="5670"/>
        <w:jc w:val="left"/>
        <w:rPr>
          <w:rFonts w:ascii="Times New Roman" w:hAnsi="Times New Roman" w:cs="Times New Roman"/>
          <w:sz w:val="28"/>
          <w:szCs w:val="28"/>
        </w:rPr>
      </w:pPr>
      <w:r w:rsidRPr="00BE658D">
        <w:rPr>
          <w:rFonts w:ascii="Times New Roman" w:hAnsi="Times New Roman" w:cs="Times New Roman"/>
          <w:sz w:val="28"/>
          <w:szCs w:val="28"/>
        </w:rPr>
        <w:t>от</w:t>
      </w:r>
      <w:r w:rsidR="00BE658D">
        <w:rPr>
          <w:rFonts w:ascii="Times New Roman" w:hAnsi="Times New Roman" w:cs="Times New Roman"/>
          <w:sz w:val="28"/>
          <w:szCs w:val="28"/>
        </w:rPr>
        <w:t xml:space="preserve"> </w:t>
      </w:r>
      <w:r w:rsidR="003D14E7">
        <w:rPr>
          <w:rFonts w:ascii="Times New Roman" w:hAnsi="Times New Roman" w:cs="Times New Roman"/>
          <w:sz w:val="28"/>
          <w:szCs w:val="28"/>
        </w:rPr>
        <w:t>05.09.2017</w:t>
      </w:r>
      <w:r w:rsidR="00BE658D">
        <w:rPr>
          <w:rFonts w:ascii="Times New Roman" w:hAnsi="Times New Roman" w:cs="Times New Roman"/>
          <w:sz w:val="28"/>
          <w:szCs w:val="28"/>
        </w:rPr>
        <w:t xml:space="preserve"> </w:t>
      </w:r>
      <w:r w:rsidRPr="00BE658D">
        <w:rPr>
          <w:rFonts w:ascii="Times New Roman" w:hAnsi="Times New Roman" w:cs="Times New Roman"/>
          <w:sz w:val="28"/>
          <w:szCs w:val="28"/>
        </w:rPr>
        <w:t>№</w:t>
      </w:r>
      <w:r w:rsidR="003D14E7">
        <w:rPr>
          <w:rFonts w:ascii="Times New Roman" w:hAnsi="Times New Roman" w:cs="Times New Roman"/>
          <w:sz w:val="28"/>
          <w:szCs w:val="28"/>
        </w:rPr>
        <w:t xml:space="preserve"> 2</w:t>
      </w:r>
    </w:p>
    <w:p w:rsidR="00EB1F69" w:rsidRPr="00BE658D" w:rsidRDefault="00EB1F69" w:rsidP="00BE658D">
      <w:pPr>
        <w:spacing w:line="240" w:lineRule="auto"/>
        <w:jc w:val="center"/>
        <w:rPr>
          <w:rFonts w:ascii="Times New Roman" w:hAnsi="Times New Roman" w:cs="Times New Roman"/>
          <w:sz w:val="28"/>
          <w:szCs w:val="28"/>
        </w:rPr>
      </w:pPr>
    </w:p>
    <w:p w:rsidR="000505A7" w:rsidRPr="00BE658D" w:rsidRDefault="000505A7" w:rsidP="00BE658D">
      <w:pPr>
        <w:spacing w:line="240" w:lineRule="auto"/>
        <w:jc w:val="center"/>
        <w:rPr>
          <w:rFonts w:ascii="Times New Roman" w:hAnsi="Times New Roman" w:cs="Times New Roman"/>
          <w:b/>
          <w:sz w:val="28"/>
          <w:szCs w:val="28"/>
        </w:rPr>
      </w:pPr>
    </w:p>
    <w:p w:rsidR="00EB1F69" w:rsidRPr="00BE658D" w:rsidRDefault="00EB1F69" w:rsidP="00BE658D">
      <w:pPr>
        <w:spacing w:line="240" w:lineRule="auto"/>
        <w:jc w:val="center"/>
        <w:rPr>
          <w:rFonts w:ascii="Times New Roman" w:hAnsi="Times New Roman" w:cs="Times New Roman"/>
          <w:b/>
          <w:sz w:val="28"/>
          <w:szCs w:val="28"/>
        </w:rPr>
      </w:pPr>
      <w:r w:rsidRPr="00BE658D">
        <w:rPr>
          <w:rFonts w:ascii="Times New Roman" w:hAnsi="Times New Roman" w:cs="Times New Roman"/>
          <w:b/>
          <w:sz w:val="28"/>
          <w:szCs w:val="28"/>
        </w:rPr>
        <w:t>ПОЛОЖЕНИЕ</w:t>
      </w:r>
    </w:p>
    <w:p w:rsidR="00B41876" w:rsidRDefault="00EB1F69" w:rsidP="00BE658D">
      <w:pPr>
        <w:spacing w:line="240" w:lineRule="auto"/>
        <w:jc w:val="center"/>
        <w:rPr>
          <w:rFonts w:ascii="Times New Roman" w:hAnsi="Times New Roman" w:cs="Times New Roman"/>
          <w:b/>
          <w:sz w:val="28"/>
          <w:szCs w:val="28"/>
        </w:rPr>
      </w:pPr>
      <w:r w:rsidRPr="00BE658D">
        <w:rPr>
          <w:rFonts w:ascii="Times New Roman" w:hAnsi="Times New Roman" w:cs="Times New Roman"/>
          <w:b/>
          <w:sz w:val="28"/>
          <w:szCs w:val="28"/>
        </w:rPr>
        <w:t>о процедуре конку</w:t>
      </w:r>
      <w:r w:rsidR="00D308B4" w:rsidRPr="00BE658D">
        <w:rPr>
          <w:rFonts w:ascii="Times New Roman" w:hAnsi="Times New Roman" w:cs="Times New Roman"/>
          <w:b/>
          <w:sz w:val="28"/>
          <w:szCs w:val="28"/>
        </w:rPr>
        <w:t>рсного отбора кандидатур</w:t>
      </w:r>
    </w:p>
    <w:p w:rsidR="00EB1F69" w:rsidRPr="00BE658D" w:rsidRDefault="00D308B4" w:rsidP="00BE658D">
      <w:pPr>
        <w:spacing w:line="240" w:lineRule="auto"/>
        <w:jc w:val="center"/>
        <w:rPr>
          <w:rFonts w:ascii="Times New Roman" w:hAnsi="Times New Roman" w:cs="Times New Roman"/>
          <w:b/>
          <w:sz w:val="28"/>
          <w:szCs w:val="28"/>
        </w:rPr>
      </w:pPr>
      <w:r w:rsidRPr="00BE658D">
        <w:rPr>
          <w:rFonts w:ascii="Times New Roman" w:hAnsi="Times New Roman" w:cs="Times New Roman"/>
          <w:b/>
          <w:sz w:val="28"/>
          <w:szCs w:val="28"/>
        </w:rPr>
        <w:t>в члены Общественной палаты</w:t>
      </w:r>
      <w:r w:rsidR="00EB1F69" w:rsidRPr="00BE658D">
        <w:rPr>
          <w:rFonts w:ascii="Times New Roman" w:hAnsi="Times New Roman" w:cs="Times New Roman"/>
          <w:b/>
          <w:sz w:val="28"/>
          <w:szCs w:val="28"/>
        </w:rPr>
        <w:t xml:space="preserve"> Амурской области</w:t>
      </w:r>
    </w:p>
    <w:p w:rsidR="00EB1F69" w:rsidRPr="00BE658D" w:rsidRDefault="00EB1F69" w:rsidP="00BE658D">
      <w:pPr>
        <w:spacing w:line="240" w:lineRule="auto"/>
        <w:rPr>
          <w:rFonts w:ascii="Times New Roman" w:hAnsi="Times New Roman" w:cs="Times New Roman"/>
          <w:b/>
          <w:sz w:val="28"/>
          <w:szCs w:val="28"/>
        </w:rPr>
      </w:pPr>
    </w:p>
    <w:p w:rsidR="00EB1F69" w:rsidRPr="00BE658D" w:rsidRDefault="00EB1F69" w:rsidP="00BE658D">
      <w:pPr>
        <w:spacing w:line="240" w:lineRule="auto"/>
        <w:jc w:val="center"/>
        <w:rPr>
          <w:rFonts w:ascii="Times New Roman" w:hAnsi="Times New Roman" w:cs="Times New Roman"/>
          <w:b/>
          <w:sz w:val="28"/>
          <w:szCs w:val="28"/>
        </w:rPr>
      </w:pPr>
      <w:r w:rsidRPr="00BE658D">
        <w:rPr>
          <w:rFonts w:ascii="Times New Roman" w:hAnsi="Times New Roman" w:cs="Times New Roman"/>
          <w:b/>
          <w:sz w:val="28"/>
          <w:szCs w:val="28"/>
          <w:lang w:val="en-US"/>
        </w:rPr>
        <w:t>I</w:t>
      </w:r>
      <w:r w:rsidRPr="00BE658D">
        <w:rPr>
          <w:rFonts w:ascii="Times New Roman" w:hAnsi="Times New Roman" w:cs="Times New Roman"/>
          <w:sz w:val="28"/>
          <w:szCs w:val="28"/>
        </w:rPr>
        <w:t>.</w:t>
      </w:r>
      <w:r w:rsidR="00160169" w:rsidRPr="00B155BB">
        <w:rPr>
          <w:rFonts w:ascii="Times New Roman" w:hAnsi="Times New Roman" w:cs="Times New Roman"/>
          <w:sz w:val="28"/>
          <w:szCs w:val="28"/>
        </w:rPr>
        <w:t xml:space="preserve"> </w:t>
      </w:r>
      <w:r w:rsidRPr="00BE658D">
        <w:rPr>
          <w:rFonts w:ascii="Times New Roman" w:hAnsi="Times New Roman" w:cs="Times New Roman"/>
          <w:b/>
          <w:sz w:val="28"/>
          <w:szCs w:val="28"/>
        </w:rPr>
        <w:t>Общие положения</w:t>
      </w:r>
    </w:p>
    <w:p w:rsidR="008A380A" w:rsidRPr="00BE658D" w:rsidRDefault="00EB1F69"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 xml:space="preserve">1.1. </w:t>
      </w:r>
      <w:r w:rsidR="00307BFA" w:rsidRPr="00BE658D">
        <w:rPr>
          <w:rFonts w:ascii="Times New Roman" w:hAnsi="Times New Roman" w:cs="Times New Roman"/>
          <w:sz w:val="28"/>
          <w:szCs w:val="28"/>
        </w:rPr>
        <w:t>Общественная палата Амурской области (далее - общественная палата)</w:t>
      </w:r>
      <w:r w:rsidRPr="00BE658D">
        <w:rPr>
          <w:rFonts w:ascii="Times New Roman" w:hAnsi="Times New Roman" w:cs="Times New Roman"/>
          <w:sz w:val="28"/>
          <w:szCs w:val="28"/>
        </w:rPr>
        <w:t xml:space="preserve"> </w:t>
      </w:r>
      <w:r w:rsidR="00307BFA" w:rsidRPr="00BE658D">
        <w:rPr>
          <w:rFonts w:ascii="Times New Roman" w:hAnsi="Times New Roman" w:cs="Times New Roman"/>
          <w:sz w:val="28"/>
          <w:szCs w:val="28"/>
        </w:rPr>
        <w:t>обеспечивает взаимодействие граждан Российской Федерации, проживающих на территории области</w:t>
      </w:r>
      <w:r w:rsidR="00EF298F">
        <w:rPr>
          <w:rFonts w:ascii="Times New Roman" w:hAnsi="Times New Roman" w:cs="Times New Roman"/>
          <w:sz w:val="28"/>
          <w:szCs w:val="28"/>
        </w:rPr>
        <w:t>,</w:t>
      </w:r>
      <w:r w:rsidR="00307BFA" w:rsidRPr="00BE658D">
        <w:rPr>
          <w:rFonts w:ascii="Times New Roman" w:hAnsi="Times New Roman" w:cs="Times New Roman"/>
          <w:sz w:val="28"/>
          <w:szCs w:val="28"/>
        </w:rPr>
        <w:t xml:space="preserve"> и некоммерческих организаций, созданных для представления и защиты прав и законных интересов профессиональных и социальных групп</w:t>
      </w:r>
      <w:r w:rsidR="00136F58" w:rsidRPr="00BE658D">
        <w:rPr>
          <w:rFonts w:ascii="Times New Roman" w:hAnsi="Times New Roman" w:cs="Times New Roman"/>
          <w:sz w:val="28"/>
          <w:szCs w:val="28"/>
        </w:rPr>
        <w:t>, осуществляющих деятельность на территории субъекта, с территориальными органами федеральных органов исполнительной власти, органам</w:t>
      </w:r>
      <w:r w:rsidR="00EF298F">
        <w:rPr>
          <w:rFonts w:ascii="Times New Roman" w:hAnsi="Times New Roman" w:cs="Times New Roman"/>
          <w:sz w:val="28"/>
          <w:szCs w:val="28"/>
        </w:rPr>
        <w:t>и государственной власти Амурской области, органами</w:t>
      </w:r>
      <w:r w:rsidR="00136F58" w:rsidRPr="00BE658D">
        <w:rPr>
          <w:rFonts w:ascii="Times New Roman" w:hAnsi="Times New Roman" w:cs="Times New Roman"/>
          <w:sz w:val="28"/>
          <w:szCs w:val="28"/>
        </w:rPr>
        <w:t xml:space="preserve"> местного самоуправления, находящимися на территории </w:t>
      </w:r>
      <w:r w:rsidR="00EF298F">
        <w:rPr>
          <w:rFonts w:ascii="Times New Roman" w:hAnsi="Times New Roman" w:cs="Times New Roman"/>
          <w:sz w:val="28"/>
          <w:szCs w:val="28"/>
        </w:rPr>
        <w:t>Амурской области</w:t>
      </w:r>
      <w:r w:rsidR="00136F58" w:rsidRPr="00BE658D">
        <w:rPr>
          <w:rFonts w:ascii="Times New Roman" w:hAnsi="Times New Roman" w:cs="Times New Roman"/>
          <w:sz w:val="28"/>
          <w:szCs w:val="28"/>
        </w:rPr>
        <w:t>, в целях учета потребностей и интересов граждан, защиты прав и свобод граждан, прав и законных интересов некоммерческих организаций при формировании и реализации государственной политики, в целях общественного контроля за деятельностью территориальных органов федеральной исполнительной власти, органов исполнительной власти области, органов местного самоуправления,</w:t>
      </w:r>
      <w:r w:rsidR="008A380A" w:rsidRPr="00BE658D">
        <w:rPr>
          <w:rFonts w:ascii="Times New Roman" w:hAnsi="Times New Roman" w:cs="Times New Roman"/>
          <w:sz w:val="28"/>
          <w:szCs w:val="28"/>
        </w:rPr>
        <w:t xml:space="preserve"> </w:t>
      </w:r>
      <w:r w:rsidR="00136F58" w:rsidRPr="00BE658D">
        <w:rPr>
          <w:rFonts w:ascii="Times New Roman" w:hAnsi="Times New Roman" w:cs="Times New Roman"/>
          <w:sz w:val="28"/>
          <w:szCs w:val="28"/>
        </w:rPr>
        <w:t>государственных и муниципальных организаций иных организаций</w:t>
      </w:r>
      <w:r w:rsidR="00EF298F">
        <w:rPr>
          <w:rFonts w:ascii="Times New Roman" w:hAnsi="Times New Roman" w:cs="Times New Roman"/>
          <w:sz w:val="28"/>
          <w:szCs w:val="28"/>
        </w:rPr>
        <w:t>,</w:t>
      </w:r>
      <w:r w:rsidR="00136F58" w:rsidRPr="00BE658D">
        <w:rPr>
          <w:rFonts w:ascii="Times New Roman" w:hAnsi="Times New Roman" w:cs="Times New Roman"/>
          <w:sz w:val="28"/>
          <w:szCs w:val="28"/>
        </w:rPr>
        <w:t xml:space="preserve"> осуществляющих</w:t>
      </w:r>
      <w:r w:rsidR="008A380A" w:rsidRPr="00BE658D">
        <w:rPr>
          <w:rFonts w:ascii="Times New Roman" w:hAnsi="Times New Roman" w:cs="Times New Roman"/>
          <w:sz w:val="28"/>
          <w:szCs w:val="28"/>
        </w:rPr>
        <w:t xml:space="preserve"> в соответствии с федеральными законами отдельные публичные полномочия на территории </w:t>
      </w:r>
      <w:r w:rsidR="00EF298F">
        <w:rPr>
          <w:rFonts w:ascii="Times New Roman" w:hAnsi="Times New Roman" w:cs="Times New Roman"/>
          <w:sz w:val="28"/>
          <w:szCs w:val="28"/>
        </w:rPr>
        <w:t xml:space="preserve">Амурской </w:t>
      </w:r>
      <w:r w:rsidR="008A380A" w:rsidRPr="00BE658D">
        <w:rPr>
          <w:rFonts w:ascii="Times New Roman" w:hAnsi="Times New Roman" w:cs="Times New Roman"/>
          <w:sz w:val="28"/>
          <w:szCs w:val="28"/>
        </w:rPr>
        <w:t xml:space="preserve">области. </w:t>
      </w:r>
    </w:p>
    <w:p w:rsidR="00E15CD3" w:rsidRPr="00BE658D" w:rsidRDefault="00A1490E"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 xml:space="preserve">1.2. </w:t>
      </w:r>
      <w:r w:rsidR="008A380A" w:rsidRPr="00BE658D">
        <w:rPr>
          <w:rFonts w:ascii="Times New Roman" w:hAnsi="Times New Roman" w:cs="Times New Roman"/>
          <w:sz w:val="28"/>
          <w:szCs w:val="28"/>
        </w:rPr>
        <w:t xml:space="preserve">Общественная палата осуществляет свою деятельность на основе Конституции Российской Федерации, федеральных конституционных законов, Федерального закона </w:t>
      </w:r>
      <w:r w:rsidR="00EF298F">
        <w:rPr>
          <w:rFonts w:ascii="Times New Roman" w:hAnsi="Times New Roman" w:cs="Times New Roman"/>
          <w:sz w:val="28"/>
          <w:szCs w:val="28"/>
        </w:rPr>
        <w:t xml:space="preserve">от 23.06.2016 № 183-ФЗ </w:t>
      </w:r>
      <w:r w:rsidR="008A380A" w:rsidRPr="00BE658D">
        <w:rPr>
          <w:rFonts w:ascii="Times New Roman" w:hAnsi="Times New Roman" w:cs="Times New Roman"/>
          <w:sz w:val="28"/>
          <w:szCs w:val="28"/>
        </w:rPr>
        <w:t>«Об общих принципах организации и деятельности общественных палат субъектов Российской Федерации»</w:t>
      </w:r>
      <w:r w:rsidR="00EF298F">
        <w:rPr>
          <w:rFonts w:ascii="Times New Roman" w:hAnsi="Times New Roman" w:cs="Times New Roman"/>
          <w:sz w:val="28"/>
          <w:szCs w:val="28"/>
        </w:rPr>
        <w:t>,</w:t>
      </w:r>
      <w:r w:rsidR="008A380A" w:rsidRPr="00BE658D">
        <w:rPr>
          <w:rFonts w:ascii="Times New Roman" w:hAnsi="Times New Roman" w:cs="Times New Roman"/>
          <w:sz w:val="28"/>
          <w:szCs w:val="28"/>
        </w:rPr>
        <w:t xml:space="preserve"> иных федеральных законов и нормативных правовых актов Российской Федерации, а также Устава (основного Закона) Амурской о</w:t>
      </w:r>
      <w:r w:rsidRPr="00BE658D">
        <w:rPr>
          <w:rFonts w:ascii="Times New Roman" w:hAnsi="Times New Roman" w:cs="Times New Roman"/>
          <w:sz w:val="28"/>
          <w:szCs w:val="28"/>
        </w:rPr>
        <w:t>бласти, Закона Амурской области</w:t>
      </w:r>
      <w:r w:rsidR="000505A7" w:rsidRPr="00BE658D">
        <w:rPr>
          <w:rFonts w:ascii="Times New Roman" w:hAnsi="Times New Roman" w:cs="Times New Roman"/>
          <w:sz w:val="28"/>
          <w:szCs w:val="28"/>
        </w:rPr>
        <w:t xml:space="preserve"> </w:t>
      </w:r>
      <w:r w:rsidR="00EF298F" w:rsidRPr="00BE658D">
        <w:rPr>
          <w:rFonts w:ascii="Times New Roman" w:hAnsi="Times New Roman" w:cs="Times New Roman"/>
          <w:sz w:val="28"/>
          <w:szCs w:val="28"/>
        </w:rPr>
        <w:t xml:space="preserve">от 04.06 2008 года № 35-ОЗ </w:t>
      </w:r>
      <w:r w:rsidR="008A380A" w:rsidRPr="00BE658D">
        <w:rPr>
          <w:rFonts w:ascii="Times New Roman" w:hAnsi="Times New Roman" w:cs="Times New Roman"/>
          <w:sz w:val="28"/>
          <w:szCs w:val="28"/>
        </w:rPr>
        <w:t xml:space="preserve">«Об </w:t>
      </w:r>
      <w:r w:rsidR="00EF298F">
        <w:rPr>
          <w:rFonts w:ascii="Times New Roman" w:hAnsi="Times New Roman" w:cs="Times New Roman"/>
          <w:sz w:val="28"/>
          <w:szCs w:val="28"/>
        </w:rPr>
        <w:t>О</w:t>
      </w:r>
      <w:r w:rsidR="008A380A" w:rsidRPr="00BE658D">
        <w:rPr>
          <w:rFonts w:ascii="Times New Roman" w:hAnsi="Times New Roman" w:cs="Times New Roman"/>
          <w:sz w:val="28"/>
          <w:szCs w:val="28"/>
        </w:rPr>
        <w:t>бщественной палате Амурской области»</w:t>
      </w:r>
      <w:r w:rsidR="00FC28A6" w:rsidRPr="00BE658D">
        <w:rPr>
          <w:rFonts w:ascii="Times New Roman" w:hAnsi="Times New Roman" w:cs="Times New Roman"/>
          <w:sz w:val="28"/>
          <w:szCs w:val="28"/>
        </w:rPr>
        <w:t xml:space="preserve"> (в ред. Законов Амурской области от 05.07.2010</w:t>
      </w:r>
      <w:r w:rsidRPr="00BE658D">
        <w:rPr>
          <w:rFonts w:ascii="Times New Roman" w:hAnsi="Times New Roman" w:cs="Times New Roman"/>
          <w:sz w:val="28"/>
          <w:szCs w:val="28"/>
        </w:rPr>
        <w:t xml:space="preserve"> </w:t>
      </w:r>
      <w:r w:rsidR="00FC28A6" w:rsidRPr="00BE658D">
        <w:rPr>
          <w:rFonts w:ascii="Times New Roman" w:hAnsi="Times New Roman" w:cs="Times New Roman"/>
          <w:sz w:val="28"/>
          <w:szCs w:val="28"/>
        </w:rPr>
        <w:t>№</w:t>
      </w:r>
      <w:r w:rsidR="00EF298F">
        <w:rPr>
          <w:rFonts w:ascii="Times New Roman" w:hAnsi="Times New Roman" w:cs="Times New Roman"/>
          <w:sz w:val="28"/>
          <w:szCs w:val="28"/>
        </w:rPr>
        <w:t xml:space="preserve"> </w:t>
      </w:r>
      <w:r w:rsidR="00FC28A6" w:rsidRPr="00BE658D">
        <w:rPr>
          <w:rFonts w:ascii="Times New Roman" w:hAnsi="Times New Roman" w:cs="Times New Roman"/>
          <w:sz w:val="28"/>
          <w:szCs w:val="28"/>
        </w:rPr>
        <w:t>350-ОЗ, от 08.10.2013 №</w:t>
      </w:r>
      <w:r w:rsidR="00EF298F">
        <w:rPr>
          <w:rFonts w:ascii="Times New Roman" w:hAnsi="Times New Roman" w:cs="Times New Roman"/>
          <w:sz w:val="28"/>
          <w:szCs w:val="28"/>
        </w:rPr>
        <w:t xml:space="preserve"> </w:t>
      </w:r>
      <w:r w:rsidR="00FC28A6" w:rsidRPr="00BE658D">
        <w:rPr>
          <w:rFonts w:ascii="Times New Roman" w:hAnsi="Times New Roman" w:cs="Times New Roman"/>
          <w:sz w:val="28"/>
          <w:szCs w:val="28"/>
        </w:rPr>
        <w:t>235-ОЗ, от 14.02.2014 №</w:t>
      </w:r>
      <w:r w:rsidR="000505A7" w:rsidRPr="00BE658D">
        <w:rPr>
          <w:rFonts w:ascii="Times New Roman" w:hAnsi="Times New Roman" w:cs="Times New Roman"/>
          <w:sz w:val="28"/>
          <w:szCs w:val="28"/>
        </w:rPr>
        <w:t xml:space="preserve"> </w:t>
      </w:r>
      <w:r w:rsidR="00FC28A6" w:rsidRPr="00BE658D">
        <w:rPr>
          <w:rFonts w:ascii="Times New Roman" w:hAnsi="Times New Roman" w:cs="Times New Roman"/>
          <w:sz w:val="28"/>
          <w:szCs w:val="28"/>
        </w:rPr>
        <w:t>317-ОЗ</w:t>
      </w:r>
      <w:r w:rsidRPr="00BE658D">
        <w:rPr>
          <w:rFonts w:ascii="Times New Roman" w:hAnsi="Times New Roman" w:cs="Times New Roman"/>
          <w:sz w:val="28"/>
          <w:szCs w:val="28"/>
        </w:rPr>
        <w:t>,</w:t>
      </w:r>
      <w:r w:rsidR="00FC28A6" w:rsidRPr="00BE658D">
        <w:rPr>
          <w:rFonts w:ascii="Times New Roman" w:hAnsi="Times New Roman" w:cs="Times New Roman"/>
          <w:sz w:val="28"/>
          <w:szCs w:val="28"/>
        </w:rPr>
        <w:t xml:space="preserve"> от 31.10.2014 № 424-ОЗ, от 07.05.2015 № 542-</w:t>
      </w:r>
      <w:r w:rsidR="000505A7" w:rsidRPr="00BE658D">
        <w:rPr>
          <w:rFonts w:ascii="Times New Roman" w:hAnsi="Times New Roman" w:cs="Times New Roman"/>
          <w:sz w:val="28"/>
          <w:szCs w:val="28"/>
        </w:rPr>
        <w:t>ОЗ</w:t>
      </w:r>
      <w:r w:rsidR="00FC28A6" w:rsidRPr="00BE658D">
        <w:rPr>
          <w:rFonts w:ascii="Times New Roman" w:hAnsi="Times New Roman" w:cs="Times New Roman"/>
          <w:sz w:val="28"/>
          <w:szCs w:val="28"/>
        </w:rPr>
        <w:t>, от 28.12.2016 № 41-ОЗ), иных нормативных правовых актов субъекта.</w:t>
      </w:r>
      <w:r w:rsidR="008A380A" w:rsidRPr="00BE658D">
        <w:rPr>
          <w:rFonts w:ascii="Times New Roman" w:hAnsi="Times New Roman" w:cs="Times New Roman"/>
          <w:sz w:val="28"/>
          <w:szCs w:val="28"/>
        </w:rPr>
        <w:t xml:space="preserve"> </w:t>
      </w:r>
    </w:p>
    <w:p w:rsidR="00E15CD3" w:rsidRPr="00BE658D" w:rsidRDefault="00E15CD3"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1.3. Общественная палата формируется на основе добровольного участия в её деятельности граждан и некоммерческих организаций.</w:t>
      </w:r>
      <w:r w:rsidR="00EF298F">
        <w:rPr>
          <w:rFonts w:ascii="Times New Roman" w:hAnsi="Times New Roman" w:cs="Times New Roman"/>
          <w:sz w:val="28"/>
          <w:szCs w:val="28"/>
        </w:rPr>
        <w:t xml:space="preserve"> </w:t>
      </w:r>
    </w:p>
    <w:p w:rsidR="002A1324" w:rsidRPr="00BE658D" w:rsidRDefault="002A1324"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1.</w:t>
      </w:r>
      <w:r w:rsidR="00995041">
        <w:rPr>
          <w:rFonts w:ascii="Times New Roman" w:hAnsi="Times New Roman" w:cs="Times New Roman"/>
          <w:sz w:val="28"/>
          <w:szCs w:val="28"/>
        </w:rPr>
        <w:t>4</w:t>
      </w:r>
      <w:r w:rsidRPr="00BE658D">
        <w:rPr>
          <w:rFonts w:ascii="Times New Roman" w:hAnsi="Times New Roman" w:cs="Times New Roman"/>
          <w:sz w:val="28"/>
          <w:szCs w:val="28"/>
        </w:rPr>
        <w:t>.</w:t>
      </w:r>
      <w:r w:rsidR="00EF298F">
        <w:rPr>
          <w:rFonts w:ascii="Times New Roman" w:hAnsi="Times New Roman" w:cs="Times New Roman"/>
          <w:sz w:val="28"/>
          <w:szCs w:val="28"/>
        </w:rPr>
        <w:t xml:space="preserve"> </w:t>
      </w:r>
      <w:r w:rsidRPr="00BE658D">
        <w:rPr>
          <w:rFonts w:ascii="Times New Roman" w:hAnsi="Times New Roman" w:cs="Times New Roman"/>
          <w:sz w:val="28"/>
          <w:szCs w:val="28"/>
        </w:rPr>
        <w:t>Общественная палата формируется и осуществляет свою деятельность в соответствии с принципами:</w:t>
      </w:r>
    </w:p>
    <w:p w:rsidR="002A1324" w:rsidRPr="00BE658D" w:rsidRDefault="002A1324"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lastRenderedPageBreak/>
        <w:t>1) приоритета прав и законных интересов человека и гражданина;</w:t>
      </w:r>
    </w:p>
    <w:p w:rsidR="002A1324" w:rsidRPr="00BE658D" w:rsidRDefault="002A1324"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2) законности;</w:t>
      </w:r>
    </w:p>
    <w:p w:rsidR="002A1324" w:rsidRPr="00BE658D" w:rsidRDefault="002A1324"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3) равенства прав институтов гражданского общества;</w:t>
      </w:r>
    </w:p>
    <w:p w:rsidR="002A1324" w:rsidRPr="00BE658D" w:rsidRDefault="002A1324"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4) самоуправления;</w:t>
      </w:r>
    </w:p>
    <w:p w:rsidR="002A1324" w:rsidRPr="00BE658D" w:rsidRDefault="002A1324"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5) независимости;</w:t>
      </w:r>
    </w:p>
    <w:p w:rsidR="002A1324" w:rsidRPr="00BE658D" w:rsidRDefault="002A1324"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6) открытости и гласности.</w:t>
      </w:r>
    </w:p>
    <w:p w:rsidR="00615168" w:rsidRPr="00BE658D" w:rsidRDefault="00615168"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1.</w:t>
      </w:r>
      <w:r w:rsidR="00995041">
        <w:rPr>
          <w:rFonts w:ascii="Times New Roman" w:hAnsi="Times New Roman" w:cs="Times New Roman"/>
          <w:sz w:val="28"/>
          <w:szCs w:val="28"/>
        </w:rPr>
        <w:t>5</w:t>
      </w:r>
      <w:r w:rsidRPr="00BE658D">
        <w:rPr>
          <w:rFonts w:ascii="Times New Roman" w:hAnsi="Times New Roman" w:cs="Times New Roman"/>
          <w:sz w:val="28"/>
          <w:szCs w:val="28"/>
        </w:rPr>
        <w:t>. Общественная палата состоит из тридцати трёх членов:</w:t>
      </w:r>
    </w:p>
    <w:p w:rsidR="00615168" w:rsidRPr="00BE658D" w:rsidRDefault="00615168"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1) одиннадцати граждан, утвержденных губернатором Амурской области по представлению зарегистрированных на территории</w:t>
      </w:r>
      <w:r w:rsidR="00EF298F">
        <w:rPr>
          <w:rFonts w:ascii="Times New Roman" w:hAnsi="Times New Roman" w:cs="Times New Roman"/>
          <w:sz w:val="28"/>
          <w:szCs w:val="28"/>
        </w:rPr>
        <w:t xml:space="preserve"> Амурской</w:t>
      </w:r>
      <w:r w:rsidRPr="00BE658D">
        <w:rPr>
          <w:rFonts w:ascii="Times New Roman" w:hAnsi="Times New Roman" w:cs="Times New Roman"/>
          <w:sz w:val="28"/>
          <w:szCs w:val="28"/>
        </w:rPr>
        <w:t xml:space="preserve"> о</w:t>
      </w:r>
      <w:r w:rsidR="002165BF" w:rsidRPr="00BE658D">
        <w:rPr>
          <w:rFonts w:ascii="Times New Roman" w:hAnsi="Times New Roman" w:cs="Times New Roman"/>
          <w:sz w:val="28"/>
          <w:szCs w:val="28"/>
        </w:rPr>
        <w:t>бласти структурных подразделени</w:t>
      </w:r>
      <w:r w:rsidRPr="00BE658D">
        <w:rPr>
          <w:rFonts w:ascii="Times New Roman" w:hAnsi="Times New Roman" w:cs="Times New Roman"/>
          <w:sz w:val="28"/>
          <w:szCs w:val="28"/>
        </w:rPr>
        <w:t>й общероссийских и межрегиональных общественных объединений;</w:t>
      </w:r>
    </w:p>
    <w:p w:rsidR="002165BF" w:rsidRPr="00BE658D" w:rsidRDefault="002165BF"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2) одиннадцат</w:t>
      </w:r>
      <w:r w:rsidR="00EF298F">
        <w:rPr>
          <w:rFonts w:ascii="Times New Roman" w:hAnsi="Times New Roman" w:cs="Times New Roman"/>
          <w:sz w:val="28"/>
          <w:szCs w:val="28"/>
        </w:rPr>
        <w:t>и</w:t>
      </w:r>
      <w:r w:rsidRPr="00BE658D">
        <w:rPr>
          <w:rFonts w:ascii="Times New Roman" w:hAnsi="Times New Roman" w:cs="Times New Roman"/>
          <w:sz w:val="28"/>
          <w:szCs w:val="28"/>
        </w:rPr>
        <w:t xml:space="preserve"> граждан, утвержденных Законодательным Собранием Амурской области по представлению зарегистрированных на территории </w:t>
      </w:r>
      <w:r w:rsidR="00EF298F">
        <w:rPr>
          <w:rFonts w:ascii="Times New Roman" w:hAnsi="Times New Roman" w:cs="Times New Roman"/>
          <w:sz w:val="28"/>
          <w:szCs w:val="28"/>
        </w:rPr>
        <w:t xml:space="preserve">Амурской </w:t>
      </w:r>
      <w:r w:rsidRPr="00BE658D">
        <w:rPr>
          <w:rFonts w:ascii="Times New Roman" w:hAnsi="Times New Roman" w:cs="Times New Roman"/>
          <w:sz w:val="28"/>
          <w:szCs w:val="28"/>
        </w:rPr>
        <w:t>области некоммерческих организаций, в том числе региональных общественных объединений;</w:t>
      </w:r>
    </w:p>
    <w:p w:rsidR="002165BF" w:rsidRDefault="002165BF" w:rsidP="00BE658D">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3) одиннадцат</w:t>
      </w:r>
      <w:r w:rsidR="00EF298F">
        <w:rPr>
          <w:rFonts w:ascii="Times New Roman" w:hAnsi="Times New Roman" w:cs="Times New Roman"/>
          <w:sz w:val="28"/>
          <w:szCs w:val="28"/>
        </w:rPr>
        <w:t>и</w:t>
      </w:r>
      <w:r w:rsidRPr="00BE658D">
        <w:rPr>
          <w:rFonts w:ascii="Times New Roman" w:hAnsi="Times New Roman" w:cs="Times New Roman"/>
          <w:sz w:val="28"/>
          <w:szCs w:val="28"/>
        </w:rPr>
        <w:t xml:space="preserve"> граждан, определяемых двумя третями членов Общественной палаты нового состава по представлению местных общественных объединений, зарегистрированных на территории</w:t>
      </w:r>
      <w:r w:rsidR="00EF298F">
        <w:rPr>
          <w:rFonts w:ascii="Times New Roman" w:hAnsi="Times New Roman" w:cs="Times New Roman"/>
          <w:sz w:val="28"/>
          <w:szCs w:val="28"/>
        </w:rPr>
        <w:t xml:space="preserve"> Амурской</w:t>
      </w:r>
      <w:r w:rsidRPr="00BE658D">
        <w:rPr>
          <w:rFonts w:ascii="Times New Roman" w:hAnsi="Times New Roman" w:cs="Times New Roman"/>
          <w:sz w:val="28"/>
          <w:szCs w:val="28"/>
        </w:rPr>
        <w:t xml:space="preserve"> области (далее - местные объединения).</w:t>
      </w:r>
      <w:r w:rsidR="001A60A1" w:rsidRPr="00BE658D">
        <w:rPr>
          <w:rFonts w:ascii="Times New Roman" w:hAnsi="Times New Roman" w:cs="Times New Roman"/>
          <w:sz w:val="28"/>
          <w:szCs w:val="28"/>
        </w:rPr>
        <w:t xml:space="preserve"> </w:t>
      </w:r>
    </w:p>
    <w:p w:rsidR="00995041" w:rsidRPr="00EF298F" w:rsidRDefault="00995041" w:rsidP="00995041">
      <w:pPr>
        <w:spacing w:line="240" w:lineRule="auto"/>
        <w:ind w:firstLine="709"/>
        <w:rPr>
          <w:rFonts w:ascii="Times New Roman" w:hAnsi="Times New Roman" w:cs="Times New Roman"/>
          <w:sz w:val="28"/>
          <w:szCs w:val="28"/>
        </w:rPr>
      </w:pPr>
      <w:r w:rsidRPr="00BE658D">
        <w:rPr>
          <w:rFonts w:ascii="Times New Roman" w:hAnsi="Times New Roman" w:cs="Times New Roman"/>
          <w:sz w:val="28"/>
          <w:szCs w:val="28"/>
        </w:rPr>
        <w:t>1.</w:t>
      </w:r>
      <w:r>
        <w:rPr>
          <w:rFonts w:ascii="Times New Roman" w:hAnsi="Times New Roman" w:cs="Times New Roman"/>
          <w:sz w:val="28"/>
          <w:szCs w:val="28"/>
        </w:rPr>
        <w:t>6</w:t>
      </w:r>
      <w:r w:rsidRPr="00BE658D">
        <w:rPr>
          <w:rFonts w:ascii="Times New Roman" w:hAnsi="Times New Roman" w:cs="Times New Roman"/>
          <w:sz w:val="28"/>
          <w:szCs w:val="28"/>
        </w:rPr>
        <w:t>.</w:t>
      </w:r>
      <w:r>
        <w:rPr>
          <w:rFonts w:ascii="Times New Roman" w:hAnsi="Times New Roman" w:cs="Times New Roman"/>
          <w:sz w:val="28"/>
          <w:szCs w:val="28"/>
        </w:rPr>
        <w:t xml:space="preserve"> </w:t>
      </w:r>
      <w:r w:rsidRPr="00BE658D">
        <w:rPr>
          <w:rFonts w:ascii="Times New Roman" w:hAnsi="Times New Roman" w:cs="Times New Roman"/>
          <w:sz w:val="28"/>
          <w:szCs w:val="28"/>
        </w:rPr>
        <w:t>Конкурсный отбор в члены Общественной палаты проводится в соответствии со статьёй 7 Закона Амурской области от 04.06.2008 № 35-ОЗ «Об Общественной палате Амурской области» (в ред. Закона Амурской области от 28.12.2016 № 41-ОЗ)</w:t>
      </w:r>
      <w:r>
        <w:rPr>
          <w:rFonts w:ascii="Times New Roman" w:hAnsi="Times New Roman" w:cs="Times New Roman"/>
          <w:sz w:val="28"/>
          <w:szCs w:val="28"/>
        </w:rPr>
        <w:t xml:space="preserve"> </w:t>
      </w:r>
      <w:r w:rsidRPr="00EF298F">
        <w:rPr>
          <w:rFonts w:ascii="Times New Roman" w:hAnsi="Times New Roman" w:cs="Times New Roman"/>
          <w:sz w:val="28"/>
          <w:szCs w:val="28"/>
        </w:rPr>
        <w:t xml:space="preserve">и направлен на обеспечение выполнения положений законодательства по формированию Общественной палаты. </w:t>
      </w:r>
    </w:p>
    <w:p w:rsidR="00995041" w:rsidRPr="003D14E7" w:rsidRDefault="00995041" w:rsidP="00995041">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1.7. Конкурсный отбор является открытым.</w:t>
      </w:r>
    </w:p>
    <w:p w:rsidR="00995041" w:rsidRPr="003D14E7" w:rsidRDefault="00995041" w:rsidP="00995041">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1.8. Работу по включению в члены Общественной палаты одной трети членов Общественной палаты из числа кандидатур, представляемых местными объединениями, организует аппарат Общественной палаты.</w:t>
      </w:r>
    </w:p>
    <w:p w:rsidR="00160169" w:rsidRPr="003D14E7" w:rsidRDefault="00160169" w:rsidP="00160169">
      <w:pPr>
        <w:spacing w:line="240" w:lineRule="auto"/>
        <w:ind w:firstLine="709"/>
        <w:jc w:val="center"/>
        <w:rPr>
          <w:rFonts w:ascii="Times New Roman" w:hAnsi="Times New Roman" w:cs="Times New Roman"/>
          <w:b/>
          <w:sz w:val="28"/>
          <w:szCs w:val="28"/>
        </w:rPr>
      </w:pPr>
    </w:p>
    <w:p w:rsidR="008C6DB8" w:rsidRPr="003D14E7" w:rsidRDefault="00160169" w:rsidP="00160169">
      <w:pPr>
        <w:spacing w:line="240" w:lineRule="auto"/>
        <w:ind w:firstLine="709"/>
        <w:jc w:val="center"/>
        <w:rPr>
          <w:rFonts w:ascii="Times New Roman" w:hAnsi="Times New Roman" w:cs="Times New Roman"/>
          <w:sz w:val="28"/>
          <w:szCs w:val="28"/>
        </w:rPr>
      </w:pPr>
      <w:r w:rsidRPr="003D14E7">
        <w:rPr>
          <w:rFonts w:ascii="Times New Roman" w:hAnsi="Times New Roman" w:cs="Times New Roman"/>
          <w:b/>
          <w:sz w:val="28"/>
          <w:szCs w:val="28"/>
          <w:lang w:val="en-US"/>
        </w:rPr>
        <w:t>II</w:t>
      </w:r>
      <w:r w:rsidR="006650AF" w:rsidRPr="003D14E7">
        <w:rPr>
          <w:rFonts w:ascii="Times New Roman" w:hAnsi="Times New Roman" w:cs="Times New Roman"/>
          <w:b/>
          <w:sz w:val="28"/>
          <w:szCs w:val="28"/>
        </w:rPr>
        <w:t xml:space="preserve">. </w:t>
      </w:r>
      <w:r w:rsidRPr="003D14E7">
        <w:rPr>
          <w:rFonts w:ascii="Times New Roman" w:hAnsi="Times New Roman" w:cs="Times New Roman"/>
          <w:b/>
          <w:bCs/>
          <w:sz w:val="28"/>
          <w:szCs w:val="28"/>
        </w:rPr>
        <w:t xml:space="preserve">Критерии конкурсного отбора в члены Общественной палаты </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2.1. Участниками конкурсного отбора могут быть местные общественные объединения (далее – местные объединения):</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зарегистрированные на территории Амурской области;</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зарегистрированные более одного года до дня истечения срока полномочий членов Общественной палаты действующего состава;</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xml:space="preserve">- деятельность которых в сфере представления и защиты прав и законных интересов профессиональных и социальных групп составляет не менее трех лет; </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xml:space="preserve">- подавшие необходимые документы для участия в конкурсе в установленные сроки. </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2.2. Не допускаются к выдвижению кандидатов:</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политические партии;</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xml:space="preserve">- некоммерческие организации, которым в соответствии с Федеральным </w:t>
      </w:r>
      <w:hyperlink r:id="rId7" w:history="1">
        <w:r w:rsidRPr="003D14E7">
          <w:rPr>
            <w:rFonts w:ascii="Times New Roman" w:hAnsi="Times New Roman" w:cs="Times New Roman"/>
            <w:sz w:val="28"/>
            <w:szCs w:val="28"/>
          </w:rPr>
          <w:t>законом</w:t>
        </w:r>
      </w:hyperlink>
      <w:r w:rsidRPr="003D14E7">
        <w:rPr>
          <w:rFonts w:ascii="Times New Roman" w:hAnsi="Times New Roman" w:cs="Times New Roman"/>
          <w:sz w:val="28"/>
          <w:szCs w:val="28"/>
        </w:rPr>
        <w:t xml:space="preserve"> от 25.07.2002 № 114-ФЗ «О противодействии </w:t>
      </w:r>
      <w:r w:rsidRPr="003D14E7">
        <w:rPr>
          <w:rFonts w:ascii="Times New Roman" w:hAnsi="Times New Roman" w:cs="Times New Roman"/>
          <w:sz w:val="28"/>
          <w:szCs w:val="28"/>
        </w:rPr>
        <w:lastRenderedPageBreak/>
        <w:t>экстремистской деятельности»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xml:space="preserve">- некоммерческие организации, деятельность которых приостановлена в в соответствии с Федеральным </w:t>
      </w:r>
      <w:hyperlink r:id="rId8" w:history="1">
        <w:r w:rsidRPr="003D14E7">
          <w:rPr>
            <w:rFonts w:ascii="Times New Roman" w:hAnsi="Times New Roman" w:cs="Times New Roman"/>
            <w:sz w:val="28"/>
            <w:szCs w:val="28"/>
          </w:rPr>
          <w:t>законом</w:t>
        </w:r>
      </w:hyperlink>
      <w:r w:rsidRPr="003D14E7">
        <w:rPr>
          <w:rFonts w:ascii="Times New Roman" w:hAnsi="Times New Roman" w:cs="Times New Roman"/>
          <w:sz w:val="28"/>
          <w:szCs w:val="28"/>
        </w:rPr>
        <w:t xml:space="preserve"> от 25.07.2002 № 114-ФЗ «О противодействии экстремистской деятельности», если решение о приостановлении не было признано судом незаконным.</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2.3. Каждое местное объединение вправе предложить одного кандидата.</w:t>
      </w:r>
    </w:p>
    <w:p w:rsidR="00160169" w:rsidRPr="003D14E7" w:rsidRDefault="00160169" w:rsidP="0016016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2.4. Кандидатом в члены Общественной палаты может быть гражданин Российской Федерации:</w:t>
      </w:r>
    </w:p>
    <w:p w:rsidR="00160169" w:rsidRPr="003D14E7" w:rsidRDefault="00160169" w:rsidP="0016016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достигший возраста 18 лет;</w:t>
      </w:r>
    </w:p>
    <w:p w:rsidR="00160169" w:rsidRPr="003D14E7" w:rsidRDefault="00160169" w:rsidP="0016016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имеющий место жительства на территории Амурской области.</w:t>
      </w:r>
    </w:p>
    <w:p w:rsidR="00160169" w:rsidRPr="003D14E7" w:rsidRDefault="00160169" w:rsidP="0016016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2.5. Членами Общественной палаты не могут быть:</w:t>
      </w:r>
    </w:p>
    <w:p w:rsidR="00160169" w:rsidRPr="003D14E7" w:rsidRDefault="00160169" w:rsidP="00160169">
      <w:pPr>
        <w:pStyle w:val="ConsPlusNormal"/>
        <w:ind w:firstLine="709"/>
        <w:jc w:val="both"/>
        <w:rPr>
          <w:rFonts w:ascii="Times New Roman" w:hAnsi="Times New Roman" w:cs="Times New Roman"/>
          <w:sz w:val="28"/>
          <w:szCs w:val="28"/>
          <w:lang w:val="ru-RU"/>
        </w:rPr>
      </w:pPr>
      <w:r w:rsidRPr="003D14E7">
        <w:rPr>
          <w:rFonts w:ascii="Times New Roman" w:hAnsi="Times New Roman" w:cs="Times New Roman"/>
          <w:sz w:val="28"/>
          <w:szCs w:val="28"/>
          <w:lang w:val="ru-RU"/>
        </w:rPr>
        <w:t>- Президент Российской Федерации, 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
    <w:p w:rsidR="00160169" w:rsidRPr="003D14E7" w:rsidRDefault="00160169" w:rsidP="00160169">
      <w:pPr>
        <w:pStyle w:val="ConsPlusNormal"/>
        <w:ind w:firstLine="709"/>
        <w:jc w:val="both"/>
        <w:rPr>
          <w:rFonts w:ascii="Times New Roman" w:hAnsi="Times New Roman" w:cs="Times New Roman"/>
          <w:sz w:val="28"/>
          <w:szCs w:val="28"/>
          <w:lang w:val="ru-RU"/>
        </w:rPr>
      </w:pPr>
      <w:r w:rsidRPr="003D14E7">
        <w:rPr>
          <w:rFonts w:ascii="Times New Roman" w:hAnsi="Times New Roman" w:cs="Times New Roman"/>
          <w:sz w:val="28"/>
          <w:szCs w:val="28"/>
          <w:lang w:val="ru-RU"/>
        </w:rPr>
        <w:t>- лица, признанные недееспособными или ограниченно дееспособными на основании решения суда;</w:t>
      </w:r>
    </w:p>
    <w:p w:rsidR="00160169" w:rsidRPr="003D14E7" w:rsidRDefault="00160169" w:rsidP="00160169">
      <w:pPr>
        <w:pStyle w:val="ConsPlusNormal"/>
        <w:ind w:firstLine="709"/>
        <w:jc w:val="both"/>
        <w:rPr>
          <w:rFonts w:ascii="Times New Roman" w:hAnsi="Times New Roman" w:cs="Times New Roman"/>
          <w:sz w:val="28"/>
          <w:szCs w:val="28"/>
          <w:lang w:val="ru-RU"/>
        </w:rPr>
      </w:pPr>
      <w:r w:rsidRPr="003D14E7">
        <w:rPr>
          <w:rFonts w:ascii="Times New Roman" w:hAnsi="Times New Roman" w:cs="Times New Roman"/>
          <w:sz w:val="28"/>
          <w:szCs w:val="28"/>
          <w:lang w:val="ru-RU"/>
        </w:rPr>
        <w:t>- лица, имеющие непогашенную или неснятую судимость;</w:t>
      </w:r>
    </w:p>
    <w:p w:rsidR="00160169" w:rsidRPr="003D14E7" w:rsidRDefault="00160169" w:rsidP="00160169">
      <w:pPr>
        <w:pStyle w:val="ConsPlusNormal"/>
        <w:ind w:firstLine="709"/>
        <w:jc w:val="both"/>
        <w:rPr>
          <w:rFonts w:ascii="Times New Roman" w:hAnsi="Times New Roman" w:cs="Times New Roman"/>
          <w:sz w:val="28"/>
          <w:szCs w:val="28"/>
          <w:lang w:val="ru-RU"/>
        </w:rPr>
      </w:pPr>
      <w:r w:rsidRPr="003D14E7">
        <w:rPr>
          <w:rFonts w:ascii="Times New Roman" w:hAnsi="Times New Roman" w:cs="Times New Roman"/>
          <w:sz w:val="28"/>
          <w:szCs w:val="28"/>
          <w:lang w:val="ru-RU"/>
        </w:rPr>
        <w:t>-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160169" w:rsidRPr="003D14E7" w:rsidRDefault="00160169" w:rsidP="00160169">
      <w:pPr>
        <w:pStyle w:val="ConsPlusNormal"/>
        <w:ind w:firstLine="709"/>
        <w:jc w:val="both"/>
        <w:rPr>
          <w:rFonts w:ascii="Times New Roman" w:hAnsi="Times New Roman" w:cs="Times New Roman"/>
          <w:sz w:val="28"/>
          <w:szCs w:val="28"/>
          <w:lang w:val="ru-RU"/>
        </w:rPr>
      </w:pPr>
      <w:r w:rsidRPr="003D14E7">
        <w:rPr>
          <w:rFonts w:ascii="Times New Roman" w:hAnsi="Times New Roman" w:cs="Times New Roman"/>
          <w:sz w:val="28"/>
          <w:szCs w:val="28"/>
          <w:lang w:val="ru-RU"/>
        </w:rPr>
        <w:t xml:space="preserve">- лица, членство которых в Общественной палате </w:t>
      </w:r>
      <w:r w:rsidR="006C1F53" w:rsidRPr="003D14E7">
        <w:rPr>
          <w:rFonts w:ascii="Times New Roman" w:hAnsi="Times New Roman" w:cs="Times New Roman"/>
          <w:sz w:val="28"/>
          <w:szCs w:val="28"/>
          <w:lang w:val="ru-RU"/>
        </w:rPr>
        <w:t>прошлого</w:t>
      </w:r>
      <w:r w:rsidRPr="003D14E7">
        <w:rPr>
          <w:rFonts w:ascii="Times New Roman" w:hAnsi="Times New Roman" w:cs="Times New Roman"/>
          <w:sz w:val="28"/>
          <w:szCs w:val="28"/>
          <w:lang w:val="ru-RU"/>
        </w:rPr>
        <w:t xml:space="preserve"> состава было прекращено в случае грубого нарушения им Кодекса этики.</w:t>
      </w:r>
    </w:p>
    <w:p w:rsidR="00E2607D" w:rsidRPr="003D14E7" w:rsidRDefault="00E2607D" w:rsidP="00BE658D">
      <w:pPr>
        <w:spacing w:line="240" w:lineRule="auto"/>
        <w:ind w:firstLine="709"/>
        <w:rPr>
          <w:rFonts w:ascii="Times New Roman" w:hAnsi="Times New Roman" w:cs="Times New Roman"/>
          <w:sz w:val="28"/>
          <w:szCs w:val="28"/>
        </w:rPr>
      </w:pPr>
    </w:p>
    <w:p w:rsidR="006650AF" w:rsidRPr="003D14E7" w:rsidRDefault="00935CD9" w:rsidP="00935CD9">
      <w:pPr>
        <w:spacing w:line="240" w:lineRule="auto"/>
        <w:jc w:val="center"/>
        <w:rPr>
          <w:rFonts w:ascii="Times New Roman" w:hAnsi="Times New Roman" w:cs="Times New Roman"/>
          <w:b/>
          <w:i/>
          <w:sz w:val="28"/>
          <w:szCs w:val="28"/>
        </w:rPr>
      </w:pPr>
      <w:r w:rsidRPr="003D14E7">
        <w:rPr>
          <w:rFonts w:ascii="Times New Roman" w:hAnsi="Times New Roman" w:cs="Times New Roman"/>
          <w:b/>
          <w:bCs/>
          <w:sz w:val="28"/>
          <w:szCs w:val="28"/>
          <w:lang w:val="en-US"/>
        </w:rPr>
        <w:t>III</w:t>
      </w:r>
      <w:r w:rsidRPr="003D14E7">
        <w:rPr>
          <w:rFonts w:ascii="Times New Roman" w:hAnsi="Times New Roman" w:cs="Times New Roman"/>
          <w:b/>
          <w:bCs/>
          <w:sz w:val="28"/>
          <w:szCs w:val="28"/>
        </w:rPr>
        <w:t>. Перечень документов, подаваемых для участия в конкурсном отборе в члены Общественной палаты</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xml:space="preserve">Для участия в конкурсе местному объединению необходимо предоставить следующие документы: </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заявление по образцу о желании включить своего представителя в состав Общественной палаты (заявление оформляется в соответствии с уставом соответствующего местного объединения и должно содержать информацию о деятельности местного объединения, а также сведения о представителе, который желает войти в состав Общественной палаты</w:t>
      </w:r>
      <w:r w:rsidR="00242E52" w:rsidRPr="003D14E7">
        <w:rPr>
          <w:rFonts w:ascii="Times New Roman" w:hAnsi="Times New Roman" w:cs="Times New Roman"/>
          <w:sz w:val="28"/>
          <w:szCs w:val="28"/>
        </w:rPr>
        <w:t>, приложение № 1</w:t>
      </w:r>
      <w:r w:rsidRPr="003D14E7">
        <w:rPr>
          <w:rFonts w:ascii="Times New Roman" w:hAnsi="Times New Roman" w:cs="Times New Roman"/>
          <w:sz w:val="28"/>
          <w:szCs w:val="28"/>
        </w:rPr>
        <w:t xml:space="preserve">); </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lastRenderedPageBreak/>
        <w:t>- решение (выписка из протокола) местного объединения о выдвижении кандидата в члены Общественной палаты (выдвижение кандидатов осуществляется по решению коллегиальных органов, обладающих соответствующими полномочиями в силу закона или в соответствии с уставом, а при отсутствии коллегиальных органов - по решению иных органов, обладающих в силу закона или в соответствии с уставом правом выступать от имени этих организаций);</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анкета общественного объединения, выдвигающего кандидата в члены Общественной палаты</w:t>
      </w:r>
      <w:r w:rsidR="00242E52" w:rsidRPr="003D14E7">
        <w:rPr>
          <w:rFonts w:ascii="Times New Roman" w:hAnsi="Times New Roman" w:cs="Times New Roman"/>
          <w:sz w:val="28"/>
          <w:szCs w:val="28"/>
        </w:rPr>
        <w:t xml:space="preserve"> по образцу (приложение № 2)</w:t>
      </w:r>
      <w:r w:rsidRPr="003D14E7">
        <w:rPr>
          <w:rFonts w:ascii="Times New Roman" w:hAnsi="Times New Roman" w:cs="Times New Roman"/>
          <w:sz w:val="28"/>
          <w:szCs w:val="28"/>
        </w:rPr>
        <w:t>;</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копия свидетельства о государственной регистрации местного объединения, заверенная подписью руководителя и печатью организации;</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копия устава местного объединения, заверенная подписью руководителя и печатью организации;</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информация о трудовой деятельности и характеристика кандидата (анкета по образцу</w:t>
      </w:r>
      <w:r w:rsidR="00242E52" w:rsidRPr="003D14E7">
        <w:rPr>
          <w:rFonts w:ascii="Times New Roman" w:hAnsi="Times New Roman" w:cs="Times New Roman"/>
          <w:sz w:val="28"/>
          <w:szCs w:val="28"/>
        </w:rPr>
        <w:t xml:space="preserve"> (приложение № 3)</w:t>
      </w:r>
      <w:r w:rsidRPr="003D14E7">
        <w:rPr>
          <w:rFonts w:ascii="Times New Roman" w:hAnsi="Times New Roman" w:cs="Times New Roman"/>
          <w:sz w:val="28"/>
          <w:szCs w:val="28"/>
        </w:rPr>
        <w:t xml:space="preserve">, копия паспорта, копии документов об образовании, другие документы); </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согласие кандидата на включение в члены Общественной палаты по образцу</w:t>
      </w:r>
      <w:r w:rsidR="00242E52" w:rsidRPr="003D14E7">
        <w:rPr>
          <w:rFonts w:ascii="Times New Roman" w:hAnsi="Times New Roman" w:cs="Times New Roman"/>
          <w:sz w:val="28"/>
          <w:szCs w:val="28"/>
        </w:rPr>
        <w:t xml:space="preserve"> (приложение № 4)</w:t>
      </w:r>
      <w:r w:rsidRPr="003D14E7">
        <w:rPr>
          <w:rFonts w:ascii="Times New Roman" w:hAnsi="Times New Roman" w:cs="Times New Roman"/>
          <w:sz w:val="28"/>
          <w:szCs w:val="28"/>
        </w:rPr>
        <w:t>;</w:t>
      </w:r>
    </w:p>
    <w:p w:rsidR="00935CD9" w:rsidRPr="003D14E7" w:rsidRDefault="00935CD9" w:rsidP="00935CD9">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иные материалы, которые местное объединение считает необходимым предоставить для участия в конкурсе (рекомендательные письма, дипломы, сертификаты и т.д.).</w:t>
      </w:r>
    </w:p>
    <w:p w:rsidR="00935CD9" w:rsidRPr="003D14E7" w:rsidRDefault="00935CD9" w:rsidP="00BE658D">
      <w:pPr>
        <w:spacing w:line="240" w:lineRule="auto"/>
        <w:ind w:firstLine="709"/>
        <w:rPr>
          <w:rFonts w:ascii="Times New Roman" w:hAnsi="Times New Roman" w:cs="Times New Roman"/>
          <w:b/>
          <w:sz w:val="28"/>
          <w:szCs w:val="28"/>
        </w:rPr>
      </w:pPr>
    </w:p>
    <w:p w:rsidR="002563F7" w:rsidRPr="003D14E7" w:rsidRDefault="00935CD9" w:rsidP="00935CD9">
      <w:pPr>
        <w:spacing w:line="240" w:lineRule="auto"/>
        <w:jc w:val="center"/>
        <w:rPr>
          <w:rFonts w:ascii="Times New Roman" w:hAnsi="Times New Roman" w:cs="Times New Roman"/>
          <w:b/>
          <w:sz w:val="28"/>
          <w:szCs w:val="28"/>
        </w:rPr>
      </w:pPr>
      <w:r w:rsidRPr="003D14E7">
        <w:rPr>
          <w:rFonts w:ascii="Times New Roman" w:hAnsi="Times New Roman" w:cs="Times New Roman"/>
          <w:b/>
          <w:sz w:val="28"/>
          <w:szCs w:val="28"/>
          <w:lang w:val="en-US"/>
        </w:rPr>
        <w:t>IV</w:t>
      </w:r>
      <w:r w:rsidR="00D8520C" w:rsidRPr="003D14E7">
        <w:rPr>
          <w:rFonts w:ascii="Times New Roman" w:hAnsi="Times New Roman" w:cs="Times New Roman"/>
          <w:b/>
          <w:sz w:val="28"/>
          <w:szCs w:val="28"/>
        </w:rPr>
        <w:t>.</w:t>
      </w:r>
      <w:r w:rsidR="002563F7" w:rsidRPr="003D14E7">
        <w:rPr>
          <w:rFonts w:ascii="Times New Roman" w:hAnsi="Times New Roman" w:cs="Times New Roman"/>
          <w:b/>
          <w:sz w:val="28"/>
          <w:szCs w:val="28"/>
        </w:rPr>
        <w:t xml:space="preserve"> </w:t>
      </w:r>
      <w:r w:rsidR="00D8520C" w:rsidRPr="003D14E7">
        <w:rPr>
          <w:rFonts w:ascii="Times New Roman" w:hAnsi="Times New Roman" w:cs="Times New Roman"/>
          <w:b/>
          <w:sz w:val="28"/>
          <w:szCs w:val="28"/>
        </w:rPr>
        <w:t>Порядок конкурсного отбора в члены Общественной палаты</w:t>
      </w:r>
    </w:p>
    <w:p w:rsidR="00774C3B" w:rsidRPr="003D14E7" w:rsidRDefault="00774C3B" w:rsidP="00774C3B">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4.1. В течение трех дней со дня утверждения двух третей членов Общественной палаты нового состава аппарат Общественной палаты размещает на официальном сайте Общественной палаты информацию об объявлении процедуры конкурсного отбора в члены Общественной палаты из числа кандидатур, представляемых местными объединениями.</w:t>
      </w:r>
    </w:p>
    <w:p w:rsidR="00A87D5C" w:rsidRPr="003D14E7" w:rsidRDefault="00A87D5C" w:rsidP="00A87D5C">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4.2. Местные объединения после опубликования данной информации на сайте Общественной палаты не позднее 20 дней со дня утверждения двух третей членов Общественной палаты нового состава подают документы для участия в конкурсном отборе в члены Общественной палаты в соответствии с п. 3 настоящего Положения.</w:t>
      </w:r>
    </w:p>
    <w:p w:rsidR="00A87D5C" w:rsidRPr="003D14E7" w:rsidRDefault="00A87D5C" w:rsidP="00A87D5C">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xml:space="preserve">4.3. Документы с пометкой «Для участия в конкурсном отборе в члены Общественной палаты Амурской области» представляются </w:t>
      </w:r>
      <w:r w:rsidRPr="003D14E7">
        <w:rPr>
          <w:rFonts w:ascii="Times New Roman" w:hAnsi="Times New Roman" w:cs="Times New Roman"/>
          <w:bCs/>
          <w:sz w:val="28"/>
          <w:szCs w:val="28"/>
        </w:rPr>
        <w:t>местными объединениями</w:t>
      </w:r>
      <w:r w:rsidRPr="003D14E7">
        <w:rPr>
          <w:rFonts w:ascii="Times New Roman" w:hAnsi="Times New Roman" w:cs="Times New Roman"/>
          <w:b/>
          <w:bCs/>
          <w:sz w:val="28"/>
          <w:szCs w:val="28"/>
        </w:rPr>
        <w:t xml:space="preserve"> </w:t>
      </w:r>
      <w:r w:rsidRPr="003D14E7">
        <w:rPr>
          <w:rFonts w:ascii="Times New Roman" w:hAnsi="Times New Roman" w:cs="Times New Roman"/>
          <w:sz w:val="28"/>
          <w:szCs w:val="28"/>
        </w:rPr>
        <w:t>в аппарат Общественной палаты.</w:t>
      </w:r>
    </w:p>
    <w:p w:rsidR="000039A4" w:rsidRPr="003D14E7" w:rsidRDefault="00DE4760" w:rsidP="00BE658D">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4.</w:t>
      </w:r>
      <w:r w:rsidR="00A87D5C" w:rsidRPr="003D14E7">
        <w:rPr>
          <w:rFonts w:ascii="Times New Roman" w:hAnsi="Times New Roman" w:cs="Times New Roman"/>
          <w:sz w:val="28"/>
          <w:szCs w:val="28"/>
        </w:rPr>
        <w:t>4</w:t>
      </w:r>
      <w:r w:rsidRPr="003D14E7">
        <w:rPr>
          <w:rFonts w:ascii="Times New Roman" w:hAnsi="Times New Roman" w:cs="Times New Roman"/>
          <w:sz w:val="28"/>
          <w:szCs w:val="28"/>
        </w:rPr>
        <w:t>.</w:t>
      </w:r>
      <w:r w:rsidR="000039A4" w:rsidRPr="003D14E7">
        <w:rPr>
          <w:rFonts w:ascii="Times New Roman" w:hAnsi="Times New Roman" w:cs="Times New Roman"/>
          <w:sz w:val="28"/>
          <w:szCs w:val="28"/>
        </w:rPr>
        <w:t xml:space="preserve"> Поступившие </w:t>
      </w:r>
      <w:r w:rsidR="00A87D5C" w:rsidRPr="003D14E7">
        <w:rPr>
          <w:rFonts w:ascii="Times New Roman" w:hAnsi="Times New Roman" w:cs="Times New Roman"/>
          <w:sz w:val="28"/>
          <w:szCs w:val="28"/>
        </w:rPr>
        <w:t>документы</w:t>
      </w:r>
      <w:r w:rsidR="000039A4" w:rsidRPr="003D14E7">
        <w:rPr>
          <w:rFonts w:ascii="Times New Roman" w:hAnsi="Times New Roman" w:cs="Times New Roman"/>
          <w:sz w:val="28"/>
          <w:szCs w:val="28"/>
        </w:rPr>
        <w:t xml:space="preserve"> для конкурса рассматриваются аппаратом Общественной палаты</w:t>
      </w:r>
      <w:r w:rsidR="00DF580C" w:rsidRPr="003D14E7">
        <w:rPr>
          <w:rFonts w:ascii="Times New Roman" w:hAnsi="Times New Roman" w:cs="Times New Roman"/>
          <w:sz w:val="28"/>
          <w:szCs w:val="28"/>
        </w:rPr>
        <w:t xml:space="preserve"> и готовятся для заседания чле</w:t>
      </w:r>
      <w:r w:rsidR="00C44336" w:rsidRPr="003D14E7">
        <w:rPr>
          <w:rFonts w:ascii="Times New Roman" w:hAnsi="Times New Roman" w:cs="Times New Roman"/>
          <w:sz w:val="28"/>
          <w:szCs w:val="28"/>
        </w:rPr>
        <w:t>н</w:t>
      </w:r>
      <w:r w:rsidR="00731774" w:rsidRPr="003D14E7">
        <w:rPr>
          <w:rFonts w:ascii="Times New Roman" w:hAnsi="Times New Roman" w:cs="Times New Roman"/>
          <w:sz w:val="28"/>
          <w:szCs w:val="28"/>
        </w:rPr>
        <w:t>ов</w:t>
      </w:r>
      <w:r w:rsidR="00C44336" w:rsidRPr="003D14E7">
        <w:rPr>
          <w:rFonts w:ascii="Times New Roman" w:hAnsi="Times New Roman" w:cs="Times New Roman"/>
          <w:sz w:val="28"/>
          <w:szCs w:val="28"/>
        </w:rPr>
        <w:t xml:space="preserve"> Общественной палаты</w:t>
      </w:r>
      <w:r w:rsidR="00731774" w:rsidRPr="003D14E7">
        <w:rPr>
          <w:rFonts w:ascii="Times New Roman" w:hAnsi="Times New Roman" w:cs="Times New Roman"/>
          <w:sz w:val="28"/>
          <w:szCs w:val="28"/>
        </w:rPr>
        <w:t>,</w:t>
      </w:r>
      <w:r w:rsidR="00C44336" w:rsidRPr="003D14E7">
        <w:rPr>
          <w:rFonts w:ascii="Times New Roman" w:hAnsi="Times New Roman" w:cs="Times New Roman"/>
          <w:sz w:val="28"/>
          <w:szCs w:val="28"/>
        </w:rPr>
        <w:t xml:space="preserve"> утвержденных Законодательным Собранием</w:t>
      </w:r>
      <w:r w:rsidR="00731774" w:rsidRPr="003D14E7">
        <w:rPr>
          <w:rFonts w:ascii="Times New Roman" w:hAnsi="Times New Roman" w:cs="Times New Roman"/>
          <w:sz w:val="28"/>
          <w:szCs w:val="28"/>
        </w:rPr>
        <w:t xml:space="preserve"> Амурской области и губернатором Амурской области.</w:t>
      </w:r>
    </w:p>
    <w:p w:rsidR="00731774" w:rsidRPr="003D14E7" w:rsidRDefault="00731774" w:rsidP="00731774">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4.</w:t>
      </w:r>
      <w:r w:rsidR="00A87D5C" w:rsidRPr="003D14E7">
        <w:rPr>
          <w:rFonts w:ascii="Times New Roman" w:hAnsi="Times New Roman" w:cs="Times New Roman"/>
          <w:sz w:val="28"/>
          <w:szCs w:val="28"/>
        </w:rPr>
        <w:t>5</w:t>
      </w:r>
      <w:r w:rsidRPr="003D14E7">
        <w:rPr>
          <w:rFonts w:ascii="Times New Roman" w:hAnsi="Times New Roman" w:cs="Times New Roman"/>
          <w:sz w:val="28"/>
          <w:szCs w:val="28"/>
        </w:rPr>
        <w:t xml:space="preserve">. Решение о включении в члены Общественной палаты представителей местных объединений принимается членами Общественной палаты, утверждёнными Законодательным Собранием Амурской области и губернатором Амурской области, на основании поданных в аппарат </w:t>
      </w:r>
      <w:r w:rsidRPr="003D14E7">
        <w:rPr>
          <w:rFonts w:ascii="Times New Roman" w:hAnsi="Times New Roman" w:cs="Times New Roman"/>
          <w:sz w:val="28"/>
          <w:szCs w:val="28"/>
        </w:rPr>
        <w:lastRenderedPageBreak/>
        <w:t>Общественной палаты и рассмотренных документов, не позднее 30 дней со дня размещения на официальном сайте Общественной палаты информации об утверждении двух третей членов Общественной палаты нового состава.</w:t>
      </w:r>
    </w:p>
    <w:p w:rsidR="00A87D5C" w:rsidRPr="003D14E7" w:rsidRDefault="00A87D5C" w:rsidP="00A87D5C">
      <w:pPr>
        <w:spacing w:line="240" w:lineRule="auto"/>
        <w:ind w:firstLine="709"/>
        <w:rPr>
          <w:rFonts w:ascii="Times New Roman" w:hAnsi="Times New Roman" w:cs="Times New Roman"/>
          <w:b/>
          <w:sz w:val="28"/>
          <w:szCs w:val="28"/>
        </w:rPr>
      </w:pPr>
      <w:r w:rsidRPr="003D14E7">
        <w:rPr>
          <w:rFonts w:ascii="Times New Roman" w:hAnsi="Times New Roman" w:cs="Times New Roman"/>
          <w:sz w:val="28"/>
          <w:szCs w:val="28"/>
        </w:rPr>
        <w:t>4.6. Заседание членов Общественной палаты, утверждённых Законодательным Собранием Амурской области и губернатором Амурской области, правомочно начать свою работу, если на нем присутствует две трети от утвержденных членов Общественной палаты.</w:t>
      </w:r>
      <w:r w:rsidRPr="003D14E7">
        <w:rPr>
          <w:rFonts w:ascii="Times New Roman" w:hAnsi="Times New Roman" w:cs="Times New Roman"/>
          <w:b/>
          <w:sz w:val="28"/>
          <w:szCs w:val="28"/>
        </w:rPr>
        <w:t xml:space="preserve"> </w:t>
      </w:r>
    </w:p>
    <w:p w:rsidR="00A87D5C" w:rsidRPr="003D14E7" w:rsidRDefault="00A87D5C" w:rsidP="00A87D5C">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xml:space="preserve">4.7. Если член Общественной палаты не может принять участие в заседании по уважительной причине, свою позицию он должен оформить в письменном виде с целью учета мнения при голосовании. </w:t>
      </w:r>
    </w:p>
    <w:p w:rsidR="00731774" w:rsidRPr="003D14E7" w:rsidRDefault="00731774" w:rsidP="00731774">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4.</w:t>
      </w:r>
      <w:r w:rsidR="00A87D5C" w:rsidRPr="003D14E7">
        <w:rPr>
          <w:rFonts w:ascii="Times New Roman" w:hAnsi="Times New Roman" w:cs="Times New Roman"/>
          <w:sz w:val="28"/>
          <w:szCs w:val="28"/>
        </w:rPr>
        <w:t>8</w:t>
      </w:r>
      <w:r w:rsidRPr="003D14E7">
        <w:rPr>
          <w:rFonts w:ascii="Times New Roman" w:hAnsi="Times New Roman" w:cs="Times New Roman"/>
          <w:sz w:val="28"/>
          <w:szCs w:val="28"/>
        </w:rPr>
        <w:t xml:space="preserve">. Решение о приёме в состав Общественной палаты каждого кандидата принимается простым большинством голосов (с учетом оставленных позиций членов Общественной палаты, не имеющих возможность принять участие в заседании) и осуществляется открытым голосованием. При этом могут учитываться: наличие у кандидатов государственных наград, почетных званий, ученой степени, а также личный вклад в общественную жизнь. </w:t>
      </w:r>
    </w:p>
    <w:p w:rsidR="00A87D5C" w:rsidRPr="003D14E7" w:rsidRDefault="00A87D5C" w:rsidP="00A87D5C">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4.9. Каждый член Общественной палаты может оставить свой голос за кандидатов в члены Общественной палаты не более 11 раз.</w:t>
      </w:r>
    </w:p>
    <w:p w:rsidR="00731774" w:rsidRPr="003D14E7" w:rsidRDefault="00731774" w:rsidP="00731774">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4.1</w:t>
      </w:r>
      <w:r w:rsidR="00B155BB" w:rsidRPr="003D14E7">
        <w:rPr>
          <w:rFonts w:ascii="Times New Roman" w:hAnsi="Times New Roman" w:cs="Times New Roman"/>
          <w:sz w:val="28"/>
          <w:szCs w:val="28"/>
        </w:rPr>
        <w:t>0</w:t>
      </w:r>
      <w:r w:rsidRPr="003D14E7">
        <w:rPr>
          <w:rFonts w:ascii="Times New Roman" w:hAnsi="Times New Roman" w:cs="Times New Roman"/>
          <w:sz w:val="28"/>
          <w:szCs w:val="28"/>
        </w:rPr>
        <w:t>. Если несколько кандидатов в члены Общественной палаты набрали одинаковое количество голосов, то их кандидатуры ставятся на повторное голосование</w:t>
      </w:r>
      <w:r w:rsidR="00242E52" w:rsidRPr="003D14E7">
        <w:rPr>
          <w:rFonts w:ascii="Times New Roman" w:hAnsi="Times New Roman" w:cs="Times New Roman"/>
          <w:sz w:val="28"/>
          <w:szCs w:val="28"/>
        </w:rPr>
        <w:t xml:space="preserve"> по алфавиту</w:t>
      </w:r>
      <w:r w:rsidRPr="003D14E7">
        <w:rPr>
          <w:rFonts w:ascii="Times New Roman" w:hAnsi="Times New Roman" w:cs="Times New Roman"/>
          <w:sz w:val="28"/>
          <w:szCs w:val="28"/>
        </w:rPr>
        <w:t xml:space="preserve">. </w:t>
      </w:r>
    </w:p>
    <w:p w:rsidR="00B155BB" w:rsidRPr="003D14E7" w:rsidRDefault="00B155BB" w:rsidP="00B155BB">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xml:space="preserve">4.11. Общественная палата является правомочной, если в её состав вошло более трёх четвертых установленного Законом Амурской области от 04.06.2008 № 35-ОЗ «Об Общественной палате Амурской области» членов Общественной палаты. </w:t>
      </w:r>
    </w:p>
    <w:p w:rsidR="00B155BB" w:rsidRPr="003D14E7" w:rsidRDefault="00B155BB" w:rsidP="00B155BB">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xml:space="preserve">Если по результатам голосования не набрано необходимое количество представителей местных объединений, то процедура выборов продолжается до избрания необходимого количества представителей местных объединений. </w:t>
      </w:r>
    </w:p>
    <w:p w:rsidR="00731774" w:rsidRPr="003D14E7" w:rsidRDefault="00731774" w:rsidP="00731774">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4.1</w:t>
      </w:r>
      <w:r w:rsidR="00A87D5C" w:rsidRPr="003D14E7">
        <w:rPr>
          <w:rFonts w:ascii="Times New Roman" w:hAnsi="Times New Roman" w:cs="Times New Roman"/>
          <w:sz w:val="28"/>
          <w:szCs w:val="28"/>
        </w:rPr>
        <w:t>2</w:t>
      </w:r>
      <w:r w:rsidRPr="003D14E7">
        <w:rPr>
          <w:rFonts w:ascii="Times New Roman" w:hAnsi="Times New Roman" w:cs="Times New Roman"/>
          <w:sz w:val="28"/>
          <w:szCs w:val="28"/>
        </w:rPr>
        <w:t>. Решение оформляется протоколом. Информация о результатах голосования размещается на сайте Общественной палаты.</w:t>
      </w:r>
    </w:p>
    <w:p w:rsidR="00A87D5C" w:rsidRPr="003D14E7" w:rsidRDefault="00A87D5C" w:rsidP="00A87D5C">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4.13. В случае избрания кандидата членом Общественной палаты, он приостанавливает членство в политической партии на срок осуществления своих полномочий.</w:t>
      </w:r>
    </w:p>
    <w:p w:rsidR="007133DC" w:rsidRDefault="00A87D5C" w:rsidP="00707B15">
      <w:pPr>
        <w:spacing w:line="240" w:lineRule="auto"/>
        <w:ind w:firstLine="709"/>
        <w:rPr>
          <w:rFonts w:ascii="Times New Roman" w:hAnsi="Times New Roman" w:cs="Times New Roman"/>
          <w:sz w:val="28"/>
          <w:szCs w:val="28"/>
        </w:rPr>
      </w:pPr>
      <w:r w:rsidRPr="003D14E7">
        <w:rPr>
          <w:rFonts w:ascii="Times New Roman" w:hAnsi="Times New Roman" w:cs="Times New Roman"/>
          <w:sz w:val="28"/>
          <w:szCs w:val="28"/>
        </w:rPr>
        <w:t xml:space="preserve">4.14. В случае досрочного прекращения полномочий члена(-ов) Общественной палаты – </w:t>
      </w:r>
      <w:bookmarkStart w:id="0" w:name="_GoBack"/>
      <w:bookmarkEnd w:id="0"/>
      <w:r w:rsidRPr="003D14E7">
        <w:rPr>
          <w:rFonts w:ascii="Times New Roman" w:hAnsi="Times New Roman" w:cs="Times New Roman"/>
          <w:sz w:val="28"/>
          <w:szCs w:val="28"/>
        </w:rPr>
        <w:t>представителя(-ей) местного(-ых) объединения(-ий), в течение 30 дней со дня прекращения его (их) полномочий две трети членов Общественной палаты действующего состава, утвержденных Законодательным Собранием Амурской области и губернатором Амурской области, определяют нового(ых) члена(-ов) Общественной палаты в том же порядке.</w:t>
      </w:r>
      <w:r w:rsidRPr="00A87D5C">
        <w:rPr>
          <w:rFonts w:ascii="Times New Roman" w:hAnsi="Times New Roman" w:cs="Times New Roman"/>
          <w:sz w:val="28"/>
          <w:szCs w:val="28"/>
        </w:rPr>
        <w:t xml:space="preserve"> </w:t>
      </w:r>
      <w:r w:rsidR="007133DC">
        <w:rPr>
          <w:rFonts w:ascii="Times New Roman" w:hAnsi="Times New Roman" w:cs="Times New Roman"/>
          <w:sz w:val="28"/>
          <w:szCs w:val="28"/>
        </w:rPr>
        <w:br w:type="page"/>
      </w:r>
    </w:p>
    <w:p w:rsidR="00C33FC5" w:rsidRPr="00574DA5" w:rsidRDefault="00C33FC5" w:rsidP="00C33FC5">
      <w:pPr>
        <w:spacing w:line="240" w:lineRule="auto"/>
        <w:ind w:left="6521"/>
        <w:jc w:val="center"/>
        <w:rPr>
          <w:rFonts w:ascii="Times New Roman" w:eastAsia="Times New Roman" w:hAnsi="Times New Roman" w:cs="Times New Roman"/>
          <w:color w:val="000000"/>
          <w:sz w:val="24"/>
          <w:szCs w:val="24"/>
          <w:lang w:eastAsia="ru-RU"/>
        </w:rPr>
      </w:pPr>
      <w:r w:rsidRPr="00574DA5">
        <w:rPr>
          <w:rFonts w:ascii="Times New Roman" w:eastAsia="Times New Roman" w:hAnsi="Times New Roman" w:cs="Times New Roman"/>
          <w:color w:val="000000"/>
          <w:sz w:val="24"/>
          <w:szCs w:val="24"/>
          <w:lang w:eastAsia="ru-RU"/>
        </w:rPr>
        <w:lastRenderedPageBreak/>
        <w:t xml:space="preserve">Приложение № </w:t>
      </w:r>
      <w:r>
        <w:rPr>
          <w:rFonts w:ascii="Times New Roman" w:eastAsia="Times New Roman" w:hAnsi="Times New Roman" w:cs="Times New Roman"/>
          <w:color w:val="000000"/>
          <w:sz w:val="24"/>
          <w:szCs w:val="24"/>
          <w:lang w:eastAsia="ru-RU"/>
        </w:rPr>
        <w:t>1</w:t>
      </w:r>
    </w:p>
    <w:p w:rsidR="00C33FC5" w:rsidRDefault="00C33FC5" w:rsidP="00C33FC5">
      <w:pPr>
        <w:spacing w:line="240" w:lineRule="auto"/>
        <w:ind w:left="6521"/>
        <w:jc w:val="center"/>
        <w:rPr>
          <w:rFonts w:ascii="Times New Roman" w:hAnsi="Times New Roman" w:cs="Times New Roman"/>
          <w:sz w:val="24"/>
          <w:szCs w:val="24"/>
        </w:rPr>
      </w:pPr>
    </w:p>
    <w:p w:rsidR="00C33FC5" w:rsidRDefault="00C33FC5" w:rsidP="00C33FC5">
      <w:pPr>
        <w:spacing w:line="240" w:lineRule="auto"/>
        <w:ind w:left="6521"/>
        <w:jc w:val="center"/>
        <w:rPr>
          <w:rFonts w:ascii="Times New Roman" w:hAnsi="Times New Roman" w:cs="Times New Roman"/>
          <w:sz w:val="24"/>
          <w:szCs w:val="24"/>
        </w:rPr>
      </w:pPr>
      <w:r w:rsidRPr="00574DA5">
        <w:rPr>
          <w:rFonts w:ascii="Times New Roman" w:hAnsi="Times New Roman" w:cs="Times New Roman"/>
          <w:sz w:val="24"/>
          <w:szCs w:val="24"/>
        </w:rPr>
        <w:t>к положению</w:t>
      </w:r>
      <w:r>
        <w:rPr>
          <w:rFonts w:ascii="Times New Roman" w:hAnsi="Times New Roman" w:cs="Times New Roman"/>
          <w:sz w:val="24"/>
          <w:szCs w:val="24"/>
        </w:rPr>
        <w:t xml:space="preserve"> </w:t>
      </w:r>
      <w:r w:rsidRPr="00574DA5">
        <w:rPr>
          <w:rFonts w:ascii="Times New Roman" w:hAnsi="Times New Roman" w:cs="Times New Roman"/>
          <w:sz w:val="24"/>
          <w:szCs w:val="24"/>
        </w:rPr>
        <w:t>о процедуре конкурсного отбора</w:t>
      </w:r>
    </w:p>
    <w:p w:rsidR="00C33FC5" w:rsidRDefault="00C33FC5" w:rsidP="00C33FC5">
      <w:pPr>
        <w:spacing w:line="240" w:lineRule="auto"/>
        <w:ind w:left="6521"/>
        <w:jc w:val="center"/>
        <w:rPr>
          <w:rFonts w:ascii="Times New Roman" w:hAnsi="Times New Roman" w:cs="Times New Roman"/>
          <w:sz w:val="24"/>
          <w:szCs w:val="24"/>
        </w:rPr>
      </w:pPr>
      <w:r w:rsidRPr="00574DA5">
        <w:rPr>
          <w:rFonts w:ascii="Times New Roman" w:hAnsi="Times New Roman" w:cs="Times New Roman"/>
          <w:sz w:val="24"/>
          <w:szCs w:val="24"/>
        </w:rPr>
        <w:t>кандидатур в члены</w:t>
      </w:r>
    </w:p>
    <w:p w:rsidR="00C33FC5" w:rsidRDefault="00C33FC5" w:rsidP="00C33FC5">
      <w:pPr>
        <w:spacing w:line="240" w:lineRule="auto"/>
        <w:ind w:left="6521"/>
        <w:jc w:val="center"/>
        <w:rPr>
          <w:rFonts w:ascii="Times New Roman" w:hAnsi="Times New Roman" w:cs="Times New Roman"/>
          <w:sz w:val="24"/>
          <w:szCs w:val="24"/>
        </w:rPr>
      </w:pPr>
      <w:r>
        <w:rPr>
          <w:rFonts w:ascii="Times New Roman" w:hAnsi="Times New Roman" w:cs="Times New Roman"/>
          <w:sz w:val="24"/>
          <w:szCs w:val="24"/>
        </w:rPr>
        <w:t>Общественной палаты</w:t>
      </w:r>
    </w:p>
    <w:p w:rsidR="00C33FC5" w:rsidRDefault="00C33FC5" w:rsidP="00C33FC5">
      <w:pPr>
        <w:spacing w:line="240" w:lineRule="auto"/>
        <w:ind w:left="6521"/>
        <w:jc w:val="center"/>
        <w:rPr>
          <w:rFonts w:ascii="Times New Roman" w:hAnsi="Times New Roman" w:cs="Times New Roman"/>
          <w:sz w:val="24"/>
          <w:szCs w:val="24"/>
        </w:rPr>
      </w:pPr>
      <w:r>
        <w:rPr>
          <w:rFonts w:ascii="Times New Roman" w:hAnsi="Times New Roman" w:cs="Times New Roman"/>
          <w:sz w:val="24"/>
          <w:szCs w:val="24"/>
        </w:rPr>
        <w:t>А</w:t>
      </w:r>
      <w:r w:rsidRPr="00574DA5">
        <w:rPr>
          <w:rFonts w:ascii="Times New Roman" w:hAnsi="Times New Roman" w:cs="Times New Roman"/>
          <w:sz w:val="24"/>
          <w:szCs w:val="24"/>
        </w:rPr>
        <w:t>мурской области</w:t>
      </w:r>
    </w:p>
    <w:p w:rsidR="00C33FC5" w:rsidRDefault="00C33FC5" w:rsidP="00C33FC5">
      <w:pPr>
        <w:spacing w:line="240" w:lineRule="auto"/>
        <w:ind w:left="6521"/>
        <w:jc w:val="center"/>
        <w:rPr>
          <w:rFonts w:ascii="Times New Roman" w:hAnsi="Times New Roman" w:cs="Times New Roman"/>
          <w:sz w:val="28"/>
          <w:szCs w:val="28"/>
          <w:highlight w:val="yellow"/>
        </w:rPr>
      </w:pPr>
    </w:p>
    <w:p w:rsidR="00C33FC5" w:rsidRPr="00C33FC5" w:rsidRDefault="00C33FC5" w:rsidP="00C33FC5">
      <w:pPr>
        <w:shd w:val="clear" w:color="auto" w:fill="FFFFFF"/>
        <w:spacing w:line="240" w:lineRule="auto"/>
        <w:ind w:right="362"/>
        <w:jc w:val="center"/>
        <w:rPr>
          <w:rFonts w:ascii="Times New Roman" w:hAnsi="Times New Roman" w:cs="Times New Roman"/>
          <w:b/>
          <w:bCs/>
          <w:sz w:val="28"/>
          <w:szCs w:val="28"/>
        </w:rPr>
      </w:pPr>
      <w:r w:rsidRPr="00C33FC5">
        <w:rPr>
          <w:rFonts w:ascii="Times New Roman" w:hAnsi="Times New Roman" w:cs="Times New Roman"/>
          <w:b/>
          <w:bCs/>
          <w:sz w:val="28"/>
          <w:szCs w:val="28"/>
        </w:rPr>
        <w:t>Заявление местного объединения о выдвижении своего кандидата в члены Общес</w:t>
      </w:r>
      <w:r>
        <w:rPr>
          <w:rFonts w:ascii="Times New Roman" w:hAnsi="Times New Roman" w:cs="Times New Roman"/>
          <w:b/>
          <w:bCs/>
          <w:sz w:val="28"/>
          <w:szCs w:val="28"/>
        </w:rPr>
        <w:t>твенной палаты Амурской области</w:t>
      </w:r>
    </w:p>
    <w:p w:rsidR="00C33FC5" w:rsidRDefault="00C33FC5" w:rsidP="00C33FC5">
      <w:pPr>
        <w:shd w:val="clear" w:color="auto" w:fill="FFFFFF"/>
        <w:spacing w:line="240" w:lineRule="auto"/>
        <w:ind w:left="6086" w:right="362" w:hanging="5546"/>
        <w:jc w:val="center"/>
        <w:rPr>
          <w:rFonts w:ascii="Times New Roman" w:hAnsi="Times New Roman" w:cs="Times New Roman"/>
          <w:color w:val="000000"/>
          <w:sz w:val="28"/>
          <w:szCs w:val="28"/>
        </w:rPr>
      </w:pPr>
    </w:p>
    <w:p w:rsidR="00C33FC5" w:rsidRPr="00C33FC5" w:rsidRDefault="00C33FC5" w:rsidP="00C33FC5">
      <w:pPr>
        <w:shd w:val="clear" w:color="auto" w:fill="FFFFFF"/>
        <w:spacing w:line="240" w:lineRule="auto"/>
        <w:ind w:left="6086" w:right="362" w:hanging="5546"/>
        <w:jc w:val="center"/>
        <w:rPr>
          <w:rFonts w:ascii="Times New Roman" w:hAnsi="Times New Roman" w:cs="Times New Roman"/>
          <w:color w:val="000000"/>
          <w:sz w:val="28"/>
          <w:szCs w:val="28"/>
        </w:rPr>
      </w:pPr>
    </w:p>
    <w:p w:rsidR="00C33FC5" w:rsidRPr="00C33FC5" w:rsidRDefault="00C33FC5" w:rsidP="00C33FC5">
      <w:pPr>
        <w:shd w:val="clear" w:color="auto" w:fill="FFFFFF"/>
        <w:spacing w:line="240" w:lineRule="auto"/>
        <w:ind w:left="6086" w:right="362" w:hanging="5546"/>
        <w:jc w:val="center"/>
        <w:rPr>
          <w:rFonts w:ascii="Times New Roman" w:hAnsi="Times New Roman" w:cs="Times New Roman"/>
          <w:sz w:val="28"/>
          <w:szCs w:val="28"/>
        </w:rPr>
      </w:pPr>
      <w:r w:rsidRPr="00C33FC5">
        <w:rPr>
          <w:rFonts w:ascii="Times New Roman" w:hAnsi="Times New Roman" w:cs="Times New Roman"/>
          <w:color w:val="000000"/>
          <w:sz w:val="28"/>
          <w:szCs w:val="28"/>
        </w:rPr>
        <w:t>БЛАНК организации</w:t>
      </w:r>
    </w:p>
    <w:p w:rsidR="00C33FC5" w:rsidRDefault="00C33FC5" w:rsidP="00C33FC5">
      <w:pPr>
        <w:shd w:val="clear" w:color="auto" w:fill="FFFFFF"/>
        <w:spacing w:line="240" w:lineRule="auto"/>
        <w:ind w:left="6086" w:right="362"/>
        <w:rPr>
          <w:rFonts w:ascii="Times New Roman" w:hAnsi="Times New Roman" w:cs="Times New Roman"/>
          <w:sz w:val="28"/>
          <w:szCs w:val="28"/>
        </w:rPr>
      </w:pPr>
    </w:p>
    <w:p w:rsidR="00C33FC5" w:rsidRPr="00C33FC5" w:rsidRDefault="00C33FC5" w:rsidP="00C33FC5">
      <w:pPr>
        <w:shd w:val="clear" w:color="auto" w:fill="FFFFFF"/>
        <w:spacing w:line="240" w:lineRule="auto"/>
        <w:ind w:left="6086" w:right="362"/>
        <w:rPr>
          <w:rFonts w:ascii="Times New Roman" w:hAnsi="Times New Roman" w:cs="Times New Roman"/>
          <w:sz w:val="28"/>
          <w:szCs w:val="28"/>
        </w:rPr>
      </w:pPr>
    </w:p>
    <w:p w:rsidR="00C33FC5" w:rsidRPr="00C33FC5" w:rsidRDefault="00C33FC5" w:rsidP="00C33FC5">
      <w:pPr>
        <w:shd w:val="clear" w:color="auto" w:fill="FFFFFF"/>
        <w:spacing w:line="240" w:lineRule="auto"/>
        <w:ind w:left="6086" w:right="99"/>
        <w:rPr>
          <w:rFonts w:ascii="Times New Roman" w:hAnsi="Times New Roman" w:cs="Times New Roman"/>
          <w:sz w:val="28"/>
          <w:szCs w:val="28"/>
        </w:rPr>
      </w:pPr>
      <w:r w:rsidRPr="00C33FC5">
        <w:rPr>
          <w:rFonts w:ascii="Times New Roman" w:hAnsi="Times New Roman" w:cs="Times New Roman"/>
          <w:color w:val="000000"/>
          <w:sz w:val="28"/>
          <w:szCs w:val="28"/>
        </w:rPr>
        <w:t xml:space="preserve">В </w:t>
      </w:r>
      <w:r w:rsidRPr="00C33FC5">
        <w:rPr>
          <w:rFonts w:ascii="Times New Roman" w:hAnsi="Times New Roman" w:cs="Times New Roman"/>
          <w:color w:val="000000"/>
          <w:spacing w:val="-2"/>
          <w:sz w:val="28"/>
          <w:szCs w:val="28"/>
        </w:rPr>
        <w:t>Общественную палату Амурской области</w:t>
      </w:r>
    </w:p>
    <w:p w:rsidR="00C33FC5" w:rsidRDefault="00C33FC5" w:rsidP="00C33FC5">
      <w:pPr>
        <w:shd w:val="clear" w:color="auto" w:fill="FFFFFF"/>
        <w:spacing w:line="240" w:lineRule="auto"/>
        <w:ind w:left="-180" w:right="362" w:firstLine="540"/>
        <w:jc w:val="center"/>
        <w:rPr>
          <w:rFonts w:ascii="Times New Roman" w:hAnsi="Times New Roman" w:cs="Times New Roman"/>
          <w:color w:val="000000"/>
          <w:spacing w:val="9"/>
          <w:sz w:val="28"/>
          <w:szCs w:val="28"/>
        </w:rPr>
      </w:pPr>
    </w:p>
    <w:p w:rsidR="00C33FC5" w:rsidRPr="00B41876" w:rsidRDefault="00C33FC5" w:rsidP="00C33FC5">
      <w:pPr>
        <w:shd w:val="clear" w:color="auto" w:fill="FFFFFF"/>
        <w:spacing w:line="240" w:lineRule="auto"/>
        <w:ind w:left="-180" w:right="362" w:firstLine="540"/>
        <w:jc w:val="center"/>
        <w:rPr>
          <w:rFonts w:ascii="Times New Roman" w:hAnsi="Times New Roman" w:cs="Times New Roman"/>
          <w:b/>
          <w:color w:val="000000"/>
          <w:spacing w:val="9"/>
          <w:sz w:val="28"/>
          <w:szCs w:val="28"/>
        </w:rPr>
      </w:pPr>
      <w:r w:rsidRPr="00B41876">
        <w:rPr>
          <w:rFonts w:ascii="Times New Roman" w:hAnsi="Times New Roman" w:cs="Times New Roman"/>
          <w:b/>
          <w:color w:val="000000"/>
          <w:spacing w:val="9"/>
          <w:sz w:val="28"/>
          <w:szCs w:val="28"/>
        </w:rPr>
        <w:t>Заявление.</w:t>
      </w:r>
    </w:p>
    <w:p w:rsidR="00C33FC5" w:rsidRPr="00C33FC5" w:rsidRDefault="00C33FC5" w:rsidP="00C33FC5">
      <w:pPr>
        <w:shd w:val="clear" w:color="auto" w:fill="FFFFFF"/>
        <w:spacing w:line="240" w:lineRule="auto"/>
        <w:ind w:left="-180" w:right="362" w:firstLine="540"/>
        <w:rPr>
          <w:rFonts w:ascii="Times New Roman" w:hAnsi="Times New Roman" w:cs="Times New Roman"/>
          <w:sz w:val="28"/>
          <w:szCs w:val="28"/>
        </w:rPr>
      </w:pPr>
    </w:p>
    <w:p w:rsidR="00B41876" w:rsidRDefault="00C33FC5" w:rsidP="00C33FC5">
      <w:pPr>
        <w:shd w:val="clear" w:color="auto" w:fill="FFFFFF"/>
        <w:spacing w:line="240" w:lineRule="auto"/>
        <w:ind w:right="-1" w:firstLine="709"/>
        <w:rPr>
          <w:rFonts w:ascii="Times New Roman" w:hAnsi="Times New Roman" w:cs="Times New Roman"/>
          <w:color w:val="000000"/>
          <w:sz w:val="28"/>
          <w:szCs w:val="28"/>
        </w:rPr>
      </w:pPr>
      <w:r w:rsidRPr="00C33FC5">
        <w:rPr>
          <w:rFonts w:ascii="Times New Roman" w:hAnsi="Times New Roman" w:cs="Times New Roman"/>
          <w:color w:val="000000"/>
          <w:sz w:val="28"/>
          <w:szCs w:val="28"/>
        </w:rPr>
        <w:t>Правление (Совет</w:t>
      </w:r>
      <w:r>
        <w:rPr>
          <w:rFonts w:ascii="Times New Roman" w:hAnsi="Times New Roman" w:cs="Times New Roman"/>
          <w:color w:val="000000"/>
          <w:sz w:val="28"/>
          <w:szCs w:val="28"/>
        </w:rPr>
        <w:t>, др.</w:t>
      </w:r>
      <w:r w:rsidRPr="00C33FC5">
        <w:rPr>
          <w:rFonts w:ascii="Times New Roman" w:hAnsi="Times New Roman" w:cs="Times New Roman"/>
          <w:color w:val="000000"/>
          <w:sz w:val="28"/>
          <w:szCs w:val="28"/>
        </w:rPr>
        <w:t xml:space="preserve">) </w:t>
      </w:r>
      <w:r w:rsidR="00B41876">
        <w:rPr>
          <w:rFonts w:ascii="Times New Roman" w:hAnsi="Times New Roman" w:cs="Times New Roman"/>
          <w:color w:val="000000"/>
          <w:sz w:val="28"/>
          <w:szCs w:val="28"/>
        </w:rPr>
        <w:t>_________________________________________</w:t>
      </w:r>
    </w:p>
    <w:p w:rsidR="00B41876" w:rsidRPr="00B41876" w:rsidRDefault="00C33FC5" w:rsidP="00B41876">
      <w:pPr>
        <w:shd w:val="clear" w:color="auto" w:fill="FFFFFF"/>
        <w:spacing w:line="240" w:lineRule="auto"/>
        <w:ind w:right="-1" w:firstLine="5245"/>
        <w:rPr>
          <w:rFonts w:ascii="Times New Roman" w:hAnsi="Times New Roman" w:cs="Times New Roman"/>
          <w:i/>
          <w:color w:val="000000"/>
          <w:sz w:val="24"/>
          <w:szCs w:val="28"/>
        </w:rPr>
      </w:pPr>
      <w:r w:rsidRPr="00B41876">
        <w:rPr>
          <w:rFonts w:ascii="Times New Roman" w:hAnsi="Times New Roman" w:cs="Times New Roman"/>
          <w:i/>
          <w:color w:val="000000"/>
          <w:sz w:val="24"/>
          <w:szCs w:val="28"/>
        </w:rPr>
        <w:t>название организации</w:t>
      </w:r>
    </w:p>
    <w:p w:rsidR="00C33FC5" w:rsidRPr="00C33FC5" w:rsidRDefault="00C33FC5" w:rsidP="00B41876">
      <w:pPr>
        <w:shd w:val="clear" w:color="auto" w:fill="FFFFFF"/>
        <w:spacing w:line="240" w:lineRule="auto"/>
        <w:ind w:right="-1"/>
        <w:rPr>
          <w:rFonts w:ascii="Times New Roman" w:hAnsi="Times New Roman" w:cs="Times New Roman"/>
          <w:sz w:val="28"/>
          <w:szCs w:val="28"/>
        </w:rPr>
      </w:pPr>
      <w:r w:rsidRPr="00C33FC5">
        <w:rPr>
          <w:rFonts w:ascii="Times New Roman" w:hAnsi="Times New Roman" w:cs="Times New Roman"/>
          <w:color w:val="000000"/>
          <w:sz w:val="28"/>
          <w:szCs w:val="28"/>
        </w:rPr>
        <w:t>просит рассмотреть вопрос о включении представителя нашей организации в Общественную палату Амурской области.</w:t>
      </w:r>
    </w:p>
    <w:p w:rsidR="00C33FC5" w:rsidRDefault="00C33FC5" w:rsidP="00C33FC5">
      <w:pPr>
        <w:shd w:val="clear" w:color="auto" w:fill="FFFFFF"/>
        <w:spacing w:line="240" w:lineRule="auto"/>
        <w:ind w:right="-1" w:firstLine="709"/>
        <w:rPr>
          <w:rFonts w:ascii="Times New Roman" w:hAnsi="Times New Roman" w:cs="Times New Roman"/>
          <w:color w:val="000000"/>
          <w:sz w:val="28"/>
          <w:szCs w:val="28"/>
        </w:rPr>
      </w:pPr>
      <w:r w:rsidRPr="00C33FC5">
        <w:rPr>
          <w:rFonts w:ascii="Times New Roman" w:hAnsi="Times New Roman" w:cs="Times New Roman"/>
          <w:color w:val="000000"/>
          <w:sz w:val="28"/>
          <w:szCs w:val="28"/>
        </w:rPr>
        <w:t>Правление (Совет</w:t>
      </w:r>
      <w:r>
        <w:rPr>
          <w:rFonts w:ascii="Times New Roman" w:hAnsi="Times New Roman" w:cs="Times New Roman"/>
          <w:color w:val="000000"/>
          <w:sz w:val="28"/>
          <w:szCs w:val="28"/>
        </w:rPr>
        <w:t>, др.</w:t>
      </w:r>
      <w:r w:rsidRPr="00C33FC5">
        <w:rPr>
          <w:rFonts w:ascii="Times New Roman" w:hAnsi="Times New Roman" w:cs="Times New Roman"/>
          <w:color w:val="000000"/>
          <w:sz w:val="28"/>
          <w:szCs w:val="28"/>
        </w:rPr>
        <w:t>) на своём заседании от «__» ______ 20__ г. избрало нашим кандидатом в члены Общественной палаты Амурской области _______</w:t>
      </w:r>
      <w:r>
        <w:rPr>
          <w:rFonts w:ascii="Times New Roman" w:hAnsi="Times New Roman" w:cs="Times New Roman"/>
          <w:color w:val="000000"/>
          <w:sz w:val="28"/>
          <w:szCs w:val="28"/>
        </w:rPr>
        <w:t>____________________________</w:t>
      </w:r>
      <w:r w:rsidRPr="00C33FC5">
        <w:rPr>
          <w:rFonts w:ascii="Times New Roman" w:hAnsi="Times New Roman" w:cs="Times New Roman"/>
          <w:color w:val="000000"/>
          <w:sz w:val="28"/>
          <w:szCs w:val="28"/>
        </w:rPr>
        <w:t>_</w:t>
      </w:r>
      <w:r w:rsidR="00B41876">
        <w:rPr>
          <w:rFonts w:ascii="Times New Roman" w:hAnsi="Times New Roman" w:cs="Times New Roman"/>
          <w:color w:val="000000"/>
          <w:sz w:val="28"/>
          <w:szCs w:val="28"/>
        </w:rPr>
        <w:t>.</w:t>
      </w:r>
    </w:p>
    <w:p w:rsidR="00C33FC5" w:rsidRPr="00C33FC5" w:rsidRDefault="00C33FC5" w:rsidP="00C33FC5">
      <w:pPr>
        <w:shd w:val="clear" w:color="auto" w:fill="FFFFFF"/>
        <w:spacing w:line="240" w:lineRule="auto"/>
        <w:ind w:right="-1" w:firstLine="2835"/>
        <w:rPr>
          <w:rFonts w:ascii="Times New Roman" w:hAnsi="Times New Roman" w:cs="Times New Roman"/>
          <w:i/>
          <w:sz w:val="24"/>
          <w:szCs w:val="28"/>
        </w:rPr>
      </w:pPr>
      <w:r w:rsidRPr="00C33FC5">
        <w:rPr>
          <w:rFonts w:ascii="Times New Roman" w:hAnsi="Times New Roman" w:cs="Times New Roman"/>
          <w:i/>
          <w:color w:val="000000"/>
          <w:sz w:val="24"/>
          <w:szCs w:val="28"/>
        </w:rPr>
        <w:t xml:space="preserve">ФИО </w:t>
      </w:r>
    </w:p>
    <w:p w:rsidR="00C33FC5" w:rsidRPr="00C33FC5" w:rsidRDefault="00C33FC5" w:rsidP="00C33FC5">
      <w:pPr>
        <w:shd w:val="clear" w:color="auto" w:fill="FFFFFF"/>
        <w:spacing w:line="240" w:lineRule="auto"/>
        <w:ind w:right="-1" w:firstLine="709"/>
        <w:rPr>
          <w:rFonts w:ascii="Times New Roman" w:hAnsi="Times New Roman" w:cs="Times New Roman"/>
          <w:sz w:val="28"/>
          <w:szCs w:val="28"/>
        </w:rPr>
      </w:pPr>
      <w:r w:rsidRPr="00C33FC5">
        <w:rPr>
          <w:rFonts w:ascii="Times New Roman" w:hAnsi="Times New Roman" w:cs="Times New Roman"/>
          <w:sz w:val="28"/>
          <w:szCs w:val="28"/>
        </w:rPr>
        <w:t>Обращаемся к членам Общественной палаты Амурской области с просьбой рассмотреть наше предложение.</w:t>
      </w:r>
    </w:p>
    <w:p w:rsidR="00C33FC5" w:rsidRPr="00C33FC5" w:rsidRDefault="00C33FC5" w:rsidP="00C33FC5">
      <w:pPr>
        <w:shd w:val="clear" w:color="auto" w:fill="FFFFFF"/>
        <w:spacing w:line="240" w:lineRule="auto"/>
        <w:ind w:right="-1" w:firstLine="709"/>
        <w:rPr>
          <w:rFonts w:ascii="Times New Roman" w:hAnsi="Times New Roman" w:cs="Times New Roman"/>
          <w:sz w:val="28"/>
          <w:szCs w:val="28"/>
        </w:rPr>
      </w:pPr>
    </w:p>
    <w:p w:rsidR="00C33FC5" w:rsidRDefault="00C33FC5" w:rsidP="00C33FC5">
      <w:pPr>
        <w:shd w:val="clear" w:color="auto" w:fill="FFFFFF"/>
        <w:spacing w:line="240" w:lineRule="auto"/>
        <w:ind w:right="-1" w:firstLine="709"/>
        <w:rPr>
          <w:rFonts w:ascii="Times New Roman" w:hAnsi="Times New Roman" w:cs="Times New Roman"/>
          <w:sz w:val="28"/>
          <w:szCs w:val="28"/>
        </w:rPr>
      </w:pPr>
      <w:r w:rsidRPr="00C33FC5">
        <w:rPr>
          <w:rFonts w:ascii="Times New Roman" w:hAnsi="Times New Roman" w:cs="Times New Roman"/>
          <w:sz w:val="28"/>
          <w:szCs w:val="28"/>
        </w:rPr>
        <w:t>Выписка из протокола заседания правления (Совета</w:t>
      </w:r>
      <w:r>
        <w:rPr>
          <w:rFonts w:ascii="Times New Roman" w:hAnsi="Times New Roman" w:cs="Times New Roman"/>
          <w:sz w:val="28"/>
          <w:szCs w:val="28"/>
        </w:rPr>
        <w:t>, др.</w:t>
      </w:r>
      <w:r w:rsidRPr="00C33FC5">
        <w:rPr>
          <w:rFonts w:ascii="Times New Roman" w:hAnsi="Times New Roman" w:cs="Times New Roman"/>
          <w:sz w:val="28"/>
          <w:szCs w:val="28"/>
        </w:rPr>
        <w:t>) о выдвижении _________</w:t>
      </w:r>
      <w:r>
        <w:rPr>
          <w:rFonts w:ascii="Times New Roman" w:hAnsi="Times New Roman" w:cs="Times New Roman"/>
          <w:sz w:val="28"/>
          <w:szCs w:val="28"/>
        </w:rPr>
        <w:t>____________________________</w:t>
      </w:r>
      <w:r w:rsidRPr="00C33FC5">
        <w:rPr>
          <w:rFonts w:ascii="Times New Roman" w:hAnsi="Times New Roman" w:cs="Times New Roman"/>
          <w:sz w:val="28"/>
          <w:szCs w:val="28"/>
        </w:rPr>
        <w:t>__ в состав Общественной палаты</w:t>
      </w:r>
    </w:p>
    <w:p w:rsidR="00C33FC5" w:rsidRPr="00C33FC5" w:rsidRDefault="00C33FC5" w:rsidP="00C33FC5">
      <w:pPr>
        <w:shd w:val="clear" w:color="auto" w:fill="FFFFFF"/>
        <w:spacing w:line="240" w:lineRule="auto"/>
        <w:ind w:right="-1" w:firstLine="2268"/>
        <w:rPr>
          <w:rFonts w:ascii="Times New Roman" w:hAnsi="Times New Roman" w:cs="Times New Roman"/>
          <w:i/>
          <w:sz w:val="24"/>
          <w:szCs w:val="28"/>
        </w:rPr>
      </w:pPr>
      <w:r w:rsidRPr="00C33FC5">
        <w:rPr>
          <w:rFonts w:ascii="Times New Roman" w:hAnsi="Times New Roman" w:cs="Times New Roman"/>
          <w:i/>
          <w:sz w:val="24"/>
          <w:szCs w:val="28"/>
        </w:rPr>
        <w:t xml:space="preserve">ФИО </w:t>
      </w:r>
    </w:p>
    <w:p w:rsidR="00C33FC5" w:rsidRPr="00C33FC5" w:rsidRDefault="00C33FC5" w:rsidP="00C33FC5">
      <w:pPr>
        <w:spacing w:line="240" w:lineRule="auto"/>
        <w:rPr>
          <w:rFonts w:ascii="Times New Roman" w:hAnsi="Times New Roman" w:cs="Times New Roman"/>
          <w:sz w:val="28"/>
          <w:szCs w:val="28"/>
        </w:rPr>
      </w:pPr>
      <w:r w:rsidRPr="00C33FC5">
        <w:rPr>
          <w:rFonts w:ascii="Times New Roman" w:hAnsi="Times New Roman" w:cs="Times New Roman"/>
          <w:sz w:val="28"/>
          <w:szCs w:val="28"/>
        </w:rPr>
        <w:t>Амурской области и необходимые документы согласно положению о процедуре конкурсного отбора</w:t>
      </w:r>
      <w:r>
        <w:rPr>
          <w:rFonts w:ascii="Times New Roman" w:hAnsi="Times New Roman" w:cs="Times New Roman"/>
          <w:sz w:val="28"/>
          <w:szCs w:val="28"/>
        </w:rPr>
        <w:t xml:space="preserve"> </w:t>
      </w:r>
      <w:r w:rsidRPr="00C33FC5">
        <w:rPr>
          <w:rFonts w:ascii="Times New Roman" w:hAnsi="Times New Roman" w:cs="Times New Roman"/>
          <w:sz w:val="28"/>
          <w:szCs w:val="28"/>
        </w:rPr>
        <w:t>кандидатур в члены</w:t>
      </w:r>
      <w:r>
        <w:rPr>
          <w:rFonts w:ascii="Times New Roman" w:hAnsi="Times New Roman" w:cs="Times New Roman"/>
          <w:sz w:val="28"/>
          <w:szCs w:val="28"/>
        </w:rPr>
        <w:t xml:space="preserve"> </w:t>
      </w:r>
      <w:r w:rsidRPr="00C33FC5">
        <w:rPr>
          <w:rFonts w:ascii="Times New Roman" w:hAnsi="Times New Roman" w:cs="Times New Roman"/>
          <w:sz w:val="28"/>
          <w:szCs w:val="28"/>
        </w:rPr>
        <w:t>Общественной палаты</w:t>
      </w:r>
      <w:r>
        <w:rPr>
          <w:rFonts w:ascii="Times New Roman" w:hAnsi="Times New Roman" w:cs="Times New Roman"/>
          <w:sz w:val="28"/>
          <w:szCs w:val="28"/>
        </w:rPr>
        <w:t xml:space="preserve"> </w:t>
      </w:r>
      <w:r w:rsidRPr="00C33FC5">
        <w:rPr>
          <w:rFonts w:ascii="Times New Roman" w:hAnsi="Times New Roman" w:cs="Times New Roman"/>
          <w:sz w:val="28"/>
          <w:szCs w:val="28"/>
        </w:rPr>
        <w:t>Амурской области прилагаются.</w:t>
      </w:r>
    </w:p>
    <w:p w:rsidR="00C33FC5" w:rsidRPr="00C33FC5" w:rsidRDefault="00C33FC5" w:rsidP="00C33FC5">
      <w:pPr>
        <w:shd w:val="clear" w:color="auto" w:fill="FFFFFF"/>
        <w:spacing w:line="240" w:lineRule="auto"/>
        <w:ind w:right="-1"/>
        <w:rPr>
          <w:rFonts w:ascii="Times New Roman" w:hAnsi="Times New Roman" w:cs="Times New Roman"/>
          <w:sz w:val="28"/>
          <w:szCs w:val="28"/>
        </w:rPr>
      </w:pPr>
    </w:p>
    <w:p w:rsidR="00C33FC5" w:rsidRPr="00C33FC5" w:rsidRDefault="00C33FC5" w:rsidP="00C33FC5">
      <w:pPr>
        <w:shd w:val="clear" w:color="auto" w:fill="FFFFFF"/>
        <w:spacing w:line="240" w:lineRule="auto"/>
        <w:ind w:right="-1"/>
        <w:rPr>
          <w:rFonts w:ascii="Times New Roman" w:hAnsi="Times New Roman" w:cs="Times New Roman"/>
          <w:sz w:val="28"/>
          <w:szCs w:val="28"/>
        </w:rPr>
      </w:pPr>
    </w:p>
    <w:p w:rsidR="00C33FC5" w:rsidRPr="00C33FC5" w:rsidRDefault="00C33FC5" w:rsidP="00C33FC5">
      <w:pPr>
        <w:shd w:val="clear" w:color="auto" w:fill="FFFFFF"/>
        <w:spacing w:line="240" w:lineRule="auto"/>
        <w:ind w:right="-1"/>
        <w:rPr>
          <w:rFonts w:ascii="Times New Roman" w:hAnsi="Times New Roman" w:cs="Times New Roman"/>
          <w:sz w:val="28"/>
          <w:szCs w:val="28"/>
        </w:rPr>
      </w:pPr>
    </w:p>
    <w:p w:rsidR="00C33FC5" w:rsidRPr="00C33FC5" w:rsidRDefault="00B41876" w:rsidP="00C33FC5">
      <w:pPr>
        <w:shd w:val="clear" w:color="auto" w:fill="FFFFFF"/>
        <w:spacing w:line="240" w:lineRule="auto"/>
        <w:ind w:right="-1"/>
        <w:rPr>
          <w:rFonts w:ascii="Times New Roman" w:hAnsi="Times New Roman" w:cs="Times New Roman"/>
          <w:sz w:val="28"/>
          <w:szCs w:val="28"/>
        </w:rPr>
      </w:pPr>
      <w:r>
        <w:rPr>
          <w:rFonts w:ascii="Times New Roman" w:hAnsi="Times New Roman" w:cs="Times New Roman"/>
          <w:sz w:val="28"/>
          <w:szCs w:val="28"/>
        </w:rPr>
        <w:t>________________________           _______________            ________________</w:t>
      </w:r>
    </w:p>
    <w:p w:rsidR="00C33FC5" w:rsidRPr="00B41876" w:rsidRDefault="00B41876" w:rsidP="00C33FC5">
      <w:pPr>
        <w:shd w:val="clear" w:color="auto" w:fill="FFFFFF"/>
        <w:spacing w:line="240" w:lineRule="auto"/>
        <w:ind w:right="-1"/>
        <w:rPr>
          <w:rFonts w:ascii="Times New Roman" w:hAnsi="Times New Roman" w:cs="Times New Roman"/>
          <w:i/>
          <w:sz w:val="24"/>
          <w:szCs w:val="28"/>
        </w:rPr>
      </w:pPr>
      <w:r w:rsidRPr="00B41876">
        <w:rPr>
          <w:rFonts w:ascii="Times New Roman" w:hAnsi="Times New Roman" w:cs="Times New Roman"/>
          <w:i/>
          <w:sz w:val="24"/>
          <w:szCs w:val="28"/>
        </w:rPr>
        <w:t>должность</w:t>
      </w:r>
      <w:r>
        <w:rPr>
          <w:rFonts w:ascii="Times New Roman" w:hAnsi="Times New Roman" w:cs="Times New Roman"/>
          <w:i/>
          <w:sz w:val="24"/>
          <w:szCs w:val="28"/>
        </w:rPr>
        <w:t xml:space="preserve"> </w:t>
      </w:r>
      <w:r w:rsidR="00C33FC5" w:rsidRPr="00B41876">
        <w:rPr>
          <w:rFonts w:ascii="Times New Roman" w:hAnsi="Times New Roman" w:cs="Times New Roman"/>
          <w:i/>
          <w:sz w:val="24"/>
          <w:szCs w:val="28"/>
        </w:rPr>
        <w:t>руководител</w:t>
      </w:r>
      <w:r w:rsidRPr="00B41876">
        <w:rPr>
          <w:rFonts w:ascii="Times New Roman" w:hAnsi="Times New Roman" w:cs="Times New Roman"/>
          <w:i/>
          <w:sz w:val="24"/>
          <w:szCs w:val="28"/>
        </w:rPr>
        <w:t>я</w:t>
      </w:r>
      <w:r w:rsidR="00C33FC5" w:rsidRPr="00B41876">
        <w:rPr>
          <w:rFonts w:ascii="Times New Roman" w:hAnsi="Times New Roman" w:cs="Times New Roman"/>
          <w:i/>
          <w:sz w:val="24"/>
          <w:szCs w:val="28"/>
        </w:rPr>
        <w:t xml:space="preserve"> НКО</w:t>
      </w:r>
      <w:r w:rsidRPr="00B41876">
        <w:rPr>
          <w:rFonts w:ascii="Times New Roman" w:hAnsi="Times New Roman" w:cs="Times New Roman"/>
          <w:i/>
          <w:sz w:val="24"/>
          <w:szCs w:val="28"/>
        </w:rPr>
        <w:t xml:space="preserve"> </w:t>
      </w:r>
      <w:r w:rsidR="00C33FC5" w:rsidRPr="00B41876">
        <w:rPr>
          <w:rFonts w:ascii="Times New Roman" w:hAnsi="Times New Roman" w:cs="Times New Roman"/>
          <w:i/>
          <w:sz w:val="24"/>
          <w:szCs w:val="28"/>
        </w:rPr>
        <w:t xml:space="preserve"> </w:t>
      </w:r>
      <w:r>
        <w:rPr>
          <w:rFonts w:ascii="Times New Roman" w:hAnsi="Times New Roman" w:cs="Times New Roman"/>
          <w:i/>
          <w:sz w:val="24"/>
          <w:szCs w:val="28"/>
        </w:rPr>
        <w:t xml:space="preserve">                       </w:t>
      </w:r>
      <w:r w:rsidR="00C33FC5" w:rsidRPr="00B41876">
        <w:rPr>
          <w:rFonts w:ascii="Times New Roman" w:hAnsi="Times New Roman" w:cs="Times New Roman"/>
          <w:i/>
          <w:sz w:val="24"/>
          <w:szCs w:val="28"/>
        </w:rPr>
        <w:t xml:space="preserve"> </w:t>
      </w:r>
      <w:r w:rsidRPr="00B41876">
        <w:rPr>
          <w:rFonts w:ascii="Times New Roman" w:hAnsi="Times New Roman" w:cs="Times New Roman"/>
          <w:i/>
          <w:sz w:val="24"/>
          <w:szCs w:val="28"/>
        </w:rPr>
        <w:t>по</w:t>
      </w:r>
      <w:r w:rsidR="00C33FC5" w:rsidRPr="00B41876">
        <w:rPr>
          <w:rFonts w:ascii="Times New Roman" w:hAnsi="Times New Roman" w:cs="Times New Roman"/>
          <w:i/>
          <w:sz w:val="24"/>
          <w:szCs w:val="28"/>
        </w:rPr>
        <w:t xml:space="preserve">дпись              </w:t>
      </w:r>
      <w:r>
        <w:rPr>
          <w:rFonts w:ascii="Times New Roman" w:hAnsi="Times New Roman" w:cs="Times New Roman"/>
          <w:i/>
          <w:sz w:val="24"/>
          <w:szCs w:val="28"/>
        </w:rPr>
        <w:t xml:space="preserve">           </w:t>
      </w:r>
      <w:r w:rsidR="00C33FC5" w:rsidRPr="00B41876">
        <w:rPr>
          <w:rFonts w:ascii="Times New Roman" w:hAnsi="Times New Roman" w:cs="Times New Roman"/>
          <w:i/>
          <w:sz w:val="24"/>
          <w:szCs w:val="28"/>
        </w:rPr>
        <w:t xml:space="preserve">              ФИО</w:t>
      </w:r>
    </w:p>
    <w:p w:rsidR="00C33FC5" w:rsidRPr="00C33FC5" w:rsidRDefault="00C33FC5" w:rsidP="00C33FC5">
      <w:pPr>
        <w:shd w:val="clear" w:color="auto" w:fill="FFFFFF"/>
        <w:spacing w:line="240" w:lineRule="auto"/>
        <w:ind w:right="-1"/>
        <w:rPr>
          <w:rFonts w:ascii="Times New Roman" w:hAnsi="Times New Roman" w:cs="Times New Roman"/>
          <w:sz w:val="28"/>
          <w:szCs w:val="28"/>
        </w:rPr>
      </w:pPr>
    </w:p>
    <w:p w:rsidR="00C33FC5" w:rsidRPr="00C33FC5" w:rsidRDefault="00C33FC5" w:rsidP="00C33FC5">
      <w:pPr>
        <w:shd w:val="clear" w:color="auto" w:fill="FFFFFF"/>
        <w:spacing w:line="240" w:lineRule="auto"/>
        <w:ind w:right="-1" w:firstLine="540"/>
        <w:jc w:val="center"/>
        <w:rPr>
          <w:rFonts w:ascii="Times New Roman" w:hAnsi="Times New Roman" w:cs="Times New Roman"/>
          <w:sz w:val="28"/>
          <w:szCs w:val="28"/>
        </w:rPr>
      </w:pPr>
      <w:r w:rsidRPr="00C33FC5">
        <w:rPr>
          <w:rFonts w:ascii="Times New Roman" w:hAnsi="Times New Roman" w:cs="Times New Roman"/>
          <w:sz w:val="28"/>
          <w:szCs w:val="28"/>
        </w:rPr>
        <w:t>М.п.</w:t>
      </w:r>
    </w:p>
    <w:p w:rsidR="00C33FC5" w:rsidRDefault="00C33FC5">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rsidR="00B03606" w:rsidRPr="00574DA5" w:rsidRDefault="00B03606" w:rsidP="00B03606">
      <w:pPr>
        <w:spacing w:line="240" w:lineRule="auto"/>
        <w:ind w:left="6521"/>
        <w:jc w:val="center"/>
        <w:rPr>
          <w:rFonts w:ascii="Times New Roman" w:eastAsia="Times New Roman" w:hAnsi="Times New Roman" w:cs="Times New Roman"/>
          <w:color w:val="000000"/>
          <w:sz w:val="24"/>
          <w:szCs w:val="24"/>
          <w:lang w:eastAsia="ru-RU"/>
        </w:rPr>
      </w:pPr>
      <w:r w:rsidRPr="00574DA5">
        <w:rPr>
          <w:rFonts w:ascii="Times New Roman" w:eastAsia="Times New Roman" w:hAnsi="Times New Roman" w:cs="Times New Roman"/>
          <w:color w:val="000000"/>
          <w:sz w:val="24"/>
          <w:szCs w:val="24"/>
          <w:lang w:eastAsia="ru-RU"/>
        </w:rPr>
        <w:lastRenderedPageBreak/>
        <w:t xml:space="preserve">Приложение № </w:t>
      </w:r>
      <w:r>
        <w:rPr>
          <w:rFonts w:ascii="Times New Roman" w:eastAsia="Times New Roman" w:hAnsi="Times New Roman" w:cs="Times New Roman"/>
          <w:color w:val="000000"/>
          <w:sz w:val="24"/>
          <w:szCs w:val="24"/>
          <w:lang w:eastAsia="ru-RU"/>
        </w:rPr>
        <w:t>2</w:t>
      </w:r>
    </w:p>
    <w:p w:rsidR="00B03606" w:rsidRDefault="00B03606" w:rsidP="00B03606">
      <w:pPr>
        <w:spacing w:line="240" w:lineRule="auto"/>
        <w:ind w:left="6521"/>
        <w:jc w:val="center"/>
        <w:rPr>
          <w:rFonts w:ascii="Times New Roman" w:hAnsi="Times New Roman" w:cs="Times New Roman"/>
          <w:sz w:val="24"/>
          <w:szCs w:val="24"/>
        </w:rPr>
      </w:pPr>
    </w:p>
    <w:p w:rsidR="00B03606" w:rsidRDefault="00B03606" w:rsidP="00B03606">
      <w:pPr>
        <w:spacing w:line="240" w:lineRule="auto"/>
        <w:ind w:left="6521"/>
        <w:jc w:val="center"/>
        <w:rPr>
          <w:rFonts w:ascii="Times New Roman" w:hAnsi="Times New Roman" w:cs="Times New Roman"/>
          <w:sz w:val="24"/>
          <w:szCs w:val="24"/>
        </w:rPr>
      </w:pPr>
      <w:r w:rsidRPr="00574DA5">
        <w:rPr>
          <w:rFonts w:ascii="Times New Roman" w:hAnsi="Times New Roman" w:cs="Times New Roman"/>
          <w:sz w:val="24"/>
          <w:szCs w:val="24"/>
        </w:rPr>
        <w:t>к положению</w:t>
      </w:r>
      <w:r>
        <w:rPr>
          <w:rFonts w:ascii="Times New Roman" w:hAnsi="Times New Roman" w:cs="Times New Roman"/>
          <w:sz w:val="24"/>
          <w:szCs w:val="24"/>
        </w:rPr>
        <w:t xml:space="preserve"> </w:t>
      </w:r>
      <w:r w:rsidRPr="00574DA5">
        <w:rPr>
          <w:rFonts w:ascii="Times New Roman" w:hAnsi="Times New Roman" w:cs="Times New Roman"/>
          <w:sz w:val="24"/>
          <w:szCs w:val="24"/>
        </w:rPr>
        <w:t>о процедуре конкурсного отбора</w:t>
      </w:r>
    </w:p>
    <w:p w:rsidR="00B03606" w:rsidRDefault="00B03606" w:rsidP="00B03606">
      <w:pPr>
        <w:spacing w:line="240" w:lineRule="auto"/>
        <w:ind w:left="6521"/>
        <w:jc w:val="center"/>
        <w:rPr>
          <w:rFonts w:ascii="Times New Roman" w:hAnsi="Times New Roman" w:cs="Times New Roman"/>
          <w:sz w:val="24"/>
          <w:szCs w:val="24"/>
        </w:rPr>
      </w:pPr>
      <w:r w:rsidRPr="00574DA5">
        <w:rPr>
          <w:rFonts w:ascii="Times New Roman" w:hAnsi="Times New Roman" w:cs="Times New Roman"/>
          <w:sz w:val="24"/>
          <w:szCs w:val="24"/>
        </w:rPr>
        <w:t>кандидатур в члены</w:t>
      </w:r>
    </w:p>
    <w:p w:rsidR="00B03606" w:rsidRDefault="00B03606" w:rsidP="00B03606">
      <w:pPr>
        <w:spacing w:line="240" w:lineRule="auto"/>
        <w:ind w:left="6521"/>
        <w:jc w:val="center"/>
        <w:rPr>
          <w:rFonts w:ascii="Times New Roman" w:hAnsi="Times New Roman" w:cs="Times New Roman"/>
          <w:sz w:val="24"/>
          <w:szCs w:val="24"/>
        </w:rPr>
      </w:pPr>
      <w:r>
        <w:rPr>
          <w:rFonts w:ascii="Times New Roman" w:hAnsi="Times New Roman" w:cs="Times New Roman"/>
          <w:sz w:val="24"/>
          <w:szCs w:val="24"/>
        </w:rPr>
        <w:t>Общественной палаты</w:t>
      </w:r>
    </w:p>
    <w:p w:rsidR="00B03606" w:rsidRDefault="00B03606" w:rsidP="00B03606">
      <w:pPr>
        <w:ind w:left="6521"/>
        <w:jc w:val="center"/>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А</w:t>
      </w:r>
      <w:r w:rsidRPr="00574DA5">
        <w:rPr>
          <w:rFonts w:ascii="Times New Roman" w:hAnsi="Times New Roman" w:cs="Times New Roman"/>
          <w:sz w:val="24"/>
          <w:szCs w:val="24"/>
        </w:rPr>
        <w:t>мурской области</w:t>
      </w:r>
    </w:p>
    <w:p w:rsidR="00B03606" w:rsidRDefault="00B03606" w:rsidP="00B03606">
      <w:pPr>
        <w:spacing w:line="240" w:lineRule="auto"/>
        <w:ind w:firstLine="709"/>
        <w:rPr>
          <w:rFonts w:ascii="Times New Roman" w:hAnsi="Times New Roman" w:cs="Times New Roman"/>
          <w:sz w:val="28"/>
          <w:szCs w:val="28"/>
        </w:rPr>
      </w:pPr>
    </w:p>
    <w:p w:rsidR="008F08C0" w:rsidRDefault="008F08C0" w:rsidP="008F08C0">
      <w:pPr>
        <w:spacing w:line="240" w:lineRule="auto"/>
        <w:jc w:val="center"/>
        <w:rPr>
          <w:rFonts w:ascii="Times New Roman" w:hAnsi="Times New Roman" w:cs="Times New Roman"/>
          <w:b/>
          <w:sz w:val="28"/>
          <w:szCs w:val="28"/>
        </w:rPr>
      </w:pPr>
      <w:r>
        <w:rPr>
          <w:rFonts w:ascii="Times New Roman" w:hAnsi="Times New Roman" w:cs="Times New Roman"/>
          <w:b/>
          <w:sz w:val="28"/>
          <w:szCs w:val="28"/>
        </w:rPr>
        <w:t>А</w:t>
      </w:r>
      <w:r w:rsidR="00B03606" w:rsidRPr="008F08C0">
        <w:rPr>
          <w:rFonts w:ascii="Times New Roman" w:hAnsi="Times New Roman" w:cs="Times New Roman"/>
          <w:b/>
          <w:sz w:val="28"/>
          <w:szCs w:val="28"/>
        </w:rPr>
        <w:t xml:space="preserve">нкета общественного объединения, </w:t>
      </w:r>
    </w:p>
    <w:p w:rsidR="008F08C0" w:rsidRDefault="00B03606" w:rsidP="008F08C0">
      <w:pPr>
        <w:spacing w:line="240" w:lineRule="auto"/>
        <w:jc w:val="center"/>
        <w:rPr>
          <w:rFonts w:ascii="Times New Roman" w:hAnsi="Times New Roman" w:cs="Times New Roman"/>
          <w:b/>
          <w:sz w:val="28"/>
          <w:szCs w:val="28"/>
        </w:rPr>
      </w:pPr>
      <w:r w:rsidRPr="008F08C0">
        <w:rPr>
          <w:rFonts w:ascii="Times New Roman" w:hAnsi="Times New Roman" w:cs="Times New Roman"/>
          <w:b/>
          <w:sz w:val="28"/>
          <w:szCs w:val="28"/>
        </w:rPr>
        <w:t>выдвигающего кандидата в члены</w:t>
      </w:r>
    </w:p>
    <w:p w:rsidR="00B03606" w:rsidRPr="00B03606" w:rsidRDefault="00B03606" w:rsidP="008F08C0">
      <w:pPr>
        <w:spacing w:line="240" w:lineRule="auto"/>
        <w:jc w:val="center"/>
        <w:rPr>
          <w:rFonts w:ascii="Times New Roman" w:hAnsi="Times New Roman" w:cs="Times New Roman"/>
          <w:b/>
          <w:bCs/>
          <w:color w:val="000000"/>
          <w:spacing w:val="-3"/>
          <w:sz w:val="28"/>
          <w:szCs w:val="28"/>
        </w:rPr>
      </w:pPr>
      <w:r w:rsidRPr="008F08C0">
        <w:rPr>
          <w:rFonts w:ascii="Times New Roman" w:hAnsi="Times New Roman" w:cs="Times New Roman"/>
          <w:b/>
          <w:sz w:val="28"/>
          <w:szCs w:val="28"/>
        </w:rPr>
        <w:t>Общественной палаты</w:t>
      </w:r>
      <w:r w:rsidRPr="00B03606">
        <w:rPr>
          <w:rFonts w:ascii="Times New Roman" w:hAnsi="Times New Roman" w:cs="Times New Roman"/>
          <w:sz w:val="28"/>
          <w:szCs w:val="28"/>
        </w:rPr>
        <w:t xml:space="preserve"> </w:t>
      </w:r>
      <w:r w:rsidRPr="00B03606">
        <w:rPr>
          <w:rFonts w:ascii="Times New Roman" w:hAnsi="Times New Roman" w:cs="Times New Roman"/>
          <w:b/>
          <w:bCs/>
          <w:color w:val="000000"/>
          <w:spacing w:val="-3"/>
          <w:sz w:val="28"/>
          <w:szCs w:val="28"/>
        </w:rPr>
        <w:t>Амурской области</w:t>
      </w:r>
    </w:p>
    <w:p w:rsidR="00B03606" w:rsidRPr="00B03606" w:rsidRDefault="00B03606" w:rsidP="00B03606">
      <w:pPr>
        <w:shd w:val="clear" w:color="auto" w:fill="FFFFFF"/>
        <w:spacing w:line="240" w:lineRule="auto"/>
        <w:ind w:left="-180" w:right="99"/>
        <w:jc w:val="center"/>
        <w:rPr>
          <w:rFonts w:ascii="Times New Roman" w:hAnsi="Times New Roman" w:cs="Times New Roman"/>
          <w:sz w:val="28"/>
          <w:szCs w:val="28"/>
        </w:rPr>
      </w:pPr>
    </w:p>
    <w:tbl>
      <w:tblPr>
        <w:tblW w:w="9809"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35"/>
        <w:gridCol w:w="3614"/>
        <w:gridCol w:w="5660"/>
      </w:tblGrid>
      <w:tr w:rsidR="008F08C0" w:rsidRPr="00B03606" w:rsidTr="008F08C0">
        <w:trPr>
          <w:trHeight w:val="326"/>
        </w:trPr>
        <w:tc>
          <w:tcPr>
            <w:tcW w:w="535" w:type="dxa"/>
            <w:shd w:val="clear" w:color="auto" w:fill="FFFFFF"/>
            <w:tcMar>
              <w:top w:w="0" w:type="dxa"/>
              <w:left w:w="40" w:type="dxa"/>
              <w:bottom w:w="0" w:type="dxa"/>
              <w:right w:w="40" w:type="dxa"/>
            </w:tcMar>
          </w:tcPr>
          <w:p w:rsidR="008F08C0" w:rsidRPr="00B03606" w:rsidRDefault="008F08C0" w:rsidP="00B03606">
            <w:pPr>
              <w:shd w:val="clear" w:color="auto" w:fill="FFFFFF"/>
              <w:spacing w:line="240" w:lineRule="auto"/>
              <w:ind w:left="34"/>
              <w:rPr>
                <w:rFonts w:ascii="Times New Roman" w:hAnsi="Times New Roman" w:cs="Times New Roman"/>
                <w:sz w:val="28"/>
                <w:szCs w:val="28"/>
              </w:rPr>
            </w:pPr>
            <w:r w:rsidRPr="00B03606">
              <w:rPr>
                <w:rFonts w:ascii="Times New Roman" w:hAnsi="Times New Roman" w:cs="Times New Roman"/>
                <w:sz w:val="28"/>
                <w:szCs w:val="28"/>
              </w:rPr>
              <w:t> </w:t>
            </w:r>
            <w:r w:rsidRPr="00B03606">
              <w:rPr>
                <w:rFonts w:ascii="Times New Roman" w:hAnsi="Times New Roman" w:cs="Times New Roman"/>
                <w:color w:val="000000"/>
                <w:sz w:val="28"/>
                <w:szCs w:val="28"/>
              </w:rPr>
              <w:t>№</w:t>
            </w:r>
          </w:p>
        </w:tc>
        <w:tc>
          <w:tcPr>
            <w:tcW w:w="3614" w:type="dxa"/>
            <w:shd w:val="clear" w:color="auto" w:fill="FFFFFF"/>
            <w:tcMar>
              <w:top w:w="0" w:type="dxa"/>
              <w:left w:w="40" w:type="dxa"/>
              <w:bottom w:w="0" w:type="dxa"/>
              <w:right w:w="40" w:type="dxa"/>
            </w:tcMar>
          </w:tcPr>
          <w:p w:rsidR="008F08C0" w:rsidRPr="00B03606" w:rsidRDefault="008F08C0" w:rsidP="00B03606">
            <w:pPr>
              <w:shd w:val="clear" w:color="auto" w:fill="FFFFFF"/>
              <w:spacing w:line="240" w:lineRule="auto"/>
              <w:ind w:left="140"/>
              <w:jc w:val="center"/>
              <w:rPr>
                <w:rFonts w:ascii="Times New Roman" w:hAnsi="Times New Roman" w:cs="Times New Roman"/>
                <w:b/>
                <w:sz w:val="28"/>
                <w:szCs w:val="28"/>
              </w:rPr>
            </w:pPr>
            <w:r w:rsidRPr="00B03606">
              <w:rPr>
                <w:rFonts w:ascii="Times New Roman" w:hAnsi="Times New Roman" w:cs="Times New Roman"/>
                <w:b/>
                <w:color w:val="000000"/>
                <w:spacing w:val="-5"/>
                <w:sz w:val="28"/>
                <w:szCs w:val="28"/>
              </w:rPr>
              <w:t>Вопрос</w:t>
            </w:r>
          </w:p>
        </w:tc>
        <w:tc>
          <w:tcPr>
            <w:tcW w:w="5660" w:type="dxa"/>
            <w:shd w:val="clear" w:color="auto" w:fill="FFFFFF"/>
            <w:tcMar>
              <w:top w:w="0" w:type="dxa"/>
              <w:left w:w="40" w:type="dxa"/>
              <w:bottom w:w="0" w:type="dxa"/>
              <w:right w:w="40" w:type="dxa"/>
            </w:tcMar>
          </w:tcPr>
          <w:p w:rsidR="008F08C0" w:rsidRPr="00B03606" w:rsidRDefault="008F08C0" w:rsidP="00B03606">
            <w:pPr>
              <w:shd w:val="clear" w:color="auto" w:fill="FFFFFF"/>
              <w:spacing w:line="240" w:lineRule="auto"/>
              <w:ind w:left="50"/>
              <w:jc w:val="center"/>
              <w:rPr>
                <w:rFonts w:ascii="Times New Roman" w:hAnsi="Times New Roman" w:cs="Times New Roman"/>
                <w:b/>
                <w:sz w:val="28"/>
                <w:szCs w:val="28"/>
              </w:rPr>
            </w:pPr>
            <w:r w:rsidRPr="00B03606">
              <w:rPr>
                <w:rFonts w:ascii="Times New Roman" w:hAnsi="Times New Roman" w:cs="Times New Roman"/>
                <w:b/>
                <w:color w:val="000000"/>
                <w:spacing w:val="-4"/>
                <w:sz w:val="28"/>
                <w:szCs w:val="28"/>
              </w:rPr>
              <w:t>Ответ</w:t>
            </w:r>
          </w:p>
        </w:tc>
      </w:tr>
      <w:tr w:rsidR="008F08C0" w:rsidRPr="00B03606" w:rsidTr="008F08C0">
        <w:trPr>
          <w:trHeight w:val="60"/>
        </w:trPr>
        <w:tc>
          <w:tcPr>
            <w:tcW w:w="535"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jc w:val="center"/>
              <w:rPr>
                <w:rFonts w:ascii="Times New Roman" w:hAnsi="Times New Roman" w:cs="Times New Roman"/>
                <w:sz w:val="28"/>
                <w:szCs w:val="28"/>
              </w:rPr>
            </w:pPr>
            <w:r w:rsidRPr="00B03606">
              <w:rPr>
                <w:rFonts w:ascii="Times New Roman" w:hAnsi="Times New Roman" w:cs="Times New Roman"/>
                <w:color w:val="000000"/>
                <w:sz w:val="28"/>
                <w:szCs w:val="28"/>
              </w:rPr>
              <w:t>1</w:t>
            </w:r>
            <w:r>
              <w:rPr>
                <w:rFonts w:ascii="Times New Roman" w:hAnsi="Times New Roman" w:cs="Times New Roman"/>
                <w:color w:val="000000"/>
                <w:sz w:val="28"/>
                <w:szCs w:val="28"/>
              </w:rPr>
              <w:t>.</w:t>
            </w:r>
          </w:p>
        </w:tc>
        <w:tc>
          <w:tcPr>
            <w:tcW w:w="3614"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left="30" w:right="140"/>
              <w:rPr>
                <w:rFonts w:ascii="Times New Roman" w:hAnsi="Times New Roman" w:cs="Times New Roman"/>
                <w:sz w:val="28"/>
                <w:szCs w:val="28"/>
              </w:rPr>
            </w:pPr>
            <w:r w:rsidRPr="00B03606">
              <w:rPr>
                <w:rFonts w:ascii="Times New Roman" w:hAnsi="Times New Roman" w:cs="Times New Roman"/>
                <w:color w:val="000000"/>
                <w:spacing w:val="-2"/>
                <w:sz w:val="28"/>
                <w:szCs w:val="28"/>
              </w:rPr>
              <w:t xml:space="preserve">Наименование </w:t>
            </w:r>
            <w:r w:rsidRPr="00B03606">
              <w:rPr>
                <w:rFonts w:ascii="Times New Roman" w:hAnsi="Times New Roman" w:cs="Times New Roman"/>
                <w:color w:val="000000"/>
                <w:spacing w:val="-1"/>
                <w:sz w:val="28"/>
                <w:szCs w:val="28"/>
              </w:rPr>
              <w:t>НКО (полное и краткое)</w:t>
            </w:r>
          </w:p>
        </w:tc>
        <w:tc>
          <w:tcPr>
            <w:tcW w:w="5660"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hanging="10"/>
              <w:rPr>
                <w:rFonts w:ascii="Times New Roman" w:hAnsi="Times New Roman" w:cs="Times New Roman"/>
                <w:sz w:val="28"/>
                <w:szCs w:val="28"/>
              </w:rPr>
            </w:pPr>
            <w:r w:rsidRPr="00B03606">
              <w:rPr>
                <w:rFonts w:ascii="Times New Roman" w:hAnsi="Times New Roman" w:cs="Times New Roman"/>
                <w:sz w:val="28"/>
                <w:szCs w:val="28"/>
              </w:rPr>
              <w:t> </w:t>
            </w:r>
          </w:p>
        </w:tc>
      </w:tr>
      <w:tr w:rsidR="008F08C0" w:rsidRPr="00B03606" w:rsidTr="008F08C0">
        <w:trPr>
          <w:trHeight w:val="60"/>
        </w:trPr>
        <w:tc>
          <w:tcPr>
            <w:tcW w:w="535"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jc w:val="center"/>
              <w:rPr>
                <w:rFonts w:ascii="Times New Roman" w:hAnsi="Times New Roman" w:cs="Times New Roman"/>
                <w:sz w:val="28"/>
                <w:szCs w:val="28"/>
              </w:rPr>
            </w:pPr>
            <w:r w:rsidRPr="00B03606">
              <w:rPr>
                <w:rFonts w:ascii="Times New Roman" w:hAnsi="Times New Roman" w:cs="Times New Roman"/>
                <w:color w:val="000000"/>
                <w:sz w:val="28"/>
                <w:szCs w:val="28"/>
              </w:rPr>
              <w:t>2</w:t>
            </w:r>
            <w:r>
              <w:rPr>
                <w:rFonts w:ascii="Times New Roman" w:hAnsi="Times New Roman" w:cs="Times New Roman"/>
                <w:color w:val="000000"/>
                <w:sz w:val="28"/>
                <w:szCs w:val="28"/>
              </w:rPr>
              <w:t>.</w:t>
            </w:r>
          </w:p>
        </w:tc>
        <w:tc>
          <w:tcPr>
            <w:tcW w:w="3614"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left="30" w:right="140"/>
              <w:rPr>
                <w:rFonts w:ascii="Times New Roman" w:hAnsi="Times New Roman" w:cs="Times New Roman"/>
                <w:sz w:val="28"/>
                <w:szCs w:val="28"/>
              </w:rPr>
            </w:pPr>
            <w:r w:rsidRPr="00B03606">
              <w:rPr>
                <w:rFonts w:ascii="Times New Roman" w:hAnsi="Times New Roman" w:cs="Times New Roman"/>
                <w:color w:val="000000"/>
                <w:spacing w:val="-2"/>
                <w:sz w:val="28"/>
                <w:szCs w:val="28"/>
              </w:rPr>
              <w:t>Дата, номер и орган регистрации</w:t>
            </w:r>
          </w:p>
        </w:tc>
        <w:tc>
          <w:tcPr>
            <w:tcW w:w="5660"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hanging="10"/>
              <w:rPr>
                <w:rFonts w:ascii="Times New Roman" w:hAnsi="Times New Roman" w:cs="Times New Roman"/>
                <w:sz w:val="28"/>
                <w:szCs w:val="28"/>
              </w:rPr>
            </w:pPr>
            <w:r w:rsidRPr="00B03606">
              <w:rPr>
                <w:rFonts w:ascii="Times New Roman" w:hAnsi="Times New Roman" w:cs="Times New Roman"/>
                <w:sz w:val="28"/>
                <w:szCs w:val="28"/>
              </w:rPr>
              <w:t> </w:t>
            </w:r>
          </w:p>
        </w:tc>
      </w:tr>
      <w:tr w:rsidR="008F08C0" w:rsidRPr="00B03606" w:rsidTr="008F08C0">
        <w:trPr>
          <w:trHeight w:val="557"/>
        </w:trPr>
        <w:tc>
          <w:tcPr>
            <w:tcW w:w="535"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jc w:val="center"/>
              <w:rPr>
                <w:rFonts w:ascii="Times New Roman" w:hAnsi="Times New Roman" w:cs="Times New Roman"/>
                <w:sz w:val="28"/>
                <w:szCs w:val="28"/>
              </w:rPr>
            </w:pPr>
            <w:r w:rsidRPr="00B03606">
              <w:rPr>
                <w:rFonts w:ascii="Times New Roman" w:hAnsi="Times New Roman" w:cs="Times New Roman"/>
                <w:color w:val="000000"/>
                <w:sz w:val="28"/>
                <w:szCs w:val="28"/>
              </w:rPr>
              <w:t>3</w:t>
            </w:r>
            <w:r>
              <w:rPr>
                <w:rFonts w:ascii="Times New Roman" w:hAnsi="Times New Roman" w:cs="Times New Roman"/>
                <w:color w:val="000000"/>
                <w:sz w:val="28"/>
                <w:szCs w:val="28"/>
              </w:rPr>
              <w:t>.</w:t>
            </w:r>
          </w:p>
        </w:tc>
        <w:tc>
          <w:tcPr>
            <w:tcW w:w="3614"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left="30" w:right="140"/>
              <w:rPr>
                <w:rFonts w:ascii="Times New Roman" w:hAnsi="Times New Roman" w:cs="Times New Roman"/>
                <w:sz w:val="28"/>
                <w:szCs w:val="28"/>
              </w:rPr>
            </w:pPr>
            <w:r w:rsidRPr="00B03606">
              <w:rPr>
                <w:rFonts w:ascii="Times New Roman" w:hAnsi="Times New Roman" w:cs="Times New Roman"/>
                <w:color w:val="000000"/>
                <w:spacing w:val="-3"/>
                <w:sz w:val="28"/>
                <w:szCs w:val="28"/>
              </w:rPr>
              <w:t xml:space="preserve">Дата, номер и орган последней </w:t>
            </w:r>
            <w:r w:rsidRPr="00B03606">
              <w:rPr>
                <w:rFonts w:ascii="Times New Roman" w:hAnsi="Times New Roman" w:cs="Times New Roman"/>
                <w:color w:val="000000"/>
                <w:spacing w:val="-2"/>
                <w:sz w:val="28"/>
                <w:szCs w:val="28"/>
              </w:rPr>
              <w:t>перерегистрации</w:t>
            </w:r>
          </w:p>
        </w:tc>
        <w:tc>
          <w:tcPr>
            <w:tcW w:w="5660"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hanging="10"/>
              <w:rPr>
                <w:rFonts w:ascii="Times New Roman" w:hAnsi="Times New Roman" w:cs="Times New Roman"/>
                <w:sz w:val="28"/>
                <w:szCs w:val="28"/>
              </w:rPr>
            </w:pPr>
            <w:r w:rsidRPr="00B03606">
              <w:rPr>
                <w:rFonts w:ascii="Times New Roman" w:hAnsi="Times New Roman" w:cs="Times New Roman"/>
                <w:sz w:val="28"/>
                <w:szCs w:val="28"/>
              </w:rPr>
              <w:t> </w:t>
            </w:r>
          </w:p>
        </w:tc>
      </w:tr>
      <w:tr w:rsidR="008F08C0" w:rsidRPr="00B03606" w:rsidTr="008F08C0">
        <w:trPr>
          <w:trHeight w:val="339"/>
        </w:trPr>
        <w:tc>
          <w:tcPr>
            <w:tcW w:w="535"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jc w:val="center"/>
              <w:rPr>
                <w:rFonts w:ascii="Times New Roman" w:hAnsi="Times New Roman" w:cs="Times New Roman"/>
                <w:sz w:val="28"/>
                <w:szCs w:val="28"/>
              </w:rPr>
            </w:pPr>
            <w:r w:rsidRPr="00B03606">
              <w:rPr>
                <w:rFonts w:ascii="Times New Roman" w:hAnsi="Times New Roman" w:cs="Times New Roman"/>
                <w:color w:val="000000"/>
                <w:sz w:val="28"/>
                <w:szCs w:val="28"/>
              </w:rPr>
              <w:t>4</w:t>
            </w:r>
            <w:r>
              <w:rPr>
                <w:rFonts w:ascii="Times New Roman" w:hAnsi="Times New Roman" w:cs="Times New Roman"/>
                <w:color w:val="000000"/>
                <w:sz w:val="28"/>
                <w:szCs w:val="28"/>
              </w:rPr>
              <w:t>.</w:t>
            </w:r>
          </w:p>
        </w:tc>
        <w:tc>
          <w:tcPr>
            <w:tcW w:w="3614"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left="30" w:right="140"/>
              <w:rPr>
                <w:rFonts w:ascii="Times New Roman" w:hAnsi="Times New Roman" w:cs="Times New Roman"/>
                <w:sz w:val="28"/>
                <w:szCs w:val="28"/>
              </w:rPr>
            </w:pPr>
            <w:r w:rsidRPr="00B03606">
              <w:rPr>
                <w:rFonts w:ascii="Times New Roman" w:hAnsi="Times New Roman" w:cs="Times New Roman"/>
                <w:color w:val="000000"/>
                <w:spacing w:val="-3"/>
                <w:sz w:val="28"/>
                <w:szCs w:val="28"/>
              </w:rPr>
              <w:t>Юридический адрес</w:t>
            </w:r>
          </w:p>
        </w:tc>
        <w:tc>
          <w:tcPr>
            <w:tcW w:w="5660"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hanging="10"/>
              <w:rPr>
                <w:rFonts w:ascii="Times New Roman" w:hAnsi="Times New Roman" w:cs="Times New Roman"/>
                <w:sz w:val="28"/>
                <w:szCs w:val="28"/>
              </w:rPr>
            </w:pPr>
            <w:r w:rsidRPr="00B03606">
              <w:rPr>
                <w:rFonts w:ascii="Times New Roman" w:hAnsi="Times New Roman" w:cs="Times New Roman"/>
                <w:sz w:val="28"/>
                <w:szCs w:val="28"/>
              </w:rPr>
              <w:t> </w:t>
            </w:r>
          </w:p>
        </w:tc>
      </w:tr>
      <w:tr w:rsidR="008F08C0" w:rsidRPr="00B03606" w:rsidTr="008F08C0">
        <w:trPr>
          <w:trHeight w:val="60"/>
        </w:trPr>
        <w:tc>
          <w:tcPr>
            <w:tcW w:w="535"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jc w:val="center"/>
              <w:rPr>
                <w:rFonts w:ascii="Times New Roman" w:hAnsi="Times New Roman" w:cs="Times New Roman"/>
                <w:sz w:val="28"/>
                <w:szCs w:val="28"/>
              </w:rPr>
            </w:pPr>
            <w:r w:rsidRPr="00B03606">
              <w:rPr>
                <w:rFonts w:ascii="Times New Roman" w:hAnsi="Times New Roman" w:cs="Times New Roman"/>
                <w:color w:val="000000"/>
                <w:sz w:val="28"/>
                <w:szCs w:val="28"/>
              </w:rPr>
              <w:t>5</w:t>
            </w:r>
            <w:r>
              <w:rPr>
                <w:rFonts w:ascii="Times New Roman" w:hAnsi="Times New Roman" w:cs="Times New Roman"/>
                <w:color w:val="000000"/>
                <w:sz w:val="28"/>
                <w:szCs w:val="28"/>
              </w:rPr>
              <w:t>.</w:t>
            </w:r>
          </w:p>
        </w:tc>
        <w:tc>
          <w:tcPr>
            <w:tcW w:w="3614"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left="30" w:right="140"/>
              <w:rPr>
                <w:rFonts w:ascii="Times New Roman" w:hAnsi="Times New Roman" w:cs="Times New Roman"/>
                <w:sz w:val="28"/>
                <w:szCs w:val="28"/>
              </w:rPr>
            </w:pPr>
            <w:r w:rsidRPr="00B03606">
              <w:rPr>
                <w:rFonts w:ascii="Times New Roman" w:hAnsi="Times New Roman" w:cs="Times New Roman"/>
                <w:color w:val="000000"/>
                <w:spacing w:val="-2"/>
                <w:sz w:val="28"/>
                <w:szCs w:val="28"/>
              </w:rPr>
              <w:t xml:space="preserve">Фактический адрес, телефон, </w:t>
            </w:r>
            <w:r>
              <w:rPr>
                <w:rFonts w:ascii="Times New Roman" w:hAnsi="Times New Roman" w:cs="Times New Roman"/>
                <w:color w:val="000000"/>
                <w:spacing w:val="-2"/>
                <w:sz w:val="28"/>
                <w:szCs w:val="28"/>
              </w:rPr>
              <w:t xml:space="preserve">электронная почта, </w:t>
            </w:r>
            <w:r w:rsidRPr="00B03606">
              <w:rPr>
                <w:rFonts w:ascii="Times New Roman" w:hAnsi="Times New Roman" w:cs="Times New Roman"/>
                <w:color w:val="000000"/>
                <w:spacing w:val="-2"/>
                <w:sz w:val="28"/>
                <w:szCs w:val="28"/>
              </w:rPr>
              <w:t xml:space="preserve">адрес </w:t>
            </w:r>
            <w:r w:rsidRPr="00B03606">
              <w:rPr>
                <w:rFonts w:ascii="Times New Roman" w:hAnsi="Times New Roman" w:cs="Times New Roman"/>
                <w:color w:val="000000"/>
                <w:spacing w:val="-3"/>
                <w:sz w:val="28"/>
                <w:szCs w:val="28"/>
              </w:rPr>
              <w:t>сайта</w:t>
            </w:r>
          </w:p>
        </w:tc>
        <w:tc>
          <w:tcPr>
            <w:tcW w:w="5660"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hanging="10"/>
              <w:rPr>
                <w:rFonts w:ascii="Times New Roman" w:hAnsi="Times New Roman" w:cs="Times New Roman"/>
                <w:sz w:val="28"/>
                <w:szCs w:val="28"/>
              </w:rPr>
            </w:pPr>
            <w:r w:rsidRPr="00B03606">
              <w:rPr>
                <w:rFonts w:ascii="Times New Roman" w:hAnsi="Times New Roman" w:cs="Times New Roman"/>
                <w:sz w:val="28"/>
                <w:szCs w:val="28"/>
              </w:rPr>
              <w:t> </w:t>
            </w:r>
          </w:p>
        </w:tc>
      </w:tr>
      <w:tr w:rsidR="008F08C0" w:rsidRPr="00B03606" w:rsidTr="008F08C0">
        <w:trPr>
          <w:trHeight w:val="60"/>
        </w:trPr>
        <w:tc>
          <w:tcPr>
            <w:tcW w:w="535"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jc w:val="center"/>
              <w:rPr>
                <w:rFonts w:ascii="Times New Roman" w:hAnsi="Times New Roman" w:cs="Times New Roman"/>
                <w:sz w:val="28"/>
                <w:szCs w:val="28"/>
              </w:rPr>
            </w:pPr>
            <w:r w:rsidRPr="00B03606">
              <w:rPr>
                <w:rFonts w:ascii="Times New Roman" w:hAnsi="Times New Roman" w:cs="Times New Roman"/>
                <w:color w:val="000000"/>
                <w:sz w:val="28"/>
                <w:szCs w:val="28"/>
              </w:rPr>
              <w:t>6</w:t>
            </w:r>
            <w:r>
              <w:rPr>
                <w:rFonts w:ascii="Times New Roman" w:hAnsi="Times New Roman" w:cs="Times New Roman"/>
                <w:color w:val="000000"/>
                <w:sz w:val="28"/>
                <w:szCs w:val="28"/>
              </w:rPr>
              <w:t>.</w:t>
            </w:r>
          </w:p>
        </w:tc>
        <w:tc>
          <w:tcPr>
            <w:tcW w:w="3614"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left="30" w:right="140"/>
              <w:rPr>
                <w:rFonts w:ascii="Times New Roman" w:hAnsi="Times New Roman" w:cs="Times New Roman"/>
                <w:sz w:val="28"/>
                <w:szCs w:val="28"/>
              </w:rPr>
            </w:pPr>
            <w:r w:rsidRPr="00B03606">
              <w:rPr>
                <w:rFonts w:ascii="Times New Roman" w:hAnsi="Times New Roman" w:cs="Times New Roman"/>
                <w:color w:val="000000"/>
                <w:spacing w:val="-4"/>
                <w:sz w:val="28"/>
                <w:szCs w:val="28"/>
              </w:rPr>
              <w:t>Учредители</w:t>
            </w:r>
            <w:r w:rsidRPr="00B03606">
              <w:rPr>
                <w:rFonts w:ascii="Times New Roman" w:hAnsi="Times New Roman" w:cs="Times New Roman"/>
                <w:sz w:val="28"/>
                <w:szCs w:val="28"/>
              </w:rPr>
              <w:t xml:space="preserve"> (ФИО)</w:t>
            </w:r>
          </w:p>
        </w:tc>
        <w:tc>
          <w:tcPr>
            <w:tcW w:w="5660"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hanging="10"/>
              <w:rPr>
                <w:rFonts w:ascii="Times New Roman" w:hAnsi="Times New Roman" w:cs="Times New Roman"/>
                <w:sz w:val="28"/>
                <w:szCs w:val="28"/>
              </w:rPr>
            </w:pPr>
            <w:r w:rsidRPr="00B03606">
              <w:rPr>
                <w:rFonts w:ascii="Times New Roman" w:hAnsi="Times New Roman" w:cs="Times New Roman"/>
                <w:sz w:val="28"/>
                <w:szCs w:val="28"/>
              </w:rPr>
              <w:t> </w:t>
            </w:r>
          </w:p>
        </w:tc>
      </w:tr>
      <w:tr w:rsidR="008F08C0" w:rsidRPr="00B03606" w:rsidTr="008F08C0">
        <w:trPr>
          <w:trHeight w:val="351"/>
        </w:trPr>
        <w:tc>
          <w:tcPr>
            <w:tcW w:w="535"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jc w:val="center"/>
              <w:rPr>
                <w:rFonts w:ascii="Times New Roman" w:hAnsi="Times New Roman" w:cs="Times New Roman"/>
                <w:sz w:val="28"/>
                <w:szCs w:val="28"/>
              </w:rPr>
            </w:pPr>
            <w:r w:rsidRPr="00B03606">
              <w:rPr>
                <w:rFonts w:ascii="Times New Roman" w:hAnsi="Times New Roman" w:cs="Times New Roman"/>
                <w:sz w:val="28"/>
                <w:szCs w:val="28"/>
              </w:rPr>
              <w:t>7</w:t>
            </w:r>
            <w:r>
              <w:rPr>
                <w:rFonts w:ascii="Times New Roman" w:hAnsi="Times New Roman" w:cs="Times New Roman"/>
                <w:sz w:val="28"/>
                <w:szCs w:val="28"/>
              </w:rPr>
              <w:t>.</w:t>
            </w:r>
          </w:p>
        </w:tc>
        <w:tc>
          <w:tcPr>
            <w:tcW w:w="3614" w:type="dxa"/>
            <w:shd w:val="clear" w:color="auto" w:fill="FFFFFF"/>
            <w:tcMar>
              <w:top w:w="0" w:type="dxa"/>
              <w:left w:w="40" w:type="dxa"/>
              <w:bottom w:w="0" w:type="dxa"/>
              <w:right w:w="40" w:type="dxa"/>
            </w:tcMar>
          </w:tcPr>
          <w:p w:rsidR="008F08C0" w:rsidRPr="00B03606" w:rsidRDefault="008F08C0" w:rsidP="008F08C0">
            <w:pPr>
              <w:shd w:val="clear" w:color="auto" w:fill="FFFFFF"/>
              <w:tabs>
                <w:tab w:val="left" w:pos="4285"/>
              </w:tabs>
              <w:spacing w:line="240" w:lineRule="auto"/>
              <w:ind w:left="30" w:right="140"/>
              <w:rPr>
                <w:rFonts w:ascii="Times New Roman" w:hAnsi="Times New Roman" w:cs="Times New Roman"/>
                <w:sz w:val="28"/>
                <w:szCs w:val="28"/>
              </w:rPr>
            </w:pPr>
            <w:r w:rsidRPr="00B03606">
              <w:rPr>
                <w:rFonts w:ascii="Times New Roman" w:hAnsi="Times New Roman" w:cs="Times New Roman"/>
                <w:color w:val="000000"/>
                <w:spacing w:val="-2"/>
                <w:sz w:val="28"/>
                <w:szCs w:val="28"/>
              </w:rPr>
              <w:t xml:space="preserve">Количество членов, участников, </w:t>
            </w:r>
            <w:r w:rsidRPr="00B03606">
              <w:rPr>
                <w:rFonts w:ascii="Times New Roman" w:hAnsi="Times New Roman" w:cs="Times New Roman"/>
                <w:color w:val="000000"/>
                <w:spacing w:val="-1"/>
                <w:sz w:val="28"/>
                <w:szCs w:val="28"/>
              </w:rPr>
              <w:t>штатных сотрудников</w:t>
            </w:r>
          </w:p>
        </w:tc>
        <w:tc>
          <w:tcPr>
            <w:tcW w:w="5660"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hanging="10"/>
              <w:rPr>
                <w:rFonts w:ascii="Times New Roman" w:hAnsi="Times New Roman" w:cs="Times New Roman"/>
                <w:sz w:val="28"/>
                <w:szCs w:val="28"/>
              </w:rPr>
            </w:pPr>
            <w:r w:rsidRPr="00B03606">
              <w:rPr>
                <w:rFonts w:ascii="Times New Roman" w:hAnsi="Times New Roman" w:cs="Times New Roman"/>
                <w:sz w:val="28"/>
                <w:szCs w:val="28"/>
              </w:rPr>
              <w:t> </w:t>
            </w:r>
          </w:p>
        </w:tc>
      </w:tr>
      <w:tr w:rsidR="008F08C0" w:rsidRPr="00B03606" w:rsidTr="008F08C0">
        <w:trPr>
          <w:trHeight w:val="403"/>
        </w:trPr>
        <w:tc>
          <w:tcPr>
            <w:tcW w:w="535"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jc w:val="center"/>
              <w:rPr>
                <w:rFonts w:ascii="Times New Roman" w:hAnsi="Times New Roman" w:cs="Times New Roman"/>
                <w:sz w:val="28"/>
                <w:szCs w:val="28"/>
              </w:rPr>
            </w:pPr>
            <w:r w:rsidRPr="00B03606">
              <w:rPr>
                <w:rFonts w:ascii="Times New Roman" w:hAnsi="Times New Roman" w:cs="Times New Roman"/>
                <w:color w:val="000000"/>
                <w:sz w:val="28"/>
                <w:szCs w:val="28"/>
              </w:rPr>
              <w:t>8</w:t>
            </w:r>
            <w:r>
              <w:rPr>
                <w:rFonts w:ascii="Times New Roman" w:hAnsi="Times New Roman" w:cs="Times New Roman"/>
                <w:color w:val="000000"/>
                <w:sz w:val="28"/>
                <w:szCs w:val="28"/>
              </w:rPr>
              <w:t>.</w:t>
            </w:r>
          </w:p>
        </w:tc>
        <w:tc>
          <w:tcPr>
            <w:tcW w:w="3614"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left="30" w:right="140"/>
              <w:rPr>
                <w:rFonts w:ascii="Times New Roman" w:hAnsi="Times New Roman" w:cs="Times New Roman"/>
                <w:sz w:val="28"/>
                <w:szCs w:val="28"/>
              </w:rPr>
            </w:pPr>
            <w:r w:rsidRPr="00B03606">
              <w:rPr>
                <w:rFonts w:ascii="Times New Roman" w:hAnsi="Times New Roman" w:cs="Times New Roman"/>
                <w:color w:val="000000"/>
                <w:spacing w:val="-2"/>
                <w:sz w:val="28"/>
                <w:szCs w:val="28"/>
              </w:rPr>
              <w:t>Основные фактические направления деятельности</w:t>
            </w:r>
          </w:p>
        </w:tc>
        <w:tc>
          <w:tcPr>
            <w:tcW w:w="5660"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hanging="10"/>
              <w:rPr>
                <w:rFonts w:ascii="Times New Roman" w:hAnsi="Times New Roman" w:cs="Times New Roman"/>
                <w:sz w:val="28"/>
                <w:szCs w:val="28"/>
              </w:rPr>
            </w:pPr>
            <w:r w:rsidRPr="00B03606">
              <w:rPr>
                <w:rFonts w:ascii="Times New Roman" w:hAnsi="Times New Roman" w:cs="Times New Roman"/>
                <w:sz w:val="28"/>
                <w:szCs w:val="28"/>
              </w:rPr>
              <w:t> </w:t>
            </w:r>
          </w:p>
        </w:tc>
      </w:tr>
      <w:tr w:rsidR="008F08C0" w:rsidRPr="00B03606" w:rsidTr="008F08C0">
        <w:trPr>
          <w:trHeight w:val="566"/>
        </w:trPr>
        <w:tc>
          <w:tcPr>
            <w:tcW w:w="535"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jc w:val="center"/>
              <w:rPr>
                <w:rFonts w:ascii="Times New Roman" w:hAnsi="Times New Roman" w:cs="Times New Roman"/>
                <w:sz w:val="28"/>
                <w:szCs w:val="28"/>
              </w:rPr>
            </w:pPr>
            <w:r w:rsidRPr="00B03606">
              <w:rPr>
                <w:rFonts w:ascii="Times New Roman" w:hAnsi="Times New Roman" w:cs="Times New Roman"/>
                <w:sz w:val="28"/>
                <w:szCs w:val="28"/>
              </w:rPr>
              <w:t>9</w:t>
            </w:r>
            <w:r>
              <w:rPr>
                <w:rFonts w:ascii="Times New Roman" w:hAnsi="Times New Roman" w:cs="Times New Roman"/>
                <w:sz w:val="28"/>
                <w:szCs w:val="28"/>
              </w:rPr>
              <w:t>.</w:t>
            </w:r>
          </w:p>
        </w:tc>
        <w:tc>
          <w:tcPr>
            <w:tcW w:w="3614"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left="30" w:right="140"/>
              <w:rPr>
                <w:rFonts w:ascii="Times New Roman" w:hAnsi="Times New Roman" w:cs="Times New Roman"/>
                <w:sz w:val="28"/>
                <w:szCs w:val="28"/>
              </w:rPr>
            </w:pPr>
            <w:r w:rsidRPr="00B03606">
              <w:rPr>
                <w:rFonts w:ascii="Times New Roman" w:hAnsi="Times New Roman" w:cs="Times New Roman"/>
                <w:color w:val="000000"/>
                <w:spacing w:val="-1"/>
                <w:sz w:val="28"/>
                <w:szCs w:val="28"/>
              </w:rPr>
              <w:t xml:space="preserve">Перечень реализованных </w:t>
            </w:r>
            <w:r w:rsidRPr="00B03606">
              <w:rPr>
                <w:rFonts w:ascii="Times New Roman" w:hAnsi="Times New Roman" w:cs="Times New Roman"/>
                <w:color w:val="000000"/>
                <w:sz w:val="28"/>
                <w:szCs w:val="28"/>
              </w:rPr>
              <w:t>мероприятий (за последние годы)</w:t>
            </w:r>
          </w:p>
        </w:tc>
        <w:tc>
          <w:tcPr>
            <w:tcW w:w="5660"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hanging="10"/>
              <w:rPr>
                <w:rFonts w:ascii="Times New Roman" w:hAnsi="Times New Roman" w:cs="Times New Roman"/>
                <w:sz w:val="28"/>
                <w:szCs w:val="28"/>
              </w:rPr>
            </w:pPr>
            <w:r w:rsidRPr="00B03606">
              <w:rPr>
                <w:rFonts w:ascii="Times New Roman" w:hAnsi="Times New Roman" w:cs="Times New Roman"/>
                <w:sz w:val="28"/>
                <w:szCs w:val="28"/>
              </w:rPr>
              <w:t> </w:t>
            </w:r>
          </w:p>
        </w:tc>
      </w:tr>
      <w:tr w:rsidR="008F08C0" w:rsidRPr="00B03606" w:rsidTr="008F08C0">
        <w:trPr>
          <w:trHeight w:val="688"/>
        </w:trPr>
        <w:tc>
          <w:tcPr>
            <w:tcW w:w="535"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jc w:val="center"/>
              <w:rPr>
                <w:rFonts w:ascii="Times New Roman" w:hAnsi="Times New Roman" w:cs="Times New Roman"/>
                <w:sz w:val="28"/>
                <w:szCs w:val="28"/>
              </w:rPr>
            </w:pPr>
            <w:r w:rsidRPr="00B03606">
              <w:rPr>
                <w:rFonts w:ascii="Times New Roman" w:hAnsi="Times New Roman" w:cs="Times New Roman"/>
                <w:color w:val="000000"/>
                <w:sz w:val="28"/>
                <w:szCs w:val="28"/>
              </w:rPr>
              <w:t>10</w:t>
            </w:r>
            <w:r>
              <w:rPr>
                <w:rFonts w:ascii="Times New Roman" w:hAnsi="Times New Roman" w:cs="Times New Roman"/>
                <w:color w:val="000000"/>
                <w:sz w:val="28"/>
                <w:szCs w:val="28"/>
              </w:rPr>
              <w:t>.</w:t>
            </w:r>
          </w:p>
        </w:tc>
        <w:tc>
          <w:tcPr>
            <w:tcW w:w="3614"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left="30" w:right="140"/>
              <w:rPr>
                <w:rFonts w:ascii="Times New Roman" w:hAnsi="Times New Roman" w:cs="Times New Roman"/>
                <w:sz w:val="28"/>
                <w:szCs w:val="28"/>
              </w:rPr>
            </w:pPr>
            <w:r w:rsidRPr="00B03606">
              <w:rPr>
                <w:rFonts w:ascii="Times New Roman" w:hAnsi="Times New Roman" w:cs="Times New Roman"/>
                <w:color w:val="000000"/>
                <w:spacing w:val="-1"/>
                <w:sz w:val="28"/>
                <w:szCs w:val="28"/>
              </w:rPr>
              <w:t xml:space="preserve">Сведения о дипломах, сертификатах </w:t>
            </w:r>
            <w:r w:rsidRPr="00B03606">
              <w:rPr>
                <w:rFonts w:ascii="Times New Roman" w:hAnsi="Times New Roman" w:cs="Times New Roman"/>
                <w:color w:val="000000"/>
                <w:sz w:val="28"/>
                <w:szCs w:val="28"/>
              </w:rPr>
              <w:t xml:space="preserve">и наградах (когда, кем и за что </w:t>
            </w:r>
            <w:r w:rsidRPr="00B03606">
              <w:rPr>
                <w:rFonts w:ascii="Times New Roman" w:hAnsi="Times New Roman" w:cs="Times New Roman"/>
                <w:color w:val="000000"/>
                <w:spacing w:val="-2"/>
                <w:sz w:val="28"/>
                <w:szCs w:val="28"/>
              </w:rPr>
              <w:t>выданы)</w:t>
            </w:r>
          </w:p>
        </w:tc>
        <w:tc>
          <w:tcPr>
            <w:tcW w:w="5660"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hanging="10"/>
              <w:rPr>
                <w:rFonts w:ascii="Times New Roman" w:hAnsi="Times New Roman" w:cs="Times New Roman"/>
                <w:sz w:val="28"/>
                <w:szCs w:val="28"/>
              </w:rPr>
            </w:pPr>
            <w:r w:rsidRPr="00B03606">
              <w:rPr>
                <w:rFonts w:ascii="Times New Roman" w:hAnsi="Times New Roman" w:cs="Times New Roman"/>
                <w:sz w:val="28"/>
                <w:szCs w:val="28"/>
              </w:rPr>
              <w:t> </w:t>
            </w:r>
          </w:p>
        </w:tc>
      </w:tr>
      <w:tr w:rsidR="008F08C0" w:rsidRPr="00B03606" w:rsidTr="008F08C0">
        <w:trPr>
          <w:trHeight w:val="129"/>
        </w:trPr>
        <w:tc>
          <w:tcPr>
            <w:tcW w:w="535"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jc w:val="center"/>
              <w:rPr>
                <w:rFonts w:ascii="Times New Roman" w:hAnsi="Times New Roman" w:cs="Times New Roman"/>
                <w:sz w:val="28"/>
                <w:szCs w:val="28"/>
              </w:rPr>
            </w:pPr>
            <w:r w:rsidRPr="00B03606">
              <w:rPr>
                <w:rFonts w:ascii="Times New Roman" w:hAnsi="Times New Roman" w:cs="Times New Roman"/>
                <w:color w:val="000000"/>
                <w:sz w:val="28"/>
                <w:szCs w:val="28"/>
              </w:rPr>
              <w:t>1</w:t>
            </w:r>
            <w:r>
              <w:rPr>
                <w:rFonts w:ascii="Times New Roman" w:hAnsi="Times New Roman" w:cs="Times New Roman"/>
                <w:color w:val="000000"/>
                <w:sz w:val="28"/>
                <w:szCs w:val="28"/>
              </w:rPr>
              <w:t>1.</w:t>
            </w:r>
          </w:p>
        </w:tc>
        <w:tc>
          <w:tcPr>
            <w:tcW w:w="3614"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left="30" w:right="140"/>
              <w:rPr>
                <w:rFonts w:ascii="Times New Roman" w:hAnsi="Times New Roman" w:cs="Times New Roman"/>
                <w:sz w:val="28"/>
                <w:szCs w:val="28"/>
              </w:rPr>
            </w:pPr>
            <w:r w:rsidRPr="00B03606">
              <w:rPr>
                <w:rFonts w:ascii="Times New Roman" w:hAnsi="Times New Roman" w:cs="Times New Roman"/>
                <w:color w:val="000000"/>
                <w:spacing w:val="-1"/>
                <w:sz w:val="28"/>
                <w:szCs w:val="28"/>
              </w:rPr>
              <w:t>ФИО. выдвинутого кандидата</w:t>
            </w:r>
          </w:p>
        </w:tc>
        <w:tc>
          <w:tcPr>
            <w:tcW w:w="5660" w:type="dxa"/>
            <w:shd w:val="clear" w:color="auto" w:fill="FFFFFF"/>
            <w:tcMar>
              <w:top w:w="0" w:type="dxa"/>
              <w:left w:w="40" w:type="dxa"/>
              <w:bottom w:w="0" w:type="dxa"/>
              <w:right w:w="40" w:type="dxa"/>
            </w:tcMar>
          </w:tcPr>
          <w:p w:rsidR="008F08C0" w:rsidRPr="00B03606" w:rsidRDefault="008F08C0" w:rsidP="008F08C0">
            <w:pPr>
              <w:shd w:val="clear" w:color="auto" w:fill="FFFFFF"/>
              <w:spacing w:line="240" w:lineRule="auto"/>
              <w:ind w:hanging="10"/>
              <w:rPr>
                <w:rFonts w:ascii="Times New Roman" w:hAnsi="Times New Roman" w:cs="Times New Roman"/>
                <w:sz w:val="28"/>
                <w:szCs w:val="28"/>
              </w:rPr>
            </w:pPr>
            <w:r w:rsidRPr="00B03606">
              <w:rPr>
                <w:rFonts w:ascii="Times New Roman" w:hAnsi="Times New Roman" w:cs="Times New Roman"/>
                <w:sz w:val="28"/>
                <w:szCs w:val="28"/>
              </w:rPr>
              <w:t> </w:t>
            </w:r>
          </w:p>
        </w:tc>
      </w:tr>
    </w:tbl>
    <w:p w:rsidR="00B03606" w:rsidRPr="00B03606" w:rsidRDefault="00B03606" w:rsidP="00B03606">
      <w:pPr>
        <w:spacing w:line="240" w:lineRule="auto"/>
        <w:ind w:left="540"/>
        <w:rPr>
          <w:rFonts w:ascii="Times New Roman" w:hAnsi="Times New Roman" w:cs="Times New Roman"/>
          <w:sz w:val="28"/>
          <w:szCs w:val="28"/>
        </w:rPr>
      </w:pPr>
      <w:r w:rsidRPr="00B03606">
        <w:rPr>
          <w:rFonts w:ascii="Times New Roman" w:hAnsi="Times New Roman" w:cs="Times New Roman"/>
          <w:sz w:val="28"/>
          <w:szCs w:val="28"/>
        </w:rPr>
        <w:t> </w:t>
      </w:r>
    </w:p>
    <w:p w:rsidR="00B03606" w:rsidRDefault="00B03606" w:rsidP="00B03606">
      <w:pPr>
        <w:spacing w:line="240" w:lineRule="auto"/>
        <w:ind w:left="540"/>
        <w:rPr>
          <w:rFonts w:ascii="Times New Roman" w:hAnsi="Times New Roman" w:cs="Times New Roman"/>
          <w:sz w:val="28"/>
          <w:szCs w:val="28"/>
        </w:rPr>
      </w:pPr>
    </w:p>
    <w:p w:rsidR="008F08C0" w:rsidRPr="00C33FC5" w:rsidRDefault="008F08C0" w:rsidP="008F08C0">
      <w:pPr>
        <w:shd w:val="clear" w:color="auto" w:fill="FFFFFF"/>
        <w:spacing w:line="240" w:lineRule="auto"/>
        <w:ind w:right="-1"/>
        <w:rPr>
          <w:rFonts w:ascii="Times New Roman" w:hAnsi="Times New Roman" w:cs="Times New Roman"/>
          <w:sz w:val="28"/>
          <w:szCs w:val="28"/>
        </w:rPr>
      </w:pPr>
    </w:p>
    <w:p w:rsidR="008F08C0" w:rsidRPr="00C33FC5" w:rsidRDefault="008F08C0" w:rsidP="008F08C0">
      <w:pPr>
        <w:shd w:val="clear" w:color="auto" w:fill="FFFFFF"/>
        <w:spacing w:line="240" w:lineRule="auto"/>
        <w:ind w:right="-1"/>
        <w:rPr>
          <w:rFonts w:ascii="Times New Roman" w:hAnsi="Times New Roman" w:cs="Times New Roman"/>
          <w:sz w:val="28"/>
          <w:szCs w:val="28"/>
        </w:rPr>
      </w:pPr>
      <w:r>
        <w:rPr>
          <w:rFonts w:ascii="Times New Roman" w:hAnsi="Times New Roman" w:cs="Times New Roman"/>
          <w:sz w:val="28"/>
          <w:szCs w:val="28"/>
        </w:rPr>
        <w:t>________________________           _______________            ________________</w:t>
      </w:r>
    </w:p>
    <w:p w:rsidR="008F08C0" w:rsidRPr="00B41876" w:rsidRDefault="008F08C0" w:rsidP="008F08C0">
      <w:pPr>
        <w:shd w:val="clear" w:color="auto" w:fill="FFFFFF"/>
        <w:spacing w:line="240" w:lineRule="auto"/>
        <w:ind w:right="-1"/>
        <w:rPr>
          <w:rFonts w:ascii="Times New Roman" w:hAnsi="Times New Roman" w:cs="Times New Roman"/>
          <w:i/>
          <w:sz w:val="24"/>
          <w:szCs w:val="28"/>
        </w:rPr>
      </w:pPr>
      <w:r w:rsidRPr="00B41876">
        <w:rPr>
          <w:rFonts w:ascii="Times New Roman" w:hAnsi="Times New Roman" w:cs="Times New Roman"/>
          <w:i/>
          <w:sz w:val="24"/>
          <w:szCs w:val="28"/>
        </w:rPr>
        <w:t>должность</w:t>
      </w:r>
      <w:r>
        <w:rPr>
          <w:rFonts w:ascii="Times New Roman" w:hAnsi="Times New Roman" w:cs="Times New Roman"/>
          <w:i/>
          <w:sz w:val="24"/>
          <w:szCs w:val="28"/>
        </w:rPr>
        <w:t xml:space="preserve"> </w:t>
      </w:r>
      <w:r w:rsidRPr="00B41876">
        <w:rPr>
          <w:rFonts w:ascii="Times New Roman" w:hAnsi="Times New Roman" w:cs="Times New Roman"/>
          <w:i/>
          <w:sz w:val="24"/>
          <w:szCs w:val="28"/>
        </w:rPr>
        <w:t xml:space="preserve">руководителя НКО  </w:t>
      </w:r>
      <w:r>
        <w:rPr>
          <w:rFonts w:ascii="Times New Roman" w:hAnsi="Times New Roman" w:cs="Times New Roman"/>
          <w:i/>
          <w:sz w:val="24"/>
          <w:szCs w:val="28"/>
        </w:rPr>
        <w:t xml:space="preserve">                       </w:t>
      </w:r>
      <w:r w:rsidRPr="00B41876">
        <w:rPr>
          <w:rFonts w:ascii="Times New Roman" w:hAnsi="Times New Roman" w:cs="Times New Roman"/>
          <w:i/>
          <w:sz w:val="24"/>
          <w:szCs w:val="28"/>
        </w:rPr>
        <w:t xml:space="preserve"> подпись              </w:t>
      </w:r>
      <w:r>
        <w:rPr>
          <w:rFonts w:ascii="Times New Roman" w:hAnsi="Times New Roman" w:cs="Times New Roman"/>
          <w:i/>
          <w:sz w:val="24"/>
          <w:szCs w:val="28"/>
        </w:rPr>
        <w:t xml:space="preserve">           </w:t>
      </w:r>
      <w:r w:rsidRPr="00B41876">
        <w:rPr>
          <w:rFonts w:ascii="Times New Roman" w:hAnsi="Times New Roman" w:cs="Times New Roman"/>
          <w:i/>
          <w:sz w:val="24"/>
          <w:szCs w:val="28"/>
        </w:rPr>
        <w:t xml:space="preserve">              ФИО</w:t>
      </w:r>
    </w:p>
    <w:p w:rsidR="008F08C0" w:rsidRPr="00C33FC5" w:rsidRDefault="008F08C0" w:rsidP="008F08C0">
      <w:pPr>
        <w:shd w:val="clear" w:color="auto" w:fill="FFFFFF"/>
        <w:spacing w:line="240" w:lineRule="auto"/>
        <w:ind w:right="-1"/>
        <w:rPr>
          <w:rFonts w:ascii="Times New Roman" w:hAnsi="Times New Roman" w:cs="Times New Roman"/>
          <w:sz w:val="28"/>
          <w:szCs w:val="28"/>
        </w:rPr>
      </w:pPr>
    </w:p>
    <w:p w:rsidR="00B03606" w:rsidRDefault="008F08C0" w:rsidP="008F08C0">
      <w:pPr>
        <w:shd w:val="clear" w:color="auto" w:fill="FFFFFF"/>
        <w:spacing w:line="240" w:lineRule="auto"/>
        <w:ind w:right="-1" w:firstLine="540"/>
        <w:jc w:val="center"/>
        <w:rPr>
          <w:rFonts w:ascii="Times New Roman" w:eastAsia="Times New Roman" w:hAnsi="Times New Roman" w:cs="Times New Roman"/>
          <w:color w:val="000000"/>
          <w:sz w:val="24"/>
          <w:szCs w:val="24"/>
          <w:lang w:eastAsia="ru-RU"/>
        </w:rPr>
      </w:pPr>
      <w:r w:rsidRPr="00C33FC5">
        <w:rPr>
          <w:rFonts w:ascii="Times New Roman" w:hAnsi="Times New Roman" w:cs="Times New Roman"/>
          <w:sz w:val="28"/>
          <w:szCs w:val="28"/>
        </w:rPr>
        <w:t>М.п.</w:t>
      </w:r>
      <w:r w:rsidR="00B03606">
        <w:rPr>
          <w:rFonts w:ascii="Times New Roman" w:eastAsia="Times New Roman" w:hAnsi="Times New Roman" w:cs="Times New Roman"/>
          <w:color w:val="000000"/>
          <w:sz w:val="24"/>
          <w:szCs w:val="24"/>
          <w:lang w:eastAsia="ru-RU"/>
        </w:rPr>
        <w:br w:type="page"/>
      </w:r>
    </w:p>
    <w:p w:rsidR="008D36D9" w:rsidRPr="00574DA5" w:rsidRDefault="008D36D9" w:rsidP="008D36D9">
      <w:pPr>
        <w:spacing w:line="240" w:lineRule="auto"/>
        <w:ind w:left="6521"/>
        <w:jc w:val="center"/>
        <w:rPr>
          <w:rFonts w:ascii="Times New Roman" w:eastAsia="Times New Roman" w:hAnsi="Times New Roman" w:cs="Times New Roman"/>
          <w:color w:val="000000"/>
          <w:sz w:val="24"/>
          <w:szCs w:val="24"/>
          <w:lang w:eastAsia="ru-RU"/>
        </w:rPr>
      </w:pPr>
      <w:r w:rsidRPr="00574DA5">
        <w:rPr>
          <w:rFonts w:ascii="Times New Roman" w:eastAsia="Times New Roman" w:hAnsi="Times New Roman" w:cs="Times New Roman"/>
          <w:color w:val="000000"/>
          <w:sz w:val="24"/>
          <w:szCs w:val="24"/>
          <w:lang w:eastAsia="ru-RU"/>
        </w:rPr>
        <w:lastRenderedPageBreak/>
        <w:t xml:space="preserve">Приложение № </w:t>
      </w:r>
      <w:r>
        <w:rPr>
          <w:rFonts w:ascii="Times New Roman" w:eastAsia="Times New Roman" w:hAnsi="Times New Roman" w:cs="Times New Roman"/>
          <w:color w:val="000000"/>
          <w:sz w:val="24"/>
          <w:szCs w:val="24"/>
          <w:lang w:eastAsia="ru-RU"/>
        </w:rPr>
        <w:t>3</w:t>
      </w:r>
    </w:p>
    <w:p w:rsidR="008D36D9" w:rsidRDefault="008D36D9" w:rsidP="008D36D9">
      <w:pPr>
        <w:spacing w:line="240" w:lineRule="auto"/>
        <w:ind w:left="6521"/>
        <w:jc w:val="center"/>
        <w:rPr>
          <w:rFonts w:ascii="Times New Roman" w:hAnsi="Times New Roman" w:cs="Times New Roman"/>
          <w:sz w:val="24"/>
          <w:szCs w:val="24"/>
        </w:rPr>
      </w:pPr>
    </w:p>
    <w:p w:rsidR="008D36D9" w:rsidRDefault="008D36D9" w:rsidP="008D36D9">
      <w:pPr>
        <w:spacing w:line="240" w:lineRule="auto"/>
        <w:ind w:left="6521"/>
        <w:jc w:val="center"/>
        <w:rPr>
          <w:rFonts w:ascii="Times New Roman" w:hAnsi="Times New Roman" w:cs="Times New Roman"/>
          <w:sz w:val="24"/>
          <w:szCs w:val="24"/>
        </w:rPr>
      </w:pPr>
      <w:r w:rsidRPr="00574DA5">
        <w:rPr>
          <w:rFonts w:ascii="Times New Roman" w:hAnsi="Times New Roman" w:cs="Times New Roman"/>
          <w:sz w:val="24"/>
          <w:szCs w:val="24"/>
        </w:rPr>
        <w:t>к положению</w:t>
      </w:r>
      <w:r>
        <w:rPr>
          <w:rFonts w:ascii="Times New Roman" w:hAnsi="Times New Roman" w:cs="Times New Roman"/>
          <w:sz w:val="24"/>
          <w:szCs w:val="24"/>
        </w:rPr>
        <w:t xml:space="preserve"> </w:t>
      </w:r>
      <w:r w:rsidRPr="00574DA5">
        <w:rPr>
          <w:rFonts w:ascii="Times New Roman" w:hAnsi="Times New Roman" w:cs="Times New Roman"/>
          <w:sz w:val="24"/>
          <w:szCs w:val="24"/>
        </w:rPr>
        <w:t>о процедуре конкурсного отбора</w:t>
      </w:r>
    </w:p>
    <w:p w:rsidR="008D36D9" w:rsidRDefault="008D36D9" w:rsidP="008D36D9">
      <w:pPr>
        <w:spacing w:line="240" w:lineRule="auto"/>
        <w:ind w:left="6521"/>
        <w:jc w:val="center"/>
        <w:rPr>
          <w:rFonts w:ascii="Times New Roman" w:hAnsi="Times New Roman" w:cs="Times New Roman"/>
          <w:sz w:val="24"/>
          <w:szCs w:val="24"/>
        </w:rPr>
      </w:pPr>
      <w:r w:rsidRPr="00574DA5">
        <w:rPr>
          <w:rFonts w:ascii="Times New Roman" w:hAnsi="Times New Roman" w:cs="Times New Roman"/>
          <w:sz w:val="24"/>
          <w:szCs w:val="24"/>
        </w:rPr>
        <w:t>кандидатур в члены</w:t>
      </w:r>
    </w:p>
    <w:p w:rsidR="008D36D9" w:rsidRDefault="008D36D9" w:rsidP="008D36D9">
      <w:pPr>
        <w:spacing w:line="240" w:lineRule="auto"/>
        <w:ind w:left="6521"/>
        <w:jc w:val="center"/>
        <w:rPr>
          <w:rFonts w:ascii="Times New Roman" w:hAnsi="Times New Roman" w:cs="Times New Roman"/>
          <w:sz w:val="24"/>
          <w:szCs w:val="24"/>
        </w:rPr>
      </w:pPr>
      <w:r>
        <w:rPr>
          <w:rFonts w:ascii="Times New Roman" w:hAnsi="Times New Roman" w:cs="Times New Roman"/>
          <w:sz w:val="24"/>
          <w:szCs w:val="24"/>
        </w:rPr>
        <w:t>Общественной палаты</w:t>
      </w:r>
    </w:p>
    <w:p w:rsidR="008D36D9" w:rsidRDefault="008D36D9" w:rsidP="008D36D9">
      <w:pPr>
        <w:spacing w:line="240" w:lineRule="auto"/>
        <w:ind w:left="6521"/>
        <w:jc w:val="center"/>
        <w:rPr>
          <w:rFonts w:ascii="Times New Roman" w:hAnsi="Times New Roman" w:cs="Times New Roman"/>
          <w:sz w:val="24"/>
          <w:szCs w:val="24"/>
        </w:rPr>
      </w:pPr>
      <w:r>
        <w:rPr>
          <w:rFonts w:ascii="Times New Roman" w:hAnsi="Times New Roman" w:cs="Times New Roman"/>
          <w:sz w:val="24"/>
          <w:szCs w:val="24"/>
        </w:rPr>
        <w:t>А</w:t>
      </w:r>
      <w:r w:rsidRPr="00574DA5">
        <w:rPr>
          <w:rFonts w:ascii="Times New Roman" w:hAnsi="Times New Roman" w:cs="Times New Roman"/>
          <w:sz w:val="24"/>
          <w:szCs w:val="24"/>
        </w:rPr>
        <w:t>мурской области</w:t>
      </w:r>
    </w:p>
    <w:p w:rsidR="008D36D9" w:rsidRDefault="008D36D9" w:rsidP="008D36D9">
      <w:pPr>
        <w:spacing w:line="240" w:lineRule="auto"/>
        <w:ind w:firstLine="709"/>
        <w:rPr>
          <w:rFonts w:ascii="Times New Roman" w:hAnsi="Times New Roman" w:cs="Times New Roman"/>
          <w:sz w:val="28"/>
          <w:szCs w:val="28"/>
        </w:rPr>
      </w:pPr>
    </w:p>
    <w:p w:rsidR="008D36D9" w:rsidRPr="008D36D9" w:rsidRDefault="008D36D9" w:rsidP="008D36D9">
      <w:pPr>
        <w:spacing w:line="240" w:lineRule="auto"/>
        <w:ind w:firstLine="709"/>
        <w:jc w:val="center"/>
        <w:rPr>
          <w:rFonts w:ascii="Times New Roman" w:hAnsi="Times New Roman" w:cs="Times New Roman"/>
          <w:b/>
          <w:sz w:val="28"/>
          <w:szCs w:val="28"/>
        </w:rPr>
      </w:pPr>
      <w:r w:rsidRPr="008D36D9">
        <w:rPr>
          <w:rFonts w:ascii="Times New Roman" w:hAnsi="Times New Roman" w:cs="Times New Roman"/>
          <w:b/>
          <w:sz w:val="28"/>
          <w:szCs w:val="28"/>
        </w:rPr>
        <w:t>Анкета кандидата</w:t>
      </w:r>
    </w:p>
    <w:p w:rsidR="008D36D9" w:rsidRPr="008D36D9" w:rsidRDefault="008D36D9" w:rsidP="008D36D9">
      <w:pPr>
        <w:spacing w:line="240" w:lineRule="auto"/>
        <w:ind w:firstLine="709"/>
        <w:jc w:val="center"/>
        <w:rPr>
          <w:rFonts w:ascii="Times New Roman" w:hAnsi="Times New Roman" w:cs="Times New Roman"/>
          <w:b/>
          <w:sz w:val="28"/>
          <w:szCs w:val="28"/>
        </w:rPr>
      </w:pPr>
      <w:r w:rsidRPr="008D36D9">
        <w:rPr>
          <w:rFonts w:ascii="Times New Roman" w:hAnsi="Times New Roman" w:cs="Times New Roman"/>
          <w:b/>
          <w:sz w:val="28"/>
          <w:szCs w:val="28"/>
        </w:rPr>
        <w:t>в члены Общественной палаты Амурской области</w:t>
      </w:r>
    </w:p>
    <w:p w:rsidR="008F08C0" w:rsidRDefault="008F08C0" w:rsidP="008F08C0">
      <w:pPr>
        <w:shd w:val="clear" w:color="auto" w:fill="FFFFFF"/>
        <w:spacing w:line="240" w:lineRule="auto"/>
        <w:ind w:right="-1" w:firstLine="540"/>
        <w:jc w:val="center"/>
        <w:rPr>
          <w:rFonts w:ascii="Times New Roman" w:eastAsia="Times New Roman" w:hAnsi="Times New Roman" w:cs="Times New Roman"/>
          <w:color w:val="000000"/>
          <w:sz w:val="24"/>
          <w:szCs w:val="24"/>
          <w:lang w:eastAsia="ru-RU"/>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7"/>
        <w:gridCol w:w="4253"/>
        <w:gridCol w:w="4394"/>
      </w:tblGrid>
      <w:tr w:rsidR="008D36D9" w:rsidRPr="00133196" w:rsidTr="00133196">
        <w:trPr>
          <w:trHeight w:val="317"/>
        </w:trPr>
        <w:tc>
          <w:tcPr>
            <w:tcW w:w="567" w:type="dxa"/>
            <w:shd w:val="clear" w:color="auto" w:fill="FFFFFF"/>
          </w:tcPr>
          <w:p w:rsidR="008D36D9" w:rsidRPr="00133196" w:rsidRDefault="008D36D9" w:rsidP="00133196">
            <w:pPr>
              <w:shd w:val="clear" w:color="auto" w:fill="FFFFFF"/>
              <w:spacing w:line="240" w:lineRule="auto"/>
              <w:ind w:left="34"/>
              <w:jc w:val="center"/>
              <w:rPr>
                <w:rFonts w:ascii="Times New Roman" w:hAnsi="Times New Roman" w:cs="Times New Roman"/>
                <w:sz w:val="28"/>
                <w:szCs w:val="28"/>
              </w:rPr>
            </w:pPr>
            <w:r w:rsidRPr="00133196">
              <w:rPr>
                <w:rFonts w:ascii="Times New Roman" w:hAnsi="Times New Roman" w:cs="Times New Roman"/>
                <w:color w:val="000000"/>
                <w:sz w:val="28"/>
                <w:szCs w:val="28"/>
              </w:rPr>
              <w:t>№</w:t>
            </w:r>
          </w:p>
        </w:tc>
        <w:tc>
          <w:tcPr>
            <w:tcW w:w="4253" w:type="dxa"/>
            <w:shd w:val="clear" w:color="auto" w:fill="FFFFFF"/>
            <w:tcMar>
              <w:top w:w="0" w:type="dxa"/>
              <w:left w:w="40" w:type="dxa"/>
              <w:bottom w:w="0" w:type="dxa"/>
              <w:right w:w="40" w:type="dxa"/>
            </w:tcMar>
          </w:tcPr>
          <w:p w:rsidR="008D36D9" w:rsidRPr="00133196" w:rsidRDefault="008D36D9" w:rsidP="008D36D9">
            <w:pPr>
              <w:shd w:val="clear" w:color="auto" w:fill="FFFFFF"/>
              <w:spacing w:line="240" w:lineRule="auto"/>
              <w:jc w:val="center"/>
              <w:rPr>
                <w:rFonts w:ascii="Times New Roman" w:hAnsi="Times New Roman" w:cs="Times New Roman"/>
                <w:b/>
                <w:sz w:val="28"/>
                <w:szCs w:val="28"/>
              </w:rPr>
            </w:pPr>
            <w:r w:rsidRPr="00133196">
              <w:rPr>
                <w:rFonts w:ascii="Times New Roman" w:hAnsi="Times New Roman" w:cs="Times New Roman"/>
                <w:b/>
                <w:sz w:val="28"/>
                <w:szCs w:val="28"/>
              </w:rPr>
              <w:t>Вопрос</w:t>
            </w:r>
          </w:p>
        </w:tc>
        <w:tc>
          <w:tcPr>
            <w:tcW w:w="4394" w:type="dxa"/>
            <w:shd w:val="clear" w:color="auto" w:fill="FFFFFF"/>
          </w:tcPr>
          <w:p w:rsidR="008D36D9" w:rsidRPr="00133196" w:rsidRDefault="008D36D9" w:rsidP="008D36D9">
            <w:pPr>
              <w:shd w:val="clear" w:color="auto" w:fill="FFFFFF"/>
              <w:spacing w:line="240" w:lineRule="auto"/>
              <w:jc w:val="center"/>
              <w:rPr>
                <w:rFonts w:ascii="Times New Roman" w:hAnsi="Times New Roman" w:cs="Times New Roman"/>
                <w:b/>
                <w:sz w:val="28"/>
                <w:szCs w:val="28"/>
              </w:rPr>
            </w:pPr>
            <w:r w:rsidRPr="00133196">
              <w:rPr>
                <w:rFonts w:ascii="Times New Roman" w:hAnsi="Times New Roman" w:cs="Times New Roman"/>
                <w:b/>
                <w:sz w:val="28"/>
                <w:szCs w:val="28"/>
              </w:rPr>
              <w:t>Ответ</w:t>
            </w:r>
          </w:p>
        </w:tc>
      </w:tr>
      <w:tr w:rsidR="008D36D9" w:rsidRPr="00133196" w:rsidTr="00133196">
        <w:trPr>
          <w:trHeight w:val="317"/>
        </w:trPr>
        <w:tc>
          <w:tcPr>
            <w:tcW w:w="567" w:type="dxa"/>
            <w:shd w:val="clear" w:color="auto" w:fill="FFFFFF"/>
          </w:tcPr>
          <w:p w:rsidR="008D36D9" w:rsidRPr="00133196" w:rsidRDefault="008D36D9" w:rsidP="008D36D9">
            <w:pPr>
              <w:shd w:val="clear" w:color="auto" w:fill="FFFFFF"/>
              <w:spacing w:line="240" w:lineRule="auto"/>
              <w:jc w:val="center"/>
              <w:rPr>
                <w:rFonts w:ascii="Times New Roman" w:hAnsi="Times New Roman" w:cs="Times New Roman"/>
                <w:sz w:val="28"/>
                <w:szCs w:val="28"/>
              </w:rPr>
            </w:pPr>
            <w:r w:rsidRPr="00133196">
              <w:rPr>
                <w:rFonts w:ascii="Times New Roman" w:hAnsi="Times New Roman" w:cs="Times New Roman"/>
                <w:color w:val="000000"/>
                <w:sz w:val="28"/>
                <w:szCs w:val="28"/>
              </w:rPr>
              <w:t>1.</w:t>
            </w:r>
          </w:p>
        </w:tc>
        <w:tc>
          <w:tcPr>
            <w:tcW w:w="4253" w:type="dxa"/>
            <w:shd w:val="clear" w:color="auto" w:fill="FFFFFF"/>
            <w:tcMar>
              <w:top w:w="0" w:type="dxa"/>
              <w:left w:w="40" w:type="dxa"/>
              <w:bottom w:w="0" w:type="dxa"/>
              <w:right w:w="40" w:type="dxa"/>
            </w:tcMar>
          </w:tcPr>
          <w:p w:rsidR="008D36D9" w:rsidRPr="00133196" w:rsidRDefault="008D36D9" w:rsidP="008D36D9">
            <w:pPr>
              <w:shd w:val="clear" w:color="auto" w:fill="FFFFFF"/>
              <w:spacing w:line="240" w:lineRule="auto"/>
              <w:ind w:right="96"/>
              <w:rPr>
                <w:rFonts w:ascii="Times New Roman" w:hAnsi="Times New Roman" w:cs="Times New Roman"/>
                <w:sz w:val="28"/>
                <w:szCs w:val="28"/>
              </w:rPr>
            </w:pPr>
            <w:r w:rsidRPr="00133196">
              <w:rPr>
                <w:rFonts w:ascii="Times New Roman" w:hAnsi="Times New Roman" w:cs="Times New Roman"/>
                <w:color w:val="000000"/>
                <w:sz w:val="28"/>
                <w:szCs w:val="28"/>
              </w:rPr>
              <w:t>Фамилия, имя, отчество</w:t>
            </w:r>
          </w:p>
        </w:tc>
        <w:tc>
          <w:tcPr>
            <w:tcW w:w="4394" w:type="dxa"/>
            <w:shd w:val="clear" w:color="auto" w:fill="FFFFFF"/>
          </w:tcPr>
          <w:p w:rsidR="008D36D9" w:rsidRPr="00133196" w:rsidRDefault="008D36D9" w:rsidP="008D36D9">
            <w:pPr>
              <w:shd w:val="clear" w:color="auto" w:fill="FFFFFF"/>
              <w:spacing w:line="240" w:lineRule="auto"/>
              <w:ind w:left="142" w:right="140"/>
              <w:rPr>
                <w:rFonts w:ascii="Times New Roman" w:hAnsi="Times New Roman" w:cs="Times New Roman"/>
                <w:sz w:val="28"/>
                <w:szCs w:val="28"/>
              </w:rPr>
            </w:pPr>
          </w:p>
        </w:tc>
      </w:tr>
      <w:tr w:rsidR="008D36D9" w:rsidRPr="00133196" w:rsidTr="00133196">
        <w:trPr>
          <w:trHeight w:val="47"/>
        </w:trPr>
        <w:tc>
          <w:tcPr>
            <w:tcW w:w="567" w:type="dxa"/>
            <w:shd w:val="clear" w:color="auto" w:fill="FFFFFF"/>
          </w:tcPr>
          <w:p w:rsidR="008D36D9" w:rsidRPr="00133196" w:rsidRDefault="008D36D9" w:rsidP="008D36D9">
            <w:pPr>
              <w:shd w:val="clear" w:color="auto" w:fill="FFFFFF"/>
              <w:spacing w:line="240" w:lineRule="auto"/>
              <w:jc w:val="center"/>
              <w:rPr>
                <w:rFonts w:ascii="Times New Roman" w:hAnsi="Times New Roman" w:cs="Times New Roman"/>
                <w:sz w:val="28"/>
                <w:szCs w:val="28"/>
              </w:rPr>
            </w:pPr>
            <w:r w:rsidRPr="00133196">
              <w:rPr>
                <w:rFonts w:ascii="Times New Roman" w:hAnsi="Times New Roman" w:cs="Times New Roman"/>
                <w:color w:val="000000"/>
                <w:sz w:val="28"/>
                <w:szCs w:val="28"/>
              </w:rPr>
              <w:t>2.</w:t>
            </w:r>
          </w:p>
        </w:tc>
        <w:tc>
          <w:tcPr>
            <w:tcW w:w="4253" w:type="dxa"/>
            <w:shd w:val="clear" w:color="auto" w:fill="FFFFFF"/>
            <w:tcMar>
              <w:top w:w="0" w:type="dxa"/>
              <w:left w:w="40" w:type="dxa"/>
              <w:bottom w:w="0" w:type="dxa"/>
              <w:right w:w="40" w:type="dxa"/>
            </w:tcMar>
          </w:tcPr>
          <w:p w:rsidR="008D36D9" w:rsidRPr="00133196" w:rsidRDefault="008D36D9" w:rsidP="008D36D9">
            <w:pPr>
              <w:shd w:val="clear" w:color="auto" w:fill="FFFFFF"/>
              <w:spacing w:line="240" w:lineRule="auto"/>
              <w:ind w:right="96"/>
              <w:rPr>
                <w:rFonts w:ascii="Times New Roman" w:hAnsi="Times New Roman" w:cs="Times New Roman"/>
                <w:sz w:val="28"/>
                <w:szCs w:val="28"/>
              </w:rPr>
            </w:pPr>
            <w:r w:rsidRPr="00133196">
              <w:rPr>
                <w:rFonts w:ascii="Times New Roman" w:hAnsi="Times New Roman" w:cs="Times New Roman"/>
                <w:color w:val="000000"/>
                <w:sz w:val="28"/>
                <w:szCs w:val="28"/>
              </w:rPr>
              <w:t xml:space="preserve">Год, число, месяц и место рождения (село, деревня, город, район, область, край, </w:t>
            </w:r>
            <w:r w:rsidRPr="00133196">
              <w:rPr>
                <w:rFonts w:ascii="Times New Roman" w:hAnsi="Times New Roman" w:cs="Times New Roman"/>
                <w:color w:val="000000"/>
                <w:spacing w:val="-3"/>
                <w:sz w:val="28"/>
                <w:szCs w:val="28"/>
              </w:rPr>
              <w:t>республика)</w:t>
            </w:r>
          </w:p>
        </w:tc>
        <w:tc>
          <w:tcPr>
            <w:tcW w:w="4394" w:type="dxa"/>
            <w:shd w:val="clear" w:color="auto" w:fill="FFFFFF"/>
          </w:tcPr>
          <w:p w:rsidR="008D36D9" w:rsidRPr="00133196" w:rsidRDefault="008D36D9" w:rsidP="008D36D9">
            <w:pPr>
              <w:shd w:val="clear" w:color="auto" w:fill="FFFFFF"/>
              <w:spacing w:line="240" w:lineRule="auto"/>
              <w:ind w:left="142" w:right="140"/>
              <w:rPr>
                <w:rFonts w:ascii="Times New Roman" w:hAnsi="Times New Roman" w:cs="Times New Roman"/>
                <w:sz w:val="28"/>
                <w:szCs w:val="28"/>
              </w:rPr>
            </w:pPr>
          </w:p>
        </w:tc>
      </w:tr>
      <w:tr w:rsidR="008D36D9" w:rsidRPr="00133196" w:rsidTr="00133196">
        <w:trPr>
          <w:trHeight w:val="140"/>
        </w:trPr>
        <w:tc>
          <w:tcPr>
            <w:tcW w:w="567" w:type="dxa"/>
            <w:shd w:val="clear" w:color="auto" w:fill="FFFFFF"/>
          </w:tcPr>
          <w:p w:rsidR="008D36D9" w:rsidRPr="00133196" w:rsidRDefault="008D36D9" w:rsidP="008D36D9">
            <w:pPr>
              <w:shd w:val="clear" w:color="auto" w:fill="FFFFFF"/>
              <w:spacing w:line="240" w:lineRule="auto"/>
              <w:jc w:val="center"/>
              <w:rPr>
                <w:rFonts w:ascii="Times New Roman" w:hAnsi="Times New Roman" w:cs="Times New Roman"/>
                <w:sz w:val="28"/>
                <w:szCs w:val="28"/>
              </w:rPr>
            </w:pPr>
            <w:r w:rsidRPr="00133196">
              <w:rPr>
                <w:rFonts w:ascii="Times New Roman" w:hAnsi="Times New Roman" w:cs="Times New Roman"/>
                <w:color w:val="000000"/>
                <w:sz w:val="28"/>
                <w:szCs w:val="28"/>
              </w:rPr>
              <w:t>3.</w:t>
            </w:r>
          </w:p>
        </w:tc>
        <w:tc>
          <w:tcPr>
            <w:tcW w:w="4253" w:type="dxa"/>
            <w:shd w:val="clear" w:color="auto" w:fill="FFFFFF"/>
            <w:tcMar>
              <w:top w:w="0" w:type="dxa"/>
              <w:left w:w="40" w:type="dxa"/>
              <w:bottom w:w="0" w:type="dxa"/>
              <w:right w:w="40" w:type="dxa"/>
            </w:tcMar>
          </w:tcPr>
          <w:p w:rsidR="008D36D9" w:rsidRPr="00133196" w:rsidRDefault="008D36D9" w:rsidP="008D36D9">
            <w:pPr>
              <w:shd w:val="clear" w:color="auto" w:fill="FFFFFF"/>
              <w:spacing w:line="240" w:lineRule="auto"/>
              <w:ind w:right="96"/>
              <w:rPr>
                <w:rFonts w:ascii="Times New Roman" w:hAnsi="Times New Roman" w:cs="Times New Roman"/>
                <w:sz w:val="28"/>
                <w:szCs w:val="28"/>
              </w:rPr>
            </w:pPr>
            <w:r w:rsidRPr="00133196">
              <w:rPr>
                <w:rFonts w:ascii="Times New Roman" w:hAnsi="Times New Roman" w:cs="Times New Roman"/>
                <w:color w:val="000000"/>
                <w:sz w:val="28"/>
                <w:szCs w:val="28"/>
              </w:rPr>
              <w:t>Гражданство (если изменяли, то укажите, когда и по какой причине)</w:t>
            </w:r>
          </w:p>
        </w:tc>
        <w:tc>
          <w:tcPr>
            <w:tcW w:w="4394" w:type="dxa"/>
            <w:shd w:val="clear" w:color="auto" w:fill="FFFFFF"/>
          </w:tcPr>
          <w:p w:rsidR="008D36D9" w:rsidRPr="00133196" w:rsidRDefault="008D36D9" w:rsidP="008D36D9">
            <w:pPr>
              <w:shd w:val="clear" w:color="auto" w:fill="FFFFFF"/>
              <w:spacing w:line="240" w:lineRule="auto"/>
              <w:ind w:left="142" w:right="140"/>
              <w:rPr>
                <w:rFonts w:ascii="Times New Roman" w:hAnsi="Times New Roman" w:cs="Times New Roman"/>
                <w:sz w:val="28"/>
                <w:szCs w:val="28"/>
              </w:rPr>
            </w:pPr>
          </w:p>
        </w:tc>
      </w:tr>
      <w:tr w:rsidR="008D36D9" w:rsidRPr="00133196" w:rsidTr="00133196">
        <w:trPr>
          <w:trHeight w:val="375"/>
        </w:trPr>
        <w:tc>
          <w:tcPr>
            <w:tcW w:w="567" w:type="dxa"/>
            <w:shd w:val="clear" w:color="auto" w:fill="FFFFFF"/>
          </w:tcPr>
          <w:p w:rsidR="008D36D9" w:rsidRPr="00133196" w:rsidRDefault="008D36D9" w:rsidP="008D36D9">
            <w:pPr>
              <w:shd w:val="clear" w:color="auto" w:fill="FFFFFF"/>
              <w:spacing w:line="240" w:lineRule="auto"/>
              <w:jc w:val="center"/>
              <w:rPr>
                <w:rFonts w:ascii="Times New Roman" w:hAnsi="Times New Roman" w:cs="Times New Roman"/>
                <w:sz w:val="28"/>
                <w:szCs w:val="28"/>
              </w:rPr>
            </w:pPr>
            <w:r w:rsidRPr="00133196">
              <w:rPr>
                <w:rFonts w:ascii="Times New Roman" w:hAnsi="Times New Roman" w:cs="Times New Roman"/>
                <w:color w:val="000000"/>
                <w:sz w:val="28"/>
                <w:szCs w:val="28"/>
              </w:rPr>
              <w:t>4.</w:t>
            </w:r>
          </w:p>
        </w:tc>
        <w:tc>
          <w:tcPr>
            <w:tcW w:w="4253" w:type="dxa"/>
            <w:shd w:val="clear" w:color="auto" w:fill="FFFFFF"/>
            <w:tcMar>
              <w:top w:w="0" w:type="dxa"/>
              <w:left w:w="40" w:type="dxa"/>
              <w:bottom w:w="0" w:type="dxa"/>
              <w:right w:w="40" w:type="dxa"/>
            </w:tcMar>
          </w:tcPr>
          <w:p w:rsidR="008D36D9" w:rsidRPr="00133196" w:rsidRDefault="008D36D9" w:rsidP="00133196">
            <w:pPr>
              <w:shd w:val="clear" w:color="auto" w:fill="FFFFFF"/>
              <w:spacing w:line="240" w:lineRule="auto"/>
              <w:ind w:right="96"/>
              <w:rPr>
                <w:rFonts w:ascii="Times New Roman" w:hAnsi="Times New Roman" w:cs="Times New Roman"/>
                <w:sz w:val="28"/>
                <w:szCs w:val="28"/>
              </w:rPr>
            </w:pPr>
            <w:r w:rsidRPr="00133196">
              <w:rPr>
                <w:rFonts w:ascii="Times New Roman" w:hAnsi="Times New Roman" w:cs="Times New Roman"/>
                <w:color w:val="000000"/>
                <w:sz w:val="28"/>
                <w:szCs w:val="28"/>
              </w:rPr>
              <w:t xml:space="preserve">Образование </w:t>
            </w:r>
            <w:r w:rsidR="00133196" w:rsidRPr="00133196">
              <w:rPr>
                <w:rFonts w:ascii="Times New Roman" w:hAnsi="Times New Roman" w:cs="Times New Roman"/>
                <w:color w:val="000000"/>
                <w:sz w:val="28"/>
                <w:szCs w:val="28"/>
              </w:rPr>
              <w:t>(</w:t>
            </w:r>
            <w:r w:rsidRPr="00133196">
              <w:rPr>
                <w:rFonts w:ascii="Times New Roman" w:hAnsi="Times New Roman" w:cs="Times New Roman"/>
                <w:color w:val="000000"/>
                <w:sz w:val="28"/>
                <w:szCs w:val="28"/>
              </w:rPr>
              <w:t xml:space="preserve">когда и какие учебные </w:t>
            </w:r>
            <w:r w:rsidRPr="00133196">
              <w:rPr>
                <w:rFonts w:ascii="Times New Roman" w:hAnsi="Times New Roman" w:cs="Times New Roman"/>
                <w:color w:val="000000"/>
                <w:spacing w:val="-2"/>
                <w:sz w:val="28"/>
                <w:szCs w:val="28"/>
              </w:rPr>
              <w:t>заведения окончили, номера дипломов</w:t>
            </w:r>
            <w:r w:rsidR="00133196" w:rsidRPr="00133196">
              <w:rPr>
                <w:rFonts w:ascii="Times New Roman" w:hAnsi="Times New Roman" w:cs="Times New Roman"/>
                <w:color w:val="000000"/>
                <w:spacing w:val="-2"/>
                <w:sz w:val="28"/>
                <w:szCs w:val="28"/>
              </w:rPr>
              <w:t>,</w:t>
            </w:r>
            <w:r w:rsidRPr="00133196">
              <w:rPr>
                <w:rFonts w:ascii="Times New Roman" w:hAnsi="Times New Roman" w:cs="Times New Roman"/>
                <w:color w:val="000000"/>
                <w:spacing w:val="-2"/>
                <w:sz w:val="28"/>
                <w:szCs w:val="28"/>
              </w:rPr>
              <w:t xml:space="preserve"> </w:t>
            </w:r>
            <w:r w:rsidR="00133196" w:rsidRPr="00133196">
              <w:rPr>
                <w:rFonts w:ascii="Times New Roman" w:hAnsi="Times New Roman" w:cs="Times New Roman"/>
                <w:color w:val="000000"/>
                <w:spacing w:val="-2"/>
                <w:sz w:val="28"/>
                <w:szCs w:val="28"/>
              </w:rPr>
              <w:t>с</w:t>
            </w:r>
            <w:r w:rsidRPr="00133196">
              <w:rPr>
                <w:rFonts w:ascii="Times New Roman" w:hAnsi="Times New Roman" w:cs="Times New Roman"/>
                <w:color w:val="000000"/>
                <w:sz w:val="28"/>
                <w:szCs w:val="28"/>
              </w:rPr>
              <w:t>пециальность</w:t>
            </w:r>
            <w:r w:rsidR="00133196" w:rsidRPr="00133196">
              <w:rPr>
                <w:rFonts w:ascii="Times New Roman" w:hAnsi="Times New Roman" w:cs="Times New Roman"/>
                <w:color w:val="000000"/>
                <w:sz w:val="28"/>
                <w:szCs w:val="28"/>
              </w:rPr>
              <w:t xml:space="preserve"> и</w:t>
            </w:r>
            <w:r w:rsidRPr="00133196">
              <w:rPr>
                <w:rFonts w:ascii="Times New Roman" w:hAnsi="Times New Roman" w:cs="Times New Roman"/>
                <w:color w:val="000000"/>
                <w:sz w:val="28"/>
                <w:szCs w:val="28"/>
              </w:rPr>
              <w:t xml:space="preserve"> </w:t>
            </w:r>
            <w:r w:rsidR="00133196" w:rsidRPr="00133196">
              <w:rPr>
                <w:rFonts w:ascii="Times New Roman" w:hAnsi="Times New Roman" w:cs="Times New Roman"/>
                <w:color w:val="000000"/>
                <w:sz w:val="28"/>
                <w:szCs w:val="28"/>
              </w:rPr>
              <w:t xml:space="preserve">квалификация </w:t>
            </w:r>
            <w:r w:rsidRPr="00133196">
              <w:rPr>
                <w:rFonts w:ascii="Times New Roman" w:hAnsi="Times New Roman" w:cs="Times New Roman"/>
                <w:color w:val="000000"/>
                <w:sz w:val="28"/>
                <w:szCs w:val="28"/>
              </w:rPr>
              <w:t>по диплому</w:t>
            </w:r>
            <w:r w:rsidR="00133196" w:rsidRPr="00133196">
              <w:rPr>
                <w:rFonts w:ascii="Times New Roman" w:hAnsi="Times New Roman" w:cs="Times New Roman"/>
                <w:color w:val="000000"/>
                <w:sz w:val="28"/>
                <w:szCs w:val="28"/>
              </w:rPr>
              <w:t>)</w:t>
            </w:r>
          </w:p>
        </w:tc>
        <w:tc>
          <w:tcPr>
            <w:tcW w:w="4394" w:type="dxa"/>
            <w:shd w:val="clear" w:color="auto" w:fill="FFFFFF"/>
          </w:tcPr>
          <w:p w:rsidR="008D36D9" w:rsidRPr="00133196" w:rsidRDefault="008D36D9" w:rsidP="008D36D9">
            <w:pPr>
              <w:shd w:val="clear" w:color="auto" w:fill="FFFFFF"/>
              <w:spacing w:line="240" w:lineRule="auto"/>
              <w:ind w:left="142" w:right="140"/>
              <w:rPr>
                <w:rFonts w:ascii="Times New Roman" w:hAnsi="Times New Roman" w:cs="Times New Roman"/>
                <w:sz w:val="28"/>
                <w:szCs w:val="28"/>
              </w:rPr>
            </w:pPr>
          </w:p>
        </w:tc>
      </w:tr>
      <w:tr w:rsidR="008D36D9" w:rsidRPr="00133196" w:rsidTr="00133196">
        <w:trPr>
          <w:trHeight w:val="47"/>
        </w:trPr>
        <w:tc>
          <w:tcPr>
            <w:tcW w:w="567" w:type="dxa"/>
            <w:shd w:val="clear" w:color="auto" w:fill="FFFFFF"/>
          </w:tcPr>
          <w:p w:rsidR="008D36D9" w:rsidRPr="00133196" w:rsidRDefault="008D36D9" w:rsidP="008D36D9">
            <w:pPr>
              <w:shd w:val="clear" w:color="auto" w:fill="FFFFFF"/>
              <w:spacing w:line="240" w:lineRule="auto"/>
              <w:jc w:val="center"/>
              <w:rPr>
                <w:rFonts w:ascii="Times New Roman" w:hAnsi="Times New Roman" w:cs="Times New Roman"/>
                <w:sz w:val="28"/>
                <w:szCs w:val="28"/>
              </w:rPr>
            </w:pPr>
            <w:r w:rsidRPr="00133196">
              <w:rPr>
                <w:rFonts w:ascii="Times New Roman" w:hAnsi="Times New Roman" w:cs="Times New Roman"/>
                <w:color w:val="000000"/>
                <w:sz w:val="28"/>
                <w:szCs w:val="28"/>
              </w:rPr>
              <w:t>5.</w:t>
            </w:r>
          </w:p>
        </w:tc>
        <w:tc>
          <w:tcPr>
            <w:tcW w:w="4253" w:type="dxa"/>
            <w:shd w:val="clear" w:color="auto" w:fill="FFFFFF"/>
            <w:tcMar>
              <w:top w:w="0" w:type="dxa"/>
              <w:left w:w="40" w:type="dxa"/>
              <w:bottom w:w="0" w:type="dxa"/>
              <w:right w:w="40" w:type="dxa"/>
            </w:tcMar>
          </w:tcPr>
          <w:p w:rsidR="008D36D9" w:rsidRPr="00133196" w:rsidRDefault="008D36D9" w:rsidP="008D36D9">
            <w:pPr>
              <w:shd w:val="clear" w:color="auto" w:fill="FFFFFF"/>
              <w:spacing w:line="240" w:lineRule="auto"/>
              <w:ind w:right="96"/>
              <w:rPr>
                <w:rFonts w:ascii="Times New Roman" w:hAnsi="Times New Roman" w:cs="Times New Roman"/>
                <w:sz w:val="28"/>
                <w:szCs w:val="28"/>
              </w:rPr>
            </w:pPr>
            <w:r w:rsidRPr="00133196">
              <w:rPr>
                <w:rFonts w:ascii="Times New Roman" w:hAnsi="Times New Roman" w:cs="Times New Roman"/>
                <w:color w:val="000000"/>
                <w:sz w:val="28"/>
                <w:szCs w:val="28"/>
              </w:rPr>
              <w:t>Ученая степень, ученое звание, когда присвоены, номера дипломов</w:t>
            </w:r>
          </w:p>
        </w:tc>
        <w:tc>
          <w:tcPr>
            <w:tcW w:w="4394" w:type="dxa"/>
            <w:shd w:val="clear" w:color="auto" w:fill="FFFFFF"/>
          </w:tcPr>
          <w:p w:rsidR="008D36D9" w:rsidRPr="00133196" w:rsidRDefault="008D36D9" w:rsidP="008D36D9">
            <w:pPr>
              <w:shd w:val="clear" w:color="auto" w:fill="FFFFFF"/>
              <w:spacing w:line="240" w:lineRule="auto"/>
              <w:ind w:left="142" w:right="140"/>
              <w:rPr>
                <w:rFonts w:ascii="Times New Roman" w:hAnsi="Times New Roman" w:cs="Times New Roman"/>
                <w:sz w:val="28"/>
                <w:szCs w:val="28"/>
              </w:rPr>
            </w:pPr>
          </w:p>
        </w:tc>
      </w:tr>
      <w:tr w:rsidR="008D36D9" w:rsidRPr="00133196" w:rsidTr="00133196">
        <w:trPr>
          <w:trHeight w:val="172"/>
        </w:trPr>
        <w:tc>
          <w:tcPr>
            <w:tcW w:w="567" w:type="dxa"/>
            <w:shd w:val="clear" w:color="auto" w:fill="FFFFFF"/>
          </w:tcPr>
          <w:p w:rsidR="008D36D9" w:rsidRPr="00133196" w:rsidRDefault="008D36D9" w:rsidP="008D36D9">
            <w:pPr>
              <w:shd w:val="clear" w:color="auto" w:fill="FFFFFF"/>
              <w:spacing w:line="240" w:lineRule="auto"/>
              <w:jc w:val="center"/>
              <w:rPr>
                <w:rFonts w:ascii="Times New Roman" w:hAnsi="Times New Roman" w:cs="Times New Roman"/>
                <w:sz w:val="28"/>
                <w:szCs w:val="28"/>
              </w:rPr>
            </w:pPr>
            <w:r w:rsidRPr="00133196">
              <w:rPr>
                <w:rFonts w:ascii="Times New Roman" w:hAnsi="Times New Roman" w:cs="Times New Roman"/>
                <w:color w:val="000000"/>
                <w:sz w:val="28"/>
                <w:szCs w:val="28"/>
              </w:rPr>
              <w:t>6.</w:t>
            </w:r>
          </w:p>
        </w:tc>
        <w:tc>
          <w:tcPr>
            <w:tcW w:w="4253" w:type="dxa"/>
            <w:shd w:val="clear" w:color="auto" w:fill="FFFFFF"/>
            <w:tcMar>
              <w:top w:w="0" w:type="dxa"/>
              <w:left w:w="40" w:type="dxa"/>
              <w:bottom w:w="0" w:type="dxa"/>
              <w:right w:w="40" w:type="dxa"/>
            </w:tcMar>
          </w:tcPr>
          <w:p w:rsidR="008D36D9" w:rsidRPr="00133196" w:rsidRDefault="008D36D9" w:rsidP="00133196">
            <w:pPr>
              <w:shd w:val="clear" w:color="auto" w:fill="FFFFFF"/>
              <w:spacing w:line="240" w:lineRule="auto"/>
              <w:ind w:right="96"/>
              <w:rPr>
                <w:rFonts w:ascii="Times New Roman" w:hAnsi="Times New Roman" w:cs="Times New Roman"/>
                <w:sz w:val="28"/>
                <w:szCs w:val="28"/>
              </w:rPr>
            </w:pPr>
            <w:r w:rsidRPr="00133196">
              <w:rPr>
                <w:rFonts w:ascii="Times New Roman" w:hAnsi="Times New Roman" w:cs="Times New Roman"/>
                <w:color w:val="000000"/>
                <w:sz w:val="28"/>
                <w:szCs w:val="28"/>
              </w:rPr>
              <w:t>Выполняемая работа с начала трудовой</w:t>
            </w:r>
            <w:r w:rsidR="00133196" w:rsidRPr="00133196">
              <w:rPr>
                <w:rFonts w:ascii="Times New Roman" w:hAnsi="Times New Roman" w:cs="Times New Roman"/>
                <w:color w:val="000000"/>
                <w:sz w:val="28"/>
                <w:szCs w:val="28"/>
              </w:rPr>
              <w:t xml:space="preserve"> деятельности</w:t>
            </w:r>
          </w:p>
        </w:tc>
        <w:tc>
          <w:tcPr>
            <w:tcW w:w="4394" w:type="dxa"/>
            <w:shd w:val="clear" w:color="auto" w:fill="FFFFFF"/>
          </w:tcPr>
          <w:p w:rsidR="008D36D9" w:rsidRPr="00133196" w:rsidRDefault="008D36D9" w:rsidP="008D36D9">
            <w:pPr>
              <w:shd w:val="clear" w:color="auto" w:fill="FFFFFF"/>
              <w:spacing w:line="240" w:lineRule="auto"/>
              <w:ind w:left="142" w:right="140"/>
              <w:rPr>
                <w:rFonts w:ascii="Times New Roman" w:hAnsi="Times New Roman" w:cs="Times New Roman"/>
                <w:sz w:val="28"/>
                <w:szCs w:val="28"/>
              </w:rPr>
            </w:pPr>
          </w:p>
        </w:tc>
      </w:tr>
      <w:tr w:rsidR="008D36D9" w:rsidRPr="00133196" w:rsidTr="00133196">
        <w:trPr>
          <w:trHeight w:val="47"/>
        </w:trPr>
        <w:tc>
          <w:tcPr>
            <w:tcW w:w="567" w:type="dxa"/>
            <w:shd w:val="clear" w:color="auto" w:fill="FFFFFF"/>
          </w:tcPr>
          <w:p w:rsidR="008D36D9" w:rsidRPr="00133196" w:rsidRDefault="008D36D9" w:rsidP="008D36D9">
            <w:pPr>
              <w:shd w:val="clear" w:color="auto" w:fill="FFFFFF"/>
              <w:spacing w:line="240" w:lineRule="auto"/>
              <w:jc w:val="center"/>
              <w:rPr>
                <w:rFonts w:ascii="Times New Roman" w:hAnsi="Times New Roman" w:cs="Times New Roman"/>
                <w:sz w:val="28"/>
                <w:szCs w:val="28"/>
              </w:rPr>
            </w:pPr>
            <w:r w:rsidRPr="00133196">
              <w:rPr>
                <w:rFonts w:ascii="Times New Roman" w:hAnsi="Times New Roman" w:cs="Times New Roman"/>
                <w:sz w:val="28"/>
                <w:szCs w:val="28"/>
              </w:rPr>
              <w:t>7.</w:t>
            </w:r>
          </w:p>
        </w:tc>
        <w:tc>
          <w:tcPr>
            <w:tcW w:w="4253" w:type="dxa"/>
            <w:shd w:val="clear" w:color="auto" w:fill="FFFFFF"/>
            <w:tcMar>
              <w:top w:w="0" w:type="dxa"/>
              <w:left w:w="40" w:type="dxa"/>
              <w:bottom w:w="0" w:type="dxa"/>
              <w:right w:w="40" w:type="dxa"/>
            </w:tcMar>
          </w:tcPr>
          <w:p w:rsidR="008D36D9" w:rsidRPr="00133196" w:rsidRDefault="008D36D9" w:rsidP="00133196">
            <w:pPr>
              <w:shd w:val="clear" w:color="auto" w:fill="FFFFFF"/>
              <w:spacing w:line="240" w:lineRule="auto"/>
              <w:ind w:right="96"/>
              <w:rPr>
                <w:rFonts w:ascii="Times New Roman" w:hAnsi="Times New Roman" w:cs="Times New Roman"/>
                <w:sz w:val="28"/>
                <w:szCs w:val="28"/>
              </w:rPr>
            </w:pPr>
            <w:r w:rsidRPr="00133196">
              <w:rPr>
                <w:rFonts w:ascii="Times New Roman" w:hAnsi="Times New Roman" w:cs="Times New Roman"/>
                <w:color w:val="000000"/>
                <w:sz w:val="28"/>
                <w:szCs w:val="28"/>
              </w:rPr>
              <w:t xml:space="preserve">Домашний и служебный адрес, номера телефонов, электронный адрес </w:t>
            </w:r>
          </w:p>
        </w:tc>
        <w:tc>
          <w:tcPr>
            <w:tcW w:w="4394" w:type="dxa"/>
            <w:shd w:val="clear" w:color="auto" w:fill="FFFFFF"/>
          </w:tcPr>
          <w:p w:rsidR="008D36D9" w:rsidRPr="00133196" w:rsidRDefault="008D36D9" w:rsidP="008D36D9">
            <w:pPr>
              <w:shd w:val="clear" w:color="auto" w:fill="FFFFFF"/>
              <w:spacing w:line="240" w:lineRule="auto"/>
              <w:ind w:left="142" w:right="140"/>
              <w:rPr>
                <w:rFonts w:ascii="Times New Roman" w:hAnsi="Times New Roman" w:cs="Times New Roman"/>
                <w:sz w:val="28"/>
                <w:szCs w:val="28"/>
              </w:rPr>
            </w:pPr>
          </w:p>
        </w:tc>
      </w:tr>
      <w:tr w:rsidR="008D36D9" w:rsidRPr="00133196" w:rsidTr="00133196">
        <w:trPr>
          <w:trHeight w:val="47"/>
        </w:trPr>
        <w:tc>
          <w:tcPr>
            <w:tcW w:w="567" w:type="dxa"/>
            <w:shd w:val="clear" w:color="auto" w:fill="FFFFFF"/>
          </w:tcPr>
          <w:p w:rsidR="008D36D9" w:rsidRPr="00133196" w:rsidRDefault="008D36D9" w:rsidP="008D36D9">
            <w:pPr>
              <w:shd w:val="clear" w:color="auto" w:fill="FFFFFF"/>
              <w:spacing w:line="240" w:lineRule="auto"/>
              <w:jc w:val="center"/>
              <w:rPr>
                <w:rFonts w:ascii="Times New Roman" w:hAnsi="Times New Roman" w:cs="Times New Roman"/>
                <w:sz w:val="28"/>
                <w:szCs w:val="28"/>
              </w:rPr>
            </w:pPr>
            <w:r w:rsidRPr="00133196">
              <w:rPr>
                <w:rFonts w:ascii="Times New Roman" w:hAnsi="Times New Roman" w:cs="Times New Roman"/>
                <w:color w:val="000000"/>
                <w:sz w:val="28"/>
                <w:szCs w:val="28"/>
              </w:rPr>
              <w:t>8.</w:t>
            </w:r>
          </w:p>
        </w:tc>
        <w:tc>
          <w:tcPr>
            <w:tcW w:w="4253" w:type="dxa"/>
            <w:shd w:val="clear" w:color="auto" w:fill="FFFFFF"/>
            <w:tcMar>
              <w:top w:w="0" w:type="dxa"/>
              <w:left w:w="40" w:type="dxa"/>
              <w:bottom w:w="0" w:type="dxa"/>
              <w:right w:w="40" w:type="dxa"/>
            </w:tcMar>
          </w:tcPr>
          <w:p w:rsidR="008D36D9" w:rsidRPr="00133196" w:rsidRDefault="008D36D9" w:rsidP="00133196">
            <w:pPr>
              <w:shd w:val="clear" w:color="auto" w:fill="FFFFFF"/>
              <w:spacing w:line="240" w:lineRule="auto"/>
              <w:ind w:right="96"/>
              <w:rPr>
                <w:rFonts w:ascii="Times New Roman" w:hAnsi="Times New Roman" w:cs="Times New Roman"/>
                <w:sz w:val="28"/>
                <w:szCs w:val="28"/>
              </w:rPr>
            </w:pPr>
            <w:r w:rsidRPr="00133196">
              <w:rPr>
                <w:rFonts w:ascii="Times New Roman" w:hAnsi="Times New Roman" w:cs="Times New Roman"/>
                <w:color w:val="000000"/>
                <w:sz w:val="28"/>
                <w:szCs w:val="28"/>
              </w:rPr>
              <w:t>Паспорт (номер, серия, кем и когда выдан)</w:t>
            </w:r>
            <w:r w:rsidR="00133196" w:rsidRPr="00133196">
              <w:rPr>
                <w:rFonts w:ascii="Times New Roman" w:hAnsi="Times New Roman" w:cs="Times New Roman"/>
                <w:color w:val="000000"/>
                <w:sz w:val="28"/>
                <w:szCs w:val="28"/>
              </w:rPr>
              <w:t>, адрес прописки</w:t>
            </w:r>
          </w:p>
        </w:tc>
        <w:tc>
          <w:tcPr>
            <w:tcW w:w="4394" w:type="dxa"/>
            <w:shd w:val="clear" w:color="auto" w:fill="FFFFFF"/>
          </w:tcPr>
          <w:p w:rsidR="008D36D9" w:rsidRPr="00133196" w:rsidRDefault="008D36D9" w:rsidP="008D36D9">
            <w:pPr>
              <w:shd w:val="clear" w:color="auto" w:fill="FFFFFF"/>
              <w:spacing w:line="240" w:lineRule="auto"/>
              <w:ind w:left="142" w:right="140"/>
              <w:rPr>
                <w:rFonts w:ascii="Times New Roman" w:hAnsi="Times New Roman" w:cs="Times New Roman"/>
                <w:sz w:val="28"/>
                <w:szCs w:val="28"/>
              </w:rPr>
            </w:pPr>
          </w:p>
        </w:tc>
      </w:tr>
      <w:tr w:rsidR="008D36D9" w:rsidRPr="00133196" w:rsidTr="00133196">
        <w:trPr>
          <w:trHeight w:val="47"/>
        </w:trPr>
        <w:tc>
          <w:tcPr>
            <w:tcW w:w="567" w:type="dxa"/>
            <w:shd w:val="clear" w:color="auto" w:fill="FFFFFF"/>
          </w:tcPr>
          <w:p w:rsidR="008D36D9" w:rsidRPr="00133196" w:rsidRDefault="008D36D9" w:rsidP="008D36D9">
            <w:pPr>
              <w:shd w:val="clear" w:color="auto" w:fill="FFFFFF"/>
              <w:spacing w:line="240" w:lineRule="auto"/>
              <w:jc w:val="center"/>
              <w:rPr>
                <w:rFonts w:ascii="Times New Roman" w:hAnsi="Times New Roman" w:cs="Times New Roman"/>
                <w:sz w:val="28"/>
                <w:szCs w:val="28"/>
              </w:rPr>
            </w:pPr>
            <w:r w:rsidRPr="00133196">
              <w:rPr>
                <w:rFonts w:ascii="Times New Roman" w:hAnsi="Times New Roman" w:cs="Times New Roman"/>
                <w:sz w:val="28"/>
                <w:szCs w:val="28"/>
              </w:rPr>
              <w:t>9.</w:t>
            </w:r>
          </w:p>
        </w:tc>
        <w:tc>
          <w:tcPr>
            <w:tcW w:w="4253" w:type="dxa"/>
            <w:shd w:val="clear" w:color="auto" w:fill="FFFFFF"/>
            <w:tcMar>
              <w:top w:w="0" w:type="dxa"/>
              <w:left w:w="40" w:type="dxa"/>
              <w:bottom w:w="0" w:type="dxa"/>
              <w:right w:w="40" w:type="dxa"/>
            </w:tcMar>
          </w:tcPr>
          <w:p w:rsidR="008D36D9" w:rsidRPr="00133196" w:rsidRDefault="00133196" w:rsidP="00133196">
            <w:pPr>
              <w:shd w:val="clear" w:color="auto" w:fill="FFFFFF"/>
              <w:spacing w:line="240" w:lineRule="auto"/>
              <w:ind w:right="96"/>
              <w:rPr>
                <w:rFonts w:ascii="Times New Roman" w:hAnsi="Times New Roman" w:cs="Times New Roman"/>
                <w:sz w:val="28"/>
                <w:szCs w:val="28"/>
              </w:rPr>
            </w:pPr>
            <w:r w:rsidRPr="00133196">
              <w:rPr>
                <w:rFonts w:ascii="Times New Roman" w:hAnsi="Times New Roman" w:cs="Times New Roman"/>
                <w:color w:val="000000"/>
                <w:sz w:val="28"/>
                <w:szCs w:val="28"/>
              </w:rPr>
              <w:t>Н</w:t>
            </w:r>
            <w:r w:rsidR="008D36D9" w:rsidRPr="00133196">
              <w:rPr>
                <w:rFonts w:ascii="Times New Roman" w:hAnsi="Times New Roman" w:cs="Times New Roman"/>
                <w:color w:val="000000"/>
                <w:sz w:val="28"/>
                <w:szCs w:val="28"/>
              </w:rPr>
              <w:t>аград</w:t>
            </w:r>
            <w:r w:rsidRPr="00133196">
              <w:rPr>
                <w:rFonts w:ascii="Times New Roman" w:hAnsi="Times New Roman" w:cs="Times New Roman"/>
                <w:color w:val="000000"/>
                <w:sz w:val="28"/>
                <w:szCs w:val="28"/>
              </w:rPr>
              <w:t>ы</w:t>
            </w:r>
          </w:p>
        </w:tc>
        <w:tc>
          <w:tcPr>
            <w:tcW w:w="4394" w:type="dxa"/>
            <w:shd w:val="clear" w:color="auto" w:fill="FFFFFF"/>
          </w:tcPr>
          <w:p w:rsidR="008D36D9" w:rsidRPr="00133196" w:rsidRDefault="008D36D9" w:rsidP="008D36D9">
            <w:pPr>
              <w:shd w:val="clear" w:color="auto" w:fill="FFFFFF"/>
              <w:spacing w:line="240" w:lineRule="auto"/>
              <w:ind w:left="142" w:right="140"/>
              <w:rPr>
                <w:rFonts w:ascii="Times New Roman" w:hAnsi="Times New Roman" w:cs="Times New Roman"/>
                <w:sz w:val="28"/>
                <w:szCs w:val="28"/>
              </w:rPr>
            </w:pPr>
          </w:p>
        </w:tc>
      </w:tr>
      <w:tr w:rsidR="008D36D9" w:rsidRPr="00133196" w:rsidTr="00133196">
        <w:trPr>
          <w:trHeight w:val="192"/>
        </w:trPr>
        <w:tc>
          <w:tcPr>
            <w:tcW w:w="567" w:type="dxa"/>
            <w:shd w:val="clear" w:color="auto" w:fill="FFFFFF"/>
          </w:tcPr>
          <w:p w:rsidR="008D36D9" w:rsidRPr="00133196" w:rsidRDefault="008D36D9" w:rsidP="008D36D9">
            <w:pPr>
              <w:shd w:val="clear" w:color="auto" w:fill="FFFFFF"/>
              <w:spacing w:line="240" w:lineRule="auto"/>
              <w:jc w:val="center"/>
              <w:rPr>
                <w:rFonts w:ascii="Times New Roman" w:hAnsi="Times New Roman" w:cs="Times New Roman"/>
                <w:sz w:val="28"/>
                <w:szCs w:val="28"/>
              </w:rPr>
            </w:pPr>
            <w:r w:rsidRPr="00133196">
              <w:rPr>
                <w:rFonts w:ascii="Times New Roman" w:hAnsi="Times New Roman" w:cs="Times New Roman"/>
                <w:color w:val="000000"/>
                <w:sz w:val="28"/>
                <w:szCs w:val="28"/>
              </w:rPr>
              <w:t>10.</w:t>
            </w:r>
          </w:p>
        </w:tc>
        <w:tc>
          <w:tcPr>
            <w:tcW w:w="4253" w:type="dxa"/>
            <w:shd w:val="clear" w:color="auto" w:fill="FFFFFF"/>
            <w:tcMar>
              <w:top w:w="0" w:type="dxa"/>
              <w:left w:w="40" w:type="dxa"/>
              <w:bottom w:w="0" w:type="dxa"/>
              <w:right w:w="40" w:type="dxa"/>
            </w:tcMar>
          </w:tcPr>
          <w:p w:rsidR="008D36D9" w:rsidRPr="00133196" w:rsidRDefault="008D36D9" w:rsidP="008D36D9">
            <w:pPr>
              <w:shd w:val="clear" w:color="auto" w:fill="FFFFFF"/>
              <w:spacing w:line="240" w:lineRule="auto"/>
              <w:ind w:right="96"/>
              <w:rPr>
                <w:rFonts w:ascii="Times New Roman" w:hAnsi="Times New Roman" w:cs="Times New Roman"/>
                <w:sz w:val="28"/>
                <w:szCs w:val="28"/>
              </w:rPr>
            </w:pPr>
            <w:r w:rsidRPr="00133196">
              <w:rPr>
                <w:rFonts w:ascii="Times New Roman" w:hAnsi="Times New Roman" w:cs="Times New Roman"/>
                <w:color w:val="000000"/>
                <w:sz w:val="28"/>
                <w:szCs w:val="28"/>
              </w:rPr>
              <w:t xml:space="preserve">Опыт работы в общественной сфере, </w:t>
            </w:r>
            <w:r w:rsidRPr="00133196">
              <w:rPr>
                <w:rFonts w:ascii="Times New Roman" w:hAnsi="Times New Roman" w:cs="Times New Roman"/>
                <w:color w:val="000000"/>
                <w:spacing w:val="-2"/>
                <w:sz w:val="28"/>
                <w:szCs w:val="28"/>
              </w:rPr>
              <w:t>перечень занимаемых выборных должностей</w:t>
            </w:r>
          </w:p>
        </w:tc>
        <w:tc>
          <w:tcPr>
            <w:tcW w:w="4394" w:type="dxa"/>
            <w:shd w:val="clear" w:color="auto" w:fill="FFFFFF"/>
          </w:tcPr>
          <w:p w:rsidR="008D36D9" w:rsidRPr="00133196" w:rsidRDefault="008D36D9" w:rsidP="008D36D9">
            <w:pPr>
              <w:shd w:val="clear" w:color="auto" w:fill="FFFFFF"/>
              <w:spacing w:line="240" w:lineRule="auto"/>
              <w:ind w:left="142" w:right="140"/>
              <w:rPr>
                <w:rFonts w:ascii="Times New Roman" w:hAnsi="Times New Roman" w:cs="Times New Roman"/>
                <w:sz w:val="28"/>
                <w:szCs w:val="28"/>
              </w:rPr>
            </w:pPr>
          </w:p>
        </w:tc>
      </w:tr>
    </w:tbl>
    <w:p w:rsidR="008F08C0" w:rsidRPr="008D36D9" w:rsidRDefault="008F08C0" w:rsidP="008D36D9">
      <w:pPr>
        <w:shd w:val="clear" w:color="auto" w:fill="FFFFFF"/>
        <w:spacing w:line="240" w:lineRule="auto"/>
        <w:ind w:right="-1"/>
        <w:jc w:val="center"/>
        <w:rPr>
          <w:rFonts w:ascii="Times New Roman" w:eastAsia="Times New Roman" w:hAnsi="Times New Roman" w:cs="Times New Roman"/>
          <w:color w:val="000000"/>
          <w:sz w:val="24"/>
          <w:szCs w:val="24"/>
          <w:lang w:eastAsia="ru-RU"/>
        </w:rPr>
      </w:pPr>
    </w:p>
    <w:p w:rsidR="008D36D9" w:rsidRDefault="008D36D9" w:rsidP="008F08C0">
      <w:pPr>
        <w:shd w:val="clear" w:color="auto" w:fill="FFFFFF"/>
        <w:spacing w:line="240" w:lineRule="auto"/>
        <w:ind w:right="-1" w:firstLine="540"/>
        <w:jc w:val="center"/>
        <w:rPr>
          <w:rFonts w:ascii="Times New Roman" w:eastAsia="Times New Roman" w:hAnsi="Times New Roman" w:cs="Times New Roman"/>
          <w:color w:val="000000"/>
          <w:sz w:val="24"/>
          <w:szCs w:val="24"/>
          <w:lang w:eastAsia="ru-RU"/>
        </w:rPr>
      </w:pPr>
    </w:p>
    <w:p w:rsidR="008D36D9" w:rsidRPr="00625EF6" w:rsidRDefault="008D36D9" w:rsidP="008D36D9">
      <w:pPr>
        <w:spacing w:line="240" w:lineRule="auto"/>
        <w:outlineLvl w:val="0"/>
        <w:rPr>
          <w:rFonts w:ascii="Times New Roman" w:eastAsia="Times New Roman" w:hAnsi="Times New Roman" w:cs="Times New Roman"/>
          <w:color w:val="000000"/>
          <w:sz w:val="28"/>
          <w:szCs w:val="28"/>
          <w:lang w:eastAsia="ru-RU"/>
        </w:rPr>
      </w:pPr>
    </w:p>
    <w:p w:rsidR="008D36D9" w:rsidRPr="00625EF6" w:rsidRDefault="008D36D9" w:rsidP="008D36D9">
      <w:pPr>
        <w:spacing w:line="240" w:lineRule="auto"/>
        <w:outlineLvl w:val="0"/>
        <w:rPr>
          <w:rFonts w:ascii="Times New Roman" w:eastAsia="Times New Roman" w:hAnsi="Times New Roman" w:cs="Times New Roman"/>
          <w:color w:val="000000"/>
          <w:sz w:val="28"/>
          <w:szCs w:val="28"/>
          <w:lang w:eastAsia="ru-RU"/>
        </w:rPr>
      </w:pPr>
      <w:r w:rsidRPr="00625EF6">
        <w:rPr>
          <w:rFonts w:ascii="Times New Roman" w:eastAsia="Times New Roman" w:hAnsi="Times New Roman" w:cs="Times New Roman"/>
          <w:color w:val="000000"/>
          <w:sz w:val="28"/>
          <w:szCs w:val="28"/>
          <w:lang w:eastAsia="ru-RU"/>
        </w:rPr>
        <w:t>________________________</w:t>
      </w:r>
      <w:r w:rsidRPr="00625EF6">
        <w:rPr>
          <w:rFonts w:ascii="Times New Roman" w:eastAsia="Times New Roman" w:hAnsi="Times New Roman" w:cs="Times New Roman"/>
          <w:color w:val="000000"/>
          <w:sz w:val="28"/>
          <w:szCs w:val="28"/>
          <w:lang w:eastAsia="ru-RU"/>
        </w:rPr>
        <w:tab/>
      </w:r>
      <w:r w:rsidRPr="00625EF6">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_____</w:t>
      </w:r>
      <w:r w:rsidRPr="00625EF6">
        <w:rPr>
          <w:rFonts w:ascii="Times New Roman" w:eastAsia="Times New Roman" w:hAnsi="Times New Roman" w:cs="Times New Roman"/>
          <w:color w:val="000000"/>
          <w:sz w:val="28"/>
          <w:szCs w:val="28"/>
          <w:lang w:eastAsia="ru-RU"/>
        </w:rPr>
        <w:t xml:space="preserve">________________________ </w:t>
      </w:r>
    </w:p>
    <w:p w:rsidR="008D36D9" w:rsidRDefault="008D36D9" w:rsidP="008D36D9">
      <w:pPr>
        <w:spacing w:line="240" w:lineRule="auto"/>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Pr="00625EF6">
        <w:rPr>
          <w:rFonts w:ascii="Times New Roman" w:eastAsia="Times New Roman" w:hAnsi="Times New Roman" w:cs="Times New Roman"/>
          <w:color w:val="000000"/>
          <w:lang w:eastAsia="ru-RU"/>
        </w:rPr>
        <w:t xml:space="preserve">личная подпись </w:t>
      </w:r>
      <w:r>
        <w:rPr>
          <w:rFonts w:ascii="Times New Roman" w:eastAsia="Times New Roman" w:hAnsi="Times New Roman" w:cs="Times New Roman"/>
          <w:color w:val="000000"/>
          <w:lang w:eastAsia="ru-RU"/>
        </w:rPr>
        <w:t xml:space="preserve">                                                                     </w:t>
      </w:r>
      <w:r w:rsidRPr="00625EF6">
        <w:rPr>
          <w:rFonts w:ascii="Times New Roman" w:eastAsia="Times New Roman" w:hAnsi="Times New Roman" w:cs="Times New Roman"/>
          <w:color w:val="000000"/>
          <w:lang w:eastAsia="ru-RU"/>
        </w:rPr>
        <w:t xml:space="preserve"> фамилия и инициалы</w:t>
      </w:r>
    </w:p>
    <w:p w:rsidR="008D36D9" w:rsidRDefault="008D36D9" w:rsidP="008D36D9">
      <w:pPr>
        <w:spacing w:line="240" w:lineRule="auto"/>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кандидата в члены Общественной палаты Амурской области</w:t>
      </w:r>
    </w:p>
    <w:p w:rsidR="00133196" w:rsidRPr="00625EF6" w:rsidRDefault="00133196" w:rsidP="008D36D9">
      <w:pPr>
        <w:spacing w:line="240" w:lineRule="auto"/>
        <w:jc w:val="center"/>
        <w:outlineLvl w:val="0"/>
        <w:rPr>
          <w:rFonts w:ascii="Times New Roman" w:eastAsia="Times New Roman" w:hAnsi="Times New Roman" w:cs="Times New Roman"/>
          <w:color w:val="000000"/>
          <w:lang w:eastAsia="ru-RU"/>
        </w:rPr>
      </w:pPr>
    </w:p>
    <w:p w:rsidR="008D36D9" w:rsidRPr="00625EF6" w:rsidRDefault="008D36D9" w:rsidP="008D36D9">
      <w:pPr>
        <w:spacing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w:t>
      </w:r>
    </w:p>
    <w:p w:rsidR="008D36D9" w:rsidRDefault="008D36D9" w:rsidP="008D36D9">
      <w:pPr>
        <w:spacing w:line="240" w:lineRule="auto"/>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дата</w:t>
      </w:r>
      <w:r>
        <w:rPr>
          <w:rFonts w:ascii="Times New Roman" w:eastAsia="Times New Roman" w:hAnsi="Times New Roman" w:cs="Times New Roman"/>
          <w:color w:val="000000"/>
          <w:lang w:eastAsia="ru-RU"/>
        </w:rPr>
        <w:br w:type="page"/>
      </w:r>
    </w:p>
    <w:p w:rsidR="007133DC" w:rsidRPr="00574DA5" w:rsidRDefault="007133DC" w:rsidP="00574DA5">
      <w:pPr>
        <w:spacing w:line="240" w:lineRule="auto"/>
        <w:ind w:left="6521"/>
        <w:jc w:val="center"/>
        <w:rPr>
          <w:rFonts w:ascii="Times New Roman" w:eastAsia="Times New Roman" w:hAnsi="Times New Roman" w:cs="Times New Roman"/>
          <w:color w:val="000000"/>
          <w:sz w:val="24"/>
          <w:szCs w:val="24"/>
          <w:lang w:eastAsia="ru-RU"/>
        </w:rPr>
      </w:pPr>
      <w:r w:rsidRPr="00574DA5">
        <w:rPr>
          <w:rFonts w:ascii="Times New Roman" w:eastAsia="Times New Roman" w:hAnsi="Times New Roman" w:cs="Times New Roman"/>
          <w:color w:val="000000"/>
          <w:sz w:val="24"/>
          <w:szCs w:val="24"/>
          <w:lang w:eastAsia="ru-RU"/>
        </w:rPr>
        <w:lastRenderedPageBreak/>
        <w:t xml:space="preserve">Приложение № </w:t>
      </w:r>
      <w:r w:rsidR="00574DA5" w:rsidRPr="00574DA5">
        <w:rPr>
          <w:rFonts w:ascii="Times New Roman" w:eastAsia="Times New Roman" w:hAnsi="Times New Roman" w:cs="Times New Roman"/>
          <w:color w:val="000000"/>
          <w:sz w:val="24"/>
          <w:szCs w:val="24"/>
          <w:lang w:eastAsia="ru-RU"/>
        </w:rPr>
        <w:t>4</w:t>
      </w:r>
    </w:p>
    <w:p w:rsidR="00574DA5" w:rsidRDefault="00574DA5" w:rsidP="00574DA5">
      <w:pPr>
        <w:spacing w:line="240" w:lineRule="auto"/>
        <w:ind w:left="6521"/>
        <w:jc w:val="center"/>
        <w:rPr>
          <w:rFonts w:ascii="Times New Roman" w:hAnsi="Times New Roman" w:cs="Times New Roman"/>
          <w:sz w:val="24"/>
          <w:szCs w:val="24"/>
        </w:rPr>
      </w:pPr>
    </w:p>
    <w:p w:rsidR="00574DA5" w:rsidRDefault="00574DA5" w:rsidP="00574DA5">
      <w:pPr>
        <w:spacing w:line="240" w:lineRule="auto"/>
        <w:ind w:left="6521"/>
        <w:jc w:val="center"/>
        <w:rPr>
          <w:rFonts w:ascii="Times New Roman" w:hAnsi="Times New Roman" w:cs="Times New Roman"/>
          <w:sz w:val="24"/>
          <w:szCs w:val="24"/>
        </w:rPr>
      </w:pPr>
      <w:r w:rsidRPr="00574DA5">
        <w:rPr>
          <w:rFonts w:ascii="Times New Roman" w:hAnsi="Times New Roman" w:cs="Times New Roman"/>
          <w:sz w:val="24"/>
          <w:szCs w:val="24"/>
        </w:rPr>
        <w:t>к положению</w:t>
      </w:r>
      <w:r>
        <w:rPr>
          <w:rFonts w:ascii="Times New Roman" w:hAnsi="Times New Roman" w:cs="Times New Roman"/>
          <w:sz w:val="24"/>
          <w:szCs w:val="24"/>
        </w:rPr>
        <w:t xml:space="preserve"> </w:t>
      </w:r>
      <w:r w:rsidRPr="00574DA5">
        <w:rPr>
          <w:rFonts w:ascii="Times New Roman" w:hAnsi="Times New Roman" w:cs="Times New Roman"/>
          <w:sz w:val="24"/>
          <w:szCs w:val="24"/>
        </w:rPr>
        <w:t>о процедуре конкурсного отбора</w:t>
      </w:r>
    </w:p>
    <w:p w:rsidR="00574DA5" w:rsidRDefault="00574DA5" w:rsidP="00574DA5">
      <w:pPr>
        <w:spacing w:line="240" w:lineRule="auto"/>
        <w:ind w:left="6521"/>
        <w:jc w:val="center"/>
        <w:rPr>
          <w:rFonts w:ascii="Times New Roman" w:hAnsi="Times New Roman" w:cs="Times New Roman"/>
          <w:sz w:val="24"/>
          <w:szCs w:val="24"/>
        </w:rPr>
      </w:pPr>
      <w:r w:rsidRPr="00574DA5">
        <w:rPr>
          <w:rFonts w:ascii="Times New Roman" w:hAnsi="Times New Roman" w:cs="Times New Roman"/>
          <w:sz w:val="24"/>
          <w:szCs w:val="24"/>
        </w:rPr>
        <w:t>кандидатур в члены</w:t>
      </w:r>
    </w:p>
    <w:p w:rsidR="00574DA5" w:rsidRDefault="00574DA5" w:rsidP="00574DA5">
      <w:pPr>
        <w:spacing w:line="240" w:lineRule="auto"/>
        <w:ind w:left="6521"/>
        <w:jc w:val="center"/>
        <w:rPr>
          <w:rFonts w:ascii="Times New Roman" w:hAnsi="Times New Roman" w:cs="Times New Roman"/>
          <w:sz w:val="24"/>
          <w:szCs w:val="24"/>
        </w:rPr>
      </w:pPr>
      <w:r>
        <w:rPr>
          <w:rFonts w:ascii="Times New Roman" w:hAnsi="Times New Roman" w:cs="Times New Roman"/>
          <w:sz w:val="24"/>
          <w:szCs w:val="24"/>
        </w:rPr>
        <w:t>Общественной палаты</w:t>
      </w:r>
    </w:p>
    <w:p w:rsidR="00574DA5" w:rsidRDefault="00574DA5" w:rsidP="00574DA5">
      <w:pPr>
        <w:spacing w:line="240" w:lineRule="auto"/>
        <w:ind w:left="6521"/>
        <w:jc w:val="center"/>
        <w:rPr>
          <w:rFonts w:ascii="Times New Roman" w:hAnsi="Times New Roman" w:cs="Times New Roman"/>
          <w:sz w:val="24"/>
          <w:szCs w:val="24"/>
        </w:rPr>
      </w:pPr>
      <w:r>
        <w:rPr>
          <w:rFonts w:ascii="Times New Roman" w:hAnsi="Times New Roman" w:cs="Times New Roman"/>
          <w:sz w:val="24"/>
          <w:szCs w:val="24"/>
        </w:rPr>
        <w:t>А</w:t>
      </w:r>
      <w:r w:rsidRPr="00574DA5">
        <w:rPr>
          <w:rFonts w:ascii="Times New Roman" w:hAnsi="Times New Roman" w:cs="Times New Roman"/>
          <w:sz w:val="24"/>
          <w:szCs w:val="24"/>
        </w:rPr>
        <w:t>мурской области</w:t>
      </w:r>
    </w:p>
    <w:p w:rsidR="007133DC" w:rsidRDefault="007133DC" w:rsidP="007133DC">
      <w:pPr>
        <w:spacing w:line="240" w:lineRule="auto"/>
        <w:jc w:val="center"/>
        <w:outlineLvl w:val="0"/>
        <w:rPr>
          <w:rFonts w:ascii="Times New Roman" w:eastAsia="Times New Roman" w:hAnsi="Times New Roman" w:cs="Times New Roman"/>
          <w:color w:val="000000"/>
          <w:sz w:val="28"/>
          <w:szCs w:val="28"/>
          <w:lang w:eastAsia="ru-RU"/>
        </w:rPr>
      </w:pPr>
    </w:p>
    <w:p w:rsidR="007133DC" w:rsidRPr="00B41876" w:rsidRDefault="007133DC" w:rsidP="007133DC">
      <w:pPr>
        <w:spacing w:line="240" w:lineRule="auto"/>
        <w:jc w:val="center"/>
        <w:outlineLvl w:val="0"/>
        <w:rPr>
          <w:rFonts w:ascii="Times New Roman" w:eastAsia="Times New Roman" w:hAnsi="Times New Roman" w:cs="Times New Roman"/>
          <w:b/>
          <w:color w:val="000000"/>
          <w:sz w:val="28"/>
          <w:szCs w:val="28"/>
          <w:lang w:eastAsia="ru-RU"/>
        </w:rPr>
      </w:pPr>
      <w:r w:rsidRPr="00B41876">
        <w:rPr>
          <w:rFonts w:ascii="Times New Roman" w:eastAsia="Times New Roman" w:hAnsi="Times New Roman" w:cs="Times New Roman"/>
          <w:b/>
          <w:color w:val="000000"/>
          <w:sz w:val="28"/>
          <w:szCs w:val="28"/>
          <w:lang w:eastAsia="ru-RU"/>
        </w:rPr>
        <w:t>Письменное согласие</w:t>
      </w:r>
    </w:p>
    <w:p w:rsidR="00574DA5" w:rsidRPr="00B41876" w:rsidRDefault="007133DC" w:rsidP="007133DC">
      <w:pPr>
        <w:spacing w:line="240" w:lineRule="auto"/>
        <w:jc w:val="center"/>
        <w:outlineLvl w:val="0"/>
        <w:rPr>
          <w:rFonts w:ascii="Times New Roman" w:eastAsia="Times New Roman" w:hAnsi="Times New Roman" w:cs="Times New Roman"/>
          <w:b/>
          <w:color w:val="000000"/>
          <w:sz w:val="28"/>
          <w:szCs w:val="28"/>
          <w:lang w:eastAsia="ru-RU"/>
        </w:rPr>
      </w:pPr>
      <w:r w:rsidRPr="00B41876">
        <w:rPr>
          <w:rFonts w:ascii="Times New Roman" w:eastAsia="Times New Roman" w:hAnsi="Times New Roman" w:cs="Times New Roman"/>
          <w:b/>
          <w:color w:val="000000"/>
          <w:sz w:val="28"/>
          <w:szCs w:val="28"/>
          <w:lang w:eastAsia="ru-RU"/>
        </w:rPr>
        <w:t xml:space="preserve">кандидата в члены Общественной палаты </w:t>
      </w:r>
      <w:r w:rsidR="00574DA5" w:rsidRPr="00B41876">
        <w:rPr>
          <w:rFonts w:ascii="Times New Roman" w:eastAsia="Times New Roman" w:hAnsi="Times New Roman" w:cs="Times New Roman"/>
          <w:b/>
          <w:color w:val="000000"/>
          <w:sz w:val="28"/>
          <w:szCs w:val="28"/>
          <w:lang w:eastAsia="ru-RU"/>
        </w:rPr>
        <w:t xml:space="preserve">Амурской </w:t>
      </w:r>
      <w:r w:rsidRPr="00B41876">
        <w:rPr>
          <w:rFonts w:ascii="Times New Roman" w:eastAsia="Times New Roman" w:hAnsi="Times New Roman" w:cs="Times New Roman"/>
          <w:b/>
          <w:color w:val="000000"/>
          <w:sz w:val="28"/>
          <w:szCs w:val="28"/>
          <w:lang w:eastAsia="ru-RU"/>
        </w:rPr>
        <w:t>области</w:t>
      </w:r>
    </w:p>
    <w:p w:rsidR="007133DC" w:rsidRPr="00B41876" w:rsidRDefault="007133DC" w:rsidP="007133DC">
      <w:pPr>
        <w:spacing w:line="240" w:lineRule="auto"/>
        <w:jc w:val="center"/>
        <w:outlineLvl w:val="0"/>
        <w:rPr>
          <w:rFonts w:ascii="Times New Roman" w:eastAsia="Times New Roman" w:hAnsi="Times New Roman" w:cs="Times New Roman"/>
          <w:b/>
          <w:color w:val="000000"/>
          <w:sz w:val="28"/>
          <w:szCs w:val="28"/>
          <w:lang w:eastAsia="ru-RU"/>
        </w:rPr>
      </w:pPr>
      <w:r w:rsidRPr="00B41876">
        <w:rPr>
          <w:rFonts w:ascii="Times New Roman" w:eastAsia="Times New Roman" w:hAnsi="Times New Roman" w:cs="Times New Roman"/>
          <w:b/>
          <w:color w:val="000000"/>
          <w:sz w:val="28"/>
          <w:szCs w:val="28"/>
          <w:lang w:eastAsia="ru-RU"/>
        </w:rPr>
        <w:t>на включение в ее состав</w:t>
      </w:r>
    </w:p>
    <w:p w:rsidR="007133DC" w:rsidRDefault="007133DC" w:rsidP="007133DC">
      <w:pPr>
        <w:spacing w:line="240" w:lineRule="auto"/>
        <w:outlineLvl w:val="0"/>
        <w:rPr>
          <w:rFonts w:ascii="Times New Roman" w:eastAsia="Times New Roman" w:hAnsi="Times New Roman" w:cs="Times New Roman"/>
          <w:color w:val="000000"/>
          <w:sz w:val="28"/>
          <w:szCs w:val="28"/>
          <w:lang w:eastAsia="ru-RU"/>
        </w:rPr>
      </w:pPr>
    </w:p>
    <w:p w:rsidR="007133DC" w:rsidRDefault="007133DC" w:rsidP="007133DC">
      <w:pPr>
        <w:spacing w:line="240" w:lineRule="auto"/>
        <w:ind w:firstLine="709"/>
        <w:outlineLvl w:val="0"/>
        <w:rPr>
          <w:rFonts w:ascii="Times New Roman" w:eastAsia="Times New Roman" w:hAnsi="Times New Roman" w:cs="Times New Roman"/>
          <w:color w:val="000000"/>
          <w:sz w:val="28"/>
          <w:szCs w:val="28"/>
          <w:lang w:eastAsia="ru-RU"/>
        </w:rPr>
      </w:pPr>
      <w:r w:rsidRPr="00625EF6">
        <w:rPr>
          <w:rFonts w:ascii="Times New Roman" w:eastAsia="Times New Roman" w:hAnsi="Times New Roman" w:cs="Times New Roman"/>
          <w:color w:val="000000"/>
          <w:sz w:val="28"/>
          <w:szCs w:val="28"/>
          <w:lang w:eastAsia="ru-RU"/>
        </w:rPr>
        <w:t>Настоящим в соответствии с</w:t>
      </w:r>
      <w:r w:rsidR="00574DA5">
        <w:rPr>
          <w:rFonts w:ascii="Times New Roman" w:eastAsia="Times New Roman" w:hAnsi="Times New Roman" w:cs="Times New Roman"/>
          <w:color w:val="000000"/>
          <w:sz w:val="28"/>
          <w:szCs w:val="28"/>
          <w:lang w:eastAsia="ru-RU"/>
        </w:rPr>
        <w:t xml:space="preserve"> абзацем 2 части 11</w:t>
      </w:r>
      <w:r w:rsidRPr="00625EF6">
        <w:rPr>
          <w:rFonts w:ascii="Times New Roman" w:eastAsia="Times New Roman" w:hAnsi="Times New Roman" w:cs="Times New Roman"/>
          <w:color w:val="000000"/>
          <w:sz w:val="28"/>
          <w:szCs w:val="28"/>
          <w:lang w:eastAsia="ru-RU"/>
        </w:rPr>
        <w:t xml:space="preserve"> стать</w:t>
      </w:r>
      <w:r w:rsidR="00574DA5">
        <w:rPr>
          <w:rFonts w:ascii="Times New Roman" w:eastAsia="Times New Roman" w:hAnsi="Times New Roman" w:cs="Times New Roman"/>
          <w:color w:val="000000"/>
          <w:sz w:val="28"/>
          <w:szCs w:val="28"/>
          <w:lang w:eastAsia="ru-RU"/>
        </w:rPr>
        <w:t>и</w:t>
      </w:r>
      <w:r w:rsidRPr="00625EF6">
        <w:rPr>
          <w:rFonts w:ascii="Times New Roman" w:eastAsia="Times New Roman" w:hAnsi="Times New Roman" w:cs="Times New Roman"/>
          <w:color w:val="000000"/>
          <w:sz w:val="28"/>
          <w:szCs w:val="28"/>
          <w:lang w:eastAsia="ru-RU"/>
        </w:rPr>
        <w:t xml:space="preserve"> </w:t>
      </w:r>
      <w:r w:rsidR="00574DA5">
        <w:rPr>
          <w:rFonts w:ascii="Times New Roman" w:eastAsia="Times New Roman" w:hAnsi="Times New Roman" w:cs="Times New Roman"/>
          <w:color w:val="000000"/>
          <w:sz w:val="28"/>
          <w:szCs w:val="28"/>
          <w:lang w:eastAsia="ru-RU"/>
        </w:rPr>
        <w:t>7</w:t>
      </w:r>
      <w:r w:rsidRPr="00625EF6">
        <w:rPr>
          <w:rFonts w:ascii="Times New Roman" w:eastAsia="Times New Roman" w:hAnsi="Times New Roman" w:cs="Times New Roman"/>
          <w:color w:val="000000"/>
          <w:sz w:val="28"/>
          <w:szCs w:val="28"/>
          <w:lang w:eastAsia="ru-RU"/>
        </w:rPr>
        <w:t xml:space="preserve"> </w:t>
      </w:r>
      <w:r w:rsidR="00574DA5">
        <w:rPr>
          <w:rFonts w:ascii="Times New Roman" w:eastAsia="Times New Roman" w:hAnsi="Times New Roman" w:cs="Times New Roman"/>
          <w:color w:val="000000"/>
          <w:sz w:val="28"/>
          <w:szCs w:val="28"/>
          <w:lang w:eastAsia="ru-RU"/>
        </w:rPr>
        <w:t>Закона Амурской области от 04.06.2008 № 35-ОЗ «О</w:t>
      </w:r>
      <w:r w:rsidRPr="00625EF6">
        <w:rPr>
          <w:rFonts w:ascii="Times New Roman" w:eastAsia="Times New Roman" w:hAnsi="Times New Roman" w:cs="Times New Roman"/>
          <w:color w:val="000000"/>
          <w:sz w:val="28"/>
          <w:szCs w:val="28"/>
          <w:lang w:eastAsia="ru-RU"/>
        </w:rPr>
        <w:t xml:space="preserve">б Общественной палате </w:t>
      </w:r>
      <w:r w:rsidR="00574DA5">
        <w:rPr>
          <w:rFonts w:ascii="Times New Roman" w:eastAsia="Times New Roman" w:hAnsi="Times New Roman" w:cs="Times New Roman"/>
          <w:color w:val="000000"/>
          <w:sz w:val="28"/>
          <w:szCs w:val="28"/>
          <w:lang w:eastAsia="ru-RU"/>
        </w:rPr>
        <w:t>Амурс</w:t>
      </w:r>
      <w:r w:rsidRPr="00625EF6">
        <w:rPr>
          <w:rFonts w:ascii="Times New Roman" w:eastAsia="Times New Roman" w:hAnsi="Times New Roman" w:cs="Times New Roman"/>
          <w:color w:val="000000"/>
          <w:sz w:val="28"/>
          <w:szCs w:val="28"/>
          <w:lang w:eastAsia="ru-RU"/>
        </w:rPr>
        <w:t>кой области</w:t>
      </w:r>
      <w:r w:rsidR="00574DA5">
        <w:rPr>
          <w:rFonts w:ascii="Times New Roman" w:eastAsia="Times New Roman" w:hAnsi="Times New Roman" w:cs="Times New Roman"/>
          <w:color w:val="000000"/>
          <w:sz w:val="28"/>
          <w:szCs w:val="28"/>
          <w:lang w:eastAsia="ru-RU"/>
        </w:rPr>
        <w:t>»</w:t>
      </w:r>
      <w:r w:rsidRPr="00625EF6">
        <w:rPr>
          <w:rFonts w:ascii="Times New Roman" w:eastAsia="Times New Roman" w:hAnsi="Times New Roman" w:cs="Times New Roman"/>
          <w:color w:val="000000"/>
          <w:sz w:val="28"/>
          <w:szCs w:val="28"/>
          <w:lang w:eastAsia="ru-RU"/>
        </w:rPr>
        <w:t xml:space="preserve"> уведомляю Вас, что не возражаю против включения меня в состав Общественной палаты </w:t>
      </w:r>
      <w:r w:rsidR="00574DA5">
        <w:rPr>
          <w:rFonts w:ascii="Times New Roman" w:eastAsia="Times New Roman" w:hAnsi="Times New Roman" w:cs="Times New Roman"/>
          <w:color w:val="000000"/>
          <w:sz w:val="28"/>
          <w:szCs w:val="28"/>
          <w:lang w:eastAsia="ru-RU"/>
        </w:rPr>
        <w:t>Амур</w:t>
      </w:r>
      <w:r w:rsidRPr="00625EF6">
        <w:rPr>
          <w:rFonts w:ascii="Times New Roman" w:eastAsia="Times New Roman" w:hAnsi="Times New Roman" w:cs="Times New Roman"/>
          <w:color w:val="000000"/>
          <w:sz w:val="28"/>
          <w:szCs w:val="28"/>
          <w:lang w:eastAsia="ru-RU"/>
        </w:rPr>
        <w:t xml:space="preserve">ской области. </w:t>
      </w:r>
    </w:p>
    <w:p w:rsidR="007133DC" w:rsidRDefault="007133DC" w:rsidP="007133DC">
      <w:pPr>
        <w:spacing w:line="240" w:lineRule="auto"/>
        <w:outlineLvl w:val="0"/>
        <w:rPr>
          <w:rFonts w:ascii="Times New Roman" w:eastAsia="Times New Roman" w:hAnsi="Times New Roman" w:cs="Times New Roman"/>
          <w:color w:val="000000"/>
          <w:sz w:val="28"/>
          <w:szCs w:val="28"/>
          <w:lang w:eastAsia="ru-RU"/>
        </w:rPr>
      </w:pPr>
    </w:p>
    <w:p w:rsidR="00133196" w:rsidRDefault="00133196" w:rsidP="007133DC">
      <w:pPr>
        <w:spacing w:line="240" w:lineRule="auto"/>
        <w:outlineLvl w:val="0"/>
        <w:rPr>
          <w:rFonts w:ascii="Times New Roman" w:eastAsia="Times New Roman" w:hAnsi="Times New Roman" w:cs="Times New Roman"/>
          <w:color w:val="000000"/>
          <w:sz w:val="28"/>
          <w:szCs w:val="28"/>
          <w:lang w:eastAsia="ru-RU"/>
        </w:rPr>
      </w:pPr>
    </w:p>
    <w:p w:rsidR="007133DC" w:rsidRPr="00625EF6" w:rsidRDefault="007133DC" w:rsidP="007133DC">
      <w:pPr>
        <w:spacing w:line="240" w:lineRule="auto"/>
        <w:outlineLvl w:val="0"/>
        <w:rPr>
          <w:rFonts w:ascii="Times New Roman" w:eastAsia="Times New Roman" w:hAnsi="Times New Roman" w:cs="Times New Roman"/>
          <w:color w:val="000000"/>
          <w:sz w:val="28"/>
          <w:szCs w:val="28"/>
          <w:lang w:eastAsia="ru-RU"/>
        </w:rPr>
      </w:pPr>
    </w:p>
    <w:p w:rsidR="007133DC" w:rsidRPr="00625EF6" w:rsidRDefault="007133DC" w:rsidP="007133DC">
      <w:pPr>
        <w:spacing w:line="240" w:lineRule="auto"/>
        <w:outlineLvl w:val="0"/>
        <w:rPr>
          <w:rFonts w:ascii="Times New Roman" w:eastAsia="Times New Roman" w:hAnsi="Times New Roman" w:cs="Times New Roman"/>
          <w:color w:val="000000"/>
          <w:sz w:val="28"/>
          <w:szCs w:val="28"/>
          <w:lang w:eastAsia="ru-RU"/>
        </w:rPr>
      </w:pPr>
      <w:r w:rsidRPr="00625EF6">
        <w:rPr>
          <w:rFonts w:ascii="Times New Roman" w:eastAsia="Times New Roman" w:hAnsi="Times New Roman" w:cs="Times New Roman"/>
          <w:color w:val="000000"/>
          <w:sz w:val="28"/>
          <w:szCs w:val="28"/>
          <w:lang w:eastAsia="ru-RU"/>
        </w:rPr>
        <w:t>________________________</w:t>
      </w:r>
      <w:r w:rsidRPr="00625EF6">
        <w:rPr>
          <w:rFonts w:ascii="Times New Roman" w:eastAsia="Times New Roman" w:hAnsi="Times New Roman" w:cs="Times New Roman"/>
          <w:color w:val="000000"/>
          <w:sz w:val="28"/>
          <w:szCs w:val="28"/>
          <w:lang w:eastAsia="ru-RU"/>
        </w:rPr>
        <w:tab/>
      </w:r>
      <w:r w:rsidRPr="00625EF6">
        <w:rPr>
          <w:rFonts w:ascii="Times New Roman" w:eastAsia="Times New Roman" w:hAnsi="Times New Roman" w:cs="Times New Roman"/>
          <w:color w:val="000000"/>
          <w:sz w:val="28"/>
          <w:szCs w:val="28"/>
          <w:lang w:eastAsia="ru-RU"/>
        </w:rPr>
        <w:tab/>
      </w:r>
      <w:r>
        <w:rPr>
          <w:rFonts w:ascii="Times New Roman" w:eastAsia="Times New Roman" w:hAnsi="Times New Roman" w:cs="Times New Roman"/>
          <w:color w:val="000000"/>
          <w:sz w:val="28"/>
          <w:szCs w:val="28"/>
          <w:lang w:eastAsia="ru-RU"/>
        </w:rPr>
        <w:t xml:space="preserve">            _____</w:t>
      </w:r>
      <w:r w:rsidRPr="00625EF6">
        <w:rPr>
          <w:rFonts w:ascii="Times New Roman" w:eastAsia="Times New Roman" w:hAnsi="Times New Roman" w:cs="Times New Roman"/>
          <w:color w:val="000000"/>
          <w:sz w:val="28"/>
          <w:szCs w:val="28"/>
          <w:lang w:eastAsia="ru-RU"/>
        </w:rPr>
        <w:t xml:space="preserve">________________________ </w:t>
      </w:r>
    </w:p>
    <w:p w:rsidR="00574DA5" w:rsidRDefault="00574DA5" w:rsidP="007133DC">
      <w:pPr>
        <w:spacing w:line="240" w:lineRule="auto"/>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w:t>
      </w:r>
      <w:r w:rsidR="007133DC" w:rsidRPr="00625EF6">
        <w:rPr>
          <w:rFonts w:ascii="Times New Roman" w:eastAsia="Times New Roman" w:hAnsi="Times New Roman" w:cs="Times New Roman"/>
          <w:color w:val="000000"/>
          <w:lang w:eastAsia="ru-RU"/>
        </w:rPr>
        <w:t xml:space="preserve">личная подпись </w:t>
      </w:r>
      <w:r>
        <w:rPr>
          <w:rFonts w:ascii="Times New Roman" w:eastAsia="Times New Roman" w:hAnsi="Times New Roman" w:cs="Times New Roman"/>
          <w:color w:val="000000"/>
          <w:lang w:eastAsia="ru-RU"/>
        </w:rPr>
        <w:t xml:space="preserve">       </w:t>
      </w:r>
      <w:r w:rsidR="007133D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007133DC">
        <w:rPr>
          <w:rFonts w:ascii="Times New Roman" w:eastAsia="Times New Roman" w:hAnsi="Times New Roman" w:cs="Times New Roman"/>
          <w:color w:val="000000"/>
          <w:lang w:eastAsia="ru-RU"/>
        </w:rPr>
        <w:t xml:space="preserve">               </w:t>
      </w:r>
      <w:r>
        <w:rPr>
          <w:rFonts w:ascii="Times New Roman" w:eastAsia="Times New Roman" w:hAnsi="Times New Roman" w:cs="Times New Roman"/>
          <w:color w:val="000000"/>
          <w:lang w:eastAsia="ru-RU"/>
        </w:rPr>
        <w:t xml:space="preserve">                             </w:t>
      </w:r>
      <w:r w:rsidR="007133DC">
        <w:rPr>
          <w:rFonts w:ascii="Times New Roman" w:eastAsia="Times New Roman" w:hAnsi="Times New Roman" w:cs="Times New Roman"/>
          <w:color w:val="000000"/>
          <w:lang w:eastAsia="ru-RU"/>
        </w:rPr>
        <w:t xml:space="preserve">    </w:t>
      </w:r>
      <w:r w:rsidR="007133DC" w:rsidRPr="00625EF6">
        <w:rPr>
          <w:rFonts w:ascii="Times New Roman" w:eastAsia="Times New Roman" w:hAnsi="Times New Roman" w:cs="Times New Roman"/>
          <w:color w:val="000000"/>
          <w:lang w:eastAsia="ru-RU"/>
        </w:rPr>
        <w:t xml:space="preserve"> фамилия и инициалы</w:t>
      </w:r>
    </w:p>
    <w:p w:rsidR="007133DC" w:rsidRPr="00625EF6" w:rsidRDefault="00574DA5" w:rsidP="00574DA5">
      <w:pPr>
        <w:spacing w:line="240" w:lineRule="auto"/>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кандидата в члены Общественной палаты Амурской области</w:t>
      </w:r>
    </w:p>
    <w:p w:rsidR="007133DC" w:rsidRDefault="007133DC" w:rsidP="007133DC">
      <w:pPr>
        <w:spacing w:line="240" w:lineRule="auto"/>
        <w:outlineLvl w:val="0"/>
        <w:rPr>
          <w:rFonts w:ascii="Times New Roman" w:eastAsia="Times New Roman" w:hAnsi="Times New Roman" w:cs="Times New Roman"/>
          <w:color w:val="000000"/>
          <w:sz w:val="28"/>
          <w:szCs w:val="28"/>
          <w:lang w:eastAsia="ru-RU"/>
        </w:rPr>
      </w:pPr>
    </w:p>
    <w:p w:rsidR="007133DC" w:rsidRPr="00625EF6" w:rsidRDefault="00574DA5" w:rsidP="00574DA5">
      <w:pPr>
        <w:spacing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_______________________</w:t>
      </w:r>
    </w:p>
    <w:p w:rsidR="007133DC" w:rsidRPr="00625EF6" w:rsidRDefault="00574DA5" w:rsidP="00574DA5">
      <w:pPr>
        <w:spacing w:line="240" w:lineRule="auto"/>
        <w:jc w:val="center"/>
        <w:outlineLvl w:val="0"/>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дата</w:t>
      </w:r>
    </w:p>
    <w:p w:rsidR="007133DC" w:rsidRDefault="007133DC" w:rsidP="007133DC"/>
    <w:p w:rsidR="007133DC" w:rsidRDefault="007133DC" w:rsidP="00BE658D">
      <w:pPr>
        <w:spacing w:line="240" w:lineRule="auto"/>
        <w:ind w:firstLine="709"/>
        <w:rPr>
          <w:rFonts w:ascii="Times New Roman" w:hAnsi="Times New Roman" w:cs="Times New Roman"/>
          <w:sz w:val="28"/>
          <w:szCs w:val="28"/>
        </w:rPr>
      </w:pPr>
    </w:p>
    <w:sectPr w:rsidR="007133DC" w:rsidSect="00F9537C">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0856" w:rsidRDefault="00A70856" w:rsidP="000505A7">
      <w:pPr>
        <w:spacing w:line="240" w:lineRule="auto"/>
      </w:pPr>
      <w:r>
        <w:separator/>
      </w:r>
    </w:p>
  </w:endnote>
  <w:endnote w:type="continuationSeparator" w:id="0">
    <w:p w:rsidR="00A70856" w:rsidRDefault="00A70856" w:rsidP="000505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21519"/>
      <w:docPartObj>
        <w:docPartGallery w:val="Page Numbers (Bottom of Page)"/>
        <w:docPartUnique/>
      </w:docPartObj>
    </w:sdtPr>
    <w:sdtEndPr/>
    <w:sdtContent>
      <w:p w:rsidR="000505A7" w:rsidRDefault="00855130">
        <w:pPr>
          <w:pStyle w:val="a6"/>
          <w:jc w:val="center"/>
        </w:pPr>
        <w:r>
          <w:fldChar w:fldCharType="begin"/>
        </w:r>
        <w:r>
          <w:instrText xml:space="preserve"> PAGE   \* MERGEFORMAT </w:instrText>
        </w:r>
        <w:r>
          <w:fldChar w:fldCharType="separate"/>
        </w:r>
        <w:r w:rsidR="003D14E7">
          <w:rPr>
            <w:noProof/>
          </w:rPr>
          <w:t>5</w:t>
        </w:r>
        <w:r>
          <w:rPr>
            <w:noProof/>
          </w:rPr>
          <w:fldChar w:fldCharType="end"/>
        </w:r>
      </w:p>
    </w:sdtContent>
  </w:sdt>
  <w:p w:rsidR="000505A7" w:rsidRDefault="000505A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0856" w:rsidRDefault="00A70856" w:rsidP="000505A7">
      <w:pPr>
        <w:spacing w:line="240" w:lineRule="auto"/>
      </w:pPr>
      <w:r>
        <w:separator/>
      </w:r>
    </w:p>
  </w:footnote>
  <w:footnote w:type="continuationSeparator" w:id="0">
    <w:p w:rsidR="00A70856" w:rsidRDefault="00A70856" w:rsidP="000505A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1425A"/>
    <w:multiLevelType w:val="hybridMultilevel"/>
    <w:tmpl w:val="7EF60188"/>
    <w:lvl w:ilvl="0" w:tplc="1D7C84FE">
      <w:start w:val="1"/>
      <w:numFmt w:val="decimal"/>
      <w:lvlText w:val="%1."/>
      <w:lvlJc w:val="left"/>
      <w:pPr>
        <w:ind w:left="3585" w:hanging="375"/>
      </w:pPr>
      <w:rPr>
        <w:rFonts w:hint="default"/>
      </w:rPr>
    </w:lvl>
    <w:lvl w:ilvl="1" w:tplc="04190019" w:tentative="1">
      <w:start w:val="1"/>
      <w:numFmt w:val="lowerLetter"/>
      <w:lvlText w:val="%2."/>
      <w:lvlJc w:val="left"/>
      <w:pPr>
        <w:ind w:left="4290" w:hanging="360"/>
      </w:pPr>
    </w:lvl>
    <w:lvl w:ilvl="2" w:tplc="0419001B" w:tentative="1">
      <w:start w:val="1"/>
      <w:numFmt w:val="lowerRoman"/>
      <w:lvlText w:val="%3."/>
      <w:lvlJc w:val="right"/>
      <w:pPr>
        <w:ind w:left="5010" w:hanging="180"/>
      </w:pPr>
    </w:lvl>
    <w:lvl w:ilvl="3" w:tplc="0419000F" w:tentative="1">
      <w:start w:val="1"/>
      <w:numFmt w:val="decimal"/>
      <w:lvlText w:val="%4."/>
      <w:lvlJc w:val="left"/>
      <w:pPr>
        <w:ind w:left="5730" w:hanging="360"/>
      </w:pPr>
    </w:lvl>
    <w:lvl w:ilvl="4" w:tplc="04190019" w:tentative="1">
      <w:start w:val="1"/>
      <w:numFmt w:val="lowerLetter"/>
      <w:lvlText w:val="%5."/>
      <w:lvlJc w:val="left"/>
      <w:pPr>
        <w:ind w:left="6450" w:hanging="360"/>
      </w:pPr>
    </w:lvl>
    <w:lvl w:ilvl="5" w:tplc="0419001B" w:tentative="1">
      <w:start w:val="1"/>
      <w:numFmt w:val="lowerRoman"/>
      <w:lvlText w:val="%6."/>
      <w:lvlJc w:val="right"/>
      <w:pPr>
        <w:ind w:left="7170" w:hanging="180"/>
      </w:pPr>
    </w:lvl>
    <w:lvl w:ilvl="6" w:tplc="0419000F" w:tentative="1">
      <w:start w:val="1"/>
      <w:numFmt w:val="decimal"/>
      <w:lvlText w:val="%7."/>
      <w:lvlJc w:val="left"/>
      <w:pPr>
        <w:ind w:left="7890" w:hanging="360"/>
      </w:pPr>
    </w:lvl>
    <w:lvl w:ilvl="7" w:tplc="04190019" w:tentative="1">
      <w:start w:val="1"/>
      <w:numFmt w:val="lowerLetter"/>
      <w:lvlText w:val="%8."/>
      <w:lvlJc w:val="left"/>
      <w:pPr>
        <w:ind w:left="8610" w:hanging="360"/>
      </w:pPr>
    </w:lvl>
    <w:lvl w:ilvl="8" w:tplc="0419001B" w:tentative="1">
      <w:start w:val="1"/>
      <w:numFmt w:val="lowerRoman"/>
      <w:lvlText w:val="%9."/>
      <w:lvlJc w:val="right"/>
      <w:pPr>
        <w:ind w:left="9330" w:hanging="180"/>
      </w:pPr>
    </w:lvl>
  </w:abstractNum>
  <w:abstractNum w:abstractNumId="1" w15:restartNumberingAfterBreak="0">
    <w:nsid w:val="3BF02745"/>
    <w:multiLevelType w:val="hybridMultilevel"/>
    <w:tmpl w:val="6FA0CD3C"/>
    <w:lvl w:ilvl="0" w:tplc="F912C00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6BEB7117"/>
    <w:multiLevelType w:val="hybridMultilevel"/>
    <w:tmpl w:val="2D0C71FA"/>
    <w:lvl w:ilvl="0" w:tplc="1A8008C8">
      <w:start w:val="1"/>
      <w:numFmt w:val="decimal"/>
      <w:lvlText w:val="%1."/>
      <w:lvlJc w:val="left"/>
      <w:pPr>
        <w:ind w:left="3210" w:hanging="360"/>
      </w:pPr>
      <w:rPr>
        <w:rFonts w:hint="default"/>
      </w:rPr>
    </w:lvl>
    <w:lvl w:ilvl="1" w:tplc="04190019" w:tentative="1">
      <w:start w:val="1"/>
      <w:numFmt w:val="lowerLetter"/>
      <w:lvlText w:val="%2."/>
      <w:lvlJc w:val="left"/>
      <w:pPr>
        <w:ind w:left="3930" w:hanging="360"/>
      </w:pPr>
    </w:lvl>
    <w:lvl w:ilvl="2" w:tplc="0419001B" w:tentative="1">
      <w:start w:val="1"/>
      <w:numFmt w:val="lowerRoman"/>
      <w:lvlText w:val="%3."/>
      <w:lvlJc w:val="right"/>
      <w:pPr>
        <w:ind w:left="4650" w:hanging="180"/>
      </w:pPr>
    </w:lvl>
    <w:lvl w:ilvl="3" w:tplc="0419000F" w:tentative="1">
      <w:start w:val="1"/>
      <w:numFmt w:val="decimal"/>
      <w:lvlText w:val="%4."/>
      <w:lvlJc w:val="left"/>
      <w:pPr>
        <w:ind w:left="5370" w:hanging="360"/>
      </w:pPr>
    </w:lvl>
    <w:lvl w:ilvl="4" w:tplc="04190019" w:tentative="1">
      <w:start w:val="1"/>
      <w:numFmt w:val="lowerLetter"/>
      <w:lvlText w:val="%5."/>
      <w:lvlJc w:val="left"/>
      <w:pPr>
        <w:ind w:left="6090" w:hanging="360"/>
      </w:pPr>
    </w:lvl>
    <w:lvl w:ilvl="5" w:tplc="0419001B" w:tentative="1">
      <w:start w:val="1"/>
      <w:numFmt w:val="lowerRoman"/>
      <w:lvlText w:val="%6."/>
      <w:lvlJc w:val="right"/>
      <w:pPr>
        <w:ind w:left="6810" w:hanging="180"/>
      </w:pPr>
    </w:lvl>
    <w:lvl w:ilvl="6" w:tplc="0419000F" w:tentative="1">
      <w:start w:val="1"/>
      <w:numFmt w:val="decimal"/>
      <w:lvlText w:val="%7."/>
      <w:lvlJc w:val="left"/>
      <w:pPr>
        <w:ind w:left="7530" w:hanging="360"/>
      </w:pPr>
    </w:lvl>
    <w:lvl w:ilvl="7" w:tplc="04190019" w:tentative="1">
      <w:start w:val="1"/>
      <w:numFmt w:val="lowerLetter"/>
      <w:lvlText w:val="%8."/>
      <w:lvlJc w:val="left"/>
      <w:pPr>
        <w:ind w:left="8250" w:hanging="360"/>
      </w:pPr>
    </w:lvl>
    <w:lvl w:ilvl="8" w:tplc="0419001B" w:tentative="1">
      <w:start w:val="1"/>
      <w:numFmt w:val="lowerRoman"/>
      <w:lvlText w:val="%9."/>
      <w:lvlJc w:val="right"/>
      <w:pPr>
        <w:ind w:left="8970" w:hanging="180"/>
      </w:pPr>
    </w:lvl>
  </w:abstractNum>
  <w:abstractNum w:abstractNumId="3" w15:restartNumberingAfterBreak="0">
    <w:nsid w:val="7AB24DF3"/>
    <w:multiLevelType w:val="hybridMultilevel"/>
    <w:tmpl w:val="FA622BF2"/>
    <w:lvl w:ilvl="0" w:tplc="7A06CF66">
      <w:start w:val="1"/>
      <w:numFmt w:val="upperRoman"/>
      <w:lvlText w:val="%1."/>
      <w:lvlJc w:val="left"/>
      <w:pPr>
        <w:ind w:left="3930" w:hanging="720"/>
      </w:pPr>
      <w:rPr>
        <w:rFonts w:hint="default"/>
      </w:rPr>
    </w:lvl>
    <w:lvl w:ilvl="1" w:tplc="04190019" w:tentative="1">
      <w:start w:val="1"/>
      <w:numFmt w:val="lowerLetter"/>
      <w:lvlText w:val="%2."/>
      <w:lvlJc w:val="left"/>
      <w:pPr>
        <w:ind w:left="4290" w:hanging="360"/>
      </w:pPr>
    </w:lvl>
    <w:lvl w:ilvl="2" w:tplc="0419001B" w:tentative="1">
      <w:start w:val="1"/>
      <w:numFmt w:val="lowerRoman"/>
      <w:lvlText w:val="%3."/>
      <w:lvlJc w:val="right"/>
      <w:pPr>
        <w:ind w:left="5010" w:hanging="180"/>
      </w:pPr>
    </w:lvl>
    <w:lvl w:ilvl="3" w:tplc="0419000F" w:tentative="1">
      <w:start w:val="1"/>
      <w:numFmt w:val="decimal"/>
      <w:lvlText w:val="%4."/>
      <w:lvlJc w:val="left"/>
      <w:pPr>
        <w:ind w:left="5730" w:hanging="360"/>
      </w:pPr>
    </w:lvl>
    <w:lvl w:ilvl="4" w:tplc="04190019" w:tentative="1">
      <w:start w:val="1"/>
      <w:numFmt w:val="lowerLetter"/>
      <w:lvlText w:val="%5."/>
      <w:lvlJc w:val="left"/>
      <w:pPr>
        <w:ind w:left="6450" w:hanging="360"/>
      </w:pPr>
    </w:lvl>
    <w:lvl w:ilvl="5" w:tplc="0419001B" w:tentative="1">
      <w:start w:val="1"/>
      <w:numFmt w:val="lowerRoman"/>
      <w:lvlText w:val="%6."/>
      <w:lvlJc w:val="right"/>
      <w:pPr>
        <w:ind w:left="7170" w:hanging="180"/>
      </w:pPr>
    </w:lvl>
    <w:lvl w:ilvl="6" w:tplc="0419000F" w:tentative="1">
      <w:start w:val="1"/>
      <w:numFmt w:val="decimal"/>
      <w:lvlText w:val="%7."/>
      <w:lvlJc w:val="left"/>
      <w:pPr>
        <w:ind w:left="7890" w:hanging="360"/>
      </w:pPr>
    </w:lvl>
    <w:lvl w:ilvl="7" w:tplc="04190019" w:tentative="1">
      <w:start w:val="1"/>
      <w:numFmt w:val="lowerLetter"/>
      <w:lvlText w:val="%8."/>
      <w:lvlJc w:val="left"/>
      <w:pPr>
        <w:ind w:left="8610" w:hanging="360"/>
      </w:pPr>
    </w:lvl>
    <w:lvl w:ilvl="8" w:tplc="0419001B" w:tentative="1">
      <w:start w:val="1"/>
      <w:numFmt w:val="lowerRoman"/>
      <w:lvlText w:val="%9."/>
      <w:lvlJc w:val="right"/>
      <w:pPr>
        <w:ind w:left="933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1F69"/>
    <w:rsid w:val="000039A4"/>
    <w:rsid w:val="00031722"/>
    <w:rsid w:val="00046E16"/>
    <w:rsid w:val="000505A7"/>
    <w:rsid w:val="00086E5C"/>
    <w:rsid w:val="00133196"/>
    <w:rsid w:val="00136F58"/>
    <w:rsid w:val="00160169"/>
    <w:rsid w:val="00193C8B"/>
    <w:rsid w:val="001A60A1"/>
    <w:rsid w:val="00201274"/>
    <w:rsid w:val="002165BF"/>
    <w:rsid w:val="00242E52"/>
    <w:rsid w:val="002563F7"/>
    <w:rsid w:val="002A1324"/>
    <w:rsid w:val="002A7EAD"/>
    <w:rsid w:val="00307BFA"/>
    <w:rsid w:val="003D14E7"/>
    <w:rsid w:val="003E0DC2"/>
    <w:rsid w:val="0043649B"/>
    <w:rsid w:val="004B055A"/>
    <w:rsid w:val="00574DA5"/>
    <w:rsid w:val="005E2E1C"/>
    <w:rsid w:val="005E7CAF"/>
    <w:rsid w:val="00615168"/>
    <w:rsid w:val="0065539C"/>
    <w:rsid w:val="006650AF"/>
    <w:rsid w:val="006A039A"/>
    <w:rsid w:val="006C1F53"/>
    <w:rsid w:val="006E3757"/>
    <w:rsid w:val="00707B15"/>
    <w:rsid w:val="007133DC"/>
    <w:rsid w:val="00731774"/>
    <w:rsid w:val="00774C3B"/>
    <w:rsid w:val="00780890"/>
    <w:rsid w:val="00794B3B"/>
    <w:rsid w:val="007B34A2"/>
    <w:rsid w:val="007D0D66"/>
    <w:rsid w:val="00855130"/>
    <w:rsid w:val="008A380A"/>
    <w:rsid w:val="008C6DB8"/>
    <w:rsid w:val="008D00BB"/>
    <w:rsid w:val="008D36D9"/>
    <w:rsid w:val="008F08C0"/>
    <w:rsid w:val="008F2141"/>
    <w:rsid w:val="008F5B91"/>
    <w:rsid w:val="008F6E73"/>
    <w:rsid w:val="00915F50"/>
    <w:rsid w:val="00935CD9"/>
    <w:rsid w:val="00955B3B"/>
    <w:rsid w:val="00973BD8"/>
    <w:rsid w:val="00995041"/>
    <w:rsid w:val="009A3558"/>
    <w:rsid w:val="009B2302"/>
    <w:rsid w:val="009D3BF8"/>
    <w:rsid w:val="009F3425"/>
    <w:rsid w:val="009F6953"/>
    <w:rsid w:val="00A1490E"/>
    <w:rsid w:val="00A4455D"/>
    <w:rsid w:val="00A70856"/>
    <w:rsid w:val="00A73634"/>
    <w:rsid w:val="00A87D5C"/>
    <w:rsid w:val="00AB1280"/>
    <w:rsid w:val="00B03606"/>
    <w:rsid w:val="00B155BB"/>
    <w:rsid w:val="00B41876"/>
    <w:rsid w:val="00B458A4"/>
    <w:rsid w:val="00BE658D"/>
    <w:rsid w:val="00C104E7"/>
    <w:rsid w:val="00C215F6"/>
    <w:rsid w:val="00C33FC5"/>
    <w:rsid w:val="00C44336"/>
    <w:rsid w:val="00C82DB4"/>
    <w:rsid w:val="00D308B4"/>
    <w:rsid w:val="00D8520C"/>
    <w:rsid w:val="00DE4760"/>
    <w:rsid w:val="00DF580C"/>
    <w:rsid w:val="00E15CD3"/>
    <w:rsid w:val="00E217D6"/>
    <w:rsid w:val="00E2607D"/>
    <w:rsid w:val="00E820F1"/>
    <w:rsid w:val="00EA2208"/>
    <w:rsid w:val="00EB1F69"/>
    <w:rsid w:val="00EB70A7"/>
    <w:rsid w:val="00EF298F"/>
    <w:rsid w:val="00F445D7"/>
    <w:rsid w:val="00F50511"/>
    <w:rsid w:val="00F65029"/>
    <w:rsid w:val="00F9537C"/>
    <w:rsid w:val="00FC28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FB560"/>
  <w15:docId w15:val="{6588EB23-F8D5-4CE8-96F6-822C209A3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3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B1F69"/>
    <w:pPr>
      <w:ind w:left="720"/>
      <w:contextualSpacing/>
    </w:pPr>
  </w:style>
  <w:style w:type="paragraph" w:styleId="a4">
    <w:name w:val="header"/>
    <w:basedOn w:val="a"/>
    <w:link w:val="a5"/>
    <w:uiPriority w:val="99"/>
    <w:unhideWhenUsed/>
    <w:rsid w:val="000505A7"/>
    <w:pPr>
      <w:tabs>
        <w:tab w:val="center" w:pos="4677"/>
        <w:tab w:val="right" w:pos="9355"/>
      </w:tabs>
      <w:spacing w:line="240" w:lineRule="auto"/>
    </w:pPr>
  </w:style>
  <w:style w:type="character" w:customStyle="1" w:styleId="a5">
    <w:name w:val="Верхний колонтитул Знак"/>
    <w:basedOn w:val="a0"/>
    <w:link w:val="a4"/>
    <w:uiPriority w:val="99"/>
    <w:rsid w:val="000505A7"/>
  </w:style>
  <w:style w:type="paragraph" w:styleId="a6">
    <w:name w:val="footer"/>
    <w:basedOn w:val="a"/>
    <w:link w:val="a7"/>
    <w:uiPriority w:val="99"/>
    <w:unhideWhenUsed/>
    <w:rsid w:val="000505A7"/>
    <w:pPr>
      <w:tabs>
        <w:tab w:val="center" w:pos="4677"/>
        <w:tab w:val="right" w:pos="9355"/>
      </w:tabs>
      <w:spacing w:line="240" w:lineRule="auto"/>
    </w:pPr>
  </w:style>
  <w:style w:type="character" w:customStyle="1" w:styleId="a7">
    <w:name w:val="Нижний колонтитул Знак"/>
    <w:basedOn w:val="a0"/>
    <w:link w:val="a6"/>
    <w:uiPriority w:val="99"/>
    <w:rsid w:val="000505A7"/>
  </w:style>
  <w:style w:type="paragraph" w:customStyle="1" w:styleId="ConsPlusNormal">
    <w:name w:val="ConsPlusNormal"/>
    <w:rsid w:val="00160169"/>
    <w:pPr>
      <w:widowControl w:val="0"/>
      <w:autoSpaceDE w:val="0"/>
      <w:autoSpaceDN w:val="0"/>
      <w:spacing w:line="240" w:lineRule="auto"/>
      <w:jc w:val="left"/>
    </w:pPr>
    <w:rPr>
      <w:rFonts w:ascii="Calibri" w:eastAsia="Times New Roman" w:hAnsi="Calibri" w:cs="Calibri"/>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3753DC98E9895C5485EC6ACBED05BC1E6E3334994625DCCFDB859983C51C00F35B11612D18CB5FL6MDC" TargetMode="External"/><Relationship Id="rId3" Type="http://schemas.openxmlformats.org/officeDocument/2006/relationships/settings" Target="settings.xml"/><Relationship Id="rId7" Type="http://schemas.openxmlformats.org/officeDocument/2006/relationships/hyperlink" Target="consultantplus://offline/ref=033753DC98E9895C5485EC6ACBED05BC1E6E3334994625DCCFDB859983C51C00F35B11612D18CB5FL6MD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669</TotalTime>
  <Pages>9</Pages>
  <Words>2416</Words>
  <Characters>13772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Tanya</cp:lastModifiedBy>
  <cp:revision>41</cp:revision>
  <cp:lastPrinted>2017-08-10T04:51:00Z</cp:lastPrinted>
  <dcterms:created xsi:type="dcterms:W3CDTF">2017-08-03T08:23:00Z</dcterms:created>
  <dcterms:modified xsi:type="dcterms:W3CDTF">2017-09-08T01:41:00Z</dcterms:modified>
</cp:coreProperties>
</file>