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6E" w:rsidRPr="0092046E" w:rsidRDefault="0092046E" w:rsidP="0092046E">
      <w:pPr>
        <w:pStyle w:val="Default"/>
        <w:spacing w:line="276" w:lineRule="auto"/>
        <w:ind w:firstLine="709"/>
        <w:jc w:val="both"/>
        <w:rPr>
          <w:b/>
          <w:bCs/>
          <w:sz w:val="22"/>
          <w:szCs w:val="28"/>
        </w:rPr>
      </w:pPr>
      <w:r w:rsidRPr="0092046E">
        <w:rPr>
          <w:b/>
          <w:bCs/>
          <w:sz w:val="22"/>
          <w:szCs w:val="28"/>
        </w:rPr>
        <w:t xml:space="preserve">Таблица </w:t>
      </w:r>
      <w:r>
        <w:rPr>
          <w:b/>
          <w:bCs/>
          <w:sz w:val="22"/>
          <w:szCs w:val="28"/>
        </w:rPr>
        <w:t>2</w:t>
      </w:r>
      <w:r w:rsidRPr="0092046E">
        <w:rPr>
          <w:b/>
          <w:bCs/>
          <w:sz w:val="22"/>
          <w:szCs w:val="28"/>
        </w:rPr>
        <w:t xml:space="preserve"> – Структура потребления топливно-энергетических ресурсов в Амурской области по итогам 2016 года.</w:t>
      </w:r>
    </w:p>
    <w:p w:rsidR="0092046E" w:rsidRPr="0092046E" w:rsidRDefault="0092046E" w:rsidP="0092046E">
      <w:pPr>
        <w:pStyle w:val="Default"/>
        <w:spacing w:line="276" w:lineRule="auto"/>
        <w:ind w:firstLine="709"/>
        <w:jc w:val="both"/>
        <w:rPr>
          <w:b/>
          <w:bCs/>
          <w:sz w:val="22"/>
          <w:szCs w:val="28"/>
        </w:rPr>
      </w:pPr>
    </w:p>
    <w:tbl>
      <w:tblPr>
        <w:tblStyle w:val="TableNormal"/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/>
      </w:tblPr>
      <w:tblGrid>
        <w:gridCol w:w="4106"/>
        <w:gridCol w:w="1916"/>
        <w:gridCol w:w="1916"/>
        <w:gridCol w:w="1407"/>
      </w:tblGrid>
      <w:tr w:rsidR="0092046E" w:rsidRPr="0092046E" w:rsidTr="001167D2">
        <w:trPr>
          <w:trHeight w:val="9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Наименование ТЭР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Объем потребления, н.ед.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 xml:space="preserve">Объем потребления, </w:t>
            </w:r>
            <w:proofErr w:type="spellStart"/>
            <w:r w:rsidRPr="0092046E">
              <w:rPr>
                <w:sz w:val="20"/>
              </w:rPr>
              <w:t>т.у</w:t>
            </w:r>
            <w:proofErr w:type="gramStart"/>
            <w:r w:rsidRPr="0092046E">
              <w:rPr>
                <w:sz w:val="20"/>
              </w:rPr>
              <w:t>.т</w:t>
            </w:r>
            <w:proofErr w:type="spellEnd"/>
            <w:proofErr w:type="gramEnd"/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Доля, %</w:t>
            </w:r>
          </w:p>
        </w:tc>
      </w:tr>
      <w:tr w:rsidR="0092046E" w:rsidRPr="0092046E" w:rsidTr="0092046E">
        <w:trPr>
          <w:trHeight w:val="219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46E" w:rsidRPr="0092046E" w:rsidRDefault="0092046E" w:rsidP="001167D2">
            <w:pPr>
              <w:pStyle w:val="Default"/>
              <w:jc w:val="both"/>
              <w:rPr>
                <w:sz w:val="20"/>
              </w:rPr>
            </w:pPr>
            <w:r w:rsidRPr="0092046E">
              <w:rPr>
                <w:sz w:val="20"/>
              </w:rPr>
              <w:t>Электроэнергия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8370,16 млн. кВт*</w:t>
            </w:r>
            <w:proofErr w:type="gramStart"/>
            <w:r w:rsidRPr="0092046E">
              <w:rPr>
                <w:sz w:val="20"/>
              </w:rPr>
              <w:t>ч</w:t>
            </w:r>
            <w:proofErr w:type="gramEnd"/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2 883 520,1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b/>
                <w:bCs/>
                <w:sz w:val="20"/>
              </w:rPr>
              <w:t>55,71</w:t>
            </w:r>
          </w:p>
        </w:tc>
      </w:tr>
      <w:tr w:rsidR="0092046E" w:rsidRPr="0092046E" w:rsidTr="0092046E">
        <w:trPr>
          <w:trHeight w:val="254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both"/>
              <w:rPr>
                <w:sz w:val="20"/>
              </w:rPr>
            </w:pPr>
            <w:r w:rsidRPr="0092046E">
              <w:rPr>
                <w:sz w:val="20"/>
              </w:rPr>
              <w:t>Нефтепродукты, в т.ч.: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-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599 223,20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bCs/>
                <w:sz w:val="20"/>
              </w:rPr>
            </w:pPr>
            <w:r w:rsidRPr="0092046E">
              <w:rPr>
                <w:bCs/>
                <w:sz w:val="20"/>
              </w:rPr>
              <w:t>11,58</w:t>
            </w:r>
          </w:p>
        </w:tc>
      </w:tr>
      <w:tr w:rsidR="0092046E" w:rsidRPr="0092046E" w:rsidTr="0092046E">
        <w:trPr>
          <w:trHeight w:val="245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46E" w:rsidRPr="0092046E" w:rsidRDefault="0092046E" w:rsidP="001167D2">
            <w:pPr>
              <w:pStyle w:val="Default"/>
              <w:jc w:val="right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Бензины авиационные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1 287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1 917,6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0,04</w:t>
            </w:r>
          </w:p>
        </w:tc>
      </w:tr>
      <w:tr w:rsidR="0092046E" w:rsidRPr="0092046E" w:rsidTr="0092046E">
        <w:trPr>
          <w:trHeight w:val="123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 xml:space="preserve">Бензины автомобильные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center"/>
              <w:rPr>
                <w:sz w:val="16"/>
              </w:rPr>
            </w:pPr>
            <w:r w:rsidRPr="0092046E">
              <w:rPr>
                <w:sz w:val="16"/>
              </w:rPr>
              <w:t>44 511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66 321,4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1,28</w:t>
            </w:r>
          </w:p>
        </w:tc>
      </w:tr>
      <w:tr w:rsidR="0092046E" w:rsidRPr="0092046E" w:rsidTr="0092046E">
        <w:trPr>
          <w:trHeight w:val="186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 xml:space="preserve">Керосины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center"/>
              <w:rPr>
                <w:sz w:val="16"/>
              </w:rPr>
            </w:pPr>
            <w:r w:rsidRPr="0092046E">
              <w:rPr>
                <w:sz w:val="16"/>
              </w:rPr>
              <w:t>7 105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10 444,4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0,20</w:t>
            </w:r>
          </w:p>
        </w:tc>
      </w:tr>
      <w:tr w:rsidR="0092046E" w:rsidRPr="0092046E" w:rsidTr="0092046E">
        <w:trPr>
          <w:trHeight w:val="119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 xml:space="preserve">Топливо дизельное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center"/>
              <w:rPr>
                <w:sz w:val="16"/>
              </w:rPr>
            </w:pPr>
            <w:r w:rsidRPr="0092046E">
              <w:rPr>
                <w:sz w:val="16"/>
              </w:rPr>
              <w:t>280 200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406 290,0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7,85</w:t>
            </w:r>
          </w:p>
        </w:tc>
      </w:tr>
      <w:tr w:rsidR="0092046E" w:rsidRPr="0092046E" w:rsidTr="0092046E">
        <w:trPr>
          <w:trHeight w:val="54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 xml:space="preserve">Мазут топочный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center"/>
              <w:rPr>
                <w:sz w:val="16"/>
              </w:rPr>
            </w:pPr>
            <w:r w:rsidRPr="0092046E">
              <w:rPr>
                <w:sz w:val="16"/>
              </w:rPr>
              <w:t>81 677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111 897,5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2,16</w:t>
            </w:r>
          </w:p>
        </w:tc>
      </w:tr>
      <w:tr w:rsidR="0092046E" w:rsidRPr="0092046E" w:rsidTr="0092046E">
        <w:trPr>
          <w:trHeight w:val="116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 xml:space="preserve">Прочие виды нефтепродуктов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center"/>
              <w:rPr>
                <w:sz w:val="16"/>
              </w:rPr>
            </w:pPr>
            <w:r w:rsidRPr="0092046E">
              <w:rPr>
                <w:sz w:val="16"/>
              </w:rPr>
              <w:t>1 717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2 352,3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16"/>
                <w:szCs w:val="20"/>
              </w:rPr>
            </w:pPr>
            <w:r w:rsidRPr="0092046E">
              <w:rPr>
                <w:sz w:val="16"/>
                <w:szCs w:val="20"/>
              </w:rPr>
              <w:t>0,05</w:t>
            </w:r>
          </w:p>
        </w:tc>
      </w:tr>
      <w:tr w:rsidR="0092046E" w:rsidRPr="0092046E" w:rsidTr="0092046E">
        <w:trPr>
          <w:trHeight w:val="319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rPr>
                <w:sz w:val="16"/>
              </w:rPr>
            </w:pPr>
            <w:r w:rsidRPr="0092046E">
              <w:rPr>
                <w:szCs w:val="24"/>
              </w:rPr>
              <w:t xml:space="preserve">Газ сжиженный (газы углеводородные сжиженные)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center"/>
              <w:rPr>
                <w:sz w:val="16"/>
              </w:rPr>
            </w:pPr>
            <w:r w:rsidRPr="0092046E">
              <w:rPr>
                <w:szCs w:val="24"/>
              </w:rPr>
              <w:t>314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912,9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bCs/>
                <w:sz w:val="20"/>
              </w:rPr>
              <w:t>0,02</w:t>
            </w:r>
          </w:p>
        </w:tc>
      </w:tr>
      <w:tr w:rsidR="0092046E" w:rsidRPr="0092046E" w:rsidTr="001167D2">
        <w:trPr>
          <w:trHeight w:val="3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rPr>
                <w:sz w:val="16"/>
              </w:rPr>
            </w:pPr>
            <w:r w:rsidRPr="0092046E">
              <w:rPr>
                <w:szCs w:val="24"/>
              </w:rPr>
              <w:t xml:space="preserve">Уголь и продукты переработки угля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center"/>
              <w:rPr>
                <w:sz w:val="16"/>
              </w:rPr>
            </w:pPr>
            <w:r w:rsidRPr="0092046E">
              <w:rPr>
                <w:szCs w:val="24"/>
              </w:rPr>
              <w:t>3 608 944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1 685 376,8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b/>
                <w:bCs/>
                <w:sz w:val="20"/>
              </w:rPr>
              <w:t>32,56</w:t>
            </w:r>
          </w:p>
        </w:tc>
      </w:tr>
      <w:tr w:rsidR="0092046E" w:rsidRPr="0092046E" w:rsidTr="001167D2">
        <w:trPr>
          <w:trHeight w:val="3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rPr>
                <w:sz w:val="16"/>
              </w:rPr>
            </w:pPr>
            <w:r w:rsidRPr="0092046E">
              <w:rPr>
                <w:szCs w:val="24"/>
              </w:rPr>
              <w:t xml:space="preserve">Древесина топливная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jc w:val="center"/>
              <w:rPr>
                <w:sz w:val="16"/>
              </w:rPr>
            </w:pPr>
            <w:r w:rsidRPr="0092046E">
              <w:rPr>
                <w:szCs w:val="24"/>
              </w:rPr>
              <w:t>24 369 куб</w:t>
            </w:r>
            <w:proofErr w:type="gramStart"/>
            <w:r w:rsidRPr="0092046E">
              <w:rPr>
                <w:szCs w:val="24"/>
              </w:rPr>
              <w:t>.м</w:t>
            </w:r>
            <w:proofErr w:type="gramEnd"/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6 482,2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0,13</w:t>
            </w:r>
          </w:p>
        </w:tc>
      </w:tr>
      <w:tr w:rsidR="0092046E" w:rsidRPr="0092046E" w:rsidTr="001167D2">
        <w:trPr>
          <w:trHeight w:val="310"/>
        </w:trPr>
        <w:tc>
          <w:tcPr>
            <w:tcW w:w="793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46E" w:rsidRPr="0092046E" w:rsidRDefault="0092046E" w:rsidP="001167D2">
            <w:pPr>
              <w:pStyle w:val="Default"/>
              <w:jc w:val="both"/>
              <w:rPr>
                <w:sz w:val="20"/>
              </w:rPr>
            </w:pPr>
            <w:r w:rsidRPr="0092046E">
              <w:rPr>
                <w:sz w:val="20"/>
              </w:rPr>
              <w:t>Всего: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46E" w:rsidRPr="0092046E" w:rsidRDefault="0092046E" w:rsidP="001167D2">
            <w:pPr>
              <w:pStyle w:val="Default"/>
              <w:jc w:val="center"/>
              <w:rPr>
                <w:sz w:val="20"/>
              </w:rPr>
            </w:pPr>
            <w:r w:rsidRPr="0092046E">
              <w:rPr>
                <w:sz w:val="20"/>
              </w:rPr>
              <w:t>100</w:t>
            </w:r>
          </w:p>
        </w:tc>
      </w:tr>
    </w:tbl>
    <w:p w:rsidR="0092046E" w:rsidRPr="0092046E" w:rsidRDefault="0092046E" w:rsidP="00873B46">
      <w:pPr>
        <w:pStyle w:val="Default"/>
        <w:spacing w:line="276" w:lineRule="auto"/>
        <w:ind w:firstLine="709"/>
        <w:jc w:val="both"/>
        <w:rPr>
          <w:b/>
          <w:bCs/>
          <w:sz w:val="18"/>
          <w:szCs w:val="28"/>
        </w:rPr>
      </w:pPr>
    </w:p>
    <w:p w:rsidR="00873B46" w:rsidRPr="0092046E" w:rsidRDefault="00873B46" w:rsidP="00873B46">
      <w:pPr>
        <w:pStyle w:val="Default"/>
        <w:spacing w:line="276" w:lineRule="auto"/>
        <w:ind w:firstLine="709"/>
        <w:jc w:val="both"/>
        <w:rPr>
          <w:b/>
          <w:bCs/>
          <w:sz w:val="22"/>
          <w:szCs w:val="28"/>
        </w:rPr>
      </w:pPr>
      <w:r w:rsidRPr="0092046E">
        <w:rPr>
          <w:b/>
          <w:bCs/>
          <w:sz w:val="22"/>
          <w:szCs w:val="28"/>
        </w:rPr>
        <w:t>Таблица 3 – Прогноз потребления топливных ресурсов при реализации мероприятий Стратегии социально-экономического развития Амурской области на период до 2025 года.</w:t>
      </w:r>
    </w:p>
    <w:tbl>
      <w:tblPr>
        <w:tblStyle w:val="TableNormal"/>
        <w:tblW w:w="9182" w:type="dxa"/>
        <w:tblInd w:w="1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22"/>
        <w:gridCol w:w="4114"/>
        <w:gridCol w:w="1512"/>
        <w:gridCol w:w="1515"/>
        <w:gridCol w:w="1511"/>
        <w:gridCol w:w="8"/>
      </w:tblGrid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B46" w:rsidRPr="0092046E" w:rsidRDefault="00873B46" w:rsidP="00611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 xml:space="preserve">N </w:t>
            </w:r>
            <w:proofErr w:type="spellStart"/>
            <w:proofErr w:type="gramStart"/>
            <w:r w:rsidRPr="0092046E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  <w:proofErr w:type="gramEnd"/>
            <w:r w:rsidRPr="0092046E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92046E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B46" w:rsidRPr="0092046E" w:rsidRDefault="00873B46" w:rsidP="00611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Вид топливных ресурсов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Прогнозные объемы потребления</w:t>
            </w:r>
          </w:p>
        </w:tc>
      </w:tr>
      <w:tr w:rsidR="00873B46" w:rsidRPr="0092046E" w:rsidTr="006111DD">
        <w:trPr>
          <w:gridAfter w:val="1"/>
          <w:wAfter w:w="8" w:type="dxa"/>
          <w:trHeight w:val="368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B46" w:rsidRPr="0092046E" w:rsidRDefault="00873B46" w:rsidP="006111DD">
            <w:pPr>
              <w:rPr>
                <w:sz w:val="16"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B46" w:rsidRPr="0092046E" w:rsidRDefault="00873B46" w:rsidP="006111DD">
            <w:pPr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2016г.</w:t>
            </w:r>
          </w:p>
          <w:p w:rsidR="00873B46" w:rsidRPr="0092046E" w:rsidRDefault="00873B46" w:rsidP="00611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факт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2020г.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46" w:rsidRPr="0092046E" w:rsidRDefault="00873B46" w:rsidP="00611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2025г.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9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92046E">
              <w:rPr>
                <w:rFonts w:ascii="Times New Roman" w:hAnsi="Times New Roman" w:cs="Times New Roman"/>
                <w:b/>
                <w:caps/>
                <w:sz w:val="16"/>
              </w:rPr>
              <w:t>Промышленные потребители</w:t>
            </w:r>
          </w:p>
        </w:tc>
      </w:tr>
      <w:tr w:rsidR="00873B46" w:rsidRPr="0092046E" w:rsidTr="006111DD">
        <w:trPr>
          <w:trHeight w:val="222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2046E">
              <w:rPr>
                <w:rFonts w:ascii="Times New Roman" w:hAnsi="Times New Roman" w:cs="Times New Roman"/>
                <w:i/>
                <w:sz w:val="16"/>
              </w:rPr>
              <w:t>Добыча полезных ископаемых (за исключением топливных)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sz w:val="16"/>
                <w:bdr w:val="none" w:sz="0" w:space="0" w:color="auto"/>
              </w:rPr>
            </w:pPr>
            <w:r w:rsidRPr="0092046E">
              <w:rPr>
                <w:rFonts w:eastAsia="Times New Roman"/>
                <w:i/>
                <w:iCs/>
                <w:sz w:val="16"/>
                <w:bdr w:val="none" w:sz="0" w:space="0" w:color="auto"/>
              </w:rPr>
              <w:t>149 585,0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jc w:val="center"/>
              <w:rPr>
                <w:i/>
                <w:sz w:val="16"/>
              </w:rPr>
            </w:pPr>
            <w:r w:rsidRPr="0092046E">
              <w:rPr>
                <w:i/>
                <w:sz w:val="16"/>
              </w:rPr>
              <w:t>152 536,0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jc w:val="center"/>
              <w:rPr>
                <w:bCs/>
                <w:i/>
                <w:iCs/>
                <w:sz w:val="16"/>
              </w:rPr>
            </w:pPr>
            <w:r w:rsidRPr="0092046E">
              <w:rPr>
                <w:bCs/>
                <w:i/>
                <w:iCs/>
                <w:sz w:val="16"/>
              </w:rPr>
              <w:t>269 052,1</w:t>
            </w:r>
          </w:p>
        </w:tc>
      </w:tr>
      <w:tr w:rsidR="00873B46" w:rsidRPr="0092046E" w:rsidTr="006111DD">
        <w:trPr>
          <w:gridAfter w:val="1"/>
          <w:wAfter w:w="8" w:type="dxa"/>
          <w:trHeight w:val="18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Нефтепродукты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106 752,0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108 887,0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224 179,2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СУГ, природный газ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Уголь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40 798,0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41 614,0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42 837,9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Топливная древесина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2 035,0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2 035,0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2 035,0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2046E">
              <w:rPr>
                <w:rFonts w:ascii="Times New Roman" w:hAnsi="Times New Roman" w:cs="Times New Roman"/>
                <w:i/>
                <w:sz w:val="16"/>
              </w:rPr>
              <w:t>Топливно-энергетический комплекс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1 674 766,4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46" w:rsidRPr="0092046E" w:rsidRDefault="00873B46" w:rsidP="006111DD">
            <w:pPr>
              <w:jc w:val="center"/>
              <w:rPr>
                <w:i/>
                <w:sz w:val="16"/>
              </w:rPr>
            </w:pPr>
            <w:r w:rsidRPr="0092046E">
              <w:rPr>
                <w:i/>
                <w:sz w:val="16"/>
              </w:rPr>
              <w:t>1 841 761,8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18 889 325,7</w:t>
            </w:r>
          </w:p>
        </w:tc>
      </w:tr>
      <w:tr w:rsidR="00873B46" w:rsidRPr="0092046E" w:rsidTr="006111DD">
        <w:trPr>
          <w:gridAfter w:val="1"/>
          <w:wAfter w:w="8" w:type="dxa"/>
          <w:trHeight w:val="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Нефтепродукты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20 237,4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20 642,2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212 490,3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СУГ, природный газ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102,4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104,4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175 007,5</w:t>
            </w:r>
          </w:p>
        </w:tc>
      </w:tr>
      <w:tr w:rsidR="00873B46" w:rsidRPr="0092046E" w:rsidTr="006111DD">
        <w:trPr>
          <w:gridAfter w:val="1"/>
          <w:wAfter w:w="8" w:type="dxa"/>
          <w:trHeight w:val="9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Уголь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1 654 426,6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1 821 015,1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18 501 827,9</w:t>
            </w:r>
          </w:p>
        </w:tc>
      </w:tr>
      <w:tr w:rsidR="00873B46" w:rsidRPr="0092046E" w:rsidTr="006111DD">
        <w:trPr>
          <w:gridAfter w:val="1"/>
          <w:wAfter w:w="8" w:type="dxa"/>
          <w:trHeight w:val="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Топливная древесина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2046E">
              <w:rPr>
                <w:rFonts w:ascii="Times New Roman" w:hAnsi="Times New Roman" w:cs="Times New Roman"/>
                <w:i/>
                <w:sz w:val="16"/>
              </w:rPr>
              <w:t>Машиностроительный комплекс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32 070,4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46" w:rsidRPr="0092046E" w:rsidRDefault="00873B46" w:rsidP="006111DD">
            <w:pPr>
              <w:jc w:val="center"/>
              <w:rPr>
                <w:i/>
                <w:sz w:val="16"/>
              </w:rPr>
            </w:pPr>
            <w:r w:rsidRPr="0092046E">
              <w:rPr>
                <w:i/>
                <w:sz w:val="16"/>
              </w:rPr>
              <w:t>32 711,7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34 314,9</w:t>
            </w:r>
          </w:p>
        </w:tc>
      </w:tr>
      <w:tr w:rsidR="00873B46" w:rsidRPr="0092046E" w:rsidTr="006111DD">
        <w:trPr>
          <w:gridAfter w:val="1"/>
          <w:wAfter w:w="8" w:type="dxa"/>
          <w:trHeight w:val="16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Нефтепродукты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14 096,4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14 378,3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15 083,1</w:t>
            </w:r>
          </w:p>
        </w:tc>
      </w:tr>
      <w:tr w:rsidR="00873B46" w:rsidRPr="0092046E" w:rsidTr="006111DD">
        <w:trPr>
          <w:gridAfter w:val="1"/>
          <w:wAfter w:w="8" w:type="dxa"/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СУГ, природный газ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8,0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8,2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8,6</w:t>
            </w:r>
          </w:p>
        </w:tc>
      </w:tr>
      <w:tr w:rsidR="00873B46" w:rsidRPr="0092046E" w:rsidTr="006111DD">
        <w:trPr>
          <w:gridAfter w:val="1"/>
          <w:wAfter w:w="8" w:type="dxa"/>
          <w:trHeight w:val="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Уголь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17 960,0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18 319,2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19 217,2</w:t>
            </w:r>
          </w:p>
        </w:tc>
      </w:tr>
      <w:tr w:rsidR="00873B46" w:rsidRPr="0092046E" w:rsidTr="006111DD">
        <w:trPr>
          <w:gridAfter w:val="1"/>
          <w:wAfter w:w="8" w:type="dxa"/>
          <w:trHeight w:val="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Топливная древесина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6,0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6,0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6,0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2046E">
              <w:rPr>
                <w:rFonts w:ascii="Times New Roman" w:hAnsi="Times New Roman" w:cs="Times New Roman"/>
                <w:i/>
                <w:sz w:val="16"/>
              </w:rPr>
              <w:t>Лесопромышленный комплекс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36 543,7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46" w:rsidRPr="0092046E" w:rsidRDefault="00873B46" w:rsidP="006111DD">
            <w:pPr>
              <w:jc w:val="center"/>
              <w:rPr>
                <w:i/>
                <w:sz w:val="16"/>
              </w:rPr>
            </w:pPr>
            <w:r w:rsidRPr="0092046E">
              <w:rPr>
                <w:i/>
                <w:sz w:val="16"/>
              </w:rPr>
              <w:t>38 005,6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40 575,0</w:t>
            </w:r>
          </w:p>
        </w:tc>
      </w:tr>
      <w:tr w:rsidR="00873B46" w:rsidRPr="0092046E" w:rsidTr="006111DD">
        <w:trPr>
          <w:gridAfter w:val="1"/>
          <w:wAfter w:w="8" w:type="dxa"/>
          <w:trHeight w:val="1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Нефтепродукты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7 932,5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rFonts w:eastAsia="Times New Roman"/>
                <w:sz w:val="16"/>
                <w:bdr w:val="none" w:sz="0" w:space="0" w:color="auto"/>
              </w:rPr>
              <w:t>8 725,8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11 105,5</w:t>
            </w:r>
          </w:p>
        </w:tc>
      </w:tr>
      <w:tr w:rsidR="00873B46" w:rsidRPr="0092046E" w:rsidTr="006111DD">
        <w:trPr>
          <w:gridAfter w:val="1"/>
          <w:wAfter w:w="8" w:type="dxa"/>
          <w:trHeight w:val="3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СУГ, природный газ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1,6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1,6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1,6</w:t>
            </w:r>
          </w:p>
        </w:tc>
      </w:tr>
      <w:tr w:rsidR="00873B46" w:rsidRPr="0092046E" w:rsidTr="006111DD">
        <w:trPr>
          <w:gridAfter w:val="1"/>
          <w:wAfter w:w="8" w:type="dxa"/>
          <w:trHeight w:val="6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Уголь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25 460,0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25 969,2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26 223,8</w:t>
            </w:r>
          </w:p>
        </w:tc>
      </w:tr>
      <w:tr w:rsidR="00873B46" w:rsidRPr="0092046E" w:rsidTr="006111DD">
        <w:trPr>
          <w:gridAfter w:val="1"/>
          <w:wAfter w:w="8" w:type="dxa"/>
          <w:trHeight w:val="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Топливная древесина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3 149,6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3 309,0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3 244,1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2046E">
              <w:rPr>
                <w:rFonts w:ascii="Times New Roman" w:hAnsi="Times New Roman" w:cs="Times New Roman"/>
                <w:i/>
                <w:sz w:val="16"/>
              </w:rPr>
              <w:t>Производство строительных материалов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28 160,6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46" w:rsidRPr="0092046E" w:rsidRDefault="00873B46" w:rsidP="006111DD">
            <w:pPr>
              <w:jc w:val="center"/>
              <w:rPr>
                <w:i/>
                <w:sz w:val="16"/>
              </w:rPr>
            </w:pPr>
            <w:r w:rsidRPr="0092046E">
              <w:rPr>
                <w:i/>
                <w:sz w:val="16"/>
              </w:rPr>
              <w:t>28 723,8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29 568,6</w:t>
            </w:r>
          </w:p>
        </w:tc>
      </w:tr>
      <w:tr w:rsidR="00873B46" w:rsidRPr="0092046E" w:rsidTr="006111DD">
        <w:trPr>
          <w:gridAfter w:val="1"/>
          <w:wAfter w:w="8" w:type="dxa"/>
          <w:trHeight w:val="15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Нефтепродукты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2 425,6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2 474,1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2 546,9</w:t>
            </w:r>
          </w:p>
        </w:tc>
      </w:tr>
      <w:tr w:rsidR="00873B46" w:rsidRPr="0092046E" w:rsidTr="006111DD">
        <w:trPr>
          <w:gridAfter w:val="1"/>
          <w:wAfter w:w="8" w:type="dxa"/>
          <w:trHeight w:val="3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СУГ, природный газ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6,0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6,1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6,3</w:t>
            </w:r>
          </w:p>
        </w:tc>
      </w:tr>
      <w:tr w:rsidR="00873B46" w:rsidRPr="0092046E" w:rsidTr="006111DD">
        <w:trPr>
          <w:gridAfter w:val="1"/>
          <w:wAfter w:w="8" w:type="dxa"/>
          <w:trHeight w:val="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Уголь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25 729,0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26 243,6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27 015,5</w:t>
            </w:r>
          </w:p>
        </w:tc>
      </w:tr>
      <w:tr w:rsidR="00873B46" w:rsidRPr="0092046E" w:rsidTr="006111DD">
        <w:trPr>
          <w:gridAfter w:val="1"/>
          <w:wAfter w:w="8" w:type="dxa"/>
          <w:trHeight w:val="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Топливная древесина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2046E">
              <w:rPr>
                <w:rFonts w:ascii="Times New Roman" w:hAnsi="Times New Roman" w:cs="Times New Roman"/>
                <w:i/>
                <w:sz w:val="16"/>
              </w:rPr>
              <w:t>Пищевая промышленность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23 920,0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46" w:rsidRPr="0092046E" w:rsidRDefault="00873B46" w:rsidP="006111DD">
            <w:pPr>
              <w:jc w:val="center"/>
              <w:rPr>
                <w:i/>
                <w:sz w:val="16"/>
              </w:rPr>
            </w:pPr>
            <w:r w:rsidRPr="0092046E">
              <w:rPr>
                <w:i/>
                <w:sz w:val="16"/>
              </w:rPr>
              <w:t>24 398,4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24 876,8</w:t>
            </w:r>
          </w:p>
        </w:tc>
      </w:tr>
      <w:tr w:rsidR="00873B46" w:rsidRPr="0092046E" w:rsidTr="006111DD">
        <w:trPr>
          <w:gridAfter w:val="1"/>
          <w:wAfter w:w="8" w:type="dxa"/>
          <w:trHeight w:val="2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Нефтепродукты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4 606,0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4 698,1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4 790,2</w:t>
            </w:r>
          </w:p>
        </w:tc>
      </w:tr>
      <w:tr w:rsidR="00873B46" w:rsidRPr="0092046E" w:rsidTr="006111DD">
        <w:trPr>
          <w:gridAfter w:val="1"/>
          <w:wAfter w:w="8" w:type="dxa"/>
          <w:trHeight w:val="11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СУГ, природный газ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</w:tr>
      <w:tr w:rsidR="00873B46" w:rsidRPr="0092046E" w:rsidTr="006111DD">
        <w:trPr>
          <w:gridAfter w:val="1"/>
          <w:wAfter w:w="8" w:type="dxa"/>
          <w:trHeight w:val="1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Уголь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19 314,0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19 700,3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20 086,6</w:t>
            </w:r>
          </w:p>
        </w:tc>
      </w:tr>
      <w:tr w:rsidR="00873B46" w:rsidRPr="0092046E" w:rsidTr="006111DD">
        <w:trPr>
          <w:gridAfter w:val="1"/>
          <w:wAfter w:w="8" w:type="dxa"/>
          <w:trHeight w:val="15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Топливная древесина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9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92046E">
              <w:rPr>
                <w:rFonts w:ascii="Times New Roman" w:hAnsi="Times New Roman" w:cs="Times New Roman"/>
                <w:b/>
                <w:caps/>
                <w:sz w:val="16"/>
              </w:rPr>
              <w:t>Сельскохозяйственные потребители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2046E">
              <w:rPr>
                <w:rFonts w:ascii="Times New Roman" w:hAnsi="Times New Roman" w:cs="Times New Roman"/>
                <w:i/>
                <w:sz w:val="16"/>
              </w:rPr>
              <w:t>Сельское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70 454,3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46" w:rsidRPr="0092046E" w:rsidRDefault="00873B46" w:rsidP="006111DD">
            <w:pPr>
              <w:jc w:val="center"/>
              <w:rPr>
                <w:i/>
                <w:sz w:val="16"/>
              </w:rPr>
            </w:pPr>
            <w:r w:rsidRPr="0092046E">
              <w:rPr>
                <w:i/>
                <w:sz w:val="16"/>
              </w:rPr>
              <w:t>74 421,5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84 993,1</w:t>
            </w:r>
          </w:p>
        </w:tc>
      </w:tr>
      <w:tr w:rsidR="00873B46" w:rsidRPr="0092046E" w:rsidTr="006111DD">
        <w:trPr>
          <w:gridAfter w:val="1"/>
          <w:wAfter w:w="8" w:type="dxa"/>
          <w:trHeight w:val="8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Нефтепродукты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31 474,5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34 622,0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44 064,3</w:t>
            </w:r>
          </w:p>
        </w:tc>
      </w:tr>
      <w:tr w:rsidR="00873B46" w:rsidRPr="0092046E" w:rsidTr="006111DD">
        <w:trPr>
          <w:gridAfter w:val="1"/>
          <w:wAfter w:w="8" w:type="dxa"/>
          <w:trHeight w:val="10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СУГ, природный газ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2,4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2,4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2,5</w:t>
            </w:r>
          </w:p>
        </w:tc>
      </w:tr>
      <w:tr w:rsidR="00873B46" w:rsidRPr="0092046E" w:rsidTr="006111DD">
        <w:trPr>
          <w:gridAfter w:val="1"/>
          <w:wAfter w:w="8" w:type="dxa"/>
          <w:trHeight w:val="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Уголь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38 190,0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38 953,8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40 099,5</w:t>
            </w:r>
          </w:p>
        </w:tc>
      </w:tr>
      <w:tr w:rsidR="00873B46" w:rsidRPr="0092046E" w:rsidTr="006111DD">
        <w:trPr>
          <w:gridAfter w:val="1"/>
          <w:wAfter w:w="8" w:type="dxa"/>
          <w:trHeight w:val="15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Топливная древесина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787,4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843,3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826,8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9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92046E">
              <w:rPr>
                <w:rFonts w:ascii="Times New Roman" w:hAnsi="Times New Roman" w:cs="Times New Roman"/>
                <w:b/>
                <w:caps/>
                <w:sz w:val="16"/>
              </w:rPr>
              <w:t>Потребители Транспортной отрасли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2046E">
              <w:rPr>
                <w:rFonts w:ascii="Times New Roman" w:hAnsi="Times New Roman" w:cs="Times New Roman"/>
                <w:i/>
                <w:sz w:val="16"/>
              </w:rPr>
              <w:t>Транспорт и дорожное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169 315,0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46" w:rsidRPr="0092046E" w:rsidRDefault="00873B46" w:rsidP="006111DD">
            <w:pPr>
              <w:jc w:val="center"/>
              <w:rPr>
                <w:i/>
                <w:sz w:val="16"/>
              </w:rPr>
            </w:pPr>
            <w:r w:rsidRPr="0092046E">
              <w:rPr>
                <w:i/>
                <w:sz w:val="16"/>
              </w:rPr>
              <w:t>172 698,3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176 383,7</w:t>
            </w:r>
          </w:p>
        </w:tc>
      </w:tr>
      <w:tr w:rsidR="00873B46" w:rsidRPr="0092046E" w:rsidTr="006111DD">
        <w:trPr>
          <w:gridAfter w:val="1"/>
          <w:wAfter w:w="8" w:type="dxa"/>
          <w:trHeight w:val="8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Нефтепродукты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46 067,0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46 988,3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50 673,7</w:t>
            </w:r>
          </w:p>
        </w:tc>
      </w:tr>
      <w:tr w:rsidR="00873B46" w:rsidRPr="0092046E" w:rsidTr="006111DD">
        <w:trPr>
          <w:gridAfter w:val="1"/>
          <w:wAfter w:w="8" w:type="dxa"/>
          <w:trHeight w:val="1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СУГ, природный газ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</w:tr>
      <w:tr w:rsidR="00873B46" w:rsidRPr="0092046E" w:rsidTr="006111DD">
        <w:trPr>
          <w:gridAfter w:val="1"/>
          <w:wAfter w:w="8" w:type="dxa"/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Уголь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123 099,0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125 561,0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125 561,0</w:t>
            </w:r>
          </w:p>
        </w:tc>
      </w:tr>
      <w:tr w:rsidR="00873B46" w:rsidRPr="0092046E" w:rsidTr="006111DD">
        <w:trPr>
          <w:gridAfter w:val="1"/>
          <w:wAfter w:w="8" w:type="dxa"/>
          <w:trHeight w:val="10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Топливная древесина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149,0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149,0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149,0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9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  <w:caps/>
                <w:sz w:val="16"/>
              </w:rPr>
            </w:pPr>
            <w:r w:rsidRPr="0092046E">
              <w:rPr>
                <w:rFonts w:ascii="Times New Roman" w:hAnsi="Times New Roman" w:cs="Times New Roman"/>
                <w:b/>
                <w:caps/>
                <w:sz w:val="16"/>
              </w:rPr>
              <w:t>Прочие потребители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2046E">
              <w:rPr>
                <w:rFonts w:ascii="Times New Roman" w:hAnsi="Times New Roman" w:cs="Times New Roman"/>
                <w:i/>
                <w:sz w:val="16"/>
              </w:rPr>
              <w:t>Строительный комплекс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66 832,0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46" w:rsidRPr="0092046E" w:rsidRDefault="00873B46" w:rsidP="006111DD">
            <w:pPr>
              <w:jc w:val="center"/>
              <w:rPr>
                <w:i/>
                <w:sz w:val="16"/>
              </w:rPr>
            </w:pPr>
            <w:r w:rsidRPr="0092046E">
              <w:rPr>
                <w:i/>
                <w:sz w:val="16"/>
              </w:rPr>
              <w:t>69 505,3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76 856,7</w:t>
            </w:r>
          </w:p>
        </w:tc>
      </w:tr>
      <w:tr w:rsidR="00873B46" w:rsidRPr="0092046E" w:rsidTr="006111DD">
        <w:trPr>
          <w:gridAfter w:val="1"/>
          <w:wAfter w:w="8" w:type="dxa"/>
          <w:trHeight w:val="9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Нефтепродукты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47 955,0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49 873,2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55 148,3</w:t>
            </w:r>
          </w:p>
        </w:tc>
      </w:tr>
      <w:tr w:rsidR="00873B46" w:rsidRPr="0092046E" w:rsidTr="006111DD">
        <w:trPr>
          <w:gridAfter w:val="1"/>
          <w:wAfter w:w="8" w:type="dxa"/>
          <w:trHeight w:val="12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СУГ, природный газ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1,1</w:t>
            </w:r>
          </w:p>
        </w:tc>
      </w:tr>
      <w:tr w:rsidR="00873B46" w:rsidRPr="0092046E" w:rsidTr="006111DD">
        <w:trPr>
          <w:gridAfter w:val="1"/>
          <w:wAfter w:w="8" w:type="dxa"/>
          <w:trHeight w:val="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Уголь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18 876,0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19 631,0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21 707,4</w:t>
            </w:r>
          </w:p>
        </w:tc>
      </w:tr>
      <w:tr w:rsidR="00873B46" w:rsidRPr="0092046E" w:rsidTr="006111DD">
        <w:trPr>
          <w:gridAfter w:val="1"/>
          <w:wAfter w:w="8" w:type="dxa"/>
          <w:trHeight w:val="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Топливная древесина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0,0</w:t>
            </w:r>
          </w:p>
        </w:tc>
      </w:tr>
      <w:tr w:rsidR="00873B46" w:rsidRPr="0092046E" w:rsidTr="006111DD">
        <w:trPr>
          <w:gridAfter w:val="1"/>
          <w:wAfter w:w="8" w:type="dxa"/>
          <w:trHeight w:val="222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ConsPlusNormal"/>
              <w:numPr>
                <w:ilvl w:val="0"/>
                <w:numId w:val="1"/>
              </w:numPr>
              <w:tabs>
                <w:tab w:val="clear" w:pos="1303"/>
                <w:tab w:val="num" w:pos="305"/>
              </w:tabs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2046E">
              <w:rPr>
                <w:rFonts w:ascii="Times New Roman" w:hAnsi="Times New Roman" w:cs="Times New Roman"/>
                <w:i/>
                <w:sz w:val="16"/>
              </w:rPr>
              <w:t>Жилищно-коммунальная сфера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1 606 186,6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46" w:rsidRPr="0092046E" w:rsidRDefault="00873B46" w:rsidP="006111DD">
            <w:pPr>
              <w:jc w:val="center"/>
              <w:rPr>
                <w:i/>
                <w:sz w:val="16"/>
              </w:rPr>
            </w:pPr>
            <w:r w:rsidRPr="0092046E">
              <w:rPr>
                <w:i/>
                <w:sz w:val="16"/>
              </w:rPr>
              <w:t>1 628 274,7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46" w:rsidRPr="0092046E" w:rsidRDefault="00873B46" w:rsidP="006111DD">
            <w:pPr>
              <w:jc w:val="center"/>
              <w:rPr>
                <w:i/>
                <w:iCs/>
                <w:sz w:val="16"/>
              </w:rPr>
            </w:pPr>
            <w:r w:rsidRPr="0092046E">
              <w:rPr>
                <w:i/>
                <w:iCs/>
                <w:sz w:val="16"/>
              </w:rPr>
              <w:t>1 686 407,0</w:t>
            </w:r>
          </w:p>
        </w:tc>
      </w:tr>
      <w:tr w:rsidR="00873B46" w:rsidRPr="0092046E" w:rsidTr="006111DD">
        <w:trPr>
          <w:gridAfter w:val="1"/>
          <w:wAfter w:w="8" w:type="dxa"/>
          <w:trHeight w:val="8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Нефтепродукты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89 072,6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90 854,0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sz w:val="16"/>
                <w:bdr w:val="none" w:sz="0" w:space="0" w:color="auto"/>
              </w:rPr>
            </w:pPr>
            <w:r w:rsidRPr="0092046E">
              <w:rPr>
                <w:sz w:val="16"/>
              </w:rPr>
              <w:t>81 411,2</w:t>
            </w:r>
          </w:p>
        </w:tc>
      </w:tr>
      <w:tr w:rsidR="00873B46" w:rsidRPr="0092046E" w:rsidTr="006111DD">
        <w:trPr>
          <w:gridAfter w:val="1"/>
          <w:wAfter w:w="8" w:type="dxa"/>
          <w:trHeight w:val="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СУГ, природный газ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153,6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12 271,7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12 276,3</w:t>
            </w:r>
          </w:p>
        </w:tc>
      </w:tr>
      <w:tr w:rsidR="00873B46" w:rsidRPr="0092046E" w:rsidTr="006111DD">
        <w:trPr>
          <w:gridAfter w:val="1"/>
          <w:wAfter w:w="8" w:type="dxa"/>
          <w:trHeight w:val="13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Уголь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1 515 182,4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1 523 371,0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1 590 941,5</w:t>
            </w:r>
          </w:p>
        </w:tc>
      </w:tr>
      <w:tr w:rsidR="00873B46" w:rsidRPr="0092046E" w:rsidTr="006111DD">
        <w:trPr>
          <w:gridAfter w:val="1"/>
          <w:wAfter w:w="8" w:type="dxa"/>
          <w:trHeight w:val="1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873B46">
            <w:pPr>
              <w:pStyle w:val="a3"/>
              <w:numPr>
                <w:ilvl w:val="1"/>
                <w:numId w:val="1"/>
              </w:numPr>
              <w:tabs>
                <w:tab w:val="clear" w:pos="1303"/>
                <w:tab w:val="num" w:pos="527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B46" w:rsidRPr="0092046E" w:rsidRDefault="00873B46" w:rsidP="006111DD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92046E">
              <w:rPr>
                <w:rFonts w:ascii="Times New Roman" w:hAnsi="Times New Roman" w:cs="Times New Roman"/>
                <w:sz w:val="16"/>
              </w:rPr>
              <w:t>Топливная древесина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1 778,0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1 778,0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46" w:rsidRPr="0092046E" w:rsidRDefault="00873B46" w:rsidP="006111DD">
            <w:pPr>
              <w:jc w:val="right"/>
              <w:rPr>
                <w:sz w:val="16"/>
              </w:rPr>
            </w:pPr>
            <w:r w:rsidRPr="0092046E">
              <w:rPr>
                <w:sz w:val="16"/>
              </w:rPr>
              <w:t>1 778,0</w:t>
            </w:r>
          </w:p>
        </w:tc>
      </w:tr>
    </w:tbl>
    <w:p w:rsidR="00A1143A" w:rsidRPr="0092046E" w:rsidRDefault="00A1143A">
      <w:pPr>
        <w:rPr>
          <w:sz w:val="18"/>
        </w:rPr>
      </w:pPr>
    </w:p>
    <w:sectPr w:rsidR="00A1143A" w:rsidRPr="0092046E" w:rsidSect="00A1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70F8"/>
    <w:multiLevelType w:val="multilevel"/>
    <w:tmpl w:val="1B2A8CFE"/>
    <w:lvl w:ilvl="0">
      <w:start w:val="1"/>
      <w:numFmt w:val="decimal"/>
      <w:lvlText w:val="%1."/>
      <w:lvlJc w:val="left"/>
      <w:pPr>
        <w:tabs>
          <w:tab w:val="num" w:pos="1303"/>
        </w:tabs>
        <w:ind w:left="57" w:hanging="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3"/>
        </w:tabs>
        <w:ind w:left="170" w:hanging="17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316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76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36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36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96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56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46"/>
    <w:rsid w:val="00873B46"/>
    <w:rsid w:val="0092046E"/>
    <w:rsid w:val="00A1143A"/>
    <w:rsid w:val="00BF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3B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73B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uiPriority w:val="99"/>
    <w:rsid w:val="00873B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873B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2017-10-19T01:08:00Z</cp:lastPrinted>
  <dcterms:created xsi:type="dcterms:W3CDTF">2017-10-18T11:32:00Z</dcterms:created>
  <dcterms:modified xsi:type="dcterms:W3CDTF">2017-10-19T01:08:00Z</dcterms:modified>
</cp:coreProperties>
</file>