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89" w:rsidRDefault="00170C89" w:rsidP="00170C89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170C89" w:rsidRDefault="00170C89" w:rsidP="00170C8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палаты Михайловского района</w:t>
      </w:r>
    </w:p>
    <w:p w:rsidR="00170C89" w:rsidRDefault="00170C89" w:rsidP="00170C89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170C89" w:rsidRDefault="00170C89" w:rsidP="00170C8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4078"/>
        <w:gridCol w:w="4927"/>
      </w:tblGrid>
      <w:tr w:rsidR="00170C89" w:rsidTr="00AE3EE4">
        <w:tc>
          <w:tcPr>
            <w:tcW w:w="566" w:type="dxa"/>
          </w:tcPr>
          <w:p w:rsidR="00170C89" w:rsidRDefault="00AE3EE4" w:rsidP="00F8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8" w:type="dxa"/>
          </w:tcPr>
          <w:p w:rsidR="00170C89" w:rsidRDefault="00170C89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 Светлана Викторовна</w:t>
            </w:r>
          </w:p>
          <w:p w:rsidR="00170C89" w:rsidRDefault="00170C89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89619540110</w:t>
            </w:r>
          </w:p>
        </w:tc>
        <w:tc>
          <w:tcPr>
            <w:tcW w:w="4927" w:type="dxa"/>
          </w:tcPr>
          <w:p w:rsidR="00170C89" w:rsidRDefault="00170C89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Общественной палаты Михайловского района, директор МБУК «Центральная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библиотека»</w:t>
            </w:r>
          </w:p>
        </w:tc>
      </w:tr>
      <w:tr w:rsidR="00170C89" w:rsidTr="00AE3EE4">
        <w:tc>
          <w:tcPr>
            <w:tcW w:w="566" w:type="dxa"/>
          </w:tcPr>
          <w:p w:rsidR="00170C89" w:rsidRDefault="00AE3EE4" w:rsidP="00F8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78" w:type="dxa"/>
          </w:tcPr>
          <w:p w:rsidR="00170C89" w:rsidRDefault="00170C89" w:rsidP="00F85C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Дюжева</w:t>
            </w:r>
            <w:proofErr w:type="spellEnd"/>
            <w:r>
              <w:rPr>
                <w:sz w:val="28"/>
                <w:szCs w:val="28"/>
              </w:rPr>
              <w:t xml:space="preserve"> Оксана Сергеевна </w:t>
            </w:r>
          </w:p>
          <w:p w:rsidR="00170C89" w:rsidRDefault="00170C89" w:rsidP="00F85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70C89" w:rsidRDefault="00170C89" w:rsidP="00B36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62EC">
              <w:rPr>
                <w:sz w:val="28"/>
                <w:szCs w:val="28"/>
              </w:rPr>
              <w:t xml:space="preserve">заместитель председателя, </w:t>
            </w:r>
            <w:r w:rsidR="00B362EC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Общественной платы Михайловского района, член профсоюзной организации работников образования</w:t>
            </w:r>
          </w:p>
        </w:tc>
      </w:tr>
      <w:tr w:rsidR="00170C89" w:rsidTr="00AE3EE4">
        <w:tc>
          <w:tcPr>
            <w:tcW w:w="566" w:type="dxa"/>
          </w:tcPr>
          <w:p w:rsidR="00170C89" w:rsidRDefault="00B362EC" w:rsidP="00F8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EE4">
              <w:rPr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:rsidR="00170C89" w:rsidRDefault="00170C89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Константин Анатольевич</w:t>
            </w:r>
          </w:p>
          <w:p w:rsidR="00170C89" w:rsidRDefault="00170C89" w:rsidP="00F85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70C89" w:rsidRDefault="00170C89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3EE4">
              <w:rPr>
                <w:sz w:val="28"/>
                <w:szCs w:val="28"/>
              </w:rPr>
              <w:t xml:space="preserve">председатель постоянной Комиссии по вопросам экономики, ЖКХ, строительству и дорогам, </w:t>
            </w:r>
            <w:r>
              <w:rPr>
                <w:sz w:val="28"/>
                <w:szCs w:val="28"/>
              </w:rPr>
              <w:t>директор ООО «Турфирма «Поярково»</w:t>
            </w:r>
          </w:p>
        </w:tc>
      </w:tr>
      <w:tr w:rsidR="00AE3EE4" w:rsidTr="00AE3EE4">
        <w:tc>
          <w:tcPr>
            <w:tcW w:w="566" w:type="dxa"/>
          </w:tcPr>
          <w:p w:rsidR="00AE3EE4" w:rsidRDefault="00B362EC" w:rsidP="00F8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EE4">
              <w:rPr>
                <w:sz w:val="28"/>
                <w:szCs w:val="28"/>
              </w:rPr>
              <w:t>.</w:t>
            </w:r>
          </w:p>
        </w:tc>
        <w:tc>
          <w:tcPr>
            <w:tcW w:w="4078" w:type="dxa"/>
          </w:tcPr>
          <w:p w:rsidR="00AE3EE4" w:rsidRDefault="00AE3EE4" w:rsidP="00F85C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Мицкан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  <w:p w:rsidR="00AE3EE4" w:rsidRDefault="00AE3EE4" w:rsidP="00F85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E3EE4" w:rsidRDefault="00AE3EE4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постоянной Комиссии по социальным вопросам и гармонизации межнациональных и межрелигиозных отношений, настоятель местной религиозной организации православного Прихода Храма Иоанна </w:t>
            </w:r>
            <w:proofErr w:type="spellStart"/>
            <w:r>
              <w:rPr>
                <w:sz w:val="28"/>
                <w:szCs w:val="28"/>
              </w:rPr>
              <w:t>Кронштадского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оярково</w:t>
            </w:r>
            <w:proofErr w:type="spellEnd"/>
            <w:r>
              <w:rPr>
                <w:sz w:val="28"/>
                <w:szCs w:val="28"/>
              </w:rPr>
              <w:t xml:space="preserve"> Благовещенской Епархии Русской Православной Церкви (Московский Патриархат)</w:t>
            </w:r>
          </w:p>
        </w:tc>
      </w:tr>
      <w:tr w:rsidR="00B362EC" w:rsidTr="00AE3EE4">
        <w:tc>
          <w:tcPr>
            <w:tcW w:w="566" w:type="dxa"/>
          </w:tcPr>
          <w:p w:rsidR="00B362EC" w:rsidRDefault="00B362EC" w:rsidP="00F8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4078" w:type="dxa"/>
          </w:tcPr>
          <w:p w:rsidR="00B362EC" w:rsidRDefault="00B362EC" w:rsidP="007013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Дудникова</w:t>
            </w:r>
            <w:proofErr w:type="spellEnd"/>
            <w:r>
              <w:rPr>
                <w:sz w:val="28"/>
                <w:szCs w:val="28"/>
              </w:rPr>
              <w:t xml:space="preserve"> Татьяна Геннадьевна</w:t>
            </w:r>
          </w:p>
          <w:p w:rsidR="00B362EC" w:rsidRDefault="00B362EC" w:rsidP="00701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362EC" w:rsidRDefault="00B362EC" w:rsidP="0070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волонтер координатор Амурского общества защиты животных «Шанс»</w:t>
            </w:r>
          </w:p>
        </w:tc>
      </w:tr>
      <w:tr w:rsidR="00B362EC" w:rsidTr="00AE3EE4">
        <w:tc>
          <w:tcPr>
            <w:tcW w:w="566" w:type="dxa"/>
          </w:tcPr>
          <w:p w:rsidR="00B362EC" w:rsidRDefault="00B362EC" w:rsidP="00F8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78" w:type="dxa"/>
          </w:tcPr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Кургак</w:t>
            </w:r>
            <w:proofErr w:type="spellEnd"/>
            <w:r>
              <w:rPr>
                <w:sz w:val="28"/>
                <w:szCs w:val="28"/>
              </w:rPr>
              <w:t xml:space="preserve"> Зинаида Валентиновна</w:t>
            </w:r>
          </w:p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районного Союза пенсионеров</w:t>
            </w:r>
          </w:p>
        </w:tc>
      </w:tr>
      <w:tr w:rsidR="00B362EC" w:rsidTr="00AE3EE4">
        <w:tc>
          <w:tcPr>
            <w:tcW w:w="566" w:type="dxa"/>
          </w:tcPr>
          <w:p w:rsidR="00B362EC" w:rsidRDefault="00B362EC" w:rsidP="00F8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78" w:type="dxa"/>
          </w:tcPr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Сажина Тамара Викторовна</w:t>
            </w:r>
          </w:p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Амурского отделения Всероссийского общества инвалидов по Михайловскому району</w:t>
            </w:r>
          </w:p>
        </w:tc>
      </w:tr>
      <w:tr w:rsidR="00B362EC" w:rsidTr="00AE3EE4">
        <w:tc>
          <w:tcPr>
            <w:tcW w:w="566" w:type="dxa"/>
          </w:tcPr>
          <w:p w:rsidR="00B362EC" w:rsidRDefault="00B362EC" w:rsidP="00F8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78" w:type="dxa"/>
          </w:tcPr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Жебровская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Молодежного совета Михайловского района</w:t>
            </w:r>
          </w:p>
        </w:tc>
      </w:tr>
      <w:tr w:rsidR="00B362EC" w:rsidTr="00AE3EE4">
        <w:tc>
          <w:tcPr>
            <w:tcW w:w="566" w:type="dxa"/>
          </w:tcPr>
          <w:p w:rsidR="00B362EC" w:rsidRDefault="00B362EC" w:rsidP="00F8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78" w:type="dxa"/>
          </w:tcPr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Деревянко Светлана Сергеевна</w:t>
            </w:r>
          </w:p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Совета предпринимателей Михайловского района</w:t>
            </w:r>
          </w:p>
        </w:tc>
      </w:tr>
      <w:tr w:rsidR="00B362EC" w:rsidTr="00AE3EE4">
        <w:tc>
          <w:tcPr>
            <w:tcW w:w="566" w:type="dxa"/>
          </w:tcPr>
          <w:p w:rsidR="00B362EC" w:rsidRDefault="00B362EC" w:rsidP="00F85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78" w:type="dxa"/>
          </w:tcPr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Якупова</w:t>
            </w:r>
            <w:proofErr w:type="spellEnd"/>
            <w:r>
              <w:rPr>
                <w:sz w:val="28"/>
                <w:szCs w:val="28"/>
              </w:rPr>
              <w:t xml:space="preserve"> Галина Алексеевна</w:t>
            </w:r>
          </w:p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362EC" w:rsidRDefault="00B362EC" w:rsidP="00F85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Михайловского районного Совета ветеранов (пенсионеров) войны, труда, вооруженных сил и правоохранительных органов</w:t>
            </w:r>
          </w:p>
        </w:tc>
      </w:tr>
    </w:tbl>
    <w:p w:rsidR="00AC1AAF" w:rsidRDefault="00AC1AAF"/>
    <w:sectPr w:rsidR="00AC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89"/>
    <w:rsid w:val="00170C89"/>
    <w:rsid w:val="00AC1AAF"/>
    <w:rsid w:val="00AE3EE4"/>
    <w:rsid w:val="00B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Yl</cp:lastModifiedBy>
  <cp:revision>3</cp:revision>
  <dcterms:created xsi:type="dcterms:W3CDTF">2019-01-09T02:28:00Z</dcterms:created>
  <dcterms:modified xsi:type="dcterms:W3CDTF">2019-07-09T01:13:00Z</dcterms:modified>
</cp:coreProperties>
</file>