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</w:tblGrid>
      <w:tr w:rsidR="00D85143" w:rsidTr="00393782">
        <w:trPr>
          <w:trHeight w:val="1259"/>
        </w:trPr>
        <w:tc>
          <w:tcPr>
            <w:tcW w:w="9639" w:type="dxa"/>
          </w:tcPr>
          <w:p w:rsidR="00D85143" w:rsidRPr="003D7A96" w:rsidRDefault="00D85143" w:rsidP="003D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D7A96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D85143" w:rsidRPr="003D7A96" w:rsidRDefault="00D85143" w:rsidP="003D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96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D85143" w:rsidRPr="003D7A96" w:rsidRDefault="00D85143" w:rsidP="003D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143" w:rsidRPr="003D7A96" w:rsidRDefault="00D85143" w:rsidP="003D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A96">
              <w:rPr>
                <w:rFonts w:ascii="Times New Roman" w:hAnsi="Times New Roman"/>
                <w:b/>
                <w:sz w:val="28"/>
                <w:szCs w:val="28"/>
              </w:rPr>
              <w:t xml:space="preserve"> МАЗАНОВСКИЙ РАЙОННЫЙ СОВЕТ НАРОДНЫХ ДЕПУТАТОВ </w:t>
            </w:r>
          </w:p>
          <w:p w:rsidR="00D85143" w:rsidRPr="00E327FB" w:rsidRDefault="00D85143" w:rsidP="003D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27FB">
              <w:rPr>
                <w:rFonts w:ascii="Times New Roman" w:hAnsi="Times New Roman"/>
                <w:b/>
                <w:sz w:val="28"/>
                <w:szCs w:val="28"/>
              </w:rPr>
              <w:t>(шестой созыв)</w:t>
            </w:r>
          </w:p>
          <w:p w:rsidR="00D85143" w:rsidRPr="003D7A96" w:rsidRDefault="00D85143" w:rsidP="003D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5143" w:rsidRPr="003D7A96" w:rsidRDefault="00D85143" w:rsidP="003D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D7A96">
              <w:rPr>
                <w:rFonts w:ascii="Times New Roman" w:hAnsi="Times New Roman"/>
                <w:b/>
                <w:sz w:val="32"/>
                <w:szCs w:val="32"/>
              </w:rPr>
              <w:t>Р Е Ш Е Н И Е</w:t>
            </w:r>
          </w:p>
          <w:p w:rsidR="00D85143" w:rsidRPr="003D7A96" w:rsidRDefault="00D85143" w:rsidP="003D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85143" w:rsidRPr="00E327FB" w:rsidRDefault="00D85143" w:rsidP="00A803EC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E327FB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об Общественном совете</w:t>
            </w:r>
            <w:r w:rsidR="00A803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327FB">
              <w:rPr>
                <w:rFonts w:ascii="Times New Roman" w:hAnsi="Times New Roman"/>
                <w:b/>
                <w:sz w:val="28"/>
                <w:szCs w:val="28"/>
              </w:rPr>
              <w:t>Мазановского района Амурской области</w:t>
            </w:r>
            <w:r w:rsidRPr="00E327FB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</w:p>
        </w:tc>
      </w:tr>
      <w:tr w:rsidR="00D85143" w:rsidTr="00393782">
        <w:trPr>
          <w:trHeight w:val="935"/>
        </w:trPr>
        <w:tc>
          <w:tcPr>
            <w:tcW w:w="9639" w:type="dxa"/>
            <w:vAlign w:val="center"/>
          </w:tcPr>
          <w:p w:rsidR="00D85143" w:rsidRPr="003D7A96" w:rsidRDefault="00D85143" w:rsidP="003D7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A96">
              <w:rPr>
                <w:rFonts w:ascii="Times New Roman" w:hAnsi="Times New Roman"/>
                <w:sz w:val="24"/>
                <w:szCs w:val="24"/>
              </w:rPr>
              <w:t>Принято районным Советом народных депутатов                                      26 февраля 2019 года</w:t>
            </w:r>
          </w:p>
        </w:tc>
      </w:tr>
    </w:tbl>
    <w:p w:rsidR="00D85143" w:rsidRPr="00E65106" w:rsidRDefault="00D85143" w:rsidP="00EA6F0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E65106">
        <w:rPr>
          <w:bCs/>
          <w:sz w:val="26"/>
          <w:szCs w:val="26"/>
        </w:rPr>
        <w:t xml:space="preserve"> </w:t>
      </w:r>
      <w:r w:rsidRPr="00E65106">
        <w:rPr>
          <w:rFonts w:ascii="Times New Roman" w:hAnsi="Times New Roman"/>
          <w:sz w:val="26"/>
          <w:szCs w:val="26"/>
        </w:rPr>
        <w:t xml:space="preserve">Рассмотрев проект решения районного Совета народных депутатов «Об утверждении Положения об Общественном совете Мазановского района Амурской области», внесенный председателем районного Совета народных депутатов </w:t>
      </w:r>
      <w:r w:rsidRPr="00E65106">
        <w:rPr>
          <w:rStyle w:val="1"/>
          <w:color w:val="auto"/>
          <w:lang w:eastAsia="en-US"/>
        </w:rPr>
        <w:t xml:space="preserve">в соответствии с Федеральным законом от 06.10.2006 № 131-Ф3 «Об общих принципах организации местного самоуправления в Российской Федерации», </w:t>
      </w:r>
      <w:r w:rsidRPr="00E65106">
        <w:rPr>
          <w:rFonts w:ascii="Times New Roman" w:hAnsi="Times New Roman"/>
          <w:bCs/>
          <w:sz w:val="26"/>
          <w:szCs w:val="26"/>
        </w:rPr>
        <w:t xml:space="preserve">Федеральным законом </w:t>
      </w:r>
      <w:r w:rsidRPr="00E65106">
        <w:rPr>
          <w:rFonts w:ascii="Times New Roman" w:hAnsi="Times New Roman"/>
          <w:sz w:val="26"/>
          <w:szCs w:val="26"/>
        </w:rPr>
        <w:t>от 21.07.2014 № 212-ФЗ «Об основах общественного контроля в Российской Федерации», Законом Амурской области от 29.12.2014 № 478-ОЗ «Об отдельных вопросах организации и осуществления общественного контроля на территории Амурской области»</w:t>
      </w:r>
      <w:r w:rsidR="00C5319A">
        <w:rPr>
          <w:rFonts w:ascii="Times New Roman" w:hAnsi="Times New Roman"/>
          <w:sz w:val="26"/>
          <w:szCs w:val="26"/>
        </w:rPr>
        <w:t>,</w:t>
      </w:r>
      <w:r w:rsidRPr="00E65106">
        <w:rPr>
          <w:rFonts w:ascii="Times New Roman" w:hAnsi="Times New Roman"/>
          <w:sz w:val="26"/>
          <w:szCs w:val="26"/>
        </w:rPr>
        <w:t xml:space="preserve"> Уставом Мазановского района,  районный Совет народных депутатов</w:t>
      </w:r>
    </w:p>
    <w:p w:rsidR="00D85143" w:rsidRPr="00E65106" w:rsidRDefault="00D85143" w:rsidP="00EA6F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65106">
        <w:rPr>
          <w:rFonts w:ascii="Times New Roman" w:hAnsi="Times New Roman"/>
          <w:b/>
          <w:sz w:val="26"/>
          <w:szCs w:val="26"/>
        </w:rPr>
        <w:t>р е ш и л:</w:t>
      </w:r>
    </w:p>
    <w:p w:rsidR="00D85143" w:rsidRPr="00E65106" w:rsidRDefault="00D85143" w:rsidP="00EA6F0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106">
        <w:rPr>
          <w:rFonts w:ascii="Times New Roman" w:hAnsi="Times New Roman" w:cs="Times New Roman"/>
          <w:sz w:val="26"/>
          <w:szCs w:val="26"/>
        </w:rPr>
        <w:t>1. Утвердить Положение об Общественном совете Мазановского района Амурской области, согласно приложению.</w:t>
      </w:r>
    </w:p>
    <w:p w:rsidR="00D85143" w:rsidRPr="00E65106" w:rsidRDefault="00D85143" w:rsidP="00EA6F04">
      <w:pPr>
        <w:pStyle w:val="ConsNormal"/>
        <w:widowControl/>
        <w:ind w:right="0" w:firstLine="708"/>
        <w:jc w:val="both"/>
        <w:rPr>
          <w:rFonts w:ascii="Times New Roman" w:hAnsi="Times New Roman"/>
          <w:sz w:val="26"/>
          <w:szCs w:val="26"/>
        </w:rPr>
      </w:pPr>
      <w:r w:rsidRPr="00E65106">
        <w:rPr>
          <w:rFonts w:ascii="Times New Roman" w:hAnsi="Times New Roman" w:cs="Times New Roman"/>
          <w:sz w:val="26"/>
          <w:szCs w:val="26"/>
        </w:rPr>
        <w:t xml:space="preserve">2. Со дня вступления в силу настоящего решения </w:t>
      </w:r>
      <w:r w:rsidRPr="00E65106">
        <w:rPr>
          <w:rFonts w:ascii="Times New Roman" w:hAnsi="Times New Roman"/>
          <w:sz w:val="26"/>
          <w:szCs w:val="26"/>
        </w:rPr>
        <w:t>считать утратившим силу</w:t>
      </w:r>
      <w:r w:rsidRPr="00E65106">
        <w:rPr>
          <w:rFonts w:ascii="Times New Roman" w:hAnsi="Times New Roman" w:cs="Times New Roman"/>
          <w:sz w:val="26"/>
          <w:szCs w:val="26"/>
        </w:rPr>
        <w:t xml:space="preserve"> р</w:t>
      </w:r>
      <w:r w:rsidRPr="00E65106">
        <w:rPr>
          <w:rFonts w:ascii="Times New Roman" w:hAnsi="Times New Roman"/>
          <w:sz w:val="26"/>
          <w:szCs w:val="26"/>
        </w:rPr>
        <w:t xml:space="preserve">ешение </w:t>
      </w:r>
      <w:r w:rsidRPr="00E65106">
        <w:rPr>
          <w:rFonts w:ascii="Times New Roman" w:hAnsi="Times New Roman" w:cs="Times New Roman"/>
          <w:sz w:val="26"/>
          <w:szCs w:val="26"/>
        </w:rPr>
        <w:t>районного Совета народных депутатов от 27</w:t>
      </w:r>
      <w:r w:rsidR="00A803EC">
        <w:rPr>
          <w:rFonts w:ascii="Times New Roman" w:hAnsi="Times New Roman" w:cs="Times New Roman"/>
          <w:sz w:val="26"/>
          <w:szCs w:val="26"/>
        </w:rPr>
        <w:t>.11.</w:t>
      </w:r>
      <w:r w:rsidRPr="00E65106">
        <w:rPr>
          <w:rFonts w:ascii="Times New Roman" w:hAnsi="Times New Roman" w:cs="Times New Roman"/>
          <w:sz w:val="26"/>
          <w:szCs w:val="26"/>
        </w:rPr>
        <w:t>2014</w:t>
      </w:r>
      <w:r w:rsidR="00A803EC">
        <w:rPr>
          <w:rFonts w:ascii="Times New Roman" w:hAnsi="Times New Roman" w:cs="Times New Roman"/>
          <w:sz w:val="26"/>
          <w:szCs w:val="26"/>
        </w:rPr>
        <w:t xml:space="preserve"> </w:t>
      </w:r>
      <w:r w:rsidRPr="00E65106">
        <w:rPr>
          <w:rFonts w:ascii="Times New Roman" w:hAnsi="Times New Roman" w:cs="Times New Roman"/>
          <w:sz w:val="26"/>
          <w:szCs w:val="26"/>
        </w:rPr>
        <w:t>№ 261-р «Об утверждении Положения об Общественном совете Мазановского района Амурской области»</w:t>
      </w:r>
      <w:r w:rsidRPr="00E65106">
        <w:rPr>
          <w:rFonts w:ascii="Times New Roman" w:hAnsi="Times New Roman"/>
          <w:sz w:val="26"/>
          <w:szCs w:val="26"/>
        </w:rPr>
        <w:t>.</w:t>
      </w:r>
    </w:p>
    <w:p w:rsidR="00D85143" w:rsidRPr="00E65106" w:rsidRDefault="00D85143" w:rsidP="00EA6F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65106">
        <w:rPr>
          <w:rFonts w:ascii="Times New Roman" w:hAnsi="Times New Roman" w:cs="Times New Roman"/>
          <w:sz w:val="26"/>
          <w:szCs w:val="26"/>
        </w:rPr>
        <w:tab/>
        <w:t>3. Установить, что полномочия членов Общественного совета, избранных до вступления в силу настоящего решения, действуют до</w:t>
      </w:r>
      <w:r w:rsidR="00A803EC">
        <w:rPr>
          <w:rFonts w:ascii="Times New Roman" w:hAnsi="Times New Roman" w:cs="Times New Roman"/>
          <w:sz w:val="26"/>
          <w:szCs w:val="26"/>
        </w:rPr>
        <w:t xml:space="preserve"> </w:t>
      </w:r>
      <w:r w:rsidRPr="00E65106">
        <w:rPr>
          <w:rFonts w:ascii="Times New Roman" w:hAnsi="Times New Roman" w:cs="Times New Roman"/>
          <w:sz w:val="26"/>
          <w:szCs w:val="26"/>
        </w:rPr>
        <w:t>окончания их срока полномочий.</w:t>
      </w:r>
    </w:p>
    <w:p w:rsidR="00D85143" w:rsidRPr="00E65106" w:rsidRDefault="00D85143" w:rsidP="00EA6F0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5106">
        <w:rPr>
          <w:rFonts w:ascii="Times New Roman" w:hAnsi="Times New Roman" w:cs="Times New Roman"/>
          <w:sz w:val="26"/>
          <w:szCs w:val="26"/>
        </w:rPr>
        <w:t>4. Контроль за настоящим решением возложить на постоянную комиссию районного Совета народных депутатов по нормотворчеству,</w:t>
      </w:r>
      <w:r w:rsidR="00A803EC">
        <w:rPr>
          <w:rFonts w:ascii="Times New Roman" w:hAnsi="Times New Roman" w:cs="Times New Roman"/>
          <w:sz w:val="26"/>
          <w:szCs w:val="26"/>
        </w:rPr>
        <w:t xml:space="preserve"> </w:t>
      </w:r>
      <w:r w:rsidRPr="00E65106">
        <w:rPr>
          <w:rFonts w:ascii="Times New Roman" w:hAnsi="Times New Roman" w:cs="Times New Roman"/>
          <w:sz w:val="26"/>
          <w:szCs w:val="26"/>
        </w:rPr>
        <w:t>взаимодействию с органами местного самоуправления, общественными организациями и партиями (Артеменко Е.А.).</w:t>
      </w:r>
    </w:p>
    <w:p w:rsidR="00D85143" w:rsidRPr="00E65106" w:rsidRDefault="00D85143" w:rsidP="00E6510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65106">
        <w:rPr>
          <w:rFonts w:ascii="Times New Roman" w:hAnsi="Times New Roman" w:cs="Times New Roman"/>
          <w:sz w:val="26"/>
          <w:szCs w:val="26"/>
        </w:rPr>
        <w:tab/>
        <w:t>5. Настоящее решение вступает в силу со дня его</w:t>
      </w:r>
      <w:r w:rsidR="00A803EC">
        <w:rPr>
          <w:rFonts w:ascii="Times New Roman" w:hAnsi="Times New Roman" w:cs="Times New Roman"/>
          <w:sz w:val="26"/>
          <w:szCs w:val="26"/>
        </w:rPr>
        <w:t xml:space="preserve"> </w:t>
      </w:r>
      <w:r w:rsidRPr="00E65106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D85143" w:rsidRPr="00EA6F04" w:rsidRDefault="00D85143" w:rsidP="00EA6F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143" w:rsidRPr="003B090F" w:rsidRDefault="00D85143" w:rsidP="00EA6F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85143" w:rsidRPr="007F4707" w:rsidRDefault="00D85143" w:rsidP="00E65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707">
        <w:rPr>
          <w:rFonts w:ascii="Times New Roman" w:hAnsi="Times New Roman"/>
          <w:sz w:val="28"/>
          <w:szCs w:val="28"/>
        </w:rPr>
        <w:t>Председатель районного Совета                                                             И.А.Герман</w:t>
      </w:r>
    </w:p>
    <w:p w:rsidR="00D85143" w:rsidRPr="007F4707" w:rsidRDefault="00D85143" w:rsidP="00E651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143" w:rsidRPr="007F4707" w:rsidRDefault="00D85143" w:rsidP="00E651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707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М.П.Пивень</w:t>
      </w:r>
    </w:p>
    <w:p w:rsidR="00D85143" w:rsidRPr="007F4707" w:rsidRDefault="00D85143" w:rsidP="00E65106">
      <w:pPr>
        <w:spacing w:after="0" w:line="240" w:lineRule="auto"/>
        <w:rPr>
          <w:rFonts w:ascii="Times New Roman" w:hAnsi="Times New Roman"/>
        </w:rPr>
      </w:pPr>
    </w:p>
    <w:p w:rsidR="00D85143" w:rsidRPr="00E65106" w:rsidRDefault="00D85143" w:rsidP="00E65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106">
        <w:rPr>
          <w:rFonts w:ascii="Times New Roman" w:hAnsi="Times New Roman"/>
          <w:sz w:val="24"/>
          <w:szCs w:val="24"/>
        </w:rPr>
        <w:t>с. Новокиевский Увал</w:t>
      </w:r>
    </w:p>
    <w:p w:rsidR="00D85143" w:rsidRPr="00E65106" w:rsidRDefault="00A803EC" w:rsidP="00E651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 марта </w:t>
      </w:r>
      <w:r w:rsidR="00D85143" w:rsidRPr="00E65106">
        <w:rPr>
          <w:rFonts w:ascii="Times New Roman" w:hAnsi="Times New Roman"/>
          <w:sz w:val="24"/>
          <w:szCs w:val="24"/>
        </w:rPr>
        <w:t>2019 года</w:t>
      </w:r>
    </w:p>
    <w:p w:rsidR="00D85143" w:rsidRPr="00E65106" w:rsidRDefault="00D85143" w:rsidP="00E651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5106">
        <w:rPr>
          <w:rFonts w:ascii="Times New Roman" w:hAnsi="Times New Roman"/>
          <w:sz w:val="24"/>
          <w:szCs w:val="24"/>
        </w:rPr>
        <w:t>№ 3</w:t>
      </w:r>
      <w:r w:rsidR="00FC61FE">
        <w:rPr>
          <w:rFonts w:ascii="Times New Roman" w:hAnsi="Times New Roman"/>
          <w:sz w:val="24"/>
          <w:szCs w:val="24"/>
        </w:rPr>
        <w:t>5</w:t>
      </w:r>
      <w:r w:rsidRPr="00E65106">
        <w:rPr>
          <w:rFonts w:ascii="Times New Roman" w:hAnsi="Times New Roman"/>
          <w:sz w:val="24"/>
          <w:szCs w:val="24"/>
        </w:rPr>
        <w:t>/</w:t>
      </w:r>
      <w:r w:rsidR="00A803EC">
        <w:rPr>
          <w:rFonts w:ascii="Times New Roman" w:hAnsi="Times New Roman"/>
          <w:sz w:val="24"/>
          <w:szCs w:val="24"/>
        </w:rPr>
        <w:t>201</w:t>
      </w:r>
      <w:r w:rsidRPr="00E65106">
        <w:rPr>
          <w:rFonts w:ascii="Times New Roman" w:hAnsi="Times New Roman"/>
          <w:sz w:val="24"/>
          <w:szCs w:val="24"/>
        </w:rPr>
        <w:t>-р</w:t>
      </w:r>
    </w:p>
    <w:p w:rsidR="00D85143" w:rsidRPr="00606A13" w:rsidRDefault="00D85143" w:rsidP="00606A13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  <w:r w:rsidRPr="00606A1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85143" w:rsidRDefault="00D85143" w:rsidP="00606A13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  <w:r w:rsidRPr="00606A13">
        <w:rPr>
          <w:rFonts w:ascii="Times New Roman" w:hAnsi="Times New Roman"/>
          <w:sz w:val="28"/>
          <w:szCs w:val="28"/>
        </w:rPr>
        <w:t xml:space="preserve">к решению районного Совета </w:t>
      </w:r>
    </w:p>
    <w:p w:rsidR="00D85143" w:rsidRPr="00606A13" w:rsidRDefault="00D85143" w:rsidP="00606A13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  <w:r w:rsidRPr="00606A13">
        <w:rPr>
          <w:rFonts w:ascii="Times New Roman" w:hAnsi="Times New Roman"/>
          <w:sz w:val="28"/>
          <w:szCs w:val="28"/>
        </w:rPr>
        <w:t>народных депутатов</w:t>
      </w:r>
    </w:p>
    <w:p w:rsidR="00D85143" w:rsidRPr="00606A13" w:rsidRDefault="00D85143" w:rsidP="00606A13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</w:rPr>
      </w:pPr>
      <w:r w:rsidRPr="00606A13">
        <w:rPr>
          <w:rFonts w:ascii="Times New Roman" w:hAnsi="Times New Roman"/>
          <w:sz w:val="28"/>
          <w:szCs w:val="28"/>
        </w:rPr>
        <w:t>от</w:t>
      </w:r>
      <w:r w:rsidR="00A803EC">
        <w:rPr>
          <w:rFonts w:ascii="Times New Roman" w:hAnsi="Times New Roman"/>
          <w:sz w:val="28"/>
          <w:szCs w:val="28"/>
        </w:rPr>
        <w:t xml:space="preserve"> 01.03.2019</w:t>
      </w:r>
      <w:r w:rsidRPr="00606A13">
        <w:rPr>
          <w:rFonts w:ascii="Times New Roman" w:hAnsi="Times New Roman"/>
          <w:sz w:val="28"/>
          <w:szCs w:val="28"/>
        </w:rPr>
        <w:t xml:space="preserve"> № </w:t>
      </w:r>
      <w:r w:rsidR="00A803EC">
        <w:rPr>
          <w:rFonts w:ascii="Times New Roman" w:hAnsi="Times New Roman"/>
          <w:sz w:val="28"/>
          <w:szCs w:val="28"/>
        </w:rPr>
        <w:t>35/201-р</w:t>
      </w:r>
    </w:p>
    <w:p w:rsidR="00D85143" w:rsidRDefault="00D85143" w:rsidP="00CD07D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5143" w:rsidRPr="00CD07DB" w:rsidRDefault="00D85143" w:rsidP="00A803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7DB">
        <w:rPr>
          <w:rFonts w:ascii="Times New Roman" w:hAnsi="Times New Roman"/>
          <w:b/>
          <w:sz w:val="28"/>
          <w:szCs w:val="28"/>
        </w:rPr>
        <w:t>Положение</w:t>
      </w:r>
    </w:p>
    <w:p w:rsidR="00D85143" w:rsidRDefault="00D85143" w:rsidP="00A803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7DB">
        <w:rPr>
          <w:rFonts w:ascii="Times New Roman" w:hAnsi="Times New Roman"/>
          <w:sz w:val="28"/>
          <w:szCs w:val="28"/>
        </w:rPr>
        <w:t>об Общественном совете Мазановского района</w:t>
      </w:r>
    </w:p>
    <w:p w:rsidR="00D85143" w:rsidRPr="00CD07DB" w:rsidRDefault="00D85143" w:rsidP="00606A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5143" w:rsidRDefault="00D85143" w:rsidP="00200E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CD07D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85143" w:rsidRPr="00CD07DB" w:rsidRDefault="00D85143" w:rsidP="00200E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85143" w:rsidRPr="00CD07DB" w:rsidRDefault="00D85143" w:rsidP="00200E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7DB">
        <w:rPr>
          <w:rStyle w:val="1"/>
          <w:color w:val="auto"/>
          <w:sz w:val="28"/>
          <w:szCs w:val="28"/>
          <w:lang w:eastAsia="en-US"/>
        </w:rPr>
        <w:t xml:space="preserve">1. Общественный совет </w:t>
      </w:r>
      <w:r w:rsidRPr="00CD07DB">
        <w:rPr>
          <w:rFonts w:ascii="Times New Roman" w:hAnsi="Times New Roman"/>
          <w:sz w:val="28"/>
          <w:szCs w:val="28"/>
        </w:rPr>
        <w:t>Мазановского района</w:t>
      </w:r>
      <w:r w:rsidRPr="00CD07DB">
        <w:rPr>
          <w:rStyle w:val="1"/>
          <w:color w:val="auto"/>
          <w:sz w:val="28"/>
          <w:szCs w:val="28"/>
          <w:lang w:eastAsia="en-US"/>
        </w:rPr>
        <w:t xml:space="preserve"> (далее - Общественный совет) в соответствии с Федеральным законом от 06.10.2006 № 131-Ф3 «Об общих принципах организации местного самоуправления в Российской Федерации», </w:t>
      </w:r>
      <w:r w:rsidRPr="00CD07DB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Pr="00CD07DB">
        <w:rPr>
          <w:rFonts w:ascii="Times New Roman" w:hAnsi="Times New Roman"/>
          <w:sz w:val="28"/>
          <w:szCs w:val="28"/>
        </w:rPr>
        <w:t>от 21.07.2014 № 212-ФЗ «Об основах общественного контроля в Российской Федерации», Законом Амурской области от 29.12.2014 № 478-ОЗ «Об отдельных вопросах организации и осуществления общественного контроля на территории Амурской области» Уставом Мазановского района,</w:t>
      </w:r>
      <w:r w:rsidRPr="00CD07DB">
        <w:rPr>
          <w:rFonts w:ascii="Times New Roman" w:hAnsi="Times New Roman"/>
          <w:sz w:val="24"/>
          <w:szCs w:val="24"/>
        </w:rPr>
        <w:t xml:space="preserve"> </w:t>
      </w:r>
      <w:r w:rsidRPr="00CD07DB">
        <w:rPr>
          <w:rFonts w:ascii="Times New Roman" w:hAnsi="Times New Roman"/>
          <w:sz w:val="28"/>
          <w:szCs w:val="28"/>
        </w:rPr>
        <w:t>муниципальными правовыми актами и настоящим положением об Общественном совете является совещательным  коллегиальным  органом, обеспечивающим:</w:t>
      </w:r>
    </w:p>
    <w:p w:rsidR="00D85143" w:rsidRPr="00CD07DB" w:rsidRDefault="00D85143" w:rsidP="00200E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D07DB">
        <w:rPr>
          <w:rFonts w:ascii="Times New Roman" w:hAnsi="Times New Roman"/>
          <w:sz w:val="28"/>
          <w:szCs w:val="28"/>
        </w:rPr>
        <w:t xml:space="preserve">консолидацию интересов партий, общественных и иных негосударственных некоммерческих организаций, представителей деловых кругов, профессиональных союзов,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CD07DB">
        <w:rPr>
          <w:rFonts w:ascii="Times New Roman" w:hAnsi="Times New Roman"/>
          <w:sz w:val="28"/>
          <w:szCs w:val="28"/>
        </w:rPr>
        <w:t>для обеспечения эффективного и конструктивного диалога с органами государственной власти и органами местного самоуправления</w:t>
      </w:r>
      <w:r w:rsidRPr="00505F56">
        <w:rPr>
          <w:rFonts w:ascii="Times New Roman" w:hAnsi="Times New Roman"/>
          <w:sz w:val="28"/>
          <w:szCs w:val="28"/>
        </w:rPr>
        <w:t xml:space="preserve"> </w:t>
      </w:r>
      <w:r w:rsidRPr="00CD07DB">
        <w:rPr>
          <w:rFonts w:ascii="Times New Roman" w:hAnsi="Times New Roman"/>
          <w:sz w:val="28"/>
          <w:szCs w:val="28"/>
        </w:rPr>
        <w:t>Мазановского района, Общественной палатой  Амурской области по созданию благоприятных условий для повышения качества жизни населения;</w:t>
      </w:r>
    </w:p>
    <w:p w:rsidR="00D85143" w:rsidRPr="00CD07DB" w:rsidRDefault="00D85143" w:rsidP="00200E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D07DB">
        <w:rPr>
          <w:rFonts w:ascii="Times New Roman" w:hAnsi="Times New Roman"/>
          <w:sz w:val="28"/>
          <w:szCs w:val="28"/>
        </w:rPr>
        <w:t>учет потребностей и интересов граждан, защиту их прав и свобод при формировании и реализации муниципальной политики в сфере общественных отношений, социально-экономического и культурного развития муниципального образования;</w:t>
      </w:r>
    </w:p>
    <w:p w:rsidR="00D85143" w:rsidRPr="00CD07DB" w:rsidRDefault="00D85143" w:rsidP="00200E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CD07DB">
        <w:rPr>
          <w:rFonts w:ascii="Times New Roman" w:hAnsi="Times New Roman"/>
          <w:sz w:val="28"/>
          <w:szCs w:val="28"/>
        </w:rPr>
        <w:t xml:space="preserve"> осуществление общественного контроля за деятельностью органов местного самоуправления в решении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и общественной экспертизы проектов муниципальных нормативно - правовых актов</w:t>
      </w:r>
      <w:r w:rsidRPr="00CD07DB">
        <w:rPr>
          <w:rFonts w:ascii="Times New Roman" w:hAnsi="Times New Roman"/>
          <w:sz w:val="28"/>
          <w:szCs w:val="28"/>
        </w:rPr>
        <w:t>;</w:t>
      </w:r>
    </w:p>
    <w:p w:rsidR="00D85143" w:rsidRPr="00CD07DB" w:rsidRDefault="00D85143" w:rsidP="0020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CD07DB">
        <w:rPr>
          <w:rFonts w:ascii="Times New Roman" w:hAnsi="Times New Roman"/>
          <w:sz w:val="28"/>
          <w:szCs w:val="28"/>
        </w:rPr>
        <w:t xml:space="preserve"> проведение независимой оценки качества условий оказания услуг, осуществляем</w:t>
      </w:r>
      <w:r>
        <w:rPr>
          <w:rFonts w:ascii="Times New Roman" w:hAnsi="Times New Roman"/>
          <w:sz w:val="28"/>
          <w:szCs w:val="28"/>
        </w:rPr>
        <w:t>ых</w:t>
      </w:r>
      <w:r w:rsidRPr="00CD07DB">
        <w:rPr>
          <w:rFonts w:ascii="Times New Roman" w:hAnsi="Times New Roman"/>
          <w:sz w:val="28"/>
          <w:szCs w:val="28"/>
        </w:rPr>
        <w:t xml:space="preserve"> муниципальными организациями.</w:t>
      </w:r>
    </w:p>
    <w:p w:rsidR="00D85143" w:rsidRPr="00CD07DB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CD07DB">
        <w:rPr>
          <w:rStyle w:val="1"/>
          <w:color w:val="auto"/>
          <w:sz w:val="28"/>
          <w:szCs w:val="28"/>
        </w:rPr>
        <w:t>2. Общественный совет строит свою работу на основе коллегиального, свободного, делового обсуждения и решения вопросов, руководствуясь принципами гласности, независимости, законности и широкой инициативы.</w:t>
      </w:r>
    </w:p>
    <w:p w:rsidR="00D85143" w:rsidRPr="00CD07DB" w:rsidRDefault="00D85143" w:rsidP="00200E90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CD07DB">
        <w:rPr>
          <w:rStyle w:val="1"/>
          <w:color w:val="auto"/>
          <w:sz w:val="28"/>
          <w:szCs w:val="28"/>
        </w:rPr>
        <w:t xml:space="preserve">3. Состав Общественного совета утверждается постановлением администрации Мазановского района с учетом рекомендаций Общественной </w:t>
      </w:r>
      <w:r w:rsidRPr="00CD07DB">
        <w:rPr>
          <w:rStyle w:val="1"/>
          <w:color w:val="auto"/>
          <w:sz w:val="28"/>
          <w:szCs w:val="28"/>
        </w:rPr>
        <w:lastRenderedPageBreak/>
        <w:t>палаты Амурской области по формированию общественных советов в муниципальных образованиях Амурской области</w:t>
      </w:r>
      <w:r>
        <w:rPr>
          <w:rStyle w:val="1"/>
          <w:color w:val="auto"/>
          <w:sz w:val="28"/>
          <w:szCs w:val="28"/>
        </w:rPr>
        <w:t xml:space="preserve">, в порядке, определенном в </w:t>
      </w:r>
      <w:r w:rsidRPr="00784CE6">
        <w:rPr>
          <w:rStyle w:val="1"/>
          <w:color w:val="auto"/>
          <w:sz w:val="28"/>
          <w:szCs w:val="28"/>
        </w:rPr>
        <w:t>статье 5</w:t>
      </w:r>
      <w:r>
        <w:rPr>
          <w:rStyle w:val="1"/>
          <w:color w:val="auto"/>
          <w:sz w:val="28"/>
          <w:szCs w:val="28"/>
        </w:rPr>
        <w:t xml:space="preserve"> настоящего Положения</w:t>
      </w:r>
      <w:r w:rsidRPr="00784CE6">
        <w:rPr>
          <w:rStyle w:val="1"/>
          <w:color w:val="auto"/>
          <w:sz w:val="28"/>
          <w:szCs w:val="28"/>
        </w:rPr>
        <w:t>.</w:t>
      </w:r>
    </w:p>
    <w:p w:rsidR="00D85143" w:rsidRPr="00CD07DB" w:rsidRDefault="00D85143" w:rsidP="0020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  <w:lang w:eastAsia="en-US"/>
        </w:rPr>
      </w:pPr>
      <w:r w:rsidRPr="00CD07DB">
        <w:rPr>
          <w:rStyle w:val="1"/>
          <w:color w:val="auto"/>
          <w:sz w:val="28"/>
          <w:szCs w:val="28"/>
          <w:lang w:eastAsia="en-US"/>
        </w:rPr>
        <w:t xml:space="preserve">4. Общественный совет осуществляет свою деятельность на общественных началах, руководствуясь Конституцией Российской Федерации, федеральными законами, законами и нормативными правовыми актами Амурской области, нормативными правовыми актами </w:t>
      </w:r>
      <w:r w:rsidRPr="00CD07DB">
        <w:rPr>
          <w:rStyle w:val="1"/>
          <w:color w:val="auto"/>
          <w:sz w:val="28"/>
          <w:szCs w:val="28"/>
        </w:rPr>
        <w:t>муниципального образования</w:t>
      </w:r>
      <w:r w:rsidRPr="00CD07DB">
        <w:rPr>
          <w:rStyle w:val="1"/>
          <w:color w:val="auto"/>
          <w:sz w:val="28"/>
          <w:szCs w:val="28"/>
          <w:lang w:eastAsia="en-US"/>
        </w:rPr>
        <w:t xml:space="preserve">. </w:t>
      </w:r>
    </w:p>
    <w:p w:rsidR="00D85143" w:rsidRPr="00CD07DB" w:rsidRDefault="00D85143" w:rsidP="00200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7DB">
        <w:rPr>
          <w:rStyle w:val="1"/>
          <w:color w:val="auto"/>
          <w:sz w:val="28"/>
          <w:szCs w:val="28"/>
          <w:lang w:eastAsia="en-US"/>
        </w:rPr>
        <w:t xml:space="preserve">Общественный совет </w:t>
      </w:r>
      <w:r w:rsidRPr="00CD07DB">
        <w:rPr>
          <w:rFonts w:ascii="Times New Roman" w:hAnsi="Times New Roman"/>
          <w:sz w:val="28"/>
          <w:szCs w:val="28"/>
        </w:rPr>
        <w:t>выполняет консультативно-совещательные функции и участвует в осуществлении общественного контроля</w:t>
      </w:r>
      <w:r>
        <w:rPr>
          <w:rFonts w:ascii="Times New Roman" w:hAnsi="Times New Roman"/>
          <w:sz w:val="28"/>
          <w:szCs w:val="28"/>
        </w:rPr>
        <w:t>,</w:t>
      </w:r>
      <w:r w:rsidRPr="00CD0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общественной экспертизы проектов муниципальных нормативно - правовых актов,</w:t>
      </w:r>
      <w:r w:rsidRPr="00CD07DB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Pr="00CD07DB">
        <w:rPr>
          <w:rFonts w:ascii="Times New Roman" w:hAnsi="Times New Roman"/>
          <w:sz w:val="28"/>
          <w:szCs w:val="28"/>
        </w:rPr>
        <w:t xml:space="preserve"> независимой оценки качества условий оказания услуг, осуществляем</w:t>
      </w:r>
      <w:r>
        <w:rPr>
          <w:rFonts w:ascii="Times New Roman" w:hAnsi="Times New Roman"/>
          <w:sz w:val="28"/>
          <w:szCs w:val="28"/>
        </w:rPr>
        <w:t>ых</w:t>
      </w:r>
      <w:r w:rsidRPr="00CD07DB">
        <w:rPr>
          <w:rFonts w:ascii="Times New Roman" w:hAnsi="Times New Roman"/>
          <w:sz w:val="28"/>
          <w:szCs w:val="28"/>
        </w:rPr>
        <w:t xml:space="preserve"> муниципальными организациями в порядке и формах, которые предусмотрены </w:t>
      </w:r>
      <w:r w:rsidRPr="00CD07DB">
        <w:rPr>
          <w:rFonts w:ascii="Times New Roman" w:hAnsi="Times New Roman"/>
          <w:bCs/>
          <w:sz w:val="28"/>
          <w:szCs w:val="28"/>
        </w:rPr>
        <w:t xml:space="preserve">Федеральными законами </w:t>
      </w:r>
      <w:r w:rsidRPr="00CD07DB">
        <w:rPr>
          <w:rFonts w:ascii="Times New Roman" w:hAnsi="Times New Roman"/>
          <w:sz w:val="28"/>
          <w:szCs w:val="28"/>
        </w:rPr>
        <w:t xml:space="preserve">от 21.07.2014 № 212-ФЗ «Об основах общественного контроля в Российской Федерации»,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Законом Амурской области от 29.12.2014 № 478-ОЗ «Об отдельных вопросах организации и осуществления общественного контроля на территории Амурской области», другими федеральными законами и иными нормативными правовыми актами Российской Федерации, Амурской области, </w:t>
      </w:r>
      <w:r w:rsidRPr="00CD07DB">
        <w:rPr>
          <w:rStyle w:val="1"/>
          <w:color w:val="auto"/>
          <w:sz w:val="28"/>
          <w:szCs w:val="28"/>
          <w:lang w:eastAsia="en-US"/>
        </w:rPr>
        <w:t xml:space="preserve">настоящим Положением, нормативными правовыми актами </w:t>
      </w:r>
      <w:r w:rsidRPr="00CD07DB">
        <w:rPr>
          <w:rStyle w:val="1"/>
          <w:color w:val="auto"/>
          <w:sz w:val="28"/>
          <w:szCs w:val="28"/>
        </w:rPr>
        <w:t>органов местного самоуправления</w:t>
      </w:r>
      <w:r w:rsidRPr="00CD07DB">
        <w:rPr>
          <w:rStyle w:val="1"/>
          <w:color w:val="auto"/>
          <w:sz w:val="28"/>
          <w:szCs w:val="28"/>
          <w:lang w:eastAsia="en-US"/>
        </w:rPr>
        <w:t>.</w:t>
      </w:r>
    </w:p>
    <w:p w:rsidR="00D85143" w:rsidRDefault="00D85143" w:rsidP="00200E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7DB">
        <w:rPr>
          <w:rFonts w:ascii="Times New Roman" w:hAnsi="Times New Roman"/>
          <w:sz w:val="28"/>
          <w:szCs w:val="28"/>
        </w:rPr>
        <w:t>5.Решения Общественного совета носят рекомендательный характер.</w:t>
      </w:r>
    </w:p>
    <w:p w:rsidR="00D85143" w:rsidRPr="00CD07DB" w:rsidRDefault="00D85143" w:rsidP="00200E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7DB">
        <w:rPr>
          <w:rFonts w:ascii="Times New Roman" w:hAnsi="Times New Roman"/>
          <w:sz w:val="28"/>
          <w:szCs w:val="28"/>
        </w:rPr>
        <w:t>6. Организационное и материально-техническое обеспечение деятельности Общественного совета осуществляет</w:t>
      </w:r>
      <w:r w:rsidR="00A803EC">
        <w:rPr>
          <w:rFonts w:ascii="Times New Roman" w:hAnsi="Times New Roman"/>
          <w:sz w:val="28"/>
          <w:szCs w:val="28"/>
        </w:rPr>
        <w:t xml:space="preserve"> </w:t>
      </w:r>
      <w:r w:rsidRPr="00CD07DB">
        <w:rPr>
          <w:rFonts w:ascii="Times New Roman" w:hAnsi="Times New Roman"/>
          <w:sz w:val="28"/>
          <w:szCs w:val="28"/>
        </w:rPr>
        <w:t>администрация Мазановского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7DB">
        <w:rPr>
          <w:rFonts w:ascii="Times New Roman" w:hAnsi="Times New Roman"/>
          <w:sz w:val="28"/>
          <w:szCs w:val="28"/>
        </w:rPr>
        <w:t>Ответственное за работу Общественного совета лицо назначается распоряжением администрации Мазановского района.</w:t>
      </w:r>
    </w:p>
    <w:p w:rsidR="00D85143" w:rsidRPr="00CD07DB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</w:p>
    <w:p w:rsidR="00D85143" w:rsidRPr="00A0175E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b/>
          <w:i w:val="0"/>
          <w:iCs w:val="0"/>
          <w:color w:val="auto"/>
        </w:rPr>
      </w:pPr>
      <w:r>
        <w:rPr>
          <w:rStyle w:val="1"/>
          <w:b/>
          <w:color w:val="auto"/>
          <w:sz w:val="28"/>
          <w:szCs w:val="28"/>
        </w:rPr>
        <w:t xml:space="preserve">Статья </w:t>
      </w:r>
      <w:r w:rsidRPr="00CD07DB">
        <w:rPr>
          <w:rStyle w:val="1"/>
          <w:b/>
          <w:color w:val="auto"/>
          <w:sz w:val="28"/>
          <w:szCs w:val="28"/>
        </w:rPr>
        <w:t>2</w:t>
      </w:r>
      <w:r w:rsidRPr="00A0175E">
        <w:rPr>
          <w:rStyle w:val="1"/>
          <w:b/>
          <w:i/>
          <w:color w:val="auto"/>
          <w:sz w:val="28"/>
          <w:szCs w:val="28"/>
        </w:rPr>
        <w:t xml:space="preserve">. </w:t>
      </w:r>
      <w:r w:rsidRPr="00A0175E">
        <w:rPr>
          <w:rStyle w:val="2"/>
          <w:rFonts w:ascii="Times New Roman" w:hAnsi="Times New Roman" w:cs="Times New Roman"/>
          <w:b/>
          <w:i w:val="0"/>
          <w:color w:val="auto"/>
        </w:rPr>
        <w:t>Цель и задачи Общественного совета</w:t>
      </w:r>
    </w:p>
    <w:p w:rsidR="00D85143" w:rsidRPr="00CD07DB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143" w:rsidRPr="00CD07DB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CD07DB">
        <w:rPr>
          <w:rStyle w:val="1"/>
          <w:color w:val="auto"/>
          <w:sz w:val="28"/>
          <w:szCs w:val="28"/>
        </w:rPr>
        <w:t>1. Целью Общественного совета является обеспечение согласования интересов жителей Мазановского района, общественных объединений и орган</w:t>
      </w:r>
      <w:r>
        <w:rPr>
          <w:rStyle w:val="1"/>
          <w:color w:val="auto"/>
          <w:sz w:val="28"/>
          <w:szCs w:val="28"/>
        </w:rPr>
        <w:t>ов</w:t>
      </w:r>
      <w:r w:rsidRPr="00CD07DB">
        <w:rPr>
          <w:rStyle w:val="1"/>
          <w:color w:val="auto"/>
          <w:sz w:val="28"/>
          <w:szCs w:val="28"/>
        </w:rPr>
        <w:t xml:space="preserve"> местного самоуправления для решения экономических, экологических, социальных и культурных вопросов муниципального образования путем:</w:t>
      </w:r>
    </w:p>
    <w:p w:rsidR="00D85143" w:rsidRPr="00CD07DB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CD07DB">
        <w:rPr>
          <w:rStyle w:val="1"/>
          <w:color w:val="auto"/>
          <w:sz w:val="28"/>
          <w:szCs w:val="28"/>
        </w:rPr>
        <w:t>1) анализа общественного мнения по важнейшим социальным, экологическим, политическим и экономическим вопросам, обсуждаемым на федеральном, региональном и местном уровнях и затрагивающим интересы большинства населения Мазановского района;</w:t>
      </w:r>
    </w:p>
    <w:p w:rsidR="00D85143" w:rsidRPr="00CD07DB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CD07DB">
        <w:rPr>
          <w:rStyle w:val="1"/>
          <w:color w:val="auto"/>
          <w:sz w:val="28"/>
          <w:szCs w:val="28"/>
        </w:rPr>
        <w:t xml:space="preserve">2) выработки предложений и рекомендаций по осуществлению позитивных социально-экономических, экологических и культурных </w:t>
      </w:r>
      <w:r w:rsidRPr="00CD07DB">
        <w:rPr>
          <w:rStyle w:val="1"/>
          <w:color w:val="auto"/>
          <w:sz w:val="28"/>
          <w:szCs w:val="28"/>
        </w:rPr>
        <w:lastRenderedPageBreak/>
        <w:t>преобразований в Мазановском районе на основе широкого обсуждения проблем его перспективного развития и благоустройства, состояния муниципального хозяйства и социокультурной сферы;</w:t>
      </w:r>
    </w:p>
    <w:p w:rsidR="00D85143" w:rsidRPr="00CD07DB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CD07DB">
        <w:rPr>
          <w:rStyle w:val="1"/>
          <w:color w:val="auto"/>
          <w:sz w:val="28"/>
          <w:szCs w:val="28"/>
        </w:rPr>
        <w:t>3) осуществления общественного контроля за деятельностью органа местного самоуправления, в том числе за его работой с обращениями граждан, за организацией приема населения, функционированием муниципальных служб и организаций;</w:t>
      </w:r>
    </w:p>
    <w:p w:rsidR="00D85143" w:rsidRPr="00CD07DB" w:rsidRDefault="00D85143" w:rsidP="00895834">
      <w:pPr>
        <w:pStyle w:val="3"/>
        <w:shd w:val="clear" w:color="auto" w:fill="auto"/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CD07DB">
        <w:rPr>
          <w:rStyle w:val="1"/>
          <w:color w:val="auto"/>
          <w:sz w:val="28"/>
          <w:szCs w:val="28"/>
        </w:rPr>
        <w:t>4) взаимодействия с органами местного самоуправления посредством привлечения к общественной деятельности граждан, проживающих на территории Мазановского района;</w:t>
      </w:r>
    </w:p>
    <w:p w:rsidR="00D85143" w:rsidRPr="00CD07DB" w:rsidRDefault="00D85143" w:rsidP="0089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DB">
        <w:rPr>
          <w:rFonts w:ascii="Times New Roman" w:hAnsi="Times New Roman" w:cs="Times New Roman"/>
          <w:sz w:val="28"/>
          <w:szCs w:val="28"/>
        </w:rPr>
        <w:t>5) 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D85143" w:rsidRPr="00CD07DB" w:rsidRDefault="00D85143" w:rsidP="00895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DB">
        <w:rPr>
          <w:rFonts w:ascii="Times New Roman" w:hAnsi="Times New Roman" w:cs="Times New Roman"/>
          <w:sz w:val="28"/>
          <w:szCs w:val="28"/>
        </w:rPr>
        <w:t>6) обеспечения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D85143" w:rsidRPr="003B090F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3B090F">
        <w:rPr>
          <w:rFonts w:ascii="Times New Roman" w:hAnsi="Times New Roman"/>
          <w:sz w:val="28"/>
          <w:szCs w:val="28"/>
        </w:rPr>
        <w:t xml:space="preserve">7) </w:t>
      </w:r>
      <w:r w:rsidRPr="003B090F">
        <w:rPr>
          <w:rStyle w:val="1"/>
          <w:color w:val="auto"/>
          <w:sz w:val="28"/>
          <w:szCs w:val="28"/>
        </w:rPr>
        <w:t xml:space="preserve">формирование Общественного Совета по проведению </w:t>
      </w:r>
      <w:r w:rsidRPr="003B090F">
        <w:rPr>
          <w:rFonts w:ascii="Times New Roman" w:hAnsi="Times New Roman"/>
          <w:sz w:val="28"/>
          <w:szCs w:val="28"/>
        </w:rPr>
        <w:t>независимой оценки качества условий оказания услуг, осуществляемых муниципальными организациями</w:t>
      </w:r>
      <w:r w:rsidRPr="003B090F">
        <w:rPr>
          <w:rStyle w:val="1"/>
          <w:color w:val="auto"/>
          <w:sz w:val="28"/>
          <w:szCs w:val="28"/>
        </w:rPr>
        <w:t>;</w:t>
      </w:r>
    </w:p>
    <w:p w:rsidR="00D85143" w:rsidRDefault="00D85143" w:rsidP="00200E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проведения общественной экспертизы проектов муниципальных нормативно - правовых актов</w:t>
      </w:r>
      <w:r w:rsidRPr="00CD07DB">
        <w:rPr>
          <w:rFonts w:ascii="Times New Roman" w:hAnsi="Times New Roman"/>
          <w:sz w:val="28"/>
          <w:szCs w:val="28"/>
        </w:rPr>
        <w:t>;</w:t>
      </w:r>
    </w:p>
    <w:p w:rsidR="00D85143" w:rsidRPr="00CD07DB" w:rsidRDefault="00D85143" w:rsidP="00200E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D07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7DB">
        <w:rPr>
          <w:rFonts w:ascii="Times New Roman" w:hAnsi="Times New Roman"/>
          <w:sz w:val="28"/>
          <w:szCs w:val="28"/>
        </w:rPr>
        <w:t>общественной оценки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D85143" w:rsidRPr="00CD07DB" w:rsidRDefault="00D85143" w:rsidP="00200E9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DB">
        <w:rPr>
          <w:rFonts w:ascii="Times New Roman" w:hAnsi="Times New Roman" w:cs="Times New Roman"/>
          <w:sz w:val="28"/>
          <w:szCs w:val="28"/>
        </w:rPr>
        <w:t>2. Задачами Общественного совета являются:</w:t>
      </w:r>
    </w:p>
    <w:p w:rsidR="00D85143" w:rsidRPr="00CD07DB" w:rsidRDefault="00D85143" w:rsidP="00200E9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DB">
        <w:rPr>
          <w:rFonts w:ascii="Times New Roman" w:hAnsi="Times New Roman" w:cs="Times New Roman"/>
          <w:sz w:val="28"/>
          <w:szCs w:val="28"/>
        </w:rPr>
        <w:t>1) формирование и развитие гражданского правосознания;</w:t>
      </w:r>
    </w:p>
    <w:p w:rsidR="00D85143" w:rsidRPr="00CD07DB" w:rsidRDefault="00D85143" w:rsidP="00200E9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DB">
        <w:rPr>
          <w:rFonts w:ascii="Times New Roman" w:hAnsi="Times New Roman" w:cs="Times New Roman"/>
          <w:sz w:val="28"/>
          <w:szCs w:val="28"/>
        </w:rPr>
        <w:t>2) повышение уровня доверия граждан к деятельности государства и органов местного самоуправления, а также обеспечение тесного взаимодействия органов местного самоуправления с институтами гражданского общества;</w:t>
      </w:r>
    </w:p>
    <w:p w:rsidR="00D85143" w:rsidRPr="00CD07DB" w:rsidRDefault="00D85143" w:rsidP="00200E9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DB">
        <w:rPr>
          <w:rFonts w:ascii="Times New Roman" w:hAnsi="Times New Roman" w:cs="Times New Roman"/>
          <w:sz w:val="28"/>
          <w:szCs w:val="28"/>
        </w:rPr>
        <w:t>3) содействие предупреждению и разрешению социальных конфликтов;</w:t>
      </w:r>
    </w:p>
    <w:p w:rsidR="00D85143" w:rsidRPr="00CD07DB" w:rsidRDefault="00D85143" w:rsidP="00200E9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DB">
        <w:rPr>
          <w:rFonts w:ascii="Times New Roman" w:hAnsi="Times New Roman" w:cs="Times New Roman"/>
          <w:sz w:val="28"/>
          <w:szCs w:val="28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D85143" w:rsidRPr="00CD07DB" w:rsidRDefault="00D85143" w:rsidP="00200E9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DB">
        <w:rPr>
          <w:rFonts w:ascii="Times New Roman" w:hAnsi="Times New Roman" w:cs="Times New Roman"/>
          <w:sz w:val="28"/>
          <w:szCs w:val="28"/>
        </w:rPr>
        <w:t xml:space="preserve">5) обеспечение прозрачности и открытости деятельности органов местного самоуправления и муниципальных организаций, иных органов и </w:t>
      </w:r>
      <w:r w:rsidRPr="00CD07DB">
        <w:rPr>
          <w:rFonts w:ascii="Times New Roman" w:hAnsi="Times New Roman" w:cs="Times New Roman"/>
          <w:sz w:val="28"/>
          <w:szCs w:val="28"/>
        </w:rPr>
        <w:lastRenderedPageBreak/>
        <w:t>организаций, осуществляющих в соответствии с федеральными законами отдельные публичные полномочия;</w:t>
      </w:r>
    </w:p>
    <w:p w:rsidR="00D85143" w:rsidRPr="00CD07DB" w:rsidRDefault="00D85143" w:rsidP="00200E9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DB">
        <w:rPr>
          <w:rFonts w:ascii="Times New Roman" w:hAnsi="Times New Roman" w:cs="Times New Roman"/>
          <w:sz w:val="28"/>
          <w:szCs w:val="28"/>
        </w:rPr>
        <w:t>6) формирование в обществе нетерпимости к коррупционному поведению;</w:t>
      </w:r>
    </w:p>
    <w:p w:rsidR="00D85143" w:rsidRPr="00CD07DB" w:rsidRDefault="00D85143" w:rsidP="00200E9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DB">
        <w:rPr>
          <w:rFonts w:ascii="Times New Roman" w:hAnsi="Times New Roman" w:cs="Times New Roman"/>
          <w:sz w:val="28"/>
          <w:szCs w:val="28"/>
        </w:rPr>
        <w:t>7) повышение эффективности деятельности органов местного самоуправления и муниципальных организаций, иных органов и организаций, осуществляющих в соответствии с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отдельные публичные полномочия;</w:t>
      </w:r>
    </w:p>
    <w:p w:rsidR="00D85143" w:rsidRPr="00CD07DB" w:rsidRDefault="00D85143" w:rsidP="00200E9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7DB">
        <w:rPr>
          <w:rFonts w:ascii="Times New Roman" w:hAnsi="Times New Roman" w:cs="Times New Roman"/>
          <w:sz w:val="28"/>
          <w:szCs w:val="28"/>
        </w:rPr>
        <w:t>8)</w:t>
      </w:r>
      <w:r w:rsidRPr="00CD07DB">
        <w:rPr>
          <w:sz w:val="18"/>
          <w:szCs w:val="18"/>
        </w:rPr>
        <w:t xml:space="preserve"> </w:t>
      </w:r>
      <w:r w:rsidRPr="00CD07DB">
        <w:rPr>
          <w:rFonts w:ascii="Times New Roman" w:hAnsi="Times New Roman" w:cs="Times New Roman"/>
          <w:sz w:val="28"/>
          <w:szCs w:val="28"/>
        </w:rPr>
        <w:t>выработка и осуществление согласованных, целенаправленных совместных действий органов местного самоуправления, общественных и иных негосударственных некоммерческих организаций по реализации программ развития муниципальных образований Мазановского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D07DB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D85143" w:rsidRPr="00CD07DB" w:rsidRDefault="00D85143" w:rsidP="00200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7DB">
        <w:rPr>
          <w:rFonts w:ascii="Times New Roman" w:hAnsi="Times New Roman"/>
          <w:sz w:val="28"/>
          <w:szCs w:val="28"/>
        </w:rPr>
        <w:t>9) анализ и экспертная оценка проектов нормативно-правовых актов органов местного самоуправления в социальной сфере по вопросам поддержки и развития общественных институтов в муниципальном образовании, защите конституционных прав, свобод и законных интересов населения, общественных и иных негосударстве</w:t>
      </w:r>
      <w:r>
        <w:rPr>
          <w:rFonts w:ascii="Times New Roman" w:hAnsi="Times New Roman"/>
          <w:sz w:val="28"/>
          <w:szCs w:val="28"/>
        </w:rPr>
        <w:t>нных некоммерческих организаций;</w:t>
      </w:r>
    </w:p>
    <w:p w:rsidR="00D85143" w:rsidRPr="00CD07DB" w:rsidRDefault="00D85143" w:rsidP="00200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7DB">
        <w:rPr>
          <w:rFonts w:ascii="Times New Roman" w:hAnsi="Times New Roman"/>
          <w:sz w:val="28"/>
          <w:szCs w:val="28"/>
        </w:rPr>
        <w:t>10)  Содействие развитию сферы нег</w:t>
      </w:r>
      <w:r>
        <w:rPr>
          <w:rFonts w:ascii="Times New Roman" w:hAnsi="Times New Roman"/>
          <w:sz w:val="28"/>
          <w:szCs w:val="28"/>
        </w:rPr>
        <w:t>осударственных социальных услуг;</w:t>
      </w:r>
    </w:p>
    <w:p w:rsidR="00D85143" w:rsidRPr="00CD07DB" w:rsidRDefault="00D85143" w:rsidP="00200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7DB">
        <w:rPr>
          <w:rFonts w:ascii="Times New Roman" w:hAnsi="Times New Roman"/>
          <w:sz w:val="28"/>
          <w:szCs w:val="28"/>
        </w:rPr>
        <w:t xml:space="preserve">11)  Организация и проведение конференций, </w:t>
      </w:r>
      <w:r>
        <w:rPr>
          <w:rFonts w:ascii="Times New Roman" w:hAnsi="Times New Roman"/>
          <w:sz w:val="28"/>
          <w:szCs w:val="28"/>
        </w:rPr>
        <w:t>«</w:t>
      </w:r>
      <w:r w:rsidRPr="00CD07DB">
        <w:rPr>
          <w:rFonts w:ascii="Times New Roman" w:hAnsi="Times New Roman"/>
          <w:sz w:val="28"/>
          <w:szCs w:val="28"/>
        </w:rPr>
        <w:t>круглых столов</w:t>
      </w:r>
      <w:r>
        <w:rPr>
          <w:rFonts w:ascii="Times New Roman" w:hAnsi="Times New Roman"/>
          <w:sz w:val="28"/>
          <w:szCs w:val="28"/>
        </w:rPr>
        <w:t>»</w:t>
      </w:r>
      <w:r w:rsidRPr="00CD07DB">
        <w:rPr>
          <w:rFonts w:ascii="Times New Roman" w:hAnsi="Times New Roman"/>
          <w:sz w:val="28"/>
          <w:szCs w:val="28"/>
        </w:rPr>
        <w:t>, семинаров, дискуссий, публичных обсуждений по различным аспектам социально-экономического, общественно-политического и культурного развития Мазановского района.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rPr>
          <w:rStyle w:val="1"/>
          <w:b/>
          <w:color w:val="auto"/>
          <w:sz w:val="28"/>
          <w:szCs w:val="28"/>
        </w:rPr>
      </w:pPr>
    </w:p>
    <w:p w:rsidR="00D85143" w:rsidRPr="003E5FAC" w:rsidRDefault="00D85143" w:rsidP="003E5FAC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left"/>
        <w:rPr>
          <w:rStyle w:val="14pt"/>
          <w:rFonts w:ascii="Times New Roman" w:hAnsi="Times New Roman"/>
          <w:i w:val="0"/>
        </w:rPr>
      </w:pPr>
      <w:r>
        <w:rPr>
          <w:rStyle w:val="1"/>
          <w:b/>
          <w:color w:val="auto"/>
          <w:sz w:val="28"/>
          <w:szCs w:val="28"/>
        </w:rPr>
        <w:t xml:space="preserve">Статья </w:t>
      </w:r>
      <w:r w:rsidRPr="00FE4234">
        <w:rPr>
          <w:rStyle w:val="1"/>
          <w:b/>
          <w:color w:val="auto"/>
          <w:sz w:val="28"/>
          <w:szCs w:val="28"/>
        </w:rPr>
        <w:t xml:space="preserve">3. </w:t>
      </w:r>
      <w:r w:rsidRPr="003E5FAC">
        <w:rPr>
          <w:rStyle w:val="14pt"/>
          <w:rFonts w:ascii="Times New Roman" w:hAnsi="Times New Roman"/>
          <w:b/>
          <w:i w:val="0"/>
        </w:rPr>
        <w:t>Функции Общественного совета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rPr>
          <w:rStyle w:val="14pt"/>
          <w:rFonts w:ascii="Times New Roman" w:hAnsi="Times New Roman"/>
          <w:b/>
          <w:i w:val="0"/>
        </w:rPr>
      </w:pP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Для решения поставленных целей и задач </w:t>
      </w:r>
      <w:r w:rsidRPr="00FE4234">
        <w:rPr>
          <w:rStyle w:val="1"/>
          <w:color w:val="auto"/>
          <w:sz w:val="28"/>
          <w:szCs w:val="28"/>
        </w:rPr>
        <w:t>Общественный совет осуществляет следующие функции: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 xml:space="preserve">1) обеспечивает участие представителей общественности </w:t>
      </w:r>
      <w:r>
        <w:rPr>
          <w:rStyle w:val="1"/>
          <w:color w:val="auto"/>
          <w:sz w:val="28"/>
          <w:szCs w:val="28"/>
        </w:rPr>
        <w:t>Мазановского</w:t>
      </w:r>
      <w:r w:rsidRPr="00FE4234">
        <w:rPr>
          <w:rStyle w:val="1"/>
          <w:color w:val="auto"/>
          <w:sz w:val="28"/>
          <w:szCs w:val="28"/>
        </w:rPr>
        <w:t xml:space="preserve"> района в подготовке проектов правовых актов на местном уровне;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 xml:space="preserve">2) участвует в разработке и анализе эффективности программ социально-экономического, экологического и культурного развития </w:t>
      </w:r>
      <w:r>
        <w:rPr>
          <w:rStyle w:val="1"/>
          <w:color w:val="auto"/>
          <w:sz w:val="28"/>
          <w:szCs w:val="28"/>
        </w:rPr>
        <w:t>Мазановского</w:t>
      </w:r>
      <w:r w:rsidRPr="00FE4234">
        <w:rPr>
          <w:rStyle w:val="1"/>
          <w:color w:val="auto"/>
          <w:sz w:val="28"/>
          <w:szCs w:val="28"/>
        </w:rPr>
        <w:t xml:space="preserve"> района;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 xml:space="preserve">3) информирует главу </w:t>
      </w:r>
      <w:bookmarkStart w:id="1" w:name="_Hlk517947192"/>
      <w:r>
        <w:rPr>
          <w:rStyle w:val="1"/>
          <w:color w:val="auto"/>
          <w:sz w:val="28"/>
          <w:szCs w:val="28"/>
        </w:rPr>
        <w:t>Мазановского</w:t>
      </w:r>
      <w:r w:rsidRPr="00FE4234">
        <w:rPr>
          <w:rStyle w:val="1"/>
          <w:color w:val="auto"/>
          <w:sz w:val="28"/>
          <w:szCs w:val="28"/>
        </w:rPr>
        <w:t xml:space="preserve"> района</w:t>
      </w:r>
      <w:bookmarkEnd w:id="1"/>
      <w:r>
        <w:rPr>
          <w:rStyle w:val="1"/>
          <w:color w:val="auto"/>
          <w:sz w:val="28"/>
          <w:szCs w:val="28"/>
        </w:rPr>
        <w:t xml:space="preserve"> </w:t>
      </w:r>
      <w:r w:rsidRPr="00FE4234">
        <w:rPr>
          <w:rStyle w:val="1"/>
          <w:color w:val="auto"/>
          <w:sz w:val="28"/>
          <w:szCs w:val="28"/>
        </w:rPr>
        <w:t>о своей деятельности и происходящих в районе социально значимых процессах;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>4) информирует общественность района о деятельности органов местного самоуправления;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>5) взаимодействует с Общественной палатой Амурской области, региональными и местными средствами массовой информации в целях формирования позитивного общественного мнения, атмосферы гласности и конструктивного сотрудничества различных социальных групп и общественных объединений;</w:t>
      </w:r>
    </w:p>
    <w:p w:rsidR="00D85143" w:rsidRPr="003B090F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 xml:space="preserve">6) способствует становлению структур гражданского общества в </w:t>
      </w:r>
      <w:r>
        <w:rPr>
          <w:rStyle w:val="1"/>
          <w:color w:val="auto"/>
          <w:sz w:val="28"/>
          <w:szCs w:val="28"/>
        </w:rPr>
        <w:t>Мазановском</w:t>
      </w:r>
      <w:r w:rsidRPr="00FE4234">
        <w:rPr>
          <w:rStyle w:val="1"/>
          <w:color w:val="auto"/>
          <w:sz w:val="28"/>
          <w:szCs w:val="28"/>
        </w:rPr>
        <w:t xml:space="preserve"> районе, проводя с этой целью публичные мероприятия, посвященные развитию диалога между обществом и властью, обсуждению </w:t>
      </w:r>
      <w:r w:rsidRPr="00FE4234">
        <w:rPr>
          <w:rStyle w:val="1"/>
          <w:color w:val="auto"/>
          <w:sz w:val="28"/>
          <w:szCs w:val="28"/>
        </w:rPr>
        <w:lastRenderedPageBreak/>
        <w:t xml:space="preserve">гражданских инициатив, формированию эффективных механизмов взаимодействия органов местного самоуправления и общественности </w:t>
      </w:r>
      <w:r w:rsidRPr="003B090F">
        <w:rPr>
          <w:rStyle w:val="1"/>
          <w:color w:val="auto"/>
          <w:sz w:val="28"/>
          <w:szCs w:val="28"/>
        </w:rPr>
        <w:t>Мазановского района;</w:t>
      </w:r>
    </w:p>
    <w:p w:rsidR="00D85143" w:rsidRPr="003B090F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3B090F">
        <w:rPr>
          <w:rStyle w:val="1"/>
          <w:color w:val="auto"/>
          <w:sz w:val="28"/>
          <w:szCs w:val="28"/>
        </w:rPr>
        <w:t xml:space="preserve">7) по обращению главы района формирует Общественный Совет по проведению </w:t>
      </w:r>
      <w:r w:rsidRPr="003B090F">
        <w:rPr>
          <w:rFonts w:ascii="Times New Roman" w:hAnsi="Times New Roman"/>
          <w:sz w:val="28"/>
          <w:szCs w:val="28"/>
        </w:rPr>
        <w:t>независимой оценки качества условий оказания услуг, осуществляемых муниципальными организациями</w:t>
      </w:r>
      <w:r w:rsidRPr="003B090F">
        <w:rPr>
          <w:rStyle w:val="1"/>
          <w:color w:val="auto"/>
          <w:sz w:val="28"/>
          <w:szCs w:val="28"/>
        </w:rPr>
        <w:t>;</w:t>
      </w:r>
    </w:p>
    <w:p w:rsidR="00D85143" w:rsidRPr="00964D75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8)</w:t>
      </w:r>
      <w:r w:rsidRPr="00FE4234">
        <w:rPr>
          <w:rStyle w:val="1"/>
          <w:color w:val="auto"/>
          <w:sz w:val="28"/>
          <w:szCs w:val="28"/>
        </w:rPr>
        <w:t xml:space="preserve"> </w:t>
      </w:r>
      <w:r w:rsidRPr="00964D75">
        <w:rPr>
          <w:rStyle w:val="1"/>
          <w:color w:val="auto"/>
          <w:sz w:val="28"/>
          <w:szCs w:val="28"/>
        </w:rPr>
        <w:t>к</w:t>
      </w:r>
      <w:r w:rsidRPr="00964D75">
        <w:rPr>
          <w:rFonts w:ascii="Times New Roman" w:hAnsi="Times New Roman"/>
          <w:sz w:val="28"/>
          <w:szCs w:val="28"/>
        </w:rPr>
        <w:t>оординирует взаимодействие деятельности общественных объединений, действующих на территории района,</w:t>
      </w:r>
      <w:r>
        <w:rPr>
          <w:rFonts w:ascii="Times New Roman" w:hAnsi="Times New Roman"/>
          <w:sz w:val="28"/>
          <w:szCs w:val="28"/>
        </w:rPr>
        <w:t xml:space="preserve"> оказывает содействие их работе;</w:t>
      </w:r>
    </w:p>
    <w:p w:rsidR="00D85143" w:rsidRPr="009F72FC" w:rsidRDefault="00D85143" w:rsidP="00200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9F72FC">
        <w:rPr>
          <w:rFonts w:ascii="Times New Roman" w:hAnsi="Times New Roman"/>
          <w:sz w:val="28"/>
          <w:szCs w:val="28"/>
        </w:rPr>
        <w:t xml:space="preserve"> участвует в организации взаимодействия органов местного самоуправления, общественных и иных негосударственных некоммерческих организаций по наиболее важным вопросам экономического, социального </w:t>
      </w:r>
      <w:r>
        <w:rPr>
          <w:rFonts w:ascii="Times New Roman" w:hAnsi="Times New Roman"/>
          <w:sz w:val="28"/>
          <w:szCs w:val="28"/>
        </w:rPr>
        <w:t>и общественного развития района;</w:t>
      </w:r>
    </w:p>
    <w:p w:rsidR="00D85143" w:rsidRPr="009F72FC" w:rsidRDefault="00D85143" w:rsidP="00200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2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0)</w:t>
      </w:r>
      <w:r w:rsidRPr="009F72FC">
        <w:rPr>
          <w:rFonts w:ascii="Times New Roman" w:hAnsi="Times New Roman"/>
          <w:sz w:val="28"/>
          <w:szCs w:val="28"/>
        </w:rPr>
        <w:t xml:space="preserve"> осуществляет организацию и обеспечение выполнения функций общественного контроля и общественной экспертизы социальных программ, нормативно-правовых актов органов местного самоуправления, подготовку практических рекомендаций для </w:t>
      </w:r>
      <w:r>
        <w:rPr>
          <w:rFonts w:ascii="Times New Roman" w:hAnsi="Times New Roman"/>
          <w:sz w:val="28"/>
          <w:szCs w:val="28"/>
        </w:rPr>
        <w:t>органов местного самоуправления;</w:t>
      </w:r>
    </w:p>
    <w:p w:rsidR="00D85143" w:rsidRPr="009F72FC" w:rsidRDefault="00D85143" w:rsidP="00200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2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1)</w:t>
      </w:r>
      <w:r w:rsidRPr="009F72FC">
        <w:rPr>
          <w:rFonts w:ascii="Times New Roman" w:hAnsi="Times New Roman"/>
          <w:sz w:val="28"/>
          <w:szCs w:val="28"/>
        </w:rPr>
        <w:t xml:space="preserve"> изучает и обобщает общественное мнение по наиболее важным для жителей района вопросам.</w:t>
      </w:r>
    </w:p>
    <w:p w:rsidR="00D85143" w:rsidRPr="009F72FC" w:rsidRDefault="00D85143" w:rsidP="00200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2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9F72FC">
        <w:rPr>
          <w:rFonts w:ascii="Times New Roman" w:hAnsi="Times New Roman"/>
          <w:sz w:val="28"/>
          <w:szCs w:val="28"/>
        </w:rPr>
        <w:t xml:space="preserve"> обеспечивает взаимодействие с Общественной палатой Амурской области, Общественными палатами и общественными Советами муниципальных образований области.</w:t>
      </w:r>
    </w:p>
    <w:p w:rsidR="00D85143" w:rsidRPr="009F72FC" w:rsidRDefault="00D85143" w:rsidP="00200E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2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3)</w:t>
      </w:r>
      <w:r w:rsidRPr="009F72FC">
        <w:rPr>
          <w:rFonts w:ascii="Times New Roman" w:hAnsi="Times New Roman"/>
          <w:sz w:val="28"/>
          <w:szCs w:val="28"/>
        </w:rPr>
        <w:t xml:space="preserve"> содействует созданию открытого информационного пространства для взаимодействия органов местного самоуправления, общественных и иных негосударственных некоммерческих организаций.</w:t>
      </w:r>
    </w:p>
    <w:p w:rsidR="00D85143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</w:p>
    <w:p w:rsidR="00D85143" w:rsidRPr="00FE4234" w:rsidRDefault="00D85143" w:rsidP="00880FC7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left"/>
        <w:rPr>
          <w:rStyle w:val="1"/>
          <w:b/>
          <w:color w:val="auto"/>
          <w:sz w:val="28"/>
          <w:szCs w:val="28"/>
        </w:rPr>
      </w:pPr>
      <w:r>
        <w:rPr>
          <w:rStyle w:val="1"/>
          <w:b/>
          <w:color w:val="auto"/>
          <w:sz w:val="28"/>
          <w:szCs w:val="28"/>
        </w:rPr>
        <w:t xml:space="preserve">Статья </w:t>
      </w:r>
      <w:r w:rsidRPr="00FE4234">
        <w:rPr>
          <w:rStyle w:val="1"/>
          <w:b/>
          <w:color w:val="auto"/>
          <w:sz w:val="28"/>
          <w:szCs w:val="28"/>
        </w:rPr>
        <w:t>4. Член Общественного совета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rPr>
          <w:rStyle w:val="1"/>
          <w:b/>
          <w:color w:val="auto"/>
          <w:sz w:val="28"/>
          <w:szCs w:val="28"/>
        </w:rPr>
      </w:pPr>
    </w:p>
    <w:p w:rsidR="00D85143" w:rsidRPr="000E7820" w:rsidRDefault="00D85143" w:rsidP="00200E90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908">
        <w:rPr>
          <w:rFonts w:ascii="Times New Roman" w:hAnsi="Times New Roman"/>
          <w:sz w:val="28"/>
          <w:szCs w:val="28"/>
        </w:rPr>
        <w:t xml:space="preserve">1. Членом Общественного совета может быть гражданин Российской Федерации, достигший возраста 18 лет, проживающий на территории </w:t>
      </w:r>
      <w:r w:rsidRPr="00707908">
        <w:rPr>
          <w:rStyle w:val="1"/>
          <w:color w:val="auto"/>
          <w:sz w:val="28"/>
          <w:szCs w:val="28"/>
        </w:rPr>
        <w:t>Мазановского района.</w:t>
      </w:r>
      <w:r w:rsidRPr="000E7820">
        <w:rPr>
          <w:rFonts w:ascii="Times New Roman" w:hAnsi="Times New Roman"/>
          <w:sz w:val="21"/>
          <w:szCs w:val="21"/>
        </w:rPr>
        <w:t xml:space="preserve"> </w:t>
      </w:r>
      <w:r w:rsidRPr="000E7820">
        <w:rPr>
          <w:rFonts w:ascii="Times New Roman" w:hAnsi="Times New Roman"/>
          <w:sz w:val="28"/>
          <w:szCs w:val="28"/>
        </w:rPr>
        <w:t>Члены общественного Совета действуют на общественных началах и безвозмездной основе.</w:t>
      </w:r>
    </w:p>
    <w:p w:rsidR="00D85143" w:rsidRPr="00707908" w:rsidRDefault="00D85143" w:rsidP="00200E90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7908">
        <w:rPr>
          <w:rFonts w:ascii="Times New Roman" w:hAnsi="Times New Roman" w:cs="Times New Roman"/>
          <w:sz w:val="28"/>
          <w:szCs w:val="28"/>
        </w:rPr>
        <w:t xml:space="preserve">2.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7" w:history="1">
        <w:r w:rsidRPr="007079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07908">
        <w:rPr>
          <w:rFonts w:ascii="Times New Roman" w:hAnsi="Times New Roman" w:cs="Times New Roman"/>
          <w:sz w:val="28"/>
          <w:szCs w:val="28"/>
        </w:rPr>
        <w:t xml:space="preserve"> от 04.04.2005 № 32-ФЗ «Об Общественной палате Российской Федерации» не могут быть членами Общественной палаты Российской Федерации.</w:t>
      </w:r>
    </w:p>
    <w:p w:rsidR="00D85143" w:rsidRDefault="00D85143" w:rsidP="00200E90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908">
        <w:rPr>
          <w:rFonts w:ascii="Times New Roman" w:hAnsi="Times New Roman"/>
          <w:sz w:val="28"/>
          <w:szCs w:val="28"/>
        </w:rPr>
        <w:t>3. Члены Общественного совета осуществляют свою деятельность лично и не вправе делегировать свои полномочия другим лицам.</w:t>
      </w:r>
    </w:p>
    <w:p w:rsidR="00D85143" w:rsidRPr="00FE4234" w:rsidRDefault="00D85143" w:rsidP="00200E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О</w:t>
      </w:r>
      <w:r w:rsidRPr="00FE4234">
        <w:rPr>
          <w:rFonts w:ascii="Times New Roman" w:hAnsi="Times New Roman"/>
          <w:sz w:val="28"/>
          <w:szCs w:val="28"/>
        </w:rPr>
        <w:t>фициальным документом, удостоверяющим</w:t>
      </w:r>
      <w:r w:rsidR="00B150F6">
        <w:rPr>
          <w:rFonts w:ascii="Times New Roman" w:hAnsi="Times New Roman"/>
          <w:sz w:val="28"/>
          <w:szCs w:val="28"/>
        </w:rPr>
        <w:t xml:space="preserve"> </w:t>
      </w:r>
      <w:r w:rsidRPr="00FE4234">
        <w:rPr>
          <w:rFonts w:ascii="Times New Roman" w:hAnsi="Times New Roman"/>
          <w:sz w:val="28"/>
          <w:szCs w:val="28"/>
        </w:rPr>
        <w:t>правомочия</w:t>
      </w:r>
      <w:r w:rsidR="00B150F6">
        <w:rPr>
          <w:rFonts w:ascii="Times New Roman" w:hAnsi="Times New Roman"/>
          <w:sz w:val="28"/>
          <w:szCs w:val="28"/>
        </w:rPr>
        <w:t xml:space="preserve"> </w:t>
      </w:r>
      <w:r w:rsidRPr="00FE4234">
        <w:rPr>
          <w:rFonts w:ascii="Times New Roman" w:hAnsi="Times New Roman"/>
          <w:sz w:val="28"/>
          <w:szCs w:val="28"/>
        </w:rPr>
        <w:t>члена</w:t>
      </w:r>
      <w:r w:rsidR="00B150F6">
        <w:rPr>
          <w:rFonts w:ascii="Times New Roman" w:hAnsi="Times New Roman"/>
          <w:sz w:val="28"/>
          <w:szCs w:val="28"/>
        </w:rPr>
        <w:t xml:space="preserve"> </w:t>
      </w:r>
      <w:r w:rsidRPr="00FE4234">
        <w:rPr>
          <w:rFonts w:ascii="Times New Roman" w:hAnsi="Times New Roman"/>
          <w:sz w:val="28"/>
          <w:szCs w:val="28"/>
        </w:rPr>
        <w:t>Общественного</w:t>
      </w:r>
      <w:r w:rsidR="00B150F6">
        <w:rPr>
          <w:rFonts w:ascii="Times New Roman" w:hAnsi="Times New Roman"/>
          <w:sz w:val="28"/>
          <w:szCs w:val="28"/>
        </w:rPr>
        <w:t xml:space="preserve"> </w:t>
      </w:r>
      <w:r w:rsidRPr="00FE4234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является у</w:t>
      </w:r>
      <w:r w:rsidRPr="00FE4234">
        <w:rPr>
          <w:rFonts w:ascii="Times New Roman" w:hAnsi="Times New Roman"/>
          <w:sz w:val="28"/>
          <w:szCs w:val="28"/>
        </w:rPr>
        <w:t xml:space="preserve">достоверение члена Общественного Совета </w:t>
      </w:r>
      <w:r>
        <w:rPr>
          <w:rFonts w:ascii="Times New Roman" w:hAnsi="Times New Roman"/>
          <w:sz w:val="28"/>
          <w:szCs w:val="28"/>
        </w:rPr>
        <w:t>Мазановского района (далее - удостоверение)</w:t>
      </w:r>
      <w:r w:rsidRPr="00FE42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234">
        <w:rPr>
          <w:rFonts w:ascii="Times New Roman" w:hAnsi="Times New Roman"/>
          <w:sz w:val="28"/>
          <w:szCs w:val="28"/>
        </w:rPr>
        <w:t xml:space="preserve">Основанием для оформления и выдачи удостоверения является постановление администрации </w:t>
      </w:r>
      <w:r>
        <w:rPr>
          <w:rFonts w:ascii="Times New Roman" w:hAnsi="Times New Roman"/>
          <w:sz w:val="28"/>
          <w:szCs w:val="28"/>
        </w:rPr>
        <w:t>Мазановского</w:t>
      </w:r>
      <w:r w:rsidRPr="00FE4234">
        <w:rPr>
          <w:rFonts w:ascii="Times New Roman" w:hAnsi="Times New Roman"/>
          <w:sz w:val="28"/>
          <w:szCs w:val="28"/>
        </w:rPr>
        <w:t xml:space="preserve"> района об утверждении состава Общественного Совета </w:t>
      </w:r>
      <w:r>
        <w:rPr>
          <w:rFonts w:ascii="Times New Roman" w:hAnsi="Times New Roman"/>
          <w:sz w:val="28"/>
          <w:szCs w:val="28"/>
        </w:rPr>
        <w:t>Мазановского</w:t>
      </w:r>
      <w:r w:rsidRPr="00FE4234">
        <w:rPr>
          <w:rFonts w:ascii="Times New Roman" w:hAnsi="Times New Roman"/>
          <w:sz w:val="28"/>
          <w:szCs w:val="28"/>
        </w:rPr>
        <w:t xml:space="preserve">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234">
        <w:rPr>
          <w:rFonts w:ascii="Times New Roman" w:hAnsi="Times New Roman"/>
          <w:sz w:val="28"/>
          <w:szCs w:val="28"/>
        </w:rPr>
        <w:t>Удостоверение действительно до прекращения полномочий члена Обществе</w:t>
      </w:r>
      <w:r>
        <w:rPr>
          <w:rFonts w:ascii="Times New Roman" w:hAnsi="Times New Roman"/>
          <w:sz w:val="28"/>
          <w:szCs w:val="28"/>
        </w:rPr>
        <w:t>.</w:t>
      </w:r>
      <w:r w:rsidRPr="0097556B">
        <w:rPr>
          <w:rFonts w:ascii="Times New Roman" w:hAnsi="Times New Roman"/>
          <w:sz w:val="28"/>
          <w:szCs w:val="28"/>
        </w:rPr>
        <w:t xml:space="preserve"> </w:t>
      </w:r>
      <w:r w:rsidRPr="00FE4234">
        <w:rPr>
          <w:rFonts w:ascii="Times New Roman" w:hAnsi="Times New Roman"/>
          <w:sz w:val="28"/>
          <w:szCs w:val="28"/>
        </w:rPr>
        <w:t xml:space="preserve">Оформление и выдача удостоверения производятся </w:t>
      </w:r>
      <w:r w:rsidRPr="00B150F6">
        <w:rPr>
          <w:rFonts w:ascii="Times New Roman" w:hAnsi="Times New Roman"/>
          <w:sz w:val="28"/>
          <w:szCs w:val="28"/>
        </w:rPr>
        <w:t>отделом по организационным и кадровым вопросам администрации Мазановского района.</w:t>
      </w:r>
    </w:p>
    <w:p w:rsidR="00D85143" w:rsidRPr="00FE4234" w:rsidRDefault="00D85143" w:rsidP="00200E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4234">
        <w:rPr>
          <w:rFonts w:ascii="Times New Roman" w:hAnsi="Times New Roman"/>
          <w:sz w:val="28"/>
          <w:szCs w:val="28"/>
        </w:rPr>
        <w:t xml:space="preserve">5. </w:t>
      </w:r>
      <w:r w:rsidRPr="00784CE6">
        <w:rPr>
          <w:rFonts w:ascii="Times New Roman" w:hAnsi="Times New Roman"/>
          <w:sz w:val="28"/>
          <w:szCs w:val="28"/>
        </w:rPr>
        <w:t>Удостоверение</w:t>
      </w:r>
      <w:r w:rsidRPr="00FE4234">
        <w:rPr>
          <w:rFonts w:ascii="Times New Roman" w:hAnsi="Times New Roman"/>
          <w:sz w:val="28"/>
          <w:szCs w:val="28"/>
        </w:rPr>
        <w:t xml:space="preserve"> представляет собой ламинированную визитку, выполненную из твердого картона, размером 100 x </w:t>
      </w:r>
      <w:smartTag w:uri="urn:schemas-microsoft-com:office:smarttags" w:element="metricconverter">
        <w:smartTagPr>
          <w:attr w:name="ProductID" w:val="70 мм"/>
        </w:smartTagPr>
        <w:r w:rsidRPr="00FE4234">
          <w:rPr>
            <w:rFonts w:ascii="Times New Roman" w:hAnsi="Times New Roman"/>
            <w:sz w:val="28"/>
            <w:szCs w:val="28"/>
          </w:rPr>
          <w:t>70 мм</w:t>
        </w:r>
      </w:smartTag>
      <w:r w:rsidRPr="00FE4234">
        <w:rPr>
          <w:rFonts w:ascii="Times New Roman" w:hAnsi="Times New Roman"/>
          <w:sz w:val="28"/>
          <w:szCs w:val="28"/>
        </w:rPr>
        <w:t xml:space="preserve">. На лицевой стороне удостоверения воспроизводится надпись заглавными буквами </w:t>
      </w:r>
      <w:r>
        <w:rPr>
          <w:rFonts w:ascii="Times New Roman" w:hAnsi="Times New Roman"/>
          <w:sz w:val="28"/>
          <w:szCs w:val="28"/>
        </w:rPr>
        <w:t>«</w:t>
      </w:r>
      <w:r w:rsidRPr="00FE4234">
        <w:rPr>
          <w:rFonts w:ascii="Times New Roman" w:hAnsi="Times New Roman"/>
          <w:sz w:val="28"/>
          <w:szCs w:val="28"/>
        </w:rPr>
        <w:t xml:space="preserve">УДОСТОВЕРЕНИЕ </w:t>
      </w:r>
      <w:r>
        <w:rPr>
          <w:rFonts w:ascii="Times New Roman" w:hAnsi="Times New Roman"/>
          <w:sz w:val="28"/>
          <w:szCs w:val="28"/>
        </w:rPr>
        <w:t>№</w:t>
      </w:r>
      <w:r w:rsidRPr="00FE4234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»</w:t>
      </w:r>
      <w:r w:rsidRPr="00FE4234">
        <w:rPr>
          <w:rFonts w:ascii="Times New Roman" w:hAnsi="Times New Roman"/>
          <w:sz w:val="28"/>
          <w:szCs w:val="28"/>
        </w:rPr>
        <w:t xml:space="preserve">, располагается герб </w:t>
      </w:r>
      <w:r>
        <w:rPr>
          <w:rFonts w:ascii="Times New Roman" w:hAnsi="Times New Roman"/>
          <w:sz w:val="28"/>
          <w:szCs w:val="28"/>
        </w:rPr>
        <w:t>Мазановского</w:t>
      </w:r>
      <w:r w:rsidRPr="00FE4234">
        <w:rPr>
          <w:rFonts w:ascii="Times New Roman" w:hAnsi="Times New Roman"/>
          <w:sz w:val="28"/>
          <w:szCs w:val="28"/>
        </w:rPr>
        <w:t xml:space="preserve"> района. В удостоверении указываются фамилия, имя, отчество члена Общественного Совета, срок, на который выдается удостоверение, его регистрационный номер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FE4234">
        <w:rPr>
          <w:rFonts w:ascii="Times New Roman" w:hAnsi="Times New Roman"/>
          <w:sz w:val="28"/>
          <w:szCs w:val="28"/>
        </w:rPr>
        <w:t xml:space="preserve"> 1).</w:t>
      </w:r>
    </w:p>
    <w:p w:rsidR="00D85143" w:rsidRPr="00FE4234" w:rsidRDefault="00D85143" w:rsidP="00200E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4234">
        <w:rPr>
          <w:rFonts w:ascii="Times New Roman" w:hAnsi="Times New Roman"/>
          <w:sz w:val="28"/>
          <w:szCs w:val="28"/>
        </w:rPr>
        <w:t xml:space="preserve">Записи в удостоверении производятся на компьютере. В удостоверении размещается фотография размером 3 x </w:t>
      </w:r>
      <w:smartTag w:uri="urn:schemas-microsoft-com:office:smarttags" w:element="metricconverter">
        <w:smartTagPr>
          <w:attr w:name="ProductID" w:val="4 см"/>
        </w:smartTagPr>
        <w:r w:rsidRPr="00FE4234">
          <w:rPr>
            <w:rFonts w:ascii="Times New Roman" w:hAnsi="Times New Roman"/>
            <w:sz w:val="28"/>
            <w:szCs w:val="28"/>
          </w:rPr>
          <w:t>4 см</w:t>
        </w:r>
      </w:smartTag>
      <w:r w:rsidRPr="00FE4234">
        <w:rPr>
          <w:rFonts w:ascii="Times New Roman" w:hAnsi="Times New Roman"/>
          <w:sz w:val="28"/>
          <w:szCs w:val="28"/>
        </w:rPr>
        <w:t xml:space="preserve"> на матовой бумаге.</w:t>
      </w:r>
    </w:p>
    <w:p w:rsidR="00D85143" w:rsidRPr="00FE4234" w:rsidRDefault="00D85143" w:rsidP="00200E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4234">
        <w:rPr>
          <w:rFonts w:ascii="Times New Roman" w:hAnsi="Times New Roman"/>
          <w:sz w:val="28"/>
          <w:szCs w:val="28"/>
        </w:rPr>
        <w:t xml:space="preserve">Удостоверение подписывается главой </w:t>
      </w:r>
      <w:r>
        <w:rPr>
          <w:rFonts w:ascii="Times New Roman" w:hAnsi="Times New Roman"/>
          <w:sz w:val="28"/>
          <w:szCs w:val="28"/>
        </w:rPr>
        <w:t>Мазановского</w:t>
      </w:r>
      <w:r w:rsidRPr="00FE4234">
        <w:rPr>
          <w:rFonts w:ascii="Times New Roman" w:hAnsi="Times New Roman"/>
          <w:sz w:val="28"/>
          <w:szCs w:val="28"/>
        </w:rPr>
        <w:t xml:space="preserve"> района. Подпись главы района и фотография члена Общественного Совета скрепляются печатью.</w:t>
      </w:r>
    </w:p>
    <w:p w:rsidR="00D85143" w:rsidRPr="00707908" w:rsidRDefault="00D85143" w:rsidP="00200E90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07908">
        <w:rPr>
          <w:rFonts w:ascii="Times New Roman" w:hAnsi="Times New Roman"/>
          <w:sz w:val="28"/>
          <w:szCs w:val="28"/>
        </w:rPr>
        <w:t>. Полномочия члена Общественного совета прекращаются в случае:</w:t>
      </w:r>
    </w:p>
    <w:p w:rsidR="00D85143" w:rsidRPr="00707908" w:rsidRDefault="00D85143" w:rsidP="00200E90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908">
        <w:rPr>
          <w:rFonts w:ascii="Times New Roman" w:hAnsi="Times New Roman"/>
          <w:sz w:val="28"/>
          <w:szCs w:val="28"/>
        </w:rPr>
        <w:t>1) истечения срока его полномочий;</w:t>
      </w:r>
    </w:p>
    <w:p w:rsidR="00D85143" w:rsidRPr="00707908" w:rsidRDefault="00D85143" w:rsidP="00200E90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908">
        <w:rPr>
          <w:rFonts w:ascii="Times New Roman" w:hAnsi="Times New Roman"/>
          <w:sz w:val="28"/>
          <w:szCs w:val="28"/>
        </w:rPr>
        <w:t>2) подачи им заявления о выходе из состава Общественного совета;</w:t>
      </w:r>
    </w:p>
    <w:p w:rsidR="00D85143" w:rsidRPr="00707908" w:rsidRDefault="00D85143" w:rsidP="00200E90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908">
        <w:rPr>
          <w:rFonts w:ascii="Times New Roman" w:hAnsi="Times New Roman"/>
          <w:sz w:val="28"/>
          <w:szCs w:val="28"/>
        </w:rPr>
        <w:t>3) неспособности его по состоянию здоровья участвовать в работе Общественного совета;</w:t>
      </w:r>
    </w:p>
    <w:p w:rsidR="00D85143" w:rsidRPr="00707908" w:rsidRDefault="00D85143" w:rsidP="00200E90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908">
        <w:rPr>
          <w:rFonts w:ascii="Times New Roman" w:hAnsi="Times New Roman"/>
          <w:sz w:val="28"/>
          <w:szCs w:val="28"/>
        </w:rPr>
        <w:t>4) вступления в законную силу вынесенного в отношении его обвинительного приговора суда;</w:t>
      </w:r>
    </w:p>
    <w:p w:rsidR="00D85143" w:rsidRPr="00707908" w:rsidRDefault="00D85143" w:rsidP="00200E90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908">
        <w:rPr>
          <w:rFonts w:ascii="Times New Roman" w:hAnsi="Times New Roman"/>
          <w:sz w:val="28"/>
          <w:szCs w:val="28"/>
        </w:rPr>
        <w:t>5) признания его недееспособным, безвестно отсутствующим или умершим на основании решения суда, вступившего в законную силу;</w:t>
      </w:r>
    </w:p>
    <w:p w:rsidR="00D85143" w:rsidRPr="00707908" w:rsidRDefault="00D85143" w:rsidP="00200E90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908">
        <w:rPr>
          <w:rFonts w:ascii="Times New Roman" w:hAnsi="Times New Roman"/>
          <w:sz w:val="28"/>
          <w:szCs w:val="28"/>
        </w:rPr>
        <w:t>6) грубого нарушения им Кодекса этики;</w:t>
      </w:r>
    </w:p>
    <w:p w:rsidR="00D85143" w:rsidRPr="00707908" w:rsidRDefault="00D85143" w:rsidP="00200E90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908">
        <w:rPr>
          <w:rFonts w:ascii="Times New Roman" w:hAnsi="Times New Roman"/>
          <w:sz w:val="28"/>
          <w:szCs w:val="28"/>
        </w:rPr>
        <w:t>7) избрания его на должность в органы государственной власти или местного самоуправления;</w:t>
      </w:r>
    </w:p>
    <w:p w:rsidR="00D85143" w:rsidRPr="00707908" w:rsidRDefault="00D85143" w:rsidP="00200E90">
      <w:pPr>
        <w:shd w:val="clear" w:color="auto" w:fill="FFFFFF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908">
        <w:rPr>
          <w:rFonts w:ascii="Times New Roman" w:hAnsi="Times New Roman"/>
          <w:sz w:val="28"/>
          <w:szCs w:val="28"/>
        </w:rPr>
        <w:t>8) назначения его на государственную должность или должность муниципальной службы;</w:t>
      </w:r>
    </w:p>
    <w:p w:rsidR="00D85143" w:rsidRPr="00707908" w:rsidRDefault="00D85143" w:rsidP="00200E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908">
        <w:rPr>
          <w:rFonts w:ascii="Times New Roman" w:hAnsi="Times New Roman"/>
          <w:sz w:val="28"/>
          <w:szCs w:val="28"/>
        </w:rPr>
        <w:t>9) если по истечении тридцати дней со дня первого заседания член Общественного совета не приостановил свое членство в политической партии на срок осуществления своих полномочий;</w:t>
      </w:r>
    </w:p>
    <w:p w:rsidR="00D85143" w:rsidRPr="00707908" w:rsidRDefault="00D85143" w:rsidP="00200E90">
      <w:pPr>
        <w:shd w:val="clear" w:color="auto" w:fill="FFFFFF"/>
        <w:tabs>
          <w:tab w:val="left" w:pos="1276"/>
          <w:tab w:val="left" w:pos="5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908">
        <w:rPr>
          <w:rFonts w:ascii="Times New Roman" w:hAnsi="Times New Roman"/>
          <w:sz w:val="28"/>
          <w:szCs w:val="28"/>
        </w:rPr>
        <w:t>10) смерти члена Общественного совета.</w:t>
      </w:r>
    </w:p>
    <w:p w:rsidR="00D85143" w:rsidRPr="00707908" w:rsidRDefault="00D85143" w:rsidP="00200E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07908">
        <w:rPr>
          <w:rFonts w:ascii="Times New Roman" w:hAnsi="Times New Roman"/>
          <w:sz w:val="28"/>
          <w:szCs w:val="28"/>
        </w:rPr>
        <w:t xml:space="preserve">. Полномочия члена Общественного совета приостанавливаются главой </w:t>
      </w:r>
      <w:r w:rsidRPr="00707908">
        <w:rPr>
          <w:rStyle w:val="1"/>
          <w:color w:val="auto"/>
          <w:sz w:val="28"/>
          <w:szCs w:val="28"/>
        </w:rPr>
        <w:t xml:space="preserve">Мазановского района </w:t>
      </w:r>
      <w:r w:rsidRPr="00707908">
        <w:rPr>
          <w:rFonts w:ascii="Times New Roman" w:hAnsi="Times New Roman"/>
          <w:sz w:val="28"/>
          <w:szCs w:val="28"/>
        </w:rPr>
        <w:t>в случае:</w:t>
      </w:r>
    </w:p>
    <w:p w:rsidR="00D85143" w:rsidRPr="00707908" w:rsidRDefault="00D85143" w:rsidP="00200E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908">
        <w:rPr>
          <w:rFonts w:ascii="Times New Roman" w:hAnsi="Times New Roman"/>
          <w:sz w:val="28"/>
          <w:szCs w:val="28"/>
        </w:rPr>
        <w:t xml:space="preserve">1) предъявления ему в порядке, установленном уголовно-процессуальным </w:t>
      </w:r>
      <w:hyperlink r:id="rId8" w:history="1">
        <w:r w:rsidRPr="007079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07908">
        <w:rPr>
          <w:rFonts w:ascii="Times New Roman" w:hAnsi="Times New Roman"/>
          <w:sz w:val="28"/>
          <w:szCs w:val="28"/>
        </w:rPr>
        <w:t xml:space="preserve"> Российской Федерации, обвинения в совершении преступления;</w:t>
      </w:r>
    </w:p>
    <w:p w:rsidR="00D85143" w:rsidRPr="00707908" w:rsidRDefault="00D85143" w:rsidP="00200E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908">
        <w:rPr>
          <w:rFonts w:ascii="Times New Roman" w:hAnsi="Times New Roman"/>
          <w:sz w:val="28"/>
          <w:szCs w:val="28"/>
        </w:rPr>
        <w:lastRenderedPageBreak/>
        <w:t>2) назначения ему административного наказания в виде административного ареста;</w:t>
      </w:r>
    </w:p>
    <w:p w:rsidR="00D85143" w:rsidRPr="00707908" w:rsidRDefault="00D85143" w:rsidP="00200E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7908">
        <w:rPr>
          <w:rFonts w:ascii="Times New Roman" w:hAnsi="Times New Roman"/>
          <w:sz w:val="28"/>
          <w:szCs w:val="28"/>
        </w:rPr>
        <w:t xml:space="preserve">3) регистрации его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</w:t>
      </w:r>
      <w:r w:rsidRPr="00707908">
        <w:rPr>
          <w:rStyle w:val="1"/>
          <w:color w:val="auto"/>
          <w:sz w:val="28"/>
          <w:szCs w:val="28"/>
        </w:rPr>
        <w:t>Мазановском районе</w:t>
      </w:r>
      <w:r w:rsidRPr="00707908">
        <w:rPr>
          <w:rFonts w:ascii="Times New Roman" w:hAnsi="Times New Roman"/>
          <w:sz w:val="28"/>
          <w:szCs w:val="28"/>
        </w:rPr>
        <w:t>.</w:t>
      </w:r>
    </w:p>
    <w:p w:rsidR="00D85143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rPr>
          <w:rStyle w:val="2"/>
          <w:rFonts w:ascii="Times New Roman" w:hAnsi="Times New Roman" w:cs="Times New Roman"/>
          <w:b/>
        </w:rPr>
      </w:pPr>
    </w:p>
    <w:p w:rsidR="00D85143" w:rsidRPr="004C4CD3" w:rsidRDefault="00D85143" w:rsidP="004C4CD3">
      <w:pPr>
        <w:pStyle w:val="3"/>
        <w:shd w:val="clear" w:color="auto" w:fill="auto"/>
        <w:tabs>
          <w:tab w:val="left" w:pos="1276"/>
        </w:tabs>
        <w:spacing w:after="0" w:line="240" w:lineRule="exact"/>
        <w:ind w:firstLine="720"/>
        <w:jc w:val="both"/>
        <w:rPr>
          <w:rStyle w:val="2"/>
          <w:rFonts w:ascii="Times New Roman" w:hAnsi="Times New Roman" w:cs="Times New Roman"/>
          <w:b/>
          <w:i w:val="0"/>
          <w:iCs w:val="0"/>
        </w:rPr>
      </w:pPr>
      <w:r w:rsidRPr="004C4CD3">
        <w:rPr>
          <w:rStyle w:val="2"/>
          <w:rFonts w:ascii="Times New Roman" w:hAnsi="Times New Roman" w:cs="Times New Roman"/>
          <w:b/>
          <w:i w:val="0"/>
        </w:rPr>
        <w:t>Статья 5. Порядок формирования, структура и организация деятельности Общественного совета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85143" w:rsidRDefault="00D85143" w:rsidP="004C4CD3">
      <w:pPr>
        <w:pStyle w:val="3"/>
        <w:shd w:val="clear" w:color="auto" w:fill="auto"/>
        <w:spacing w:after="0" w:line="240" w:lineRule="auto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ab/>
        <w:t xml:space="preserve">1. </w:t>
      </w:r>
      <w:r w:rsidRPr="00FE4234">
        <w:rPr>
          <w:rStyle w:val="1"/>
          <w:color w:val="auto"/>
          <w:sz w:val="28"/>
          <w:szCs w:val="28"/>
        </w:rPr>
        <w:t xml:space="preserve">Общественный совет состоит из числа достойных и уважаемых граждан, представителей общественных объединений, представителей местной общественности, проживающих на территории </w:t>
      </w:r>
      <w:r>
        <w:rPr>
          <w:rStyle w:val="1"/>
          <w:color w:val="auto"/>
          <w:sz w:val="28"/>
          <w:szCs w:val="28"/>
        </w:rPr>
        <w:t>Мазановского</w:t>
      </w:r>
      <w:r w:rsidRPr="00FE4234">
        <w:rPr>
          <w:rStyle w:val="1"/>
          <w:color w:val="auto"/>
          <w:sz w:val="28"/>
          <w:szCs w:val="28"/>
        </w:rPr>
        <w:t xml:space="preserve"> района, давших свое согласие на включение в состав Общественного совета.</w:t>
      </w:r>
    </w:p>
    <w:p w:rsidR="00D85143" w:rsidRDefault="00D85143" w:rsidP="007D3FFE">
      <w:pPr>
        <w:pStyle w:val="3"/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C2C1E">
        <w:rPr>
          <w:rFonts w:ascii="Times New Roman" w:hAnsi="Times New Roman"/>
          <w:sz w:val="24"/>
          <w:szCs w:val="24"/>
        </w:rPr>
        <w:t xml:space="preserve"> </w:t>
      </w:r>
      <w:r w:rsidRPr="0040121D">
        <w:rPr>
          <w:rFonts w:ascii="Times New Roman" w:hAnsi="Times New Roman"/>
          <w:sz w:val="28"/>
          <w:szCs w:val="28"/>
          <w:lang w:eastAsia="ru-RU"/>
        </w:rPr>
        <w:t>Совет формируется на основе добровольного участия представителей муниципальных отделений федеральных и региональных отделений общественных организаций, имеющих свои отделения в район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0121D">
        <w:rPr>
          <w:rFonts w:ascii="Times New Roman" w:hAnsi="Times New Roman"/>
          <w:sz w:val="28"/>
          <w:szCs w:val="28"/>
          <w:lang w:eastAsia="ru-RU"/>
        </w:rPr>
        <w:t xml:space="preserve">, партий, объединений, движений и иных негосударственных некоммерческих организаций, </w:t>
      </w:r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зарегистрированных и </w:t>
      </w:r>
      <w:r w:rsidRPr="0040121D">
        <w:rPr>
          <w:rFonts w:ascii="Times New Roman" w:hAnsi="Times New Roman"/>
          <w:sz w:val="28"/>
          <w:szCs w:val="28"/>
          <w:lang w:eastAsia="ru-RU"/>
        </w:rPr>
        <w:t>действующих на территории района и осуществляющих свою деятельность в соответствии с законодательством Российской Федерации.</w:t>
      </w:r>
      <w:r w:rsidRPr="00C665C0">
        <w:rPr>
          <w:rStyle w:val="1"/>
          <w:color w:val="auto"/>
          <w:sz w:val="28"/>
          <w:szCs w:val="28"/>
        </w:rPr>
        <w:t xml:space="preserve"> </w:t>
      </w:r>
    </w:p>
    <w:p w:rsidR="00D85143" w:rsidRPr="003B090F" w:rsidRDefault="00D85143" w:rsidP="007D3FFE">
      <w:pPr>
        <w:pStyle w:val="3"/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3B090F">
        <w:rPr>
          <w:rStyle w:val="1"/>
          <w:color w:val="auto"/>
          <w:sz w:val="28"/>
          <w:szCs w:val="28"/>
        </w:rPr>
        <w:t>2.</w:t>
      </w:r>
      <w:r w:rsidRPr="003B090F">
        <w:rPr>
          <w:rFonts w:ascii="Times New Roman" w:hAnsi="Times New Roman"/>
          <w:sz w:val="28"/>
          <w:szCs w:val="28"/>
        </w:rPr>
        <w:t xml:space="preserve"> Глава района направляет информацию о предстоящем формировании Совета общественным объединениям, указанным в части </w:t>
      </w:r>
      <w:r>
        <w:rPr>
          <w:rFonts w:ascii="Times New Roman" w:hAnsi="Times New Roman"/>
          <w:sz w:val="28"/>
          <w:szCs w:val="28"/>
        </w:rPr>
        <w:t>1</w:t>
      </w:r>
      <w:r w:rsidRPr="003B090F">
        <w:rPr>
          <w:rFonts w:ascii="Times New Roman" w:hAnsi="Times New Roman"/>
          <w:sz w:val="28"/>
          <w:szCs w:val="28"/>
        </w:rPr>
        <w:t xml:space="preserve"> настоящей статьи.  Предложения о включении в состав Общественного совета вносятся общественными объединениями в срок не позднее </w:t>
      </w:r>
      <w:r>
        <w:rPr>
          <w:rFonts w:ascii="Times New Roman" w:hAnsi="Times New Roman"/>
          <w:sz w:val="28"/>
          <w:szCs w:val="28"/>
        </w:rPr>
        <w:t>3</w:t>
      </w:r>
      <w:r w:rsidRPr="003B090F">
        <w:rPr>
          <w:rFonts w:ascii="Times New Roman" w:hAnsi="Times New Roman"/>
          <w:sz w:val="28"/>
          <w:szCs w:val="28"/>
        </w:rPr>
        <w:t xml:space="preserve">0 дней со дня поступления им объявления о формировании Общественного  совета. Как правило, в состав Общественного Совета делегируются руководители общественных объединений. </w:t>
      </w:r>
      <w:r w:rsidRPr="003B090F">
        <w:rPr>
          <w:rStyle w:val="1"/>
          <w:color w:val="auto"/>
          <w:sz w:val="28"/>
          <w:szCs w:val="28"/>
        </w:rPr>
        <w:t xml:space="preserve">В состав Общественного совета не может входить более одного представителя от общественных объединений. </w:t>
      </w:r>
    </w:p>
    <w:p w:rsidR="00D85143" w:rsidRPr="003B090F" w:rsidRDefault="00D85143" w:rsidP="00443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90F">
        <w:rPr>
          <w:rFonts w:ascii="Times New Roman" w:hAnsi="Times New Roman"/>
          <w:sz w:val="28"/>
          <w:szCs w:val="28"/>
        </w:rPr>
        <w:t>По предложениям общественных объединений формируется 2/3 состава Общественного  совета.</w:t>
      </w:r>
    </w:p>
    <w:p w:rsidR="00D85143" w:rsidRPr="003B090F" w:rsidRDefault="00D85143" w:rsidP="00443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90F">
        <w:rPr>
          <w:rFonts w:ascii="Times New Roman" w:hAnsi="Times New Roman"/>
          <w:sz w:val="28"/>
          <w:szCs w:val="28"/>
        </w:rPr>
        <w:t xml:space="preserve">1/3 кандидатур в состав Общественного совета вносятся главой района по предложениям органов местного самоуправления района. </w:t>
      </w:r>
    </w:p>
    <w:p w:rsidR="00D85143" w:rsidRPr="003B090F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090F">
        <w:rPr>
          <w:rStyle w:val="1"/>
          <w:color w:val="auto"/>
          <w:sz w:val="28"/>
          <w:szCs w:val="28"/>
        </w:rPr>
        <w:t xml:space="preserve">Общее количество членов Общественного совета не должно превышать </w:t>
      </w:r>
      <w:r>
        <w:rPr>
          <w:rStyle w:val="1"/>
          <w:color w:val="auto"/>
          <w:sz w:val="28"/>
          <w:szCs w:val="28"/>
        </w:rPr>
        <w:t>15</w:t>
      </w:r>
      <w:r w:rsidRPr="003B090F">
        <w:rPr>
          <w:rStyle w:val="1"/>
          <w:color w:val="auto"/>
          <w:sz w:val="28"/>
          <w:szCs w:val="28"/>
        </w:rPr>
        <w:t xml:space="preserve"> человек.</w:t>
      </w:r>
    </w:p>
    <w:p w:rsidR="00D85143" w:rsidRPr="00707908" w:rsidRDefault="00D85143" w:rsidP="00443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07908">
        <w:rPr>
          <w:rFonts w:ascii="Times New Roman" w:hAnsi="Times New Roman"/>
          <w:sz w:val="28"/>
          <w:szCs w:val="28"/>
        </w:rPr>
        <w:t>. Граждане, получившие предложение войти в состав Общественного совета письменно уведомляют о своем согласии либо отказе войти в состав Общественного совета.</w:t>
      </w:r>
    </w:p>
    <w:p w:rsidR="00D85143" w:rsidRPr="00707908" w:rsidRDefault="00D85143" w:rsidP="00443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07908">
        <w:rPr>
          <w:rFonts w:ascii="Times New Roman" w:hAnsi="Times New Roman"/>
          <w:sz w:val="28"/>
          <w:szCs w:val="28"/>
        </w:rPr>
        <w:t>. Формирование Общественного совета оформляется постановлением администрации района.</w:t>
      </w:r>
    </w:p>
    <w:p w:rsidR="00D85143" w:rsidRPr="00926969" w:rsidRDefault="00D85143" w:rsidP="00443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26969">
        <w:rPr>
          <w:rFonts w:ascii="Times New Roman" w:hAnsi="Times New Roman"/>
          <w:sz w:val="28"/>
          <w:szCs w:val="28"/>
        </w:rPr>
        <w:t>.  Срок полномочий членов Общественного совета составляет 3 года</w:t>
      </w:r>
      <w:r>
        <w:rPr>
          <w:rFonts w:ascii="Times New Roman" w:hAnsi="Times New Roman"/>
          <w:sz w:val="28"/>
          <w:szCs w:val="28"/>
        </w:rPr>
        <w:t>.</w:t>
      </w:r>
    </w:p>
    <w:p w:rsidR="00D85143" w:rsidRPr="00926969" w:rsidRDefault="00D85143" w:rsidP="00443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926969">
        <w:rPr>
          <w:rFonts w:ascii="Times New Roman" w:hAnsi="Times New Roman"/>
          <w:sz w:val="28"/>
          <w:szCs w:val="28"/>
        </w:rPr>
        <w:t xml:space="preserve">. Первое заседание Общественного совета должно быть проведено не позднее чем через тридцать дней со дня формирования правомочного состава Общественного совета. Общественный совет является правомочным, если в его состав назначено не менее </w:t>
      </w:r>
      <w:r w:rsidRPr="003B090F">
        <w:rPr>
          <w:rFonts w:ascii="Times New Roman" w:hAnsi="Times New Roman"/>
          <w:sz w:val="28"/>
          <w:szCs w:val="28"/>
        </w:rPr>
        <w:t>2/3</w:t>
      </w:r>
      <w:r w:rsidRPr="00926969">
        <w:rPr>
          <w:rFonts w:ascii="Times New Roman" w:hAnsi="Times New Roman"/>
          <w:sz w:val="28"/>
          <w:szCs w:val="28"/>
        </w:rPr>
        <w:t xml:space="preserve"> от установленного настоящим Положением числа членов Общественного совета. 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26969">
        <w:rPr>
          <w:rFonts w:ascii="Times New Roman" w:hAnsi="Times New Roman"/>
          <w:sz w:val="28"/>
          <w:szCs w:val="28"/>
        </w:rPr>
        <w:t>. Члены Общественного совета на первом заседании путем открытого голосования избирают председателя Общественного совета.</w:t>
      </w:r>
      <w:r w:rsidRPr="00926969">
        <w:rPr>
          <w:rStyle w:val="1"/>
          <w:color w:val="auto"/>
          <w:sz w:val="28"/>
          <w:szCs w:val="28"/>
        </w:rPr>
        <w:t xml:space="preserve"> По представлению председателя Общественный совет избирает заместителя</w:t>
      </w:r>
      <w:r w:rsidRPr="00FE4234">
        <w:rPr>
          <w:rStyle w:val="1"/>
          <w:color w:val="auto"/>
          <w:sz w:val="28"/>
          <w:szCs w:val="28"/>
        </w:rPr>
        <w:t xml:space="preserve"> председателя, который исполняет обязанности председателя в его отсутствие</w:t>
      </w:r>
      <w:r>
        <w:rPr>
          <w:rStyle w:val="1"/>
          <w:color w:val="auto"/>
          <w:sz w:val="28"/>
          <w:szCs w:val="28"/>
        </w:rPr>
        <w:t xml:space="preserve"> и секретаря</w:t>
      </w:r>
      <w:r w:rsidRPr="00FE4234">
        <w:rPr>
          <w:rStyle w:val="1"/>
          <w:color w:val="auto"/>
          <w:sz w:val="28"/>
          <w:szCs w:val="28"/>
        </w:rPr>
        <w:t xml:space="preserve"> Общественного совета</w:t>
      </w:r>
      <w:r>
        <w:rPr>
          <w:rStyle w:val="1"/>
          <w:color w:val="auto"/>
          <w:sz w:val="28"/>
          <w:szCs w:val="28"/>
        </w:rPr>
        <w:t>.</w:t>
      </w:r>
    </w:p>
    <w:p w:rsidR="00D85143" w:rsidRPr="00926969" w:rsidRDefault="00D85143" w:rsidP="00F43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26969">
        <w:rPr>
          <w:rFonts w:ascii="Times New Roman" w:hAnsi="Times New Roman"/>
          <w:sz w:val="28"/>
          <w:szCs w:val="28"/>
        </w:rPr>
        <w:t>.  Председатель Общественного совета осуществляет руководство деятельностью Общественного совета.</w:t>
      </w:r>
    </w:p>
    <w:p w:rsidR="00D85143" w:rsidRPr="00926969" w:rsidRDefault="00D85143" w:rsidP="00F43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26969">
        <w:rPr>
          <w:rFonts w:ascii="Times New Roman" w:hAnsi="Times New Roman"/>
          <w:sz w:val="28"/>
          <w:szCs w:val="28"/>
        </w:rPr>
        <w:t>. Секретарь Общественного совета обеспечивает организационно-техническую работу, готовит материалы для проведения заседаний Общественного совета.</w:t>
      </w:r>
    </w:p>
    <w:p w:rsidR="00D85143" w:rsidRPr="000E7820" w:rsidRDefault="00D85143" w:rsidP="00F43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69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26969">
        <w:rPr>
          <w:rFonts w:ascii="Times New Roman" w:hAnsi="Times New Roman"/>
          <w:sz w:val="28"/>
          <w:szCs w:val="28"/>
        </w:rPr>
        <w:t xml:space="preserve">.  Общественный совет вправе образовывать временные органы </w:t>
      </w:r>
      <w:r w:rsidRPr="000E7820">
        <w:rPr>
          <w:rFonts w:ascii="Times New Roman" w:hAnsi="Times New Roman"/>
          <w:sz w:val="28"/>
          <w:szCs w:val="28"/>
        </w:rPr>
        <w:t>Общественного совета - комиссии и рабочие группы.</w:t>
      </w:r>
    </w:p>
    <w:p w:rsidR="00D85143" w:rsidRPr="000E7820" w:rsidRDefault="00D85143" w:rsidP="00F43F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7820">
        <w:rPr>
          <w:rFonts w:ascii="Times New Roman" w:hAnsi="Times New Roman"/>
          <w:sz w:val="28"/>
          <w:szCs w:val="28"/>
        </w:rPr>
        <w:t>В состав комиссий Общественного совета входят члены Общественного совета. В состав рабочих групп Общественного совета могут входить члены Общественного совета, представители общественных объединений и иных негосударственных некоммерческих организаций, муниципальных органов, коммерческих организаций, специалисты, независимые эксперты.</w:t>
      </w:r>
    </w:p>
    <w:p w:rsidR="00D85143" w:rsidRPr="000E7820" w:rsidRDefault="00D85143" w:rsidP="00F43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7820">
        <w:rPr>
          <w:rFonts w:ascii="Times New Roman" w:hAnsi="Times New Roman"/>
          <w:sz w:val="28"/>
          <w:szCs w:val="28"/>
        </w:rPr>
        <w:t>Количество рабочих групп и комиссий, порядок их формирования и работы определяются регламентом Общественного совета.</w:t>
      </w:r>
    </w:p>
    <w:p w:rsidR="00D85143" w:rsidRPr="000E7820" w:rsidRDefault="00D85143" w:rsidP="00F43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78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E7820">
        <w:rPr>
          <w:rFonts w:ascii="Times New Roman" w:hAnsi="Times New Roman"/>
          <w:sz w:val="28"/>
          <w:szCs w:val="28"/>
        </w:rPr>
        <w:t>. В работе Общественного совета могут принимать участие по приглашению представители органов местного самоуправления и органов государственной власти Амурской  области.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78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0E7820">
        <w:rPr>
          <w:rFonts w:ascii="Times New Roman" w:hAnsi="Times New Roman"/>
          <w:sz w:val="28"/>
          <w:szCs w:val="28"/>
        </w:rPr>
        <w:t>. Общественный</w:t>
      </w:r>
      <w:r w:rsidRPr="00FE4234">
        <w:rPr>
          <w:rFonts w:ascii="Times New Roman" w:hAnsi="Times New Roman"/>
          <w:sz w:val="28"/>
          <w:szCs w:val="28"/>
        </w:rPr>
        <w:t xml:space="preserve"> совет самостоятельно разрабатывает и утверждает Регламент своей работы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234">
        <w:rPr>
          <w:rFonts w:ascii="Times New Roman" w:hAnsi="Times New Roman"/>
          <w:sz w:val="28"/>
          <w:szCs w:val="28"/>
        </w:rPr>
        <w:t>и Кодекс этики.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rPr>
          <w:rStyle w:val="1"/>
          <w:b/>
          <w:color w:val="auto"/>
          <w:sz w:val="28"/>
          <w:szCs w:val="28"/>
        </w:rPr>
      </w:pPr>
    </w:p>
    <w:p w:rsidR="00D85143" w:rsidRPr="00FE4234" w:rsidRDefault="00D85143" w:rsidP="003346E8">
      <w:pPr>
        <w:pStyle w:val="3"/>
        <w:shd w:val="clear" w:color="auto" w:fill="auto"/>
        <w:tabs>
          <w:tab w:val="left" w:pos="1276"/>
        </w:tabs>
        <w:spacing w:after="0" w:line="240" w:lineRule="exact"/>
        <w:ind w:firstLine="720"/>
        <w:jc w:val="both"/>
        <w:rPr>
          <w:rStyle w:val="1"/>
          <w:b/>
          <w:color w:val="auto"/>
          <w:sz w:val="28"/>
          <w:szCs w:val="28"/>
        </w:rPr>
      </w:pPr>
      <w:r>
        <w:rPr>
          <w:rStyle w:val="1"/>
          <w:b/>
          <w:color w:val="auto"/>
          <w:sz w:val="28"/>
          <w:szCs w:val="28"/>
        </w:rPr>
        <w:t xml:space="preserve">Статья </w:t>
      </w:r>
      <w:r w:rsidRPr="00FE4234">
        <w:rPr>
          <w:rStyle w:val="1"/>
          <w:b/>
          <w:color w:val="auto"/>
          <w:sz w:val="28"/>
          <w:szCs w:val="28"/>
        </w:rPr>
        <w:t xml:space="preserve">6. </w:t>
      </w:r>
      <w:r>
        <w:rPr>
          <w:rStyle w:val="1"/>
          <w:b/>
          <w:color w:val="auto"/>
          <w:sz w:val="28"/>
          <w:szCs w:val="28"/>
        </w:rPr>
        <w:t>Полномочия</w:t>
      </w:r>
      <w:r w:rsidRPr="00FE4234">
        <w:rPr>
          <w:rStyle w:val="1"/>
          <w:b/>
          <w:color w:val="auto"/>
          <w:sz w:val="28"/>
          <w:szCs w:val="28"/>
        </w:rPr>
        <w:t xml:space="preserve"> председателя</w:t>
      </w:r>
      <w:r>
        <w:rPr>
          <w:rStyle w:val="1"/>
          <w:b/>
          <w:color w:val="auto"/>
          <w:sz w:val="28"/>
          <w:szCs w:val="28"/>
        </w:rPr>
        <w:t>, заместителя председателя,</w:t>
      </w:r>
      <w:r w:rsidRPr="00FE4234">
        <w:rPr>
          <w:rStyle w:val="1"/>
          <w:b/>
          <w:color w:val="auto"/>
          <w:sz w:val="28"/>
          <w:szCs w:val="28"/>
        </w:rPr>
        <w:t xml:space="preserve"> секретаря</w:t>
      </w:r>
      <w:r>
        <w:rPr>
          <w:rStyle w:val="1"/>
          <w:b/>
          <w:color w:val="auto"/>
          <w:sz w:val="28"/>
          <w:szCs w:val="28"/>
        </w:rPr>
        <w:t xml:space="preserve">, членов </w:t>
      </w:r>
      <w:r w:rsidRPr="00FE4234">
        <w:rPr>
          <w:rStyle w:val="1"/>
          <w:b/>
          <w:color w:val="auto"/>
          <w:sz w:val="28"/>
          <w:szCs w:val="28"/>
        </w:rPr>
        <w:t xml:space="preserve"> Общественного совета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rPr>
          <w:rStyle w:val="1"/>
          <w:b/>
          <w:color w:val="auto"/>
          <w:sz w:val="28"/>
          <w:szCs w:val="28"/>
        </w:rPr>
      </w:pP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1</w:t>
      </w:r>
      <w:r w:rsidRPr="00FE4234">
        <w:rPr>
          <w:rStyle w:val="1"/>
          <w:color w:val="auto"/>
          <w:sz w:val="28"/>
          <w:szCs w:val="28"/>
        </w:rPr>
        <w:t>. Председатель Общественного совета:</w:t>
      </w:r>
    </w:p>
    <w:p w:rsidR="00D85143" w:rsidRPr="00707908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707908">
        <w:rPr>
          <w:rStyle w:val="1"/>
          <w:color w:val="auto"/>
          <w:sz w:val="28"/>
          <w:szCs w:val="28"/>
        </w:rPr>
        <w:t>1) осуществляет оперативное руководство деятельностью Общественного совета;</w:t>
      </w:r>
    </w:p>
    <w:p w:rsidR="00D85143" w:rsidRPr="00707908" w:rsidRDefault="00D85143" w:rsidP="00200E90">
      <w:pPr>
        <w:shd w:val="clear" w:color="auto" w:fill="FFFFFF"/>
        <w:spacing w:after="0" w:line="240" w:lineRule="auto"/>
        <w:ind w:firstLine="708"/>
        <w:jc w:val="both"/>
        <w:rPr>
          <w:rStyle w:val="1"/>
          <w:color w:val="auto"/>
          <w:sz w:val="28"/>
          <w:szCs w:val="28"/>
        </w:rPr>
      </w:pPr>
      <w:r w:rsidRPr="00707908">
        <w:rPr>
          <w:rStyle w:val="1"/>
          <w:color w:val="auto"/>
          <w:sz w:val="28"/>
          <w:szCs w:val="28"/>
        </w:rPr>
        <w:t xml:space="preserve">2) </w:t>
      </w:r>
      <w:r>
        <w:rPr>
          <w:rStyle w:val="1"/>
          <w:color w:val="auto"/>
          <w:sz w:val="28"/>
          <w:szCs w:val="28"/>
        </w:rPr>
        <w:t xml:space="preserve"> </w:t>
      </w:r>
      <w:r w:rsidRPr="00707908"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>Общественный с</w:t>
      </w:r>
      <w:r w:rsidRPr="00707908">
        <w:rPr>
          <w:rFonts w:ascii="Times New Roman" w:hAnsi="Times New Roman"/>
          <w:sz w:val="28"/>
          <w:szCs w:val="28"/>
        </w:rPr>
        <w:t xml:space="preserve">овет во взаимодействии с органами государственной власти </w:t>
      </w:r>
      <w:r>
        <w:rPr>
          <w:rFonts w:ascii="Times New Roman" w:hAnsi="Times New Roman"/>
          <w:sz w:val="28"/>
          <w:szCs w:val="28"/>
        </w:rPr>
        <w:t>Амурской области</w:t>
      </w:r>
      <w:r w:rsidRPr="007079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Общественной палатой Амурской области, </w:t>
      </w:r>
      <w:r w:rsidRPr="00707908">
        <w:rPr>
          <w:rFonts w:ascii="Times New Roman" w:hAnsi="Times New Roman"/>
          <w:sz w:val="28"/>
          <w:szCs w:val="28"/>
        </w:rPr>
        <w:t>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района, </w:t>
      </w:r>
      <w:r w:rsidRPr="00707908">
        <w:rPr>
          <w:rStyle w:val="1"/>
          <w:color w:val="auto"/>
          <w:sz w:val="28"/>
          <w:szCs w:val="28"/>
        </w:rPr>
        <w:t>средствами массовой информации;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707908">
        <w:rPr>
          <w:rStyle w:val="1"/>
          <w:color w:val="auto"/>
          <w:sz w:val="28"/>
          <w:szCs w:val="28"/>
        </w:rPr>
        <w:t>3) ведет</w:t>
      </w:r>
      <w:r w:rsidRPr="00FE4234">
        <w:rPr>
          <w:rStyle w:val="1"/>
          <w:color w:val="auto"/>
          <w:sz w:val="28"/>
          <w:szCs w:val="28"/>
        </w:rPr>
        <w:t xml:space="preserve"> заседания Общественного совета;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 xml:space="preserve">4) информирует главу </w:t>
      </w:r>
      <w:r>
        <w:rPr>
          <w:rStyle w:val="1"/>
          <w:color w:val="auto"/>
          <w:sz w:val="28"/>
          <w:szCs w:val="28"/>
        </w:rPr>
        <w:t>Мазановского</w:t>
      </w:r>
      <w:r w:rsidRPr="00FE4234">
        <w:rPr>
          <w:rStyle w:val="1"/>
          <w:color w:val="auto"/>
          <w:sz w:val="28"/>
          <w:szCs w:val="28"/>
        </w:rPr>
        <w:t xml:space="preserve"> района о проделанной Общественным советом работе;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lastRenderedPageBreak/>
        <w:t>5) осуществляет контроль за принятыми Общественным советом решениями;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>6) утверждает план работы Общественного совета;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>7) обеспечивает отчетность деятельности Общественного совета;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>8) распределяет обязанности между членами Общественного совета, дает им поручения;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 xml:space="preserve">9) </w:t>
      </w:r>
      <w:r w:rsidRPr="00707908">
        <w:rPr>
          <w:rFonts w:ascii="Times New Roman" w:hAnsi="Times New Roman"/>
          <w:sz w:val="28"/>
          <w:szCs w:val="28"/>
        </w:rPr>
        <w:t xml:space="preserve">определяет повестку дня и порядок рассмотрения вопросов на заседании </w:t>
      </w:r>
      <w:r w:rsidRPr="00FE4234">
        <w:rPr>
          <w:rStyle w:val="1"/>
          <w:color w:val="auto"/>
          <w:sz w:val="28"/>
          <w:szCs w:val="28"/>
        </w:rPr>
        <w:t>Общественного совета</w:t>
      </w:r>
      <w:r>
        <w:rPr>
          <w:rFonts w:ascii="Times New Roman" w:hAnsi="Times New Roman"/>
          <w:sz w:val="28"/>
          <w:szCs w:val="28"/>
        </w:rPr>
        <w:t>,</w:t>
      </w:r>
      <w:r w:rsidRPr="00FE4234">
        <w:rPr>
          <w:rStyle w:val="1"/>
          <w:color w:val="auto"/>
          <w:sz w:val="28"/>
          <w:szCs w:val="28"/>
        </w:rPr>
        <w:t xml:space="preserve"> назначает и созывает заседания Общественного совета, следит за соблюдением установленного порядка в его работе, осуществляет руководство подготовкой заседаний Общественного совета;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 xml:space="preserve">10) подписывает протоколы заседаний Общественного совета и другие внутренние документы Общественного совета; 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>11) информирует членов Общественного совета о выполнении решений Общественного совета;</w:t>
      </w:r>
    </w:p>
    <w:p w:rsidR="00D85143" w:rsidRPr="00340086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cs="Arial"/>
          <w:color w:val="333333"/>
          <w:sz w:val="18"/>
          <w:szCs w:val="18"/>
        </w:rPr>
      </w:pPr>
      <w:r w:rsidRPr="00FE4234">
        <w:rPr>
          <w:rStyle w:val="1"/>
          <w:color w:val="auto"/>
          <w:sz w:val="28"/>
          <w:szCs w:val="28"/>
        </w:rPr>
        <w:t>12) принимает меры по обеспечению гласности и учету общественного мнения о работе Общественного совета.</w:t>
      </w:r>
      <w:r w:rsidRPr="00340086">
        <w:rPr>
          <w:rFonts w:cs="Arial"/>
          <w:color w:val="333333"/>
          <w:sz w:val="18"/>
          <w:szCs w:val="18"/>
        </w:rPr>
        <w:t xml:space="preserve">    </w:t>
      </w:r>
    </w:p>
    <w:p w:rsidR="00D85143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57A1">
        <w:rPr>
          <w:rFonts w:ascii="Times New Roman" w:hAnsi="Times New Roman"/>
          <w:sz w:val="28"/>
          <w:szCs w:val="28"/>
        </w:rPr>
        <w:t xml:space="preserve">13) в случае необходимости передает полномочия председателя </w:t>
      </w:r>
      <w:r w:rsidRPr="00FE4234">
        <w:rPr>
          <w:rStyle w:val="1"/>
          <w:color w:val="auto"/>
          <w:sz w:val="28"/>
          <w:szCs w:val="28"/>
        </w:rPr>
        <w:t>Общественного совета</w:t>
      </w:r>
      <w:r>
        <w:rPr>
          <w:rFonts w:ascii="Times New Roman" w:hAnsi="Times New Roman"/>
          <w:sz w:val="28"/>
          <w:szCs w:val="28"/>
        </w:rPr>
        <w:t xml:space="preserve"> заместителю председателя </w:t>
      </w:r>
      <w:r w:rsidRPr="00FE4234">
        <w:rPr>
          <w:rStyle w:val="1"/>
          <w:color w:val="auto"/>
          <w:sz w:val="28"/>
          <w:szCs w:val="28"/>
        </w:rPr>
        <w:t>Общественного совета</w:t>
      </w:r>
      <w:r>
        <w:rPr>
          <w:rFonts w:ascii="Times New Roman" w:hAnsi="Times New Roman"/>
          <w:sz w:val="28"/>
          <w:szCs w:val="28"/>
        </w:rPr>
        <w:t xml:space="preserve">, а в случае его отсутствия - </w:t>
      </w:r>
      <w:r w:rsidRPr="00B957A1">
        <w:rPr>
          <w:rFonts w:ascii="Times New Roman" w:hAnsi="Times New Roman"/>
          <w:sz w:val="28"/>
          <w:szCs w:val="28"/>
        </w:rPr>
        <w:t xml:space="preserve">иному уполномоченному из числа членов </w:t>
      </w:r>
      <w:r w:rsidRPr="00FE4234">
        <w:rPr>
          <w:rStyle w:val="1"/>
          <w:color w:val="auto"/>
          <w:sz w:val="28"/>
          <w:szCs w:val="28"/>
        </w:rPr>
        <w:t>Общественного совета</w:t>
      </w:r>
      <w:r w:rsidRPr="00B957A1">
        <w:rPr>
          <w:rFonts w:ascii="Times New Roman" w:hAnsi="Times New Roman"/>
          <w:sz w:val="28"/>
          <w:szCs w:val="28"/>
        </w:rPr>
        <w:t>.</w:t>
      </w:r>
    </w:p>
    <w:p w:rsidR="00D85143" w:rsidRDefault="00D85143" w:rsidP="00C5319A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Заместитель председателя </w:t>
      </w:r>
      <w:r w:rsidRPr="00FE4234">
        <w:rPr>
          <w:rStyle w:val="1"/>
          <w:color w:val="auto"/>
          <w:sz w:val="28"/>
          <w:szCs w:val="28"/>
        </w:rPr>
        <w:t>Общественного совета</w:t>
      </w:r>
      <w:r>
        <w:rPr>
          <w:rStyle w:val="1"/>
          <w:color w:val="auto"/>
          <w:sz w:val="28"/>
          <w:szCs w:val="28"/>
        </w:rPr>
        <w:t>:</w:t>
      </w:r>
    </w:p>
    <w:p w:rsidR="00D85143" w:rsidRPr="00B957A1" w:rsidRDefault="00D85143" w:rsidP="00200E90">
      <w:pPr>
        <w:pStyle w:val="3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95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отсутствия</w:t>
      </w:r>
      <w:r w:rsidRPr="00B95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FE4234">
        <w:rPr>
          <w:rStyle w:val="1"/>
          <w:color w:val="auto"/>
          <w:sz w:val="28"/>
          <w:szCs w:val="28"/>
        </w:rPr>
        <w:t>Общественного совета</w:t>
      </w:r>
      <w:r>
        <w:rPr>
          <w:rStyle w:val="1"/>
          <w:color w:val="auto"/>
          <w:sz w:val="28"/>
          <w:szCs w:val="28"/>
        </w:rPr>
        <w:t xml:space="preserve"> исполняет </w:t>
      </w:r>
      <w:r>
        <w:rPr>
          <w:rFonts w:ascii="Times New Roman" w:hAnsi="Times New Roman"/>
          <w:sz w:val="28"/>
          <w:szCs w:val="28"/>
        </w:rPr>
        <w:t>его полномочия;</w:t>
      </w:r>
    </w:p>
    <w:p w:rsidR="00D85143" w:rsidRDefault="00D85143" w:rsidP="00200E90">
      <w:pPr>
        <w:pStyle w:val="3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Style w:val="1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исполняет </w:t>
      </w:r>
      <w:r w:rsidRPr="00FE4234">
        <w:rPr>
          <w:rStyle w:val="1"/>
          <w:color w:val="auto"/>
          <w:sz w:val="28"/>
          <w:szCs w:val="28"/>
        </w:rPr>
        <w:t>поручения председателя Общественного совета</w:t>
      </w:r>
      <w:r>
        <w:rPr>
          <w:rStyle w:val="1"/>
          <w:color w:val="auto"/>
          <w:sz w:val="28"/>
          <w:szCs w:val="28"/>
        </w:rPr>
        <w:t>.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3. </w:t>
      </w:r>
      <w:r w:rsidRPr="00FE4234">
        <w:rPr>
          <w:rStyle w:val="1"/>
          <w:color w:val="auto"/>
          <w:sz w:val="28"/>
          <w:szCs w:val="28"/>
        </w:rPr>
        <w:t>Секретарь Общественного совета: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>1) осуществляет прием и рассмотрение предложений комиссий и членов Общественного совета по вопросам, выносимым на рассмотрение заседаний Общественного совета, и информирует о них председателя;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>2) организует организационно-техническую работу Общественного совета;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>3) отвечает за подготовку заседаний Общественного совета;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>4) ведет учет посещения заседаний членами Общественного совета, а также учет выполняемых ими поручений;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>5) анализирует ход выполнения планов и решений Общественного совета, о результатах информирует председателя Общественного совета;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>6) ведет документацию Общественного совета;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>7) готовит протоколы заседаний Общественного совета;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>8) выполняет другие поручения председателя Общественного совета.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4</w:t>
      </w:r>
      <w:r w:rsidRPr="00FE4234">
        <w:rPr>
          <w:rStyle w:val="1"/>
          <w:color w:val="auto"/>
          <w:sz w:val="28"/>
          <w:szCs w:val="28"/>
        </w:rPr>
        <w:t xml:space="preserve">. Член </w:t>
      </w:r>
      <w:r w:rsidRPr="00FE4234">
        <w:rPr>
          <w:rFonts w:ascii="Times New Roman" w:hAnsi="Times New Roman"/>
          <w:sz w:val="28"/>
          <w:szCs w:val="28"/>
        </w:rPr>
        <w:t>Общественного совета</w:t>
      </w:r>
      <w:r w:rsidRPr="00FE4234">
        <w:rPr>
          <w:rStyle w:val="1"/>
          <w:color w:val="auto"/>
          <w:sz w:val="28"/>
          <w:szCs w:val="28"/>
        </w:rPr>
        <w:t xml:space="preserve"> обязан: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 xml:space="preserve">1) участвовать в работе </w:t>
      </w:r>
      <w:r w:rsidRPr="00FE4234">
        <w:rPr>
          <w:rFonts w:ascii="Times New Roman" w:hAnsi="Times New Roman"/>
          <w:sz w:val="28"/>
          <w:szCs w:val="28"/>
        </w:rPr>
        <w:t>Общественного совета;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>2) присутствовать на заседаниях</w:t>
      </w:r>
      <w:r w:rsidRPr="00FE4234">
        <w:rPr>
          <w:rFonts w:ascii="Times New Roman" w:hAnsi="Times New Roman"/>
          <w:sz w:val="28"/>
          <w:szCs w:val="28"/>
        </w:rPr>
        <w:t xml:space="preserve"> Общественного совета;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FE4234">
        <w:rPr>
          <w:rFonts w:ascii="Times New Roman" w:hAnsi="Times New Roman"/>
          <w:sz w:val="28"/>
          <w:szCs w:val="28"/>
        </w:rPr>
        <w:t>3)</w:t>
      </w:r>
      <w:r w:rsidRPr="00FE4234">
        <w:rPr>
          <w:rStyle w:val="1"/>
          <w:color w:val="auto"/>
          <w:sz w:val="28"/>
          <w:szCs w:val="28"/>
        </w:rPr>
        <w:t xml:space="preserve"> выполнять решения </w:t>
      </w:r>
      <w:r w:rsidRPr="00FE4234">
        <w:rPr>
          <w:rFonts w:ascii="Times New Roman" w:hAnsi="Times New Roman"/>
          <w:sz w:val="28"/>
          <w:szCs w:val="28"/>
        </w:rPr>
        <w:t xml:space="preserve">Общественного совета </w:t>
      </w:r>
      <w:r w:rsidRPr="00FE4234">
        <w:rPr>
          <w:rStyle w:val="1"/>
          <w:color w:val="auto"/>
          <w:sz w:val="28"/>
          <w:szCs w:val="28"/>
        </w:rPr>
        <w:t xml:space="preserve">и принятые на себя перед </w:t>
      </w:r>
      <w:r w:rsidRPr="00FE4234">
        <w:rPr>
          <w:rFonts w:ascii="Times New Roman" w:hAnsi="Times New Roman"/>
          <w:sz w:val="28"/>
          <w:szCs w:val="28"/>
        </w:rPr>
        <w:lastRenderedPageBreak/>
        <w:t>Общественным советом</w:t>
      </w:r>
      <w:r w:rsidRPr="00FE4234">
        <w:rPr>
          <w:rStyle w:val="1"/>
          <w:color w:val="auto"/>
          <w:sz w:val="28"/>
          <w:szCs w:val="28"/>
        </w:rPr>
        <w:t xml:space="preserve"> обязательства;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>4) регулярно отчитываться о своей деятельности.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5143" w:rsidRPr="00637C83" w:rsidRDefault="00D85143" w:rsidP="00637C83">
      <w:pPr>
        <w:pStyle w:val="3"/>
        <w:shd w:val="clear" w:color="auto" w:fill="auto"/>
        <w:tabs>
          <w:tab w:val="left" w:pos="1276"/>
        </w:tabs>
        <w:spacing w:after="0" w:line="240" w:lineRule="exact"/>
        <w:ind w:firstLine="720"/>
        <w:jc w:val="both"/>
        <w:rPr>
          <w:rStyle w:val="2"/>
          <w:rFonts w:ascii="Times New Roman" w:hAnsi="Times New Roman" w:cs="Times New Roman"/>
          <w:b/>
          <w:i w:val="0"/>
          <w:iCs w:val="0"/>
        </w:rPr>
      </w:pPr>
      <w:r w:rsidRPr="00637C83">
        <w:rPr>
          <w:rStyle w:val="1"/>
          <w:b/>
          <w:color w:val="auto"/>
          <w:sz w:val="28"/>
          <w:szCs w:val="28"/>
        </w:rPr>
        <w:t>Статья 7.</w:t>
      </w:r>
      <w:r w:rsidRPr="00637C83">
        <w:rPr>
          <w:rFonts w:ascii="Times New Roman" w:hAnsi="Times New Roman"/>
          <w:b/>
          <w:sz w:val="24"/>
          <w:szCs w:val="24"/>
        </w:rPr>
        <w:t xml:space="preserve"> </w:t>
      </w:r>
      <w:r w:rsidRPr="00637C83">
        <w:rPr>
          <w:rFonts w:ascii="Times New Roman" w:hAnsi="Times New Roman"/>
          <w:b/>
          <w:sz w:val="28"/>
          <w:szCs w:val="28"/>
        </w:rPr>
        <w:t>Организация деятельности и</w:t>
      </w:r>
      <w:r w:rsidRPr="00637C83">
        <w:rPr>
          <w:rStyle w:val="1"/>
          <w:b/>
          <w:color w:val="auto"/>
          <w:sz w:val="28"/>
          <w:szCs w:val="28"/>
        </w:rPr>
        <w:t xml:space="preserve"> п</w:t>
      </w:r>
      <w:r w:rsidRPr="00637C83">
        <w:rPr>
          <w:rStyle w:val="2"/>
          <w:rFonts w:ascii="Times New Roman" w:hAnsi="Times New Roman" w:cs="Times New Roman"/>
          <w:b/>
          <w:i w:val="0"/>
        </w:rPr>
        <w:t>орядок работы Общественного совета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D85143" w:rsidRPr="00886638" w:rsidRDefault="00D85143" w:rsidP="00143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234">
        <w:rPr>
          <w:rStyle w:val="1"/>
          <w:color w:val="auto"/>
          <w:sz w:val="28"/>
          <w:szCs w:val="28"/>
        </w:rPr>
        <w:t xml:space="preserve">1. </w:t>
      </w:r>
      <w:r w:rsidRPr="00886638">
        <w:rPr>
          <w:rFonts w:ascii="Times New Roman" w:hAnsi="Times New Roman"/>
          <w:sz w:val="28"/>
          <w:szCs w:val="28"/>
        </w:rPr>
        <w:t>Формами работы Общественного совета являются заседания Общественного совета, комиссий и рабочих групп Общественного совета.</w:t>
      </w:r>
    </w:p>
    <w:p w:rsidR="00D85143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2. </w:t>
      </w:r>
      <w:r w:rsidRPr="00FE4234">
        <w:rPr>
          <w:rStyle w:val="1"/>
          <w:color w:val="auto"/>
          <w:sz w:val="28"/>
          <w:szCs w:val="28"/>
        </w:rPr>
        <w:t>Для осуществления своих функций Общественный совет проводит общие собрания не реже одного раза в квартал. Заседание Общественного совета считается правомочным, если в нем принимает участие не менее половины списочного состава Общественного совета.</w:t>
      </w:r>
    </w:p>
    <w:p w:rsidR="00D85143" w:rsidRPr="00FE4234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886638">
        <w:rPr>
          <w:rStyle w:val="1"/>
          <w:color w:val="auto"/>
          <w:sz w:val="28"/>
          <w:szCs w:val="28"/>
        </w:rPr>
        <w:t xml:space="preserve"> </w:t>
      </w:r>
      <w:r w:rsidRPr="00FE4234">
        <w:rPr>
          <w:rStyle w:val="1"/>
          <w:color w:val="auto"/>
          <w:sz w:val="28"/>
          <w:szCs w:val="28"/>
        </w:rPr>
        <w:t>Повестка дня заседания Общественного совета формируется председателем Общественного совета с учетом поступивших предложений от членов Общественного совета</w:t>
      </w:r>
      <w:r>
        <w:rPr>
          <w:rStyle w:val="1"/>
          <w:color w:val="auto"/>
          <w:sz w:val="28"/>
          <w:szCs w:val="28"/>
        </w:rPr>
        <w:t>,</w:t>
      </w:r>
      <w:r w:rsidRPr="00FE4234">
        <w:rPr>
          <w:rStyle w:val="1"/>
          <w:color w:val="auto"/>
          <w:sz w:val="28"/>
          <w:szCs w:val="28"/>
        </w:rPr>
        <w:t xml:space="preserve"> </w:t>
      </w:r>
      <w:r>
        <w:rPr>
          <w:rStyle w:val="1"/>
          <w:color w:val="auto"/>
          <w:sz w:val="28"/>
          <w:szCs w:val="28"/>
        </w:rPr>
        <w:t xml:space="preserve">органов местного самоуправления </w:t>
      </w:r>
      <w:r w:rsidRPr="00FE4234">
        <w:rPr>
          <w:rStyle w:val="1"/>
          <w:color w:val="auto"/>
          <w:sz w:val="28"/>
          <w:szCs w:val="28"/>
        </w:rPr>
        <w:t xml:space="preserve"> </w:t>
      </w:r>
      <w:r>
        <w:rPr>
          <w:rStyle w:val="1"/>
          <w:color w:val="auto"/>
          <w:sz w:val="28"/>
          <w:szCs w:val="28"/>
        </w:rPr>
        <w:t>Мазановского</w:t>
      </w:r>
      <w:r w:rsidRPr="00FE4234">
        <w:rPr>
          <w:rStyle w:val="1"/>
          <w:color w:val="auto"/>
          <w:sz w:val="28"/>
          <w:szCs w:val="28"/>
        </w:rPr>
        <w:t xml:space="preserve"> района</w:t>
      </w:r>
      <w:r>
        <w:rPr>
          <w:rStyle w:val="1"/>
          <w:color w:val="auto"/>
          <w:sz w:val="28"/>
          <w:szCs w:val="28"/>
        </w:rPr>
        <w:t>, общественных объединений</w:t>
      </w:r>
      <w:r w:rsidRPr="00FE4234">
        <w:rPr>
          <w:rStyle w:val="1"/>
          <w:color w:val="auto"/>
          <w:sz w:val="28"/>
          <w:szCs w:val="28"/>
        </w:rPr>
        <w:t xml:space="preserve">. </w:t>
      </w:r>
    </w:p>
    <w:p w:rsidR="00D85143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3</w:t>
      </w:r>
      <w:r w:rsidRPr="00FE4234">
        <w:rPr>
          <w:rStyle w:val="1"/>
          <w:color w:val="auto"/>
          <w:sz w:val="28"/>
          <w:szCs w:val="28"/>
        </w:rPr>
        <w:t xml:space="preserve">. Повестка дня заседания Общественного совета определяется не позднее, чем за </w:t>
      </w:r>
      <w:r>
        <w:rPr>
          <w:rStyle w:val="1"/>
          <w:color w:val="auto"/>
          <w:sz w:val="28"/>
          <w:szCs w:val="28"/>
        </w:rPr>
        <w:t>пять</w:t>
      </w:r>
      <w:r w:rsidRPr="00FE4234">
        <w:rPr>
          <w:rStyle w:val="1"/>
          <w:color w:val="auto"/>
          <w:sz w:val="28"/>
          <w:szCs w:val="28"/>
        </w:rPr>
        <w:t xml:space="preserve"> дней до заседания, </w:t>
      </w:r>
      <w:r w:rsidRPr="00FE4234">
        <w:rPr>
          <w:rFonts w:ascii="Times New Roman" w:hAnsi="Times New Roman"/>
          <w:sz w:val="28"/>
          <w:szCs w:val="28"/>
        </w:rPr>
        <w:t xml:space="preserve">и </w:t>
      </w:r>
      <w:r w:rsidRPr="00FE4234">
        <w:rPr>
          <w:rStyle w:val="1"/>
          <w:color w:val="auto"/>
          <w:sz w:val="28"/>
          <w:szCs w:val="28"/>
        </w:rPr>
        <w:t>доводится до сведения всех членов совета.</w:t>
      </w:r>
    </w:p>
    <w:p w:rsidR="00D85143" w:rsidRPr="00F900FA" w:rsidRDefault="00D85143" w:rsidP="00143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00FA">
        <w:rPr>
          <w:rFonts w:ascii="Times New Roman" w:hAnsi="Times New Roman"/>
          <w:sz w:val="28"/>
          <w:szCs w:val="28"/>
        </w:rPr>
        <w:t>4. Решения Общественного совета принимаются простым большинством голосов его членов, присутствующих на заседании, с обязательным отражением хода заседания в протоколе. В случае равенства голосов при голосовании председательствующему предоставляется право решающего голоса.</w:t>
      </w:r>
    </w:p>
    <w:p w:rsidR="00D85143" w:rsidRPr="000E7820" w:rsidRDefault="00D85143" w:rsidP="001438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5</w:t>
      </w:r>
      <w:r w:rsidRPr="00F900FA">
        <w:rPr>
          <w:rStyle w:val="1"/>
          <w:color w:val="auto"/>
          <w:sz w:val="28"/>
          <w:szCs w:val="28"/>
        </w:rPr>
        <w:t>.</w:t>
      </w:r>
      <w:r w:rsidRPr="00F900FA">
        <w:rPr>
          <w:rFonts w:ascii="Times New Roman" w:hAnsi="Times New Roman"/>
          <w:sz w:val="28"/>
          <w:szCs w:val="28"/>
        </w:rPr>
        <w:t xml:space="preserve"> Решения Общественного совета принимаются в форме заключений, обращений, заявлений, носят рекомендательный характер, подписываются председателем (председательствующим) </w:t>
      </w:r>
      <w:r w:rsidRPr="00F900FA">
        <w:rPr>
          <w:rStyle w:val="1"/>
          <w:color w:val="auto"/>
          <w:sz w:val="28"/>
          <w:szCs w:val="28"/>
        </w:rPr>
        <w:t>и секретарем Общественного совета</w:t>
      </w:r>
      <w:r w:rsidRPr="00F900FA">
        <w:rPr>
          <w:rFonts w:ascii="Times New Roman" w:hAnsi="Times New Roman"/>
          <w:sz w:val="28"/>
          <w:szCs w:val="28"/>
        </w:rPr>
        <w:t xml:space="preserve">, и направляются </w:t>
      </w:r>
      <w:r w:rsidRPr="00F900FA">
        <w:rPr>
          <w:rStyle w:val="1"/>
          <w:color w:val="auto"/>
          <w:sz w:val="28"/>
          <w:szCs w:val="28"/>
        </w:rPr>
        <w:t>главе Мазановского района.</w:t>
      </w:r>
      <w:r w:rsidRPr="000E7820">
        <w:rPr>
          <w:rFonts w:ascii="Times New Roman" w:hAnsi="Times New Roman"/>
          <w:sz w:val="21"/>
          <w:szCs w:val="21"/>
        </w:rPr>
        <w:t xml:space="preserve"> </w:t>
      </w:r>
      <w:r w:rsidRPr="00F900FA">
        <w:rPr>
          <w:rFonts w:ascii="Times New Roman" w:hAnsi="Times New Roman"/>
          <w:sz w:val="28"/>
          <w:szCs w:val="28"/>
        </w:rPr>
        <w:t xml:space="preserve">Решения Общественного совета </w:t>
      </w:r>
      <w:r w:rsidRPr="000E7820">
        <w:rPr>
          <w:rFonts w:ascii="Times New Roman" w:hAnsi="Times New Roman"/>
          <w:sz w:val="28"/>
          <w:szCs w:val="28"/>
        </w:rPr>
        <w:t>подлежат обязательному рассмотрению главой Мазановского района (либо уполномоченным им лицом) в месячный срок и учитываются ими при выработке мер по совершенствованию деятельности органов местного самоуправления.</w:t>
      </w:r>
    </w:p>
    <w:p w:rsidR="00D85143" w:rsidRPr="00F900FA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0FA">
        <w:rPr>
          <w:rStyle w:val="1"/>
          <w:color w:val="auto"/>
          <w:sz w:val="28"/>
          <w:szCs w:val="28"/>
        </w:rPr>
        <w:t xml:space="preserve">6. </w:t>
      </w:r>
      <w:r w:rsidRPr="00F900FA">
        <w:rPr>
          <w:rFonts w:ascii="Times New Roman" w:hAnsi="Times New Roman"/>
          <w:sz w:val="28"/>
          <w:szCs w:val="28"/>
        </w:rPr>
        <w:t xml:space="preserve">По итогам работы Общественного совета за год готовится доклад, который после обсуждения на заседании Общественного совета направляется </w:t>
      </w:r>
      <w:r w:rsidRPr="00F900FA">
        <w:rPr>
          <w:rStyle w:val="1"/>
          <w:color w:val="auto"/>
          <w:sz w:val="28"/>
          <w:szCs w:val="28"/>
        </w:rPr>
        <w:t>главе Мазановского района.</w:t>
      </w:r>
    </w:p>
    <w:p w:rsidR="00D85143" w:rsidRPr="00F244CF" w:rsidRDefault="00D85143" w:rsidP="00200E90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244CF">
        <w:rPr>
          <w:rFonts w:ascii="Times New Roman" w:hAnsi="Times New Roman"/>
          <w:sz w:val="28"/>
          <w:szCs w:val="28"/>
        </w:rPr>
        <w:t>7.</w:t>
      </w:r>
      <w:r w:rsidRPr="00F244CF">
        <w:rPr>
          <w:rFonts w:ascii="Times New Roman" w:hAnsi="Times New Roman"/>
          <w:i/>
          <w:sz w:val="28"/>
          <w:szCs w:val="28"/>
        </w:rPr>
        <w:t xml:space="preserve"> </w:t>
      </w:r>
      <w:r w:rsidRPr="00F244CF">
        <w:rPr>
          <w:rFonts w:ascii="Times New Roman" w:hAnsi="Times New Roman"/>
          <w:sz w:val="28"/>
          <w:szCs w:val="28"/>
        </w:rPr>
        <w:t>В работе Совета могут принимать участие руководители органов местного самоуправления, руководители структурных подразделений районной администрации, депутаты представительных органов.</w:t>
      </w:r>
    </w:p>
    <w:p w:rsidR="00D85143" w:rsidRPr="00F244CF" w:rsidRDefault="00D85143" w:rsidP="00200E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4CF">
        <w:rPr>
          <w:rFonts w:ascii="Times New Roman" w:hAnsi="Times New Roman"/>
          <w:sz w:val="28"/>
          <w:szCs w:val="28"/>
        </w:rPr>
        <w:t xml:space="preserve">8. Деятельность Совета осуществляется на принципах открытости и гласности. Общественность муниципального образования оперативно информируется о деятельности Совета через СМИ и на ежегодном </w:t>
      </w:r>
      <w:r w:rsidR="00BF1E58">
        <w:rPr>
          <w:rFonts w:ascii="Times New Roman" w:hAnsi="Times New Roman"/>
          <w:sz w:val="28"/>
          <w:szCs w:val="28"/>
        </w:rPr>
        <w:t>р</w:t>
      </w:r>
      <w:r w:rsidRPr="00F244CF">
        <w:rPr>
          <w:rFonts w:ascii="Times New Roman" w:hAnsi="Times New Roman"/>
          <w:sz w:val="28"/>
          <w:szCs w:val="28"/>
        </w:rPr>
        <w:t>айонном (городском) гражданском форуме.</w:t>
      </w:r>
    </w:p>
    <w:p w:rsidR="00D85143" w:rsidRPr="00F244CF" w:rsidRDefault="00D85143" w:rsidP="00200E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4CF">
        <w:rPr>
          <w:rFonts w:ascii="Times New Roman" w:hAnsi="Times New Roman"/>
          <w:sz w:val="28"/>
          <w:szCs w:val="28"/>
        </w:rPr>
        <w:lastRenderedPageBreak/>
        <w:t>9. Орган местного самоуправления, его должностные лица, муниципальные служащие оказывают содействие членам Общественного совета в исполнении ими полномочий, установленных настоящим Положением.</w:t>
      </w:r>
    </w:p>
    <w:p w:rsidR="00D85143" w:rsidRPr="00F244CF" w:rsidRDefault="00D85143" w:rsidP="00200E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5143" w:rsidRPr="00F244CF" w:rsidRDefault="00D85143" w:rsidP="0089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B97398">
        <w:rPr>
          <w:rFonts w:ascii="Times New Roman" w:hAnsi="Times New Roman"/>
          <w:b/>
          <w:sz w:val="28"/>
          <w:szCs w:val="28"/>
        </w:rPr>
        <w:t>8</w:t>
      </w:r>
      <w:r w:rsidRPr="00F244CF">
        <w:rPr>
          <w:rFonts w:ascii="Times New Roman" w:hAnsi="Times New Roman"/>
          <w:b/>
          <w:sz w:val="28"/>
          <w:szCs w:val="28"/>
        </w:rPr>
        <w:t>. Общественная экспертиза</w:t>
      </w:r>
    </w:p>
    <w:p w:rsidR="00D85143" w:rsidRDefault="00D85143" w:rsidP="0020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5143" w:rsidRPr="00F244CF" w:rsidRDefault="00D85143" w:rsidP="0089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244CF">
        <w:rPr>
          <w:rFonts w:ascii="Times New Roman" w:hAnsi="Times New Roman"/>
          <w:sz w:val="28"/>
          <w:szCs w:val="28"/>
        </w:rPr>
        <w:t>. Общественный совет вправе проводить общественную экспертизу проектов нормативных правовых актов органов местного самоуправления Мазановского района.</w:t>
      </w:r>
    </w:p>
    <w:p w:rsidR="00D85143" w:rsidRPr="00F244CF" w:rsidRDefault="00D85143" w:rsidP="0089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44CF">
        <w:rPr>
          <w:rFonts w:ascii="Times New Roman" w:hAnsi="Times New Roman"/>
          <w:sz w:val="28"/>
          <w:szCs w:val="28"/>
        </w:rPr>
        <w:t>. При поступлении запроса Общественного совета орган местного самоуправления обязан представить проекты актов, указанные в запросе, а также документы и материалы, необходимые для проведения общественной экспертизы проектов подготовленных ими актов.</w:t>
      </w:r>
    </w:p>
    <w:p w:rsidR="00D85143" w:rsidRPr="00F244CF" w:rsidRDefault="00D85143" w:rsidP="0089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4CF">
        <w:rPr>
          <w:rFonts w:ascii="Times New Roman" w:hAnsi="Times New Roman"/>
          <w:sz w:val="28"/>
          <w:szCs w:val="28"/>
        </w:rPr>
        <w:t>3. Заключения Общественного совета по результатам общественной экспертизы проектов актов органа местного самоуправления носят рекомендательный характер и направляются в соответствующий орган местного самоуправления.</w:t>
      </w:r>
    </w:p>
    <w:p w:rsidR="00D85143" w:rsidRPr="00F244CF" w:rsidRDefault="00D85143" w:rsidP="008930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44CF">
        <w:rPr>
          <w:rFonts w:ascii="Times New Roman" w:hAnsi="Times New Roman"/>
          <w:sz w:val="28"/>
          <w:szCs w:val="28"/>
        </w:rPr>
        <w:t>. Заключения Общественного совета по результатам общественной экспертизы проектов актов органа местного самоуправления подлежат обязательному рассмотрению соответствующим органом местного самоуправления.</w:t>
      </w:r>
    </w:p>
    <w:p w:rsidR="00D85143" w:rsidRDefault="00D85143" w:rsidP="00200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5143" w:rsidRPr="008B1924" w:rsidRDefault="00D85143" w:rsidP="008B1924">
      <w:pPr>
        <w:pStyle w:val="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b/>
          <w:color w:val="auto"/>
          <w:sz w:val="28"/>
          <w:szCs w:val="28"/>
        </w:rPr>
      </w:pPr>
      <w:r w:rsidRPr="008B1924">
        <w:rPr>
          <w:rStyle w:val="1"/>
          <w:b/>
          <w:color w:val="auto"/>
          <w:sz w:val="28"/>
          <w:szCs w:val="28"/>
        </w:rPr>
        <w:t xml:space="preserve">Статья </w:t>
      </w:r>
      <w:r w:rsidR="00B97398" w:rsidRPr="008B1924">
        <w:rPr>
          <w:rStyle w:val="1"/>
          <w:b/>
          <w:color w:val="auto"/>
          <w:sz w:val="28"/>
          <w:szCs w:val="28"/>
        </w:rPr>
        <w:t>9</w:t>
      </w:r>
      <w:r w:rsidRPr="008B1924">
        <w:rPr>
          <w:rStyle w:val="1"/>
          <w:b/>
          <w:color w:val="auto"/>
          <w:sz w:val="28"/>
          <w:szCs w:val="28"/>
        </w:rPr>
        <w:t xml:space="preserve">. Финансовое и иное обеспечение деятельности Общественного совета </w:t>
      </w:r>
    </w:p>
    <w:p w:rsidR="00D85143" w:rsidRDefault="00D85143" w:rsidP="00200E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5143" w:rsidRPr="00F244CF" w:rsidRDefault="00D85143" w:rsidP="00200E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44CF">
        <w:rPr>
          <w:rFonts w:ascii="Times New Roman" w:hAnsi="Times New Roman"/>
          <w:sz w:val="28"/>
          <w:szCs w:val="28"/>
        </w:rPr>
        <w:t xml:space="preserve">Организационное и материально-техническое обеспечение деятельности </w:t>
      </w:r>
      <w:r w:rsidRPr="00FE4234">
        <w:rPr>
          <w:rStyle w:val="1"/>
          <w:color w:val="auto"/>
          <w:sz w:val="28"/>
          <w:szCs w:val="28"/>
        </w:rPr>
        <w:t>Общественного совета</w:t>
      </w:r>
      <w:r w:rsidRPr="00F244CF">
        <w:rPr>
          <w:rFonts w:ascii="Times New Roman" w:hAnsi="Times New Roman"/>
          <w:sz w:val="28"/>
          <w:szCs w:val="28"/>
        </w:rPr>
        <w:t xml:space="preserve"> осуществляется в порядке, определяемом администрацией Мазановского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85143" w:rsidRDefault="00D85143" w:rsidP="00200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5143" w:rsidRDefault="00D85143" w:rsidP="00200E9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4CE6">
        <w:rPr>
          <w:rFonts w:ascii="Times New Roman" w:hAnsi="Times New Roman"/>
          <w:b/>
          <w:sz w:val="28"/>
          <w:szCs w:val="28"/>
        </w:rPr>
        <w:t>1</w:t>
      </w:r>
      <w:r w:rsidR="00B97398">
        <w:rPr>
          <w:rFonts w:ascii="Times New Roman" w:hAnsi="Times New Roman"/>
          <w:b/>
          <w:sz w:val="28"/>
          <w:szCs w:val="28"/>
        </w:rPr>
        <w:t>0</w:t>
      </w:r>
      <w:r w:rsidRPr="00784CE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Информирование о деятельности </w:t>
      </w:r>
      <w:r w:rsidRPr="00C97BCA">
        <w:rPr>
          <w:rStyle w:val="1"/>
          <w:b/>
          <w:color w:val="auto"/>
          <w:sz w:val="28"/>
          <w:szCs w:val="28"/>
        </w:rPr>
        <w:t>Общественного совета</w:t>
      </w:r>
    </w:p>
    <w:p w:rsidR="00D85143" w:rsidRDefault="00D85143" w:rsidP="00200E9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5143" w:rsidRDefault="00D85143" w:rsidP="00200E9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4CE6">
        <w:rPr>
          <w:rFonts w:ascii="Times New Roman" w:hAnsi="Times New Roman"/>
          <w:sz w:val="28"/>
          <w:szCs w:val="28"/>
        </w:rPr>
        <w:tab/>
        <w:t xml:space="preserve">Информация о деятельности </w:t>
      </w:r>
      <w:r w:rsidRPr="00FE4234">
        <w:rPr>
          <w:rStyle w:val="1"/>
          <w:color w:val="auto"/>
          <w:sz w:val="28"/>
          <w:szCs w:val="28"/>
        </w:rPr>
        <w:t>Общественного совета</w:t>
      </w:r>
      <w:r w:rsidRPr="00784CE6">
        <w:rPr>
          <w:rFonts w:ascii="Times New Roman" w:hAnsi="Times New Roman"/>
          <w:sz w:val="28"/>
          <w:szCs w:val="28"/>
        </w:rPr>
        <w:t xml:space="preserve">, о решениях, принятых общественным Советом, размещается на официальном сайте администрации Мазановского района и на официальных сайтах для размещения информации о муниципальных учреждениях в сети </w:t>
      </w:r>
      <w:r>
        <w:rPr>
          <w:rFonts w:ascii="Times New Roman" w:hAnsi="Times New Roman"/>
          <w:sz w:val="28"/>
          <w:szCs w:val="28"/>
        </w:rPr>
        <w:t>«</w:t>
      </w:r>
      <w:r w:rsidRPr="00784CE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84CE6">
        <w:rPr>
          <w:rFonts w:ascii="Times New Roman" w:hAnsi="Times New Roman"/>
          <w:sz w:val="28"/>
          <w:szCs w:val="28"/>
        </w:rPr>
        <w:t>.</w:t>
      </w:r>
    </w:p>
    <w:p w:rsidR="00D85143" w:rsidRDefault="00D85143" w:rsidP="00200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5143" w:rsidRDefault="00D85143" w:rsidP="00200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5143" w:rsidRPr="009B1DA7" w:rsidRDefault="00D85143" w:rsidP="00200E90">
      <w:pPr>
        <w:widowControl w:val="0"/>
        <w:spacing w:after="0" w:line="240" w:lineRule="auto"/>
        <w:jc w:val="center"/>
        <w:rPr>
          <w:rFonts w:ascii="Times New Roman" w:hAnsi="Times New Roman"/>
          <w:i/>
          <w:sz w:val="21"/>
          <w:szCs w:val="21"/>
        </w:rPr>
      </w:pPr>
    </w:p>
    <w:p w:rsidR="00D85143" w:rsidRPr="009B1DA7" w:rsidRDefault="00D85143" w:rsidP="00200E90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1DA7">
        <w:rPr>
          <w:rFonts w:ascii="Times New Roman" w:hAnsi="Times New Roman"/>
          <w:i/>
          <w:sz w:val="21"/>
          <w:szCs w:val="21"/>
        </w:rPr>
        <w:tab/>
      </w:r>
    </w:p>
    <w:sectPr w:rsidR="00D85143" w:rsidRPr="009B1DA7" w:rsidSect="0075071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E6" w:rsidRDefault="00DA3BE6" w:rsidP="00750710">
      <w:pPr>
        <w:spacing w:after="0" w:line="240" w:lineRule="auto"/>
      </w:pPr>
      <w:r>
        <w:separator/>
      </w:r>
    </w:p>
  </w:endnote>
  <w:endnote w:type="continuationSeparator" w:id="0">
    <w:p w:rsidR="00DA3BE6" w:rsidRDefault="00DA3BE6" w:rsidP="0075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E6" w:rsidRDefault="00DA3BE6" w:rsidP="00750710">
      <w:pPr>
        <w:spacing w:after="0" w:line="240" w:lineRule="auto"/>
      </w:pPr>
      <w:r>
        <w:separator/>
      </w:r>
    </w:p>
  </w:footnote>
  <w:footnote w:type="continuationSeparator" w:id="0">
    <w:p w:rsidR="00DA3BE6" w:rsidRDefault="00DA3BE6" w:rsidP="0075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10" w:rsidRDefault="0075071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3383C">
      <w:rPr>
        <w:noProof/>
      </w:rPr>
      <w:t>2</w:t>
    </w:r>
    <w:r>
      <w:fldChar w:fldCharType="end"/>
    </w:r>
  </w:p>
  <w:p w:rsidR="00750710" w:rsidRDefault="0075071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02A"/>
    <w:multiLevelType w:val="multilevel"/>
    <w:tmpl w:val="FF0868E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 w15:restartNumberingAfterBreak="0">
    <w:nsid w:val="1D8B0516"/>
    <w:multiLevelType w:val="hybridMultilevel"/>
    <w:tmpl w:val="1856F002"/>
    <w:lvl w:ilvl="0" w:tplc="4A68D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656F9"/>
    <w:multiLevelType w:val="hybridMultilevel"/>
    <w:tmpl w:val="9F60A510"/>
    <w:lvl w:ilvl="0" w:tplc="E36A0060">
      <w:start w:val="1"/>
      <w:numFmt w:val="decimal"/>
      <w:lvlText w:val="%1)"/>
      <w:lvlJc w:val="left"/>
      <w:pPr>
        <w:ind w:left="12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  <w:rPr>
        <w:rFonts w:cs="Times New Roman"/>
      </w:rPr>
    </w:lvl>
  </w:abstractNum>
  <w:abstractNum w:abstractNumId="3" w15:restartNumberingAfterBreak="0">
    <w:nsid w:val="60770929"/>
    <w:multiLevelType w:val="hybridMultilevel"/>
    <w:tmpl w:val="80781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6EA7B1E"/>
    <w:multiLevelType w:val="hybridMultilevel"/>
    <w:tmpl w:val="72B04D2C"/>
    <w:lvl w:ilvl="0" w:tplc="CD68CC18">
      <w:start w:val="1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6E090D37"/>
    <w:multiLevelType w:val="hybridMultilevel"/>
    <w:tmpl w:val="E7FEA43E"/>
    <w:lvl w:ilvl="0" w:tplc="5BECE216">
      <w:start w:val="10"/>
      <w:numFmt w:val="decimal"/>
      <w:lvlText w:val="%1"/>
      <w:lvlJc w:val="left"/>
      <w:pPr>
        <w:ind w:left="8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34"/>
    <w:rsid w:val="000E7820"/>
    <w:rsid w:val="0014384A"/>
    <w:rsid w:val="00173EC0"/>
    <w:rsid w:val="00177D17"/>
    <w:rsid w:val="001C2DE8"/>
    <w:rsid w:val="001E4BA6"/>
    <w:rsid w:val="00200E90"/>
    <w:rsid w:val="003046B1"/>
    <w:rsid w:val="003108A8"/>
    <w:rsid w:val="0032303E"/>
    <w:rsid w:val="003259C5"/>
    <w:rsid w:val="003346E8"/>
    <w:rsid w:val="003379A1"/>
    <w:rsid w:val="00340086"/>
    <w:rsid w:val="00344009"/>
    <w:rsid w:val="0038394E"/>
    <w:rsid w:val="00393782"/>
    <w:rsid w:val="003B090F"/>
    <w:rsid w:val="003D7A96"/>
    <w:rsid w:val="003E5FAC"/>
    <w:rsid w:val="0040121D"/>
    <w:rsid w:val="00412849"/>
    <w:rsid w:val="00435518"/>
    <w:rsid w:val="00443BDB"/>
    <w:rsid w:val="004C4CD3"/>
    <w:rsid w:val="004D4498"/>
    <w:rsid w:val="004E5D95"/>
    <w:rsid w:val="00505F56"/>
    <w:rsid w:val="005C5506"/>
    <w:rsid w:val="005E0E29"/>
    <w:rsid w:val="00606A13"/>
    <w:rsid w:val="00614F51"/>
    <w:rsid w:val="00637C83"/>
    <w:rsid w:val="006C2C1E"/>
    <w:rsid w:val="006D5A4D"/>
    <w:rsid w:val="00707908"/>
    <w:rsid w:val="00715841"/>
    <w:rsid w:val="00750710"/>
    <w:rsid w:val="00761B0B"/>
    <w:rsid w:val="007821EB"/>
    <w:rsid w:val="00784CE6"/>
    <w:rsid w:val="007C0702"/>
    <w:rsid w:val="007D3FFE"/>
    <w:rsid w:val="007F4707"/>
    <w:rsid w:val="00841DAC"/>
    <w:rsid w:val="00880FC7"/>
    <w:rsid w:val="00886638"/>
    <w:rsid w:val="0089306F"/>
    <w:rsid w:val="00895834"/>
    <w:rsid w:val="008B1924"/>
    <w:rsid w:val="008C7542"/>
    <w:rsid w:val="008D78B8"/>
    <w:rsid w:val="008D7B90"/>
    <w:rsid w:val="00926969"/>
    <w:rsid w:val="00964D75"/>
    <w:rsid w:val="0097556B"/>
    <w:rsid w:val="009B1DA7"/>
    <w:rsid w:val="009C5CFD"/>
    <w:rsid w:val="009F72FC"/>
    <w:rsid w:val="00A0175E"/>
    <w:rsid w:val="00A12D9E"/>
    <w:rsid w:val="00A803EC"/>
    <w:rsid w:val="00A840D7"/>
    <w:rsid w:val="00AA091D"/>
    <w:rsid w:val="00AD1DF8"/>
    <w:rsid w:val="00AE120E"/>
    <w:rsid w:val="00B150F6"/>
    <w:rsid w:val="00B957A1"/>
    <w:rsid w:val="00B97398"/>
    <w:rsid w:val="00BA30A6"/>
    <w:rsid w:val="00BE7C51"/>
    <w:rsid w:val="00BF1E58"/>
    <w:rsid w:val="00C073F1"/>
    <w:rsid w:val="00C5319A"/>
    <w:rsid w:val="00C665C0"/>
    <w:rsid w:val="00C97BCA"/>
    <w:rsid w:val="00CC66A2"/>
    <w:rsid w:val="00CD07DB"/>
    <w:rsid w:val="00CD6EBD"/>
    <w:rsid w:val="00D42502"/>
    <w:rsid w:val="00D56E31"/>
    <w:rsid w:val="00D85143"/>
    <w:rsid w:val="00DA3BE6"/>
    <w:rsid w:val="00DA6091"/>
    <w:rsid w:val="00E00F97"/>
    <w:rsid w:val="00E327FB"/>
    <w:rsid w:val="00E3383C"/>
    <w:rsid w:val="00E46B62"/>
    <w:rsid w:val="00E65106"/>
    <w:rsid w:val="00E65736"/>
    <w:rsid w:val="00E85793"/>
    <w:rsid w:val="00EA6F04"/>
    <w:rsid w:val="00ED1E10"/>
    <w:rsid w:val="00EE2198"/>
    <w:rsid w:val="00F244CF"/>
    <w:rsid w:val="00F255EE"/>
    <w:rsid w:val="00F43FE1"/>
    <w:rsid w:val="00F900FA"/>
    <w:rsid w:val="00FC61FE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2389C5-89D6-4AA2-BA3D-B365A9A2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FE4234"/>
    <w:pPr>
      <w:widowControl w:val="0"/>
      <w:shd w:val="clear" w:color="auto" w:fill="FFFFFF"/>
      <w:spacing w:after="360" w:line="240" w:lineRule="atLeast"/>
      <w:jc w:val="center"/>
    </w:pPr>
    <w:rPr>
      <w:rFonts w:ascii="Arial" w:hAnsi="Arial"/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FE423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"/>
    <w:uiPriority w:val="99"/>
    <w:rsid w:val="00FE423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">
    <w:name w:val="Основной текст (2)"/>
    <w:uiPriority w:val="99"/>
    <w:rsid w:val="00FE4234"/>
    <w:rPr>
      <w:rFonts w:ascii="Arial" w:hAnsi="Arial" w:cs="Arial"/>
      <w:i/>
      <w:iCs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14pt">
    <w:name w:val="Основной текст + 14 pt"/>
    <w:aliases w:val="Курсив"/>
    <w:uiPriority w:val="99"/>
    <w:rsid w:val="00FE4234"/>
    <w:rPr>
      <w:rFonts w:ascii="Arial" w:hAnsi="Arial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3">
    <w:name w:val="Hyperlink"/>
    <w:uiPriority w:val="99"/>
    <w:semiHidden/>
    <w:rsid w:val="00FE4234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semiHidden/>
    <w:rsid w:val="00614F5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61B0B"/>
    <w:pPr>
      <w:ind w:left="720"/>
      <w:contextualSpacing/>
    </w:pPr>
  </w:style>
  <w:style w:type="paragraph" w:customStyle="1" w:styleId="ConsNormal">
    <w:name w:val="ConsNormal"/>
    <w:uiPriority w:val="99"/>
    <w:rsid w:val="001E4B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1E4BA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1E4BA6"/>
    <w:rPr>
      <w:rFonts w:ascii="Times New Roman" w:hAnsi="Times New Roman" w:cs="Times New Roman"/>
      <w:b/>
      <w:sz w:val="20"/>
      <w:szCs w:val="20"/>
    </w:rPr>
  </w:style>
  <w:style w:type="paragraph" w:customStyle="1" w:styleId="ConsTitle">
    <w:name w:val="ConsTitle"/>
    <w:uiPriority w:val="99"/>
    <w:rsid w:val="001E4B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Цветовое выделение"/>
    <w:uiPriority w:val="99"/>
    <w:rsid w:val="001E4BA6"/>
    <w:rPr>
      <w:b/>
      <w:color w:val="000080"/>
      <w:sz w:val="20"/>
    </w:rPr>
  </w:style>
  <w:style w:type="paragraph" w:customStyle="1" w:styleId="a8">
    <w:name w:val="Знак Знак Знак Знак"/>
    <w:basedOn w:val="a"/>
    <w:uiPriority w:val="99"/>
    <w:rsid w:val="001E4BA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F2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F255E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0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50710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507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507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58008C79AA55428B5925A115F45474CBEA918D9CC95796B5BB913E7E66EE120E68EF700DEB57A0Ft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7B468E981BB2288EF5074786E20C637A76EACB3FE5B5A84033DC8540y5z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2</cp:revision>
  <cp:lastPrinted>2019-02-28T02:24:00Z</cp:lastPrinted>
  <dcterms:created xsi:type="dcterms:W3CDTF">2019-07-03T04:44:00Z</dcterms:created>
  <dcterms:modified xsi:type="dcterms:W3CDTF">2019-07-03T04:44:00Z</dcterms:modified>
</cp:coreProperties>
</file>