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26" w:rsidRPr="00100ABD" w:rsidRDefault="005B5F26" w:rsidP="005B5F26">
      <w:pPr>
        <w:jc w:val="center"/>
        <w:rPr>
          <w:rFonts w:ascii="Times New Roman" w:eastAsia="Times New Roman" w:hAnsi="Times New Roman" w:cs="Times New Roman"/>
          <w:b/>
          <w:bCs/>
          <w:sz w:val="28"/>
          <w:szCs w:val="28"/>
        </w:rPr>
      </w:pPr>
      <w:r w:rsidRPr="00100ABD">
        <w:rPr>
          <w:rFonts w:ascii="Times New Roman" w:eastAsia="Times New Roman" w:hAnsi="Times New Roman" w:cs="Times New Roman"/>
          <w:b/>
          <w:bCs/>
          <w:sz w:val="28"/>
          <w:szCs w:val="28"/>
        </w:rPr>
        <w:t>РОССИЙСКАЯ ФЕДЕРАЦИЯ</w:t>
      </w:r>
    </w:p>
    <w:p w:rsidR="005B5F26" w:rsidRPr="00100ABD" w:rsidRDefault="005B5F26" w:rsidP="005B5F26">
      <w:pPr>
        <w:jc w:val="center"/>
        <w:rPr>
          <w:rFonts w:ascii="Times New Roman" w:eastAsia="Times New Roman" w:hAnsi="Times New Roman" w:cs="Times New Roman"/>
          <w:b/>
          <w:bCs/>
          <w:sz w:val="28"/>
          <w:szCs w:val="28"/>
        </w:rPr>
      </w:pPr>
      <w:r w:rsidRPr="00100ABD">
        <w:rPr>
          <w:rFonts w:ascii="Times New Roman" w:eastAsia="Times New Roman" w:hAnsi="Times New Roman" w:cs="Times New Roman"/>
          <w:b/>
          <w:bCs/>
          <w:sz w:val="28"/>
          <w:szCs w:val="28"/>
        </w:rPr>
        <w:t>АДМИНИСТРАЦИЯ СЕЛЕМДЖИНСКОГО РАЙОНА</w:t>
      </w:r>
    </w:p>
    <w:p w:rsidR="005B5F26" w:rsidRPr="00100ABD" w:rsidRDefault="005B5F26" w:rsidP="005B5F26">
      <w:pPr>
        <w:jc w:val="center"/>
        <w:rPr>
          <w:rFonts w:ascii="Times New Roman" w:eastAsia="Times New Roman" w:hAnsi="Times New Roman" w:cs="Times New Roman"/>
          <w:b/>
          <w:bCs/>
          <w:sz w:val="28"/>
          <w:szCs w:val="28"/>
        </w:rPr>
      </w:pPr>
      <w:r w:rsidRPr="00100ABD">
        <w:rPr>
          <w:rFonts w:ascii="Times New Roman" w:eastAsia="Times New Roman" w:hAnsi="Times New Roman" w:cs="Times New Roman"/>
          <w:b/>
          <w:bCs/>
          <w:sz w:val="28"/>
          <w:szCs w:val="28"/>
        </w:rPr>
        <w:t>АМУРСКОЙ ОБЛАСТИ</w:t>
      </w:r>
    </w:p>
    <w:p w:rsidR="005B5F26" w:rsidRPr="00100ABD" w:rsidRDefault="005B5F26" w:rsidP="005B5F26">
      <w:pPr>
        <w:jc w:val="center"/>
        <w:rPr>
          <w:rFonts w:ascii="Times New Roman" w:eastAsia="Times New Roman" w:hAnsi="Times New Roman" w:cs="Times New Roman"/>
          <w:b/>
          <w:bCs/>
          <w:sz w:val="28"/>
          <w:szCs w:val="28"/>
        </w:rPr>
      </w:pPr>
    </w:p>
    <w:p w:rsidR="005B5F26" w:rsidRPr="00100ABD" w:rsidRDefault="005B5F26" w:rsidP="005B5F26">
      <w:pPr>
        <w:jc w:val="center"/>
        <w:rPr>
          <w:rFonts w:ascii="Times New Roman" w:eastAsia="Times New Roman" w:hAnsi="Times New Roman" w:cs="Times New Roman"/>
          <w:b/>
          <w:bCs/>
          <w:sz w:val="28"/>
          <w:szCs w:val="28"/>
        </w:rPr>
      </w:pPr>
    </w:p>
    <w:p w:rsidR="005B5F26" w:rsidRPr="00100ABD" w:rsidRDefault="005B5F26" w:rsidP="005B5F26">
      <w:pPr>
        <w:jc w:val="center"/>
        <w:rPr>
          <w:rFonts w:ascii="Times New Roman" w:eastAsia="Times New Roman" w:hAnsi="Times New Roman" w:cs="Times New Roman"/>
          <w:b/>
          <w:bCs/>
          <w:sz w:val="28"/>
          <w:szCs w:val="28"/>
        </w:rPr>
      </w:pPr>
      <w:r w:rsidRPr="00100ABD">
        <w:rPr>
          <w:rFonts w:ascii="Times New Roman" w:eastAsia="Times New Roman" w:hAnsi="Times New Roman" w:cs="Times New Roman"/>
          <w:b/>
          <w:bCs/>
          <w:sz w:val="28"/>
          <w:szCs w:val="28"/>
        </w:rPr>
        <w:t>ПОСТАНОВЛЕНИЕ</w:t>
      </w:r>
    </w:p>
    <w:p w:rsidR="005B5F26" w:rsidRPr="00100ABD" w:rsidRDefault="005B5F26" w:rsidP="005B5F26">
      <w:pPr>
        <w:jc w:val="center"/>
        <w:rPr>
          <w:rFonts w:ascii="Times New Roman" w:eastAsia="Times New Roman" w:hAnsi="Times New Roman" w:cs="Times New Roman"/>
          <w:b/>
          <w:bCs/>
          <w:sz w:val="28"/>
          <w:szCs w:val="28"/>
        </w:rPr>
      </w:pPr>
    </w:p>
    <w:p w:rsidR="005B5F26" w:rsidRPr="00100ABD" w:rsidRDefault="005B5F26" w:rsidP="005B5F26">
      <w:pPr>
        <w:jc w:val="center"/>
        <w:rPr>
          <w:rFonts w:ascii="Times New Roman" w:eastAsia="Times New Roman" w:hAnsi="Times New Roman" w:cs="Times New Roman"/>
          <w:sz w:val="28"/>
          <w:szCs w:val="28"/>
        </w:rPr>
      </w:pPr>
    </w:p>
    <w:p w:rsidR="005B5F26" w:rsidRPr="00D6789E" w:rsidRDefault="00D6789E" w:rsidP="005B5F26">
      <w:pPr>
        <w:tabs>
          <w:tab w:val="left" w:pos="7965"/>
        </w:tabs>
        <w:jc w:val="both"/>
        <w:rPr>
          <w:rFonts w:ascii="Times New Roman" w:eastAsia="Times New Roman" w:hAnsi="Times New Roman" w:cs="Times New Roman"/>
          <w:sz w:val="28"/>
          <w:szCs w:val="28"/>
          <w:u w:val="single"/>
        </w:rPr>
      </w:pPr>
      <w:r w:rsidRPr="00D6789E">
        <w:rPr>
          <w:rFonts w:ascii="Times New Roman" w:eastAsia="Times New Roman" w:hAnsi="Times New Roman" w:cs="Times New Roman"/>
          <w:sz w:val="28"/>
          <w:szCs w:val="28"/>
          <w:u w:val="single"/>
        </w:rPr>
        <w:t>03.12.</w:t>
      </w:r>
      <w:r w:rsidR="005B5F26" w:rsidRPr="00100ABD">
        <w:rPr>
          <w:rFonts w:ascii="Times New Roman" w:eastAsia="Times New Roman" w:hAnsi="Times New Roman" w:cs="Times New Roman"/>
          <w:sz w:val="28"/>
          <w:szCs w:val="28"/>
        </w:rPr>
        <w:t xml:space="preserve">2015 </w:t>
      </w:r>
      <w:r w:rsidR="005B5F26" w:rsidRPr="00100ABD">
        <w:rPr>
          <w:rFonts w:ascii="Times New Roman" w:eastAsia="Times New Roman" w:hAnsi="Times New Roman" w:cs="Times New Roman"/>
          <w:sz w:val="28"/>
          <w:szCs w:val="28"/>
        </w:rPr>
        <w:tab/>
        <w:t xml:space="preserve">       № </w:t>
      </w:r>
      <w:r w:rsidRPr="00D6789E">
        <w:rPr>
          <w:rFonts w:ascii="Times New Roman" w:eastAsia="Times New Roman" w:hAnsi="Times New Roman" w:cs="Times New Roman"/>
          <w:sz w:val="28"/>
          <w:szCs w:val="28"/>
          <w:u w:val="single"/>
        </w:rPr>
        <w:t>733</w:t>
      </w:r>
    </w:p>
    <w:p w:rsidR="005B5F26" w:rsidRPr="00100ABD" w:rsidRDefault="005B5F26" w:rsidP="005B5F26">
      <w:pPr>
        <w:tabs>
          <w:tab w:val="left" w:pos="7965"/>
        </w:tabs>
        <w:jc w:val="center"/>
        <w:rPr>
          <w:rFonts w:ascii="Times New Roman" w:eastAsia="Times New Roman" w:hAnsi="Times New Roman" w:cs="Times New Roman"/>
          <w:sz w:val="28"/>
          <w:szCs w:val="28"/>
        </w:rPr>
      </w:pPr>
      <w:r w:rsidRPr="00100ABD">
        <w:rPr>
          <w:rFonts w:ascii="Times New Roman" w:eastAsia="Times New Roman" w:hAnsi="Times New Roman" w:cs="Times New Roman"/>
          <w:sz w:val="28"/>
          <w:szCs w:val="28"/>
        </w:rPr>
        <w:t>пгт.Экимчан</w:t>
      </w:r>
    </w:p>
    <w:p w:rsidR="005B5F26" w:rsidRPr="00100ABD" w:rsidRDefault="005B5F26" w:rsidP="005B5F26">
      <w:pPr>
        <w:tabs>
          <w:tab w:val="left" w:pos="7965"/>
        </w:tabs>
        <w:jc w:val="both"/>
        <w:rPr>
          <w:rFonts w:ascii="Times New Roman" w:eastAsia="Times New Roman" w:hAnsi="Times New Roman" w:cs="Times New Roman"/>
          <w:sz w:val="28"/>
          <w:szCs w:val="28"/>
        </w:rPr>
      </w:pPr>
    </w:p>
    <w:p w:rsidR="005B5F26" w:rsidRPr="00100ABD" w:rsidRDefault="005B5F26" w:rsidP="005B5F26">
      <w:pPr>
        <w:tabs>
          <w:tab w:val="left" w:pos="7965"/>
        </w:tabs>
        <w:jc w:val="both"/>
        <w:rPr>
          <w:rFonts w:ascii="Times New Roman" w:eastAsia="Times New Roman" w:hAnsi="Times New Roman" w:cs="Times New Roman"/>
          <w:sz w:val="28"/>
          <w:szCs w:val="28"/>
        </w:rPr>
      </w:pPr>
    </w:p>
    <w:tbl>
      <w:tblPr>
        <w:tblW w:w="0" w:type="auto"/>
        <w:tblLook w:val="0000"/>
      </w:tblPr>
      <w:tblGrid>
        <w:gridCol w:w="4503"/>
      </w:tblGrid>
      <w:tr w:rsidR="005B5F26" w:rsidRPr="00100ABD" w:rsidTr="00202C58">
        <w:tc>
          <w:tcPr>
            <w:tcW w:w="4503" w:type="dxa"/>
          </w:tcPr>
          <w:p w:rsidR="00FB3113" w:rsidRDefault="005B5F26" w:rsidP="00FB3113">
            <w:pPr>
              <w:rPr>
                <w:rFonts w:ascii="Times New Roman" w:eastAsia="Times New Roman" w:hAnsi="Times New Roman" w:cs="Times New Roman"/>
                <w:sz w:val="28"/>
                <w:szCs w:val="28"/>
              </w:rPr>
            </w:pPr>
            <w:r w:rsidRPr="00A47EF5">
              <w:rPr>
                <w:rFonts w:ascii="Times New Roman" w:eastAsia="Times New Roman" w:hAnsi="Times New Roman" w:cs="Times New Roman"/>
                <w:sz w:val="28"/>
                <w:szCs w:val="28"/>
              </w:rPr>
              <w:t>О</w:t>
            </w:r>
            <w:r w:rsidR="00FB3113">
              <w:rPr>
                <w:rFonts w:ascii="Times New Roman" w:eastAsia="Times New Roman" w:hAnsi="Times New Roman" w:cs="Times New Roman"/>
                <w:sz w:val="28"/>
                <w:szCs w:val="28"/>
              </w:rPr>
              <w:t xml:space="preserve">б утверждении положения </w:t>
            </w:r>
          </w:p>
          <w:p w:rsidR="005B5F26" w:rsidRPr="0002601D" w:rsidRDefault="00FB3113" w:rsidP="00FB3113">
            <w:pPr>
              <w:rPr>
                <w:rFonts w:ascii="Times New Roman" w:hAnsi="Times New Roman" w:cs="Times New Roman"/>
                <w:sz w:val="28"/>
                <w:szCs w:val="28"/>
              </w:rPr>
            </w:pPr>
            <w:r>
              <w:rPr>
                <w:rFonts w:ascii="Times New Roman" w:eastAsia="Times New Roman" w:hAnsi="Times New Roman" w:cs="Times New Roman"/>
                <w:sz w:val="28"/>
                <w:szCs w:val="28"/>
              </w:rPr>
              <w:t>об</w:t>
            </w:r>
            <w:r w:rsidR="005B5F26" w:rsidRPr="00A47E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B5F26" w:rsidRPr="00A47EF5">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м</w:t>
            </w:r>
            <w:r w:rsidR="005B5F26" w:rsidRPr="00A47E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B5F26" w:rsidRPr="00A47EF5">
              <w:rPr>
                <w:rFonts w:ascii="Times New Roman" w:eastAsia="Times New Roman" w:hAnsi="Times New Roman" w:cs="Times New Roman"/>
                <w:sz w:val="28"/>
                <w:szCs w:val="28"/>
              </w:rPr>
              <w:t>совет</w:t>
            </w:r>
            <w:r>
              <w:rPr>
                <w:rFonts w:ascii="Times New Roman" w:eastAsia="Times New Roman" w:hAnsi="Times New Roman" w:cs="Times New Roman"/>
                <w:sz w:val="28"/>
                <w:szCs w:val="28"/>
              </w:rPr>
              <w:t>е С</w:t>
            </w:r>
            <w:r w:rsidR="005B5F26">
              <w:rPr>
                <w:rFonts w:ascii="Times New Roman" w:hAnsi="Times New Roman" w:cs="Times New Roman"/>
                <w:sz w:val="28"/>
                <w:szCs w:val="28"/>
              </w:rPr>
              <w:t>елемджинского</w:t>
            </w:r>
            <w:r w:rsidR="005B5F26" w:rsidRPr="00A47EF5">
              <w:rPr>
                <w:rFonts w:ascii="Times New Roman" w:eastAsia="Times New Roman" w:hAnsi="Times New Roman" w:cs="Times New Roman"/>
                <w:sz w:val="28"/>
                <w:szCs w:val="28"/>
              </w:rPr>
              <w:t xml:space="preserve"> </w:t>
            </w:r>
            <w:r w:rsidR="00E90350">
              <w:rPr>
                <w:rFonts w:ascii="Times New Roman" w:eastAsia="Times New Roman" w:hAnsi="Times New Roman" w:cs="Times New Roman"/>
                <w:sz w:val="28"/>
                <w:szCs w:val="28"/>
              </w:rPr>
              <w:t xml:space="preserve"> </w:t>
            </w:r>
            <w:r w:rsidR="005B5F26" w:rsidRPr="00A47EF5">
              <w:rPr>
                <w:rFonts w:ascii="Times New Roman" w:eastAsia="Times New Roman" w:hAnsi="Times New Roman" w:cs="Times New Roman"/>
                <w:sz w:val="28"/>
                <w:szCs w:val="28"/>
              </w:rPr>
              <w:t>района</w:t>
            </w:r>
          </w:p>
        </w:tc>
      </w:tr>
    </w:tbl>
    <w:p w:rsidR="005B5F26" w:rsidRPr="00100ABD" w:rsidRDefault="005B5F26" w:rsidP="005B5F26">
      <w:pPr>
        <w:autoSpaceDE w:val="0"/>
        <w:autoSpaceDN w:val="0"/>
        <w:adjustRightInd w:val="0"/>
        <w:jc w:val="both"/>
        <w:rPr>
          <w:rFonts w:ascii="Times New Roman" w:eastAsia="Times New Roman" w:hAnsi="Times New Roman" w:cs="Times New Roman"/>
          <w:sz w:val="28"/>
          <w:szCs w:val="28"/>
        </w:rPr>
      </w:pPr>
    </w:p>
    <w:p w:rsidR="005B5F26" w:rsidRPr="00100ABD" w:rsidRDefault="005B5F26" w:rsidP="005B5F26">
      <w:pPr>
        <w:autoSpaceDE w:val="0"/>
        <w:autoSpaceDN w:val="0"/>
        <w:adjustRightInd w:val="0"/>
        <w:spacing w:line="268" w:lineRule="exact"/>
        <w:jc w:val="both"/>
        <w:rPr>
          <w:rFonts w:ascii="Times New Roman" w:eastAsia="Times New Roman" w:hAnsi="Times New Roman" w:cs="Times New Roman"/>
          <w:sz w:val="28"/>
          <w:szCs w:val="28"/>
        </w:rPr>
      </w:pPr>
    </w:p>
    <w:p w:rsidR="005B5F26" w:rsidRDefault="005B5F26" w:rsidP="005B5F26">
      <w:pPr>
        <w:ind w:firstLine="708"/>
        <w:jc w:val="both"/>
        <w:rPr>
          <w:rFonts w:ascii="Times New Roman" w:hAnsi="Times New Roman" w:cs="Times New Roman"/>
          <w:sz w:val="28"/>
          <w:szCs w:val="28"/>
        </w:rPr>
      </w:pPr>
      <w:r w:rsidRPr="00A47EF5">
        <w:rPr>
          <w:rFonts w:ascii="Times New Roman" w:eastAsia="Times New Roman" w:hAnsi="Times New Roman" w:cs="Times New Roman"/>
          <w:sz w:val="28"/>
          <w:szCs w:val="28"/>
        </w:rPr>
        <w:t xml:space="preserve">С целью активизации гражданского общества, согласования интересов жителей </w:t>
      </w:r>
      <w:r>
        <w:rPr>
          <w:rFonts w:ascii="Times New Roman" w:hAnsi="Times New Roman" w:cs="Times New Roman"/>
          <w:sz w:val="28"/>
          <w:szCs w:val="28"/>
        </w:rPr>
        <w:t>Селемджинского</w:t>
      </w:r>
      <w:r w:rsidRPr="00A47EF5">
        <w:rPr>
          <w:rFonts w:ascii="Times New Roman" w:eastAsia="Times New Roman" w:hAnsi="Times New Roman" w:cs="Times New Roman"/>
          <w:sz w:val="28"/>
          <w:szCs w:val="28"/>
        </w:rPr>
        <w:t xml:space="preserve"> района, общественных объединений и органа местного самоуправления для решения экономических, экологических, социальных и культурных вопросов  района и в</w:t>
      </w:r>
      <w:r w:rsidRPr="00A47EF5">
        <w:rPr>
          <w:rStyle w:val="1"/>
          <w:rFonts w:ascii="Times New Roman" w:hAnsi="Times New Roman" w:cs="Times New Roman"/>
          <w:sz w:val="28"/>
          <w:szCs w:val="28"/>
        </w:rPr>
        <w:t xml:space="preserve"> соответствии с Федеральным Законом от 06.10.2006 № 131-Ф3 «Об общих принципах организации местного самоуправления в Российской Федерации»</w:t>
      </w:r>
    </w:p>
    <w:p w:rsidR="000B34EC" w:rsidRDefault="005B5F26" w:rsidP="000B34EC">
      <w:pPr>
        <w:autoSpaceDE w:val="0"/>
        <w:autoSpaceDN w:val="0"/>
        <w:adjustRightInd w:val="0"/>
        <w:jc w:val="both"/>
        <w:rPr>
          <w:rFonts w:ascii="Times New Roman CYR" w:eastAsia="Times New Roman" w:hAnsi="Times New Roman CYR" w:cs="Times New Roman CYR"/>
          <w:sz w:val="28"/>
          <w:szCs w:val="28"/>
        </w:rPr>
      </w:pPr>
      <w:r w:rsidRPr="00100ABD">
        <w:rPr>
          <w:rFonts w:ascii="Times New Roman" w:eastAsia="Times New Roman" w:hAnsi="Times New Roman" w:cs="Times New Roman"/>
          <w:b/>
          <w:bCs/>
          <w:sz w:val="28"/>
          <w:szCs w:val="28"/>
        </w:rPr>
        <w:t>п о с т а н о в л я ю:</w:t>
      </w:r>
    </w:p>
    <w:p w:rsidR="005B5F26" w:rsidRDefault="000B34EC" w:rsidP="000B34EC">
      <w:pPr>
        <w:autoSpaceDE w:val="0"/>
        <w:autoSpaceDN w:val="0"/>
        <w:adjustRightInd w:val="0"/>
        <w:ind w:firstLine="708"/>
        <w:jc w:val="both"/>
        <w:rPr>
          <w:rFonts w:ascii="Times New Roman" w:eastAsia="Times New Roman" w:hAnsi="Times New Roman" w:cs="Times New Roman"/>
          <w:sz w:val="28"/>
          <w:szCs w:val="28"/>
        </w:rPr>
      </w:pPr>
      <w:r>
        <w:rPr>
          <w:rFonts w:ascii="Times New Roman CYR" w:eastAsia="Times New Roman" w:hAnsi="Times New Roman CYR" w:cs="Times New Roman CYR"/>
          <w:sz w:val="28"/>
          <w:szCs w:val="28"/>
        </w:rPr>
        <w:t>1.</w:t>
      </w:r>
      <w:r w:rsidR="005B5F26" w:rsidRPr="000B34EC">
        <w:rPr>
          <w:rFonts w:ascii="Times New Roman" w:eastAsia="Times New Roman" w:hAnsi="Times New Roman" w:cs="Times New Roman"/>
          <w:sz w:val="28"/>
          <w:szCs w:val="28"/>
        </w:rPr>
        <w:t>Утвердить прилагаемое положение об Общественном совете Селемджинского района.</w:t>
      </w:r>
    </w:p>
    <w:p w:rsidR="000B34EC" w:rsidRDefault="000B34EC" w:rsidP="000B34E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2.Контроль за исполнением настоящего постановления возложить на заместителя главы администрации Селемджинского района по социальным вопросам И.Э.Шиндорикову.</w:t>
      </w:r>
    </w:p>
    <w:p w:rsidR="000B34EC" w:rsidRPr="000B34EC" w:rsidRDefault="000B34EC" w:rsidP="000B34EC">
      <w:pPr>
        <w:autoSpaceDE w:val="0"/>
        <w:autoSpaceDN w:val="0"/>
        <w:adjustRightInd w:val="0"/>
        <w:ind w:firstLine="708"/>
        <w:jc w:val="both"/>
        <w:rPr>
          <w:rFonts w:ascii="Times New Roman CYR" w:eastAsia="Times New Roman" w:hAnsi="Times New Roman CYR" w:cs="Times New Roman CYR"/>
          <w:sz w:val="28"/>
          <w:szCs w:val="28"/>
        </w:rPr>
      </w:pPr>
    </w:p>
    <w:p w:rsidR="000B34EC" w:rsidRPr="000B34EC" w:rsidRDefault="000B34EC" w:rsidP="000B34EC">
      <w:pPr>
        <w:ind w:left="708"/>
        <w:jc w:val="both"/>
        <w:rPr>
          <w:rFonts w:ascii="Times New Roman" w:eastAsia="Times New Roman" w:hAnsi="Times New Roman" w:cs="Times New Roman"/>
          <w:sz w:val="28"/>
          <w:szCs w:val="28"/>
        </w:rPr>
      </w:pPr>
    </w:p>
    <w:p w:rsidR="005B5F26" w:rsidRPr="0002601D" w:rsidRDefault="005B5F26" w:rsidP="005B5F26">
      <w:pPr>
        <w:autoSpaceDE w:val="0"/>
        <w:autoSpaceDN w:val="0"/>
        <w:adjustRightInd w:val="0"/>
        <w:ind w:firstLine="540"/>
        <w:jc w:val="both"/>
        <w:rPr>
          <w:rFonts w:ascii="Times New Roman" w:eastAsia="Times New Roman" w:hAnsi="Times New Roman" w:cs="Times New Roman"/>
          <w:sz w:val="28"/>
          <w:szCs w:val="28"/>
        </w:rPr>
      </w:pPr>
    </w:p>
    <w:p w:rsidR="005B5F26" w:rsidRPr="00100ABD" w:rsidRDefault="005B5F26" w:rsidP="005B5F26">
      <w:pPr>
        <w:autoSpaceDE w:val="0"/>
        <w:autoSpaceDN w:val="0"/>
        <w:adjustRightInd w:val="0"/>
        <w:spacing w:line="268" w:lineRule="exact"/>
        <w:jc w:val="both"/>
        <w:rPr>
          <w:rFonts w:ascii="Times New Roman" w:eastAsia="Times New Roman" w:hAnsi="Times New Roman" w:cs="Times New Roman"/>
          <w:sz w:val="28"/>
          <w:szCs w:val="28"/>
        </w:rPr>
      </w:pPr>
    </w:p>
    <w:p w:rsidR="005B5F26" w:rsidRDefault="005B5F26" w:rsidP="005B5F26">
      <w:pPr>
        <w:tabs>
          <w:tab w:val="left" w:pos="6975"/>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Исполняющий обязанности</w:t>
      </w:r>
    </w:p>
    <w:p w:rsidR="005B5F26" w:rsidRDefault="005B5F26" w:rsidP="005B5F26">
      <w:pPr>
        <w:tabs>
          <w:tab w:val="left" w:pos="6975"/>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100ABD">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     администрации</w:t>
      </w:r>
    </w:p>
    <w:p w:rsidR="005B5F26" w:rsidRPr="00100ABD" w:rsidRDefault="005B5F26" w:rsidP="005B5F26">
      <w:pPr>
        <w:tabs>
          <w:tab w:val="left" w:pos="6975"/>
        </w:tabs>
        <w:jc w:val="both"/>
        <w:rPr>
          <w:rFonts w:ascii="Times New Roman" w:eastAsia="Times New Roman" w:hAnsi="Times New Roman" w:cs="Times New Roman"/>
          <w:sz w:val="28"/>
          <w:szCs w:val="28"/>
        </w:rPr>
      </w:pPr>
      <w:r w:rsidRPr="00100ABD">
        <w:rPr>
          <w:rFonts w:ascii="Times New Roman" w:eastAsia="Times New Roman" w:hAnsi="Times New Roman" w:cs="Times New Roman"/>
          <w:sz w:val="28"/>
          <w:szCs w:val="28"/>
        </w:rPr>
        <w:t>Селемджинского района</w:t>
      </w:r>
      <w:r w:rsidRPr="00100ABD">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А.В.Беспалова</w:t>
      </w:r>
    </w:p>
    <w:p w:rsidR="005B5F26" w:rsidRPr="00100ABD" w:rsidRDefault="005B5F26" w:rsidP="005B5F26">
      <w:pPr>
        <w:tabs>
          <w:tab w:val="left" w:pos="6975"/>
        </w:tabs>
        <w:jc w:val="both"/>
        <w:rPr>
          <w:rFonts w:ascii="Times New Roman" w:eastAsia="Times New Roman" w:hAnsi="Times New Roman" w:cs="Times New Roman"/>
          <w:sz w:val="28"/>
          <w:szCs w:val="28"/>
        </w:rPr>
      </w:pPr>
    </w:p>
    <w:p w:rsidR="005B5F26" w:rsidRDefault="005B5F26" w:rsidP="005B5F26"/>
    <w:p w:rsidR="005B5F26" w:rsidRDefault="005B5F26" w:rsidP="00A541D6">
      <w:pPr>
        <w:pStyle w:val="3"/>
        <w:shd w:val="clear" w:color="auto" w:fill="auto"/>
        <w:spacing w:after="0" w:line="240" w:lineRule="auto"/>
        <w:ind w:firstLine="5245"/>
        <w:jc w:val="left"/>
        <w:rPr>
          <w:rStyle w:val="1"/>
          <w:rFonts w:ascii="Times New Roman" w:hAnsi="Times New Roman" w:cs="Times New Roman"/>
          <w:sz w:val="28"/>
          <w:szCs w:val="28"/>
        </w:rPr>
      </w:pPr>
    </w:p>
    <w:p w:rsidR="005B5F26" w:rsidRDefault="005B5F26" w:rsidP="00A541D6">
      <w:pPr>
        <w:pStyle w:val="3"/>
        <w:shd w:val="clear" w:color="auto" w:fill="auto"/>
        <w:spacing w:after="0" w:line="240" w:lineRule="auto"/>
        <w:ind w:firstLine="5245"/>
        <w:jc w:val="left"/>
        <w:rPr>
          <w:rStyle w:val="1"/>
          <w:rFonts w:ascii="Times New Roman" w:hAnsi="Times New Roman" w:cs="Times New Roman"/>
          <w:sz w:val="28"/>
          <w:szCs w:val="28"/>
        </w:rPr>
      </w:pPr>
    </w:p>
    <w:p w:rsidR="005B5F26" w:rsidRDefault="005B5F26" w:rsidP="00A541D6">
      <w:pPr>
        <w:pStyle w:val="3"/>
        <w:shd w:val="clear" w:color="auto" w:fill="auto"/>
        <w:spacing w:after="0" w:line="240" w:lineRule="auto"/>
        <w:ind w:firstLine="5245"/>
        <w:jc w:val="left"/>
        <w:rPr>
          <w:rStyle w:val="1"/>
          <w:rFonts w:ascii="Times New Roman" w:hAnsi="Times New Roman" w:cs="Times New Roman"/>
          <w:sz w:val="28"/>
          <w:szCs w:val="28"/>
        </w:rPr>
      </w:pPr>
    </w:p>
    <w:p w:rsidR="005B5F26" w:rsidRDefault="005B5F26" w:rsidP="00A541D6">
      <w:pPr>
        <w:pStyle w:val="3"/>
        <w:shd w:val="clear" w:color="auto" w:fill="auto"/>
        <w:spacing w:after="0" w:line="240" w:lineRule="auto"/>
        <w:ind w:firstLine="5245"/>
        <w:jc w:val="left"/>
        <w:rPr>
          <w:rStyle w:val="1"/>
          <w:rFonts w:ascii="Times New Roman" w:hAnsi="Times New Roman" w:cs="Times New Roman"/>
          <w:sz w:val="28"/>
          <w:szCs w:val="28"/>
        </w:rPr>
      </w:pPr>
    </w:p>
    <w:p w:rsidR="005B5F26" w:rsidRDefault="005B5F26" w:rsidP="00A541D6">
      <w:pPr>
        <w:pStyle w:val="3"/>
        <w:shd w:val="clear" w:color="auto" w:fill="auto"/>
        <w:spacing w:after="0" w:line="240" w:lineRule="auto"/>
        <w:ind w:firstLine="5245"/>
        <w:jc w:val="left"/>
        <w:rPr>
          <w:rStyle w:val="1"/>
          <w:rFonts w:ascii="Times New Roman" w:hAnsi="Times New Roman" w:cs="Times New Roman"/>
          <w:sz w:val="28"/>
          <w:szCs w:val="28"/>
        </w:rPr>
      </w:pPr>
    </w:p>
    <w:p w:rsidR="005B5F26" w:rsidRDefault="005B5F26" w:rsidP="00A541D6">
      <w:pPr>
        <w:pStyle w:val="3"/>
        <w:shd w:val="clear" w:color="auto" w:fill="auto"/>
        <w:spacing w:after="0" w:line="240" w:lineRule="auto"/>
        <w:ind w:firstLine="5245"/>
        <w:jc w:val="left"/>
        <w:rPr>
          <w:rStyle w:val="1"/>
          <w:rFonts w:ascii="Times New Roman" w:hAnsi="Times New Roman" w:cs="Times New Roman"/>
          <w:sz w:val="28"/>
          <w:szCs w:val="28"/>
        </w:rPr>
      </w:pPr>
    </w:p>
    <w:p w:rsidR="005B5F26" w:rsidRDefault="005B5F26" w:rsidP="00A541D6">
      <w:pPr>
        <w:pStyle w:val="3"/>
        <w:shd w:val="clear" w:color="auto" w:fill="auto"/>
        <w:spacing w:after="0" w:line="240" w:lineRule="auto"/>
        <w:ind w:firstLine="5245"/>
        <w:jc w:val="left"/>
        <w:rPr>
          <w:rStyle w:val="1"/>
          <w:rFonts w:ascii="Times New Roman" w:hAnsi="Times New Roman" w:cs="Times New Roman"/>
          <w:sz w:val="28"/>
          <w:szCs w:val="28"/>
        </w:rPr>
      </w:pPr>
    </w:p>
    <w:p w:rsidR="00FB4DE5" w:rsidRPr="00FB4DE5" w:rsidRDefault="00FB4DE5" w:rsidP="00A541D6">
      <w:pPr>
        <w:pStyle w:val="3"/>
        <w:shd w:val="clear" w:color="auto" w:fill="auto"/>
        <w:spacing w:after="0" w:line="240" w:lineRule="auto"/>
        <w:ind w:firstLine="5245"/>
        <w:jc w:val="left"/>
        <w:rPr>
          <w:rStyle w:val="1"/>
          <w:rFonts w:ascii="Times New Roman" w:hAnsi="Times New Roman" w:cs="Times New Roman"/>
          <w:sz w:val="28"/>
          <w:szCs w:val="28"/>
        </w:rPr>
      </w:pPr>
      <w:r w:rsidRPr="00FB4DE5">
        <w:rPr>
          <w:rStyle w:val="1"/>
          <w:rFonts w:ascii="Times New Roman" w:hAnsi="Times New Roman" w:cs="Times New Roman"/>
          <w:sz w:val="28"/>
          <w:szCs w:val="28"/>
        </w:rPr>
        <w:lastRenderedPageBreak/>
        <w:t>Приложение</w:t>
      </w:r>
    </w:p>
    <w:p w:rsidR="00FB4DE5" w:rsidRDefault="00FB4DE5" w:rsidP="00A541D6">
      <w:pPr>
        <w:pStyle w:val="3"/>
        <w:shd w:val="clear" w:color="auto" w:fill="auto"/>
        <w:spacing w:after="0" w:line="240" w:lineRule="auto"/>
        <w:ind w:firstLine="5245"/>
        <w:jc w:val="left"/>
        <w:rPr>
          <w:rStyle w:val="1"/>
          <w:rFonts w:ascii="Times New Roman" w:hAnsi="Times New Roman" w:cs="Times New Roman"/>
          <w:sz w:val="28"/>
          <w:szCs w:val="28"/>
        </w:rPr>
      </w:pPr>
      <w:r w:rsidRPr="00FB4DE5">
        <w:rPr>
          <w:rStyle w:val="1"/>
          <w:rFonts w:ascii="Times New Roman" w:hAnsi="Times New Roman" w:cs="Times New Roman"/>
          <w:sz w:val="28"/>
          <w:szCs w:val="28"/>
        </w:rPr>
        <w:t>к постановлению администрации</w:t>
      </w:r>
    </w:p>
    <w:p w:rsidR="00FB4DE5" w:rsidRDefault="00FB4DE5" w:rsidP="00A541D6">
      <w:pPr>
        <w:pStyle w:val="3"/>
        <w:shd w:val="clear" w:color="auto" w:fill="auto"/>
        <w:spacing w:after="0" w:line="240" w:lineRule="auto"/>
        <w:ind w:firstLine="5245"/>
        <w:jc w:val="left"/>
        <w:rPr>
          <w:rStyle w:val="1"/>
          <w:rFonts w:ascii="Times New Roman" w:hAnsi="Times New Roman" w:cs="Times New Roman"/>
          <w:sz w:val="28"/>
          <w:szCs w:val="28"/>
        </w:rPr>
      </w:pPr>
      <w:r>
        <w:rPr>
          <w:rStyle w:val="1"/>
          <w:rFonts w:ascii="Times New Roman" w:hAnsi="Times New Roman" w:cs="Times New Roman"/>
          <w:sz w:val="28"/>
          <w:szCs w:val="28"/>
        </w:rPr>
        <w:t>Селемджинского района</w:t>
      </w:r>
    </w:p>
    <w:p w:rsidR="00FB4DE5" w:rsidRDefault="000B34EC" w:rsidP="00A541D6">
      <w:pPr>
        <w:pStyle w:val="3"/>
        <w:shd w:val="clear" w:color="auto" w:fill="auto"/>
        <w:spacing w:after="0" w:line="240" w:lineRule="auto"/>
        <w:ind w:firstLine="5245"/>
        <w:jc w:val="left"/>
        <w:rPr>
          <w:rStyle w:val="1"/>
          <w:rFonts w:ascii="Times New Roman" w:hAnsi="Times New Roman" w:cs="Times New Roman"/>
          <w:sz w:val="28"/>
          <w:szCs w:val="28"/>
        </w:rPr>
      </w:pPr>
      <w:r>
        <w:rPr>
          <w:rStyle w:val="1"/>
          <w:rFonts w:ascii="Times New Roman" w:hAnsi="Times New Roman" w:cs="Times New Roman"/>
          <w:sz w:val="28"/>
          <w:szCs w:val="28"/>
        </w:rPr>
        <w:t xml:space="preserve">от </w:t>
      </w:r>
      <w:r w:rsidR="00652D67">
        <w:rPr>
          <w:rStyle w:val="1"/>
          <w:rFonts w:ascii="Times New Roman" w:hAnsi="Times New Roman" w:cs="Times New Roman"/>
          <w:sz w:val="28"/>
          <w:szCs w:val="28"/>
        </w:rPr>
        <w:t xml:space="preserve"> </w:t>
      </w:r>
      <w:r w:rsidR="00652D67" w:rsidRPr="00652D67">
        <w:rPr>
          <w:rStyle w:val="1"/>
          <w:rFonts w:ascii="Times New Roman" w:hAnsi="Times New Roman" w:cs="Times New Roman"/>
          <w:sz w:val="28"/>
          <w:szCs w:val="28"/>
          <w:u w:val="single"/>
        </w:rPr>
        <w:t>03.12.</w:t>
      </w:r>
      <w:r w:rsidR="00FB4DE5">
        <w:rPr>
          <w:rStyle w:val="1"/>
          <w:rFonts w:ascii="Times New Roman" w:hAnsi="Times New Roman" w:cs="Times New Roman"/>
          <w:sz w:val="28"/>
          <w:szCs w:val="28"/>
        </w:rPr>
        <w:t xml:space="preserve">2015    № </w:t>
      </w:r>
      <w:r w:rsidR="00652D67" w:rsidRPr="00652D67">
        <w:rPr>
          <w:rStyle w:val="1"/>
          <w:rFonts w:ascii="Times New Roman" w:hAnsi="Times New Roman" w:cs="Times New Roman"/>
          <w:sz w:val="28"/>
          <w:szCs w:val="28"/>
          <w:u w:val="single"/>
        </w:rPr>
        <w:t>733</w:t>
      </w:r>
      <w:r w:rsidR="00FB4DE5" w:rsidRPr="00652D67">
        <w:rPr>
          <w:rStyle w:val="1"/>
          <w:rFonts w:ascii="Times New Roman" w:hAnsi="Times New Roman" w:cs="Times New Roman"/>
          <w:sz w:val="28"/>
          <w:szCs w:val="28"/>
          <w:u w:val="single"/>
        </w:rPr>
        <w:t xml:space="preserve"> </w:t>
      </w:r>
    </w:p>
    <w:p w:rsidR="00FB4DE5" w:rsidRPr="00FB4DE5" w:rsidRDefault="00FB4DE5" w:rsidP="00FB4DE5">
      <w:pPr>
        <w:pStyle w:val="3"/>
        <w:shd w:val="clear" w:color="auto" w:fill="auto"/>
        <w:spacing w:after="0" w:line="240" w:lineRule="auto"/>
        <w:jc w:val="left"/>
        <w:rPr>
          <w:rStyle w:val="1"/>
          <w:rFonts w:ascii="Times New Roman" w:hAnsi="Times New Roman" w:cs="Times New Roman"/>
          <w:sz w:val="28"/>
          <w:szCs w:val="28"/>
        </w:rPr>
      </w:pPr>
    </w:p>
    <w:p w:rsidR="00FB4DE5" w:rsidRDefault="00FB4DE5" w:rsidP="00FB4DE5">
      <w:pPr>
        <w:pStyle w:val="3"/>
        <w:shd w:val="clear" w:color="auto" w:fill="auto"/>
        <w:spacing w:after="0" w:line="240" w:lineRule="auto"/>
        <w:jc w:val="left"/>
        <w:rPr>
          <w:rStyle w:val="1"/>
          <w:rFonts w:ascii="Times New Roman" w:hAnsi="Times New Roman" w:cs="Times New Roman"/>
          <w:b/>
          <w:sz w:val="28"/>
          <w:szCs w:val="28"/>
        </w:rPr>
      </w:pPr>
    </w:p>
    <w:p w:rsidR="00FB4DE5" w:rsidRDefault="00FB4DE5" w:rsidP="00FB4DE5">
      <w:pPr>
        <w:pStyle w:val="3"/>
        <w:shd w:val="clear" w:color="auto" w:fill="auto"/>
        <w:spacing w:after="0" w:line="240" w:lineRule="auto"/>
        <w:jc w:val="left"/>
        <w:rPr>
          <w:rStyle w:val="1"/>
          <w:rFonts w:ascii="Times New Roman" w:hAnsi="Times New Roman" w:cs="Times New Roman"/>
          <w:b/>
          <w:sz w:val="28"/>
          <w:szCs w:val="28"/>
        </w:rPr>
      </w:pPr>
    </w:p>
    <w:p w:rsidR="00C64ED4" w:rsidRPr="007A5231" w:rsidRDefault="00C64ED4" w:rsidP="00A541D6">
      <w:pPr>
        <w:pStyle w:val="3"/>
        <w:shd w:val="clear" w:color="auto" w:fill="auto"/>
        <w:spacing w:after="0" w:line="240" w:lineRule="auto"/>
        <w:rPr>
          <w:rStyle w:val="1"/>
          <w:rFonts w:ascii="Times New Roman" w:hAnsi="Times New Roman" w:cs="Times New Roman"/>
          <w:b/>
          <w:sz w:val="28"/>
          <w:szCs w:val="28"/>
        </w:rPr>
      </w:pPr>
      <w:r w:rsidRPr="007A5231">
        <w:rPr>
          <w:rStyle w:val="1"/>
          <w:rFonts w:ascii="Times New Roman" w:hAnsi="Times New Roman" w:cs="Times New Roman"/>
          <w:b/>
          <w:sz w:val="28"/>
          <w:szCs w:val="28"/>
        </w:rPr>
        <w:t>Положение о</w:t>
      </w:r>
      <w:bookmarkStart w:id="0" w:name="_GoBack"/>
      <w:bookmarkEnd w:id="0"/>
      <w:r w:rsidRPr="007A5231">
        <w:rPr>
          <w:rStyle w:val="1"/>
          <w:rFonts w:ascii="Times New Roman" w:hAnsi="Times New Roman" w:cs="Times New Roman"/>
          <w:b/>
          <w:sz w:val="28"/>
          <w:szCs w:val="28"/>
        </w:rPr>
        <w:t>б общественном совете</w:t>
      </w:r>
    </w:p>
    <w:p w:rsidR="00C64ED4" w:rsidRPr="007A5231" w:rsidRDefault="00A44821" w:rsidP="00A81D46">
      <w:pPr>
        <w:pStyle w:val="3"/>
        <w:shd w:val="clear" w:color="auto" w:fill="auto"/>
        <w:spacing w:after="0" w:line="240" w:lineRule="auto"/>
        <w:rPr>
          <w:rFonts w:ascii="Times New Roman" w:hAnsi="Times New Roman" w:cs="Times New Roman"/>
          <w:b/>
          <w:sz w:val="28"/>
          <w:szCs w:val="28"/>
        </w:rPr>
      </w:pPr>
      <w:r>
        <w:rPr>
          <w:rStyle w:val="1"/>
          <w:rFonts w:ascii="Times New Roman" w:hAnsi="Times New Roman" w:cs="Times New Roman"/>
          <w:b/>
          <w:sz w:val="28"/>
          <w:szCs w:val="28"/>
        </w:rPr>
        <w:t>Селемджинского района</w:t>
      </w:r>
    </w:p>
    <w:p w:rsidR="00C64ED4" w:rsidRPr="007A5231" w:rsidRDefault="00C64ED4" w:rsidP="00A81D46">
      <w:pPr>
        <w:ind w:firstLine="709"/>
        <w:jc w:val="center"/>
        <w:rPr>
          <w:rStyle w:val="20"/>
          <w:rFonts w:ascii="Times New Roman" w:hAnsi="Times New Roman" w:cs="Times New Roman"/>
          <w:i w:val="0"/>
          <w:iCs w:val="0"/>
        </w:rPr>
      </w:pPr>
    </w:p>
    <w:p w:rsidR="002B69C9" w:rsidRDefault="00CF2A20" w:rsidP="0065300B">
      <w:pPr>
        <w:jc w:val="center"/>
        <w:rPr>
          <w:rStyle w:val="20"/>
          <w:rFonts w:ascii="Times New Roman" w:hAnsi="Times New Roman" w:cs="Times New Roman"/>
          <w:b/>
          <w:i w:val="0"/>
          <w:iCs w:val="0"/>
        </w:rPr>
      </w:pPr>
      <w:r>
        <w:rPr>
          <w:rStyle w:val="20"/>
          <w:rFonts w:ascii="Times New Roman" w:hAnsi="Times New Roman" w:cs="Times New Roman"/>
          <w:b/>
          <w:i w:val="0"/>
          <w:iCs w:val="0"/>
        </w:rPr>
        <w:t>1.</w:t>
      </w:r>
      <w:r w:rsidR="00C64ED4" w:rsidRPr="00CF2A20">
        <w:rPr>
          <w:rStyle w:val="20"/>
          <w:rFonts w:ascii="Times New Roman" w:hAnsi="Times New Roman" w:cs="Times New Roman"/>
          <w:b/>
          <w:i w:val="0"/>
          <w:iCs w:val="0"/>
        </w:rPr>
        <w:t>Общие положения</w:t>
      </w:r>
    </w:p>
    <w:p w:rsidR="00CF2A20" w:rsidRPr="00CF2A20" w:rsidRDefault="00CF2A20" w:rsidP="00CF2A20">
      <w:pPr>
        <w:jc w:val="center"/>
        <w:rPr>
          <w:rFonts w:ascii="Times New Roman" w:eastAsia="Arial" w:hAnsi="Times New Roman" w:cs="Times New Roman"/>
          <w:b/>
          <w:sz w:val="28"/>
          <w:szCs w:val="28"/>
        </w:rPr>
      </w:pPr>
    </w:p>
    <w:p w:rsidR="00C64ED4" w:rsidRPr="007A5231" w:rsidRDefault="008E546F" w:rsidP="00C64ED4">
      <w:pPr>
        <w:pStyle w:val="3"/>
        <w:shd w:val="clear" w:color="auto" w:fill="auto"/>
        <w:tabs>
          <w:tab w:val="left" w:leader="underscore" w:pos="4842"/>
          <w:tab w:val="left" w:leader="underscore" w:pos="4866"/>
          <w:tab w:val="left" w:leader="underscore" w:pos="5298"/>
          <w:tab w:val="left" w:leader="underscore" w:pos="5346"/>
          <w:tab w:val="left" w:leader="underscore" w:pos="6118"/>
          <w:tab w:val="left" w:leader="underscore" w:pos="6142"/>
          <w:tab w:val="left" w:leader="underscore" w:pos="7165"/>
        </w:tabs>
        <w:spacing w:after="0" w:line="240" w:lineRule="auto"/>
        <w:ind w:firstLine="709"/>
        <w:jc w:val="both"/>
        <w:rPr>
          <w:rFonts w:ascii="Times New Roman" w:hAnsi="Times New Roman" w:cs="Times New Roman"/>
          <w:sz w:val="28"/>
          <w:szCs w:val="28"/>
        </w:rPr>
      </w:pPr>
      <w:r w:rsidRPr="007A5231">
        <w:rPr>
          <w:rStyle w:val="1"/>
          <w:rFonts w:ascii="Times New Roman" w:hAnsi="Times New Roman" w:cs="Times New Roman"/>
          <w:sz w:val="28"/>
          <w:szCs w:val="28"/>
        </w:rPr>
        <w:t xml:space="preserve">1.1. </w:t>
      </w:r>
      <w:r w:rsidR="00C64ED4" w:rsidRPr="007A5231">
        <w:rPr>
          <w:rStyle w:val="1"/>
          <w:rFonts w:ascii="Times New Roman" w:hAnsi="Times New Roman" w:cs="Times New Roman"/>
          <w:sz w:val="28"/>
          <w:szCs w:val="28"/>
        </w:rPr>
        <w:t xml:space="preserve">Общественный совет </w:t>
      </w:r>
      <w:r w:rsidR="00730CD1">
        <w:rPr>
          <w:rStyle w:val="1"/>
          <w:rFonts w:ascii="Times New Roman" w:hAnsi="Times New Roman" w:cs="Times New Roman"/>
          <w:sz w:val="28"/>
          <w:szCs w:val="28"/>
        </w:rPr>
        <w:t xml:space="preserve">Селемджинского района </w:t>
      </w:r>
      <w:r w:rsidR="00C64ED4" w:rsidRPr="007A5231">
        <w:rPr>
          <w:rStyle w:val="1"/>
          <w:rFonts w:ascii="Times New Roman" w:hAnsi="Times New Roman" w:cs="Times New Roman"/>
          <w:sz w:val="28"/>
          <w:szCs w:val="28"/>
        </w:rPr>
        <w:t xml:space="preserve">(далее - Общественный совет) является постоянно действующим совещательным </w:t>
      </w:r>
      <w:r w:rsidR="00F64C77" w:rsidRPr="007A5231">
        <w:rPr>
          <w:rStyle w:val="1"/>
          <w:rFonts w:ascii="Times New Roman" w:hAnsi="Times New Roman" w:cs="Times New Roman"/>
          <w:sz w:val="28"/>
          <w:szCs w:val="28"/>
        </w:rPr>
        <w:t xml:space="preserve">общественным </w:t>
      </w:r>
      <w:r w:rsidR="00C64ED4" w:rsidRPr="007A5231">
        <w:rPr>
          <w:rStyle w:val="1"/>
          <w:rFonts w:ascii="Times New Roman" w:hAnsi="Times New Roman" w:cs="Times New Roman"/>
          <w:sz w:val="28"/>
          <w:szCs w:val="28"/>
        </w:rPr>
        <w:t>органом, осуществляющим обсуждение широкого круга общественно значимых проблем и внесение предложений по их решению в соответствии с Федеральным Законом от 06.10.2006 № 131-Ф3 «Об общих принципах организации местного самоуправления в Российской Федерации»</w:t>
      </w:r>
      <w:r w:rsidR="00A44821">
        <w:rPr>
          <w:rStyle w:val="1"/>
          <w:rFonts w:ascii="Times New Roman" w:hAnsi="Times New Roman" w:cs="Times New Roman"/>
          <w:sz w:val="28"/>
          <w:szCs w:val="28"/>
        </w:rPr>
        <w:t>, Федеральным Законом от 21.07.2014 № 212-ФЗ «Об основах общественного контроля в Российской Федерации»</w:t>
      </w:r>
      <w:r w:rsidR="00C64ED4" w:rsidRPr="007A5231">
        <w:rPr>
          <w:rStyle w:val="1"/>
          <w:rFonts w:ascii="Times New Roman" w:hAnsi="Times New Roman" w:cs="Times New Roman"/>
          <w:sz w:val="28"/>
          <w:szCs w:val="28"/>
        </w:rPr>
        <w:t>.</w:t>
      </w:r>
    </w:p>
    <w:p w:rsidR="00560BEB" w:rsidRPr="007A5231" w:rsidRDefault="006547D5" w:rsidP="00C64ED4">
      <w:pPr>
        <w:pStyle w:val="3"/>
        <w:shd w:val="clear" w:color="auto" w:fill="auto"/>
        <w:spacing w:after="0" w:line="240" w:lineRule="auto"/>
        <w:ind w:firstLine="709"/>
        <w:jc w:val="both"/>
        <w:rPr>
          <w:rStyle w:val="1"/>
          <w:rFonts w:ascii="Times New Roman" w:hAnsi="Times New Roman" w:cs="Times New Roman"/>
          <w:sz w:val="28"/>
          <w:szCs w:val="28"/>
        </w:rPr>
      </w:pPr>
      <w:r w:rsidRPr="007A5231">
        <w:rPr>
          <w:rStyle w:val="1"/>
          <w:rFonts w:ascii="Times New Roman" w:hAnsi="Times New Roman" w:cs="Times New Roman"/>
          <w:sz w:val="28"/>
          <w:szCs w:val="28"/>
        </w:rPr>
        <w:t xml:space="preserve">1.2. </w:t>
      </w:r>
      <w:r w:rsidR="00560BEB" w:rsidRPr="007A5231">
        <w:rPr>
          <w:rStyle w:val="1"/>
          <w:rFonts w:ascii="Times New Roman" w:hAnsi="Times New Roman" w:cs="Times New Roman"/>
          <w:sz w:val="28"/>
          <w:szCs w:val="28"/>
        </w:rPr>
        <w:t>Общественный совет строит свою работу на основе коллегиального, свободного, делового обсуждения и решения вопросов, руководствуясь принципами гласности, независимости, законности и широкой инициативы.</w:t>
      </w:r>
    </w:p>
    <w:p w:rsidR="00C64ED4" w:rsidRPr="007A5231" w:rsidRDefault="008E546F" w:rsidP="00C64ED4">
      <w:pPr>
        <w:pStyle w:val="3"/>
        <w:shd w:val="clear" w:color="auto" w:fill="auto"/>
        <w:spacing w:after="0" w:line="240" w:lineRule="auto"/>
        <w:ind w:firstLine="709"/>
        <w:jc w:val="both"/>
        <w:rPr>
          <w:rFonts w:ascii="Times New Roman" w:hAnsi="Times New Roman" w:cs="Times New Roman"/>
          <w:sz w:val="28"/>
          <w:szCs w:val="28"/>
        </w:rPr>
      </w:pPr>
      <w:r w:rsidRPr="007A5231">
        <w:rPr>
          <w:rStyle w:val="1"/>
          <w:rFonts w:ascii="Times New Roman" w:hAnsi="Times New Roman" w:cs="Times New Roman"/>
          <w:sz w:val="28"/>
          <w:szCs w:val="28"/>
        </w:rPr>
        <w:t>1.</w:t>
      </w:r>
      <w:r w:rsidR="006547D5" w:rsidRPr="007A5231">
        <w:rPr>
          <w:rStyle w:val="1"/>
          <w:rFonts w:ascii="Times New Roman" w:hAnsi="Times New Roman" w:cs="Times New Roman"/>
          <w:sz w:val="28"/>
          <w:szCs w:val="28"/>
        </w:rPr>
        <w:t>3</w:t>
      </w:r>
      <w:r w:rsidRPr="007A5231">
        <w:rPr>
          <w:rStyle w:val="1"/>
          <w:rFonts w:ascii="Times New Roman" w:hAnsi="Times New Roman" w:cs="Times New Roman"/>
          <w:sz w:val="28"/>
          <w:szCs w:val="28"/>
        </w:rPr>
        <w:t xml:space="preserve">. </w:t>
      </w:r>
      <w:r w:rsidR="00C64ED4" w:rsidRPr="007A5231">
        <w:rPr>
          <w:rStyle w:val="1"/>
          <w:rFonts w:ascii="Times New Roman" w:hAnsi="Times New Roman" w:cs="Times New Roman"/>
          <w:sz w:val="28"/>
          <w:szCs w:val="28"/>
        </w:rPr>
        <w:t xml:space="preserve">Порядок образования Общественного совета определяется </w:t>
      </w:r>
      <w:r w:rsidR="00A44821">
        <w:rPr>
          <w:rStyle w:val="1"/>
          <w:rFonts w:ascii="Times New Roman" w:hAnsi="Times New Roman" w:cs="Times New Roman"/>
          <w:sz w:val="28"/>
          <w:szCs w:val="28"/>
        </w:rPr>
        <w:t>главой Селемджинского района</w:t>
      </w:r>
      <w:r w:rsidR="00C64ED4" w:rsidRPr="007A5231">
        <w:rPr>
          <w:rStyle w:val="1"/>
          <w:rFonts w:ascii="Times New Roman" w:hAnsi="Times New Roman" w:cs="Times New Roman"/>
          <w:sz w:val="28"/>
          <w:szCs w:val="28"/>
        </w:rPr>
        <w:t>.</w:t>
      </w:r>
    </w:p>
    <w:p w:rsidR="00C64ED4" w:rsidRDefault="008E546F" w:rsidP="00C64ED4">
      <w:pPr>
        <w:pStyle w:val="3"/>
        <w:shd w:val="clear" w:color="auto" w:fill="auto"/>
        <w:spacing w:after="0" w:line="240" w:lineRule="auto"/>
        <w:ind w:firstLine="709"/>
        <w:jc w:val="both"/>
        <w:rPr>
          <w:rStyle w:val="1"/>
          <w:rFonts w:ascii="Times New Roman" w:hAnsi="Times New Roman" w:cs="Times New Roman"/>
          <w:sz w:val="28"/>
          <w:szCs w:val="28"/>
        </w:rPr>
      </w:pPr>
      <w:r w:rsidRPr="007A5231">
        <w:rPr>
          <w:rStyle w:val="1"/>
          <w:rFonts w:ascii="Times New Roman" w:hAnsi="Times New Roman" w:cs="Times New Roman"/>
          <w:sz w:val="28"/>
          <w:szCs w:val="28"/>
        </w:rPr>
        <w:t>1.</w:t>
      </w:r>
      <w:r w:rsidR="006547D5" w:rsidRPr="007A5231">
        <w:rPr>
          <w:rStyle w:val="1"/>
          <w:rFonts w:ascii="Times New Roman" w:hAnsi="Times New Roman" w:cs="Times New Roman"/>
          <w:sz w:val="28"/>
          <w:szCs w:val="28"/>
        </w:rPr>
        <w:t>4</w:t>
      </w:r>
      <w:r w:rsidRPr="007A5231">
        <w:rPr>
          <w:rStyle w:val="1"/>
          <w:rFonts w:ascii="Times New Roman" w:hAnsi="Times New Roman" w:cs="Times New Roman"/>
          <w:sz w:val="28"/>
          <w:szCs w:val="28"/>
        </w:rPr>
        <w:t xml:space="preserve">. </w:t>
      </w:r>
      <w:r w:rsidR="00C64ED4" w:rsidRPr="007A5231">
        <w:rPr>
          <w:rStyle w:val="1"/>
          <w:rFonts w:ascii="Times New Roman" w:hAnsi="Times New Roman" w:cs="Times New Roman"/>
          <w:sz w:val="28"/>
          <w:szCs w:val="28"/>
        </w:rPr>
        <w:t xml:space="preserve">Общественный совет осуществляет свою деятельность на общественных началах, руководствуясь Конституцией Российской Федерации, федеральными законами, законами и нормативными правовыми актами Амурской области, нормативными правовыми актами </w:t>
      </w:r>
      <w:r w:rsidR="00A44821">
        <w:rPr>
          <w:rStyle w:val="1"/>
          <w:rFonts w:ascii="Times New Roman" w:hAnsi="Times New Roman" w:cs="Times New Roman"/>
          <w:sz w:val="28"/>
          <w:szCs w:val="28"/>
        </w:rPr>
        <w:t>Селемджинского района.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Законом от 21.07.2014 №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Амурской области</w:t>
      </w:r>
      <w:r w:rsidR="00C64ED4" w:rsidRPr="007A5231">
        <w:rPr>
          <w:rStyle w:val="1"/>
          <w:rFonts w:ascii="Times New Roman" w:hAnsi="Times New Roman" w:cs="Times New Roman"/>
          <w:sz w:val="28"/>
          <w:szCs w:val="28"/>
        </w:rPr>
        <w:t>, настоящим Положением.</w:t>
      </w:r>
    </w:p>
    <w:p w:rsidR="00A44821" w:rsidRDefault="00A44821"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1.5.</w:t>
      </w:r>
      <w:r w:rsidRPr="00A44821">
        <w:rPr>
          <w:rStyle w:val="a3"/>
          <w:rFonts w:ascii="Times New Roman" w:hAnsi="Times New Roman" w:cs="Times New Roman"/>
          <w:sz w:val="28"/>
          <w:szCs w:val="28"/>
        </w:rPr>
        <w:t xml:space="preserve"> </w:t>
      </w:r>
      <w:r>
        <w:rPr>
          <w:rStyle w:val="1"/>
          <w:rFonts w:ascii="Times New Roman" w:hAnsi="Times New Roman" w:cs="Times New Roman"/>
          <w:sz w:val="28"/>
          <w:szCs w:val="28"/>
        </w:rPr>
        <w:t>Общественный совет осуществляет свою деятельность на основе следующих принципов:</w:t>
      </w:r>
    </w:p>
    <w:p w:rsidR="00A44821" w:rsidRDefault="00A44821"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w:t>
      </w:r>
      <w:r w:rsidR="00AB27F6">
        <w:rPr>
          <w:rStyle w:val="1"/>
          <w:rFonts w:ascii="Times New Roman" w:hAnsi="Times New Roman" w:cs="Times New Roman"/>
          <w:sz w:val="28"/>
          <w:szCs w:val="28"/>
        </w:rPr>
        <w:t xml:space="preserve"> </w:t>
      </w:r>
      <w:r>
        <w:rPr>
          <w:rStyle w:val="1"/>
          <w:rFonts w:ascii="Times New Roman" w:hAnsi="Times New Roman" w:cs="Times New Roman"/>
          <w:sz w:val="28"/>
          <w:szCs w:val="28"/>
        </w:rPr>
        <w:t>приоритет прав и законных интересов человека и гражданина;</w:t>
      </w:r>
    </w:p>
    <w:p w:rsidR="00A44821" w:rsidRDefault="00A44821"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w:t>
      </w:r>
      <w:r w:rsidR="00AB27F6">
        <w:rPr>
          <w:rStyle w:val="1"/>
          <w:rFonts w:ascii="Times New Roman" w:hAnsi="Times New Roman" w:cs="Times New Roman"/>
          <w:sz w:val="28"/>
          <w:szCs w:val="28"/>
        </w:rPr>
        <w:t xml:space="preserve"> </w:t>
      </w:r>
      <w:r>
        <w:rPr>
          <w:rStyle w:val="1"/>
          <w:rFonts w:ascii="Times New Roman" w:hAnsi="Times New Roman" w:cs="Times New Roman"/>
          <w:sz w:val="28"/>
          <w:szCs w:val="28"/>
        </w:rPr>
        <w:t>добровольность участия в осуществлении общественного контроля;</w:t>
      </w:r>
    </w:p>
    <w:p w:rsidR="00AB27F6" w:rsidRDefault="00AB27F6"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 xml:space="preserve">- </w:t>
      </w:r>
      <w:r w:rsidR="00D429F0">
        <w:rPr>
          <w:rStyle w:val="1"/>
          <w:rFonts w:ascii="Times New Roman" w:hAnsi="Times New Roman" w:cs="Times New Roman"/>
          <w:sz w:val="28"/>
          <w:szCs w:val="28"/>
        </w:rPr>
        <w:t>самостоятельность и независимость от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429F0" w:rsidRDefault="00D429F0"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 xml:space="preserve">- публичность и открытость осуществления общественного контроля и </w:t>
      </w:r>
      <w:r>
        <w:rPr>
          <w:rStyle w:val="1"/>
          <w:rFonts w:ascii="Times New Roman" w:hAnsi="Times New Roman" w:cs="Times New Roman"/>
          <w:sz w:val="28"/>
          <w:szCs w:val="28"/>
        </w:rPr>
        <w:lastRenderedPageBreak/>
        <w:t>общественного обсуждения его результатов;</w:t>
      </w:r>
    </w:p>
    <w:p w:rsidR="00D429F0" w:rsidRDefault="00D429F0"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-законность деятельности;</w:t>
      </w:r>
    </w:p>
    <w:p w:rsidR="00D429F0" w:rsidRDefault="00D429F0"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-объективность, беспристрастность и добросовестность, достоверность результатов осуществляемого ими общественного контроля;</w:t>
      </w:r>
    </w:p>
    <w:p w:rsidR="00D429F0" w:rsidRDefault="00D429F0"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-обязательность рассмотрения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w:t>
      </w:r>
      <w:r w:rsidR="004D68F1">
        <w:rPr>
          <w:rStyle w:val="1"/>
          <w:rFonts w:ascii="Times New Roman" w:hAnsi="Times New Roman" w:cs="Times New Roman"/>
          <w:sz w:val="28"/>
          <w:szCs w:val="28"/>
        </w:rPr>
        <w:t>ат</w:t>
      </w:r>
      <w:r>
        <w:rPr>
          <w:rStyle w:val="1"/>
          <w:rFonts w:ascii="Times New Roman" w:hAnsi="Times New Roman" w:cs="Times New Roman"/>
          <w:sz w:val="28"/>
          <w:szCs w:val="28"/>
        </w:rPr>
        <w:t>ам общественного контроля, а в случаях, предусмотренных правовыми актами Российской Федерации, законами и иными нормативными актами Амурской области, нормативными актами Селемджинского района</w:t>
      </w:r>
      <w:r w:rsidR="00C65B9C">
        <w:rPr>
          <w:rStyle w:val="1"/>
          <w:rFonts w:ascii="Times New Roman" w:hAnsi="Times New Roman" w:cs="Times New Roman"/>
          <w:sz w:val="28"/>
          <w:szCs w:val="28"/>
        </w:rPr>
        <w:t>, учёт указанными органами и организациями предложений, рекомендаций и выводов, содержащихся в этих документах;</w:t>
      </w:r>
    </w:p>
    <w:p w:rsidR="00C65B9C" w:rsidRDefault="00C65B9C"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 недопустимость необоснованного вмешательства в деятельность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F167F9" w:rsidRDefault="00F167F9"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w:t>
      </w:r>
      <w:r w:rsidR="007876A7">
        <w:rPr>
          <w:rStyle w:val="1"/>
          <w:rFonts w:ascii="Times New Roman" w:hAnsi="Times New Roman" w:cs="Times New Roman"/>
          <w:sz w:val="28"/>
          <w:szCs w:val="28"/>
        </w:rPr>
        <w:t xml:space="preserve"> </w:t>
      </w:r>
      <w:r>
        <w:rPr>
          <w:rStyle w:val="1"/>
          <w:rFonts w:ascii="Times New Roman" w:hAnsi="Times New Roman" w:cs="Times New Roman"/>
          <w:sz w:val="28"/>
          <w:szCs w:val="28"/>
        </w:rPr>
        <w:t>презумпция добросовестности деятельности органов местного самоуправления</w:t>
      </w:r>
      <w:r w:rsidR="00406CC4">
        <w:rPr>
          <w:rStyle w:val="1"/>
          <w:rFonts w:ascii="Times New Roman" w:hAnsi="Times New Roman" w:cs="Times New Roman"/>
          <w:sz w:val="28"/>
          <w:szCs w:val="28"/>
        </w:rPr>
        <w:t>,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r w:rsidR="007876A7">
        <w:rPr>
          <w:rStyle w:val="1"/>
          <w:rFonts w:ascii="Times New Roman" w:hAnsi="Times New Roman" w:cs="Times New Roman"/>
          <w:sz w:val="28"/>
          <w:szCs w:val="28"/>
        </w:rPr>
        <w:t>;</w:t>
      </w:r>
    </w:p>
    <w:p w:rsidR="007876A7" w:rsidRDefault="007876A7"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 недопустимость вмешательства в сферу деятельности политических партий;</w:t>
      </w:r>
    </w:p>
    <w:p w:rsidR="007876A7" w:rsidRDefault="007876A7"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 соблюдение нейтральности, исключающей возможность влияния решений политических партий на осуществление общественного контроля.</w:t>
      </w:r>
    </w:p>
    <w:p w:rsidR="007876A7" w:rsidRDefault="006547D5" w:rsidP="00C64ED4">
      <w:pPr>
        <w:pStyle w:val="3"/>
        <w:shd w:val="clear" w:color="auto" w:fill="auto"/>
        <w:spacing w:after="0" w:line="240" w:lineRule="auto"/>
        <w:ind w:firstLine="709"/>
        <w:jc w:val="both"/>
        <w:rPr>
          <w:rStyle w:val="1"/>
          <w:rFonts w:ascii="Times New Roman" w:hAnsi="Times New Roman" w:cs="Times New Roman"/>
          <w:sz w:val="28"/>
          <w:szCs w:val="28"/>
        </w:rPr>
      </w:pPr>
      <w:r w:rsidRPr="007A5231">
        <w:rPr>
          <w:rStyle w:val="1"/>
          <w:rFonts w:ascii="Times New Roman" w:hAnsi="Times New Roman" w:cs="Times New Roman"/>
          <w:sz w:val="28"/>
          <w:szCs w:val="28"/>
        </w:rPr>
        <w:t>1.</w:t>
      </w:r>
      <w:r w:rsidR="007876A7">
        <w:rPr>
          <w:rStyle w:val="1"/>
          <w:rFonts w:ascii="Times New Roman" w:hAnsi="Times New Roman" w:cs="Times New Roman"/>
          <w:sz w:val="28"/>
          <w:szCs w:val="28"/>
        </w:rPr>
        <w:t>6</w:t>
      </w:r>
      <w:r w:rsidRPr="007A5231">
        <w:rPr>
          <w:rStyle w:val="1"/>
          <w:rFonts w:ascii="Times New Roman" w:hAnsi="Times New Roman" w:cs="Times New Roman"/>
          <w:sz w:val="28"/>
          <w:szCs w:val="28"/>
        </w:rPr>
        <w:t>. Общественный с</w:t>
      </w:r>
      <w:r w:rsidR="00F64C77" w:rsidRPr="007A5231">
        <w:rPr>
          <w:rStyle w:val="1"/>
          <w:rFonts w:ascii="Times New Roman" w:hAnsi="Times New Roman" w:cs="Times New Roman"/>
          <w:sz w:val="28"/>
          <w:szCs w:val="28"/>
        </w:rPr>
        <w:t>овет</w:t>
      </w:r>
      <w:r w:rsidR="007876A7">
        <w:rPr>
          <w:rStyle w:val="1"/>
          <w:rFonts w:ascii="Times New Roman" w:hAnsi="Times New Roman" w:cs="Times New Roman"/>
          <w:sz w:val="28"/>
          <w:szCs w:val="28"/>
        </w:rPr>
        <w:t>:</w:t>
      </w:r>
    </w:p>
    <w:p w:rsidR="008349A8" w:rsidRDefault="007876A7"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 xml:space="preserve">- осуществляет информационное взаимодействие между собой, а также с органами местного самоуправления, в том числе с использованием </w:t>
      </w:r>
      <w:r w:rsidR="00F64C77" w:rsidRPr="007A5231">
        <w:rPr>
          <w:rStyle w:val="1"/>
          <w:rFonts w:ascii="Times New Roman" w:hAnsi="Times New Roman" w:cs="Times New Roman"/>
          <w:sz w:val="28"/>
          <w:szCs w:val="28"/>
        </w:rPr>
        <w:t xml:space="preserve"> </w:t>
      </w:r>
      <w:r w:rsidR="008349A8">
        <w:rPr>
          <w:rStyle w:val="1"/>
          <w:rFonts w:ascii="Times New Roman" w:hAnsi="Times New Roman" w:cs="Times New Roman"/>
          <w:sz w:val="28"/>
          <w:szCs w:val="28"/>
        </w:rPr>
        <w:t>информационно-телекоммуникационной сети «Интернет»</w:t>
      </w:r>
    </w:p>
    <w:p w:rsidR="008349A8" w:rsidRDefault="008349A8"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 размещает на сайтах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8349A8" w:rsidRDefault="008349A8"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1.7. Общественный совет по запросам средств массовой информации обязан предоставить информацию, предусмотренную законодательством Российской Федерации об общественном контроле</w:t>
      </w:r>
      <w:r w:rsidR="005D2F14">
        <w:rPr>
          <w:rStyle w:val="1"/>
          <w:rFonts w:ascii="Times New Roman" w:hAnsi="Times New Roman" w:cs="Times New Roman"/>
          <w:sz w:val="28"/>
          <w:szCs w:val="28"/>
        </w:rPr>
        <w:t>.</w:t>
      </w:r>
    </w:p>
    <w:p w:rsidR="00C64ED4" w:rsidRPr="007A5231" w:rsidRDefault="00C64ED4" w:rsidP="00C64ED4">
      <w:pPr>
        <w:pStyle w:val="3"/>
        <w:shd w:val="clear" w:color="auto" w:fill="auto"/>
        <w:spacing w:after="0" w:line="240" w:lineRule="auto"/>
        <w:ind w:firstLine="709"/>
        <w:jc w:val="both"/>
        <w:rPr>
          <w:rStyle w:val="1"/>
          <w:rFonts w:ascii="Times New Roman" w:hAnsi="Times New Roman" w:cs="Times New Roman"/>
          <w:sz w:val="28"/>
          <w:szCs w:val="28"/>
        </w:rPr>
      </w:pPr>
    </w:p>
    <w:p w:rsidR="00C64ED4" w:rsidRPr="007A5231" w:rsidRDefault="00C64ED4" w:rsidP="0065300B">
      <w:pPr>
        <w:pStyle w:val="3"/>
        <w:shd w:val="clear" w:color="auto" w:fill="auto"/>
        <w:spacing w:after="0" w:line="240" w:lineRule="auto"/>
        <w:rPr>
          <w:rFonts w:ascii="Times New Roman" w:hAnsi="Times New Roman" w:cs="Times New Roman"/>
          <w:b/>
          <w:sz w:val="28"/>
          <w:szCs w:val="28"/>
        </w:rPr>
      </w:pPr>
      <w:r w:rsidRPr="007A5231">
        <w:rPr>
          <w:rStyle w:val="1"/>
          <w:rFonts w:ascii="Times New Roman" w:hAnsi="Times New Roman" w:cs="Times New Roman"/>
          <w:b/>
          <w:sz w:val="28"/>
          <w:szCs w:val="28"/>
        </w:rPr>
        <w:t xml:space="preserve">2. </w:t>
      </w:r>
      <w:r w:rsidRPr="007A5231">
        <w:rPr>
          <w:rStyle w:val="20"/>
          <w:rFonts w:ascii="Times New Roman" w:hAnsi="Times New Roman" w:cs="Times New Roman"/>
          <w:b/>
          <w:i w:val="0"/>
          <w:iCs w:val="0"/>
        </w:rPr>
        <w:t>Цель и задачи Общественного совета</w:t>
      </w:r>
    </w:p>
    <w:p w:rsidR="00C64ED4" w:rsidRPr="007A5231" w:rsidRDefault="00831189"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2.1.</w:t>
      </w:r>
      <w:r w:rsidR="000B7D47">
        <w:rPr>
          <w:rStyle w:val="1"/>
          <w:rFonts w:ascii="Times New Roman" w:hAnsi="Times New Roman" w:cs="Times New Roman"/>
          <w:sz w:val="28"/>
          <w:szCs w:val="28"/>
        </w:rPr>
        <w:t xml:space="preserve"> </w:t>
      </w:r>
      <w:r w:rsidR="00C64ED4" w:rsidRPr="007A5231">
        <w:rPr>
          <w:rStyle w:val="1"/>
          <w:rFonts w:ascii="Times New Roman" w:hAnsi="Times New Roman" w:cs="Times New Roman"/>
          <w:sz w:val="28"/>
          <w:szCs w:val="28"/>
        </w:rPr>
        <w:t xml:space="preserve">Целью Общественного совета является обеспечение согласования интересов жителей муниципального образования, общественных объединений и органа местного самоуправления для решения </w:t>
      </w:r>
      <w:r w:rsidR="00082EA7" w:rsidRPr="007A5231">
        <w:rPr>
          <w:rStyle w:val="1"/>
          <w:rFonts w:ascii="Times New Roman" w:hAnsi="Times New Roman" w:cs="Times New Roman"/>
          <w:sz w:val="28"/>
          <w:szCs w:val="28"/>
        </w:rPr>
        <w:t>экономическ</w:t>
      </w:r>
      <w:r w:rsidR="00082EA7">
        <w:rPr>
          <w:rStyle w:val="1"/>
          <w:rFonts w:ascii="Times New Roman" w:hAnsi="Times New Roman" w:cs="Times New Roman"/>
          <w:sz w:val="28"/>
          <w:szCs w:val="28"/>
        </w:rPr>
        <w:t>их</w:t>
      </w:r>
      <w:r w:rsidR="00082EA7" w:rsidRPr="007A5231">
        <w:rPr>
          <w:rStyle w:val="1"/>
          <w:rFonts w:ascii="Times New Roman" w:hAnsi="Times New Roman" w:cs="Times New Roman"/>
          <w:sz w:val="28"/>
          <w:szCs w:val="28"/>
        </w:rPr>
        <w:t xml:space="preserve">, </w:t>
      </w:r>
      <w:r w:rsidR="00082EA7">
        <w:rPr>
          <w:rStyle w:val="1"/>
          <w:rFonts w:ascii="Times New Roman" w:hAnsi="Times New Roman" w:cs="Times New Roman"/>
          <w:sz w:val="28"/>
          <w:szCs w:val="28"/>
        </w:rPr>
        <w:lastRenderedPageBreak/>
        <w:t xml:space="preserve">экологических, </w:t>
      </w:r>
      <w:r w:rsidR="00082EA7" w:rsidRPr="007A5231">
        <w:rPr>
          <w:rStyle w:val="1"/>
          <w:rFonts w:ascii="Times New Roman" w:hAnsi="Times New Roman" w:cs="Times New Roman"/>
          <w:sz w:val="28"/>
          <w:szCs w:val="28"/>
        </w:rPr>
        <w:t>социальн</w:t>
      </w:r>
      <w:r w:rsidR="00082EA7">
        <w:rPr>
          <w:rStyle w:val="1"/>
          <w:rFonts w:ascii="Times New Roman" w:hAnsi="Times New Roman" w:cs="Times New Roman"/>
          <w:sz w:val="28"/>
          <w:szCs w:val="28"/>
        </w:rPr>
        <w:t>ых</w:t>
      </w:r>
      <w:r w:rsidR="00082EA7" w:rsidRPr="007A5231">
        <w:rPr>
          <w:rStyle w:val="1"/>
          <w:rFonts w:ascii="Times New Roman" w:hAnsi="Times New Roman" w:cs="Times New Roman"/>
          <w:sz w:val="28"/>
          <w:szCs w:val="28"/>
        </w:rPr>
        <w:t xml:space="preserve"> и культурн</w:t>
      </w:r>
      <w:r w:rsidR="00082EA7">
        <w:rPr>
          <w:rStyle w:val="1"/>
          <w:rFonts w:ascii="Times New Roman" w:hAnsi="Times New Roman" w:cs="Times New Roman"/>
          <w:sz w:val="28"/>
          <w:szCs w:val="28"/>
        </w:rPr>
        <w:t>ых</w:t>
      </w:r>
      <w:r w:rsidR="00082EA7" w:rsidRPr="007A5231">
        <w:rPr>
          <w:rStyle w:val="1"/>
          <w:rFonts w:ascii="Times New Roman" w:hAnsi="Times New Roman" w:cs="Times New Roman"/>
          <w:sz w:val="28"/>
          <w:szCs w:val="28"/>
        </w:rPr>
        <w:t xml:space="preserve"> </w:t>
      </w:r>
      <w:r w:rsidR="00C64ED4" w:rsidRPr="007A5231">
        <w:rPr>
          <w:rStyle w:val="1"/>
          <w:rFonts w:ascii="Times New Roman" w:hAnsi="Times New Roman" w:cs="Times New Roman"/>
          <w:sz w:val="28"/>
          <w:szCs w:val="28"/>
        </w:rPr>
        <w:t>вопросов муниципального образования путем:</w:t>
      </w:r>
    </w:p>
    <w:p w:rsidR="00C64ED4" w:rsidRPr="007A5231" w:rsidRDefault="005D2F14"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w:t>
      </w:r>
      <w:r w:rsidR="00C64ED4" w:rsidRPr="007A5231">
        <w:rPr>
          <w:rStyle w:val="1"/>
          <w:rFonts w:ascii="Times New Roman" w:hAnsi="Times New Roman" w:cs="Times New Roman"/>
          <w:sz w:val="28"/>
          <w:szCs w:val="28"/>
        </w:rPr>
        <w:t xml:space="preserve"> разработки стратегии сотрудничества с институтами гражданского общества муниципального образования;</w:t>
      </w:r>
    </w:p>
    <w:p w:rsidR="00C64ED4" w:rsidRPr="007A5231" w:rsidRDefault="005D2F14"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w:t>
      </w:r>
      <w:r w:rsidR="00C64ED4" w:rsidRPr="007A5231">
        <w:rPr>
          <w:rStyle w:val="1"/>
          <w:rFonts w:ascii="Times New Roman" w:hAnsi="Times New Roman" w:cs="Times New Roman"/>
          <w:sz w:val="28"/>
          <w:szCs w:val="28"/>
        </w:rPr>
        <w:t xml:space="preserve"> анализа общественного мнения по важнейшим социальным, </w:t>
      </w:r>
      <w:r w:rsidR="00082EA7">
        <w:rPr>
          <w:rStyle w:val="1"/>
          <w:rFonts w:ascii="Times New Roman" w:hAnsi="Times New Roman" w:cs="Times New Roman"/>
          <w:sz w:val="28"/>
          <w:szCs w:val="28"/>
        </w:rPr>
        <w:t xml:space="preserve">экологическим, </w:t>
      </w:r>
      <w:r w:rsidR="00C64ED4" w:rsidRPr="007A5231">
        <w:rPr>
          <w:rStyle w:val="1"/>
          <w:rFonts w:ascii="Times New Roman" w:hAnsi="Times New Roman" w:cs="Times New Roman"/>
          <w:sz w:val="28"/>
          <w:szCs w:val="28"/>
        </w:rPr>
        <w:t xml:space="preserve">политическим и экономическим вопросам, обсуждаемым на федеральном, региональном и местном уровнях и затрагивающим интересы большинства населения </w:t>
      </w:r>
      <w:r>
        <w:rPr>
          <w:rStyle w:val="1"/>
          <w:rFonts w:ascii="Times New Roman" w:hAnsi="Times New Roman" w:cs="Times New Roman"/>
          <w:sz w:val="28"/>
          <w:szCs w:val="28"/>
        </w:rPr>
        <w:t>Селемджинского района</w:t>
      </w:r>
      <w:r w:rsidR="00C64ED4" w:rsidRPr="007A5231">
        <w:rPr>
          <w:rStyle w:val="1"/>
          <w:rFonts w:ascii="Times New Roman" w:hAnsi="Times New Roman" w:cs="Times New Roman"/>
          <w:sz w:val="28"/>
          <w:szCs w:val="28"/>
        </w:rPr>
        <w:t>;</w:t>
      </w:r>
    </w:p>
    <w:p w:rsidR="00C64ED4" w:rsidRPr="007A5231" w:rsidRDefault="005D2F14"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w:t>
      </w:r>
      <w:r w:rsidR="00C64ED4" w:rsidRPr="007A5231">
        <w:rPr>
          <w:rStyle w:val="1"/>
          <w:rFonts w:ascii="Times New Roman" w:hAnsi="Times New Roman" w:cs="Times New Roman"/>
          <w:sz w:val="28"/>
          <w:szCs w:val="28"/>
        </w:rPr>
        <w:t xml:space="preserve"> выработки предложений и рекомендаций по осуществлению позитивных социально-экономических</w:t>
      </w:r>
      <w:r w:rsidR="00082EA7">
        <w:rPr>
          <w:rStyle w:val="1"/>
          <w:rFonts w:ascii="Times New Roman" w:hAnsi="Times New Roman" w:cs="Times New Roman"/>
          <w:sz w:val="28"/>
          <w:szCs w:val="28"/>
        </w:rPr>
        <w:t>, экологических</w:t>
      </w:r>
      <w:r w:rsidR="00C64ED4" w:rsidRPr="007A5231">
        <w:rPr>
          <w:rStyle w:val="1"/>
          <w:rFonts w:ascii="Times New Roman" w:hAnsi="Times New Roman" w:cs="Times New Roman"/>
          <w:sz w:val="28"/>
          <w:szCs w:val="28"/>
        </w:rPr>
        <w:t xml:space="preserve"> и культурных преобразований в муниципальном образовании на основе широкого обсуждения проблем его перспективного развития и благоустройства, состояния муниципального хозяйства и социокультурной сферы;</w:t>
      </w:r>
    </w:p>
    <w:p w:rsidR="00C64ED4" w:rsidRPr="007A5231" w:rsidRDefault="005D2F14"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w:t>
      </w:r>
      <w:r w:rsidR="00C64ED4" w:rsidRPr="007A5231">
        <w:rPr>
          <w:rStyle w:val="1"/>
          <w:rFonts w:ascii="Times New Roman" w:hAnsi="Times New Roman" w:cs="Times New Roman"/>
          <w:sz w:val="28"/>
          <w:szCs w:val="28"/>
        </w:rPr>
        <w:t xml:space="preserve"> осуществления общественного контроля за деятельностью органа местного самоуправления, в том числе за его работой с обращениями граждан, за организацией приема населения, функционированием муниципальных служб и организаций;</w:t>
      </w:r>
    </w:p>
    <w:p w:rsidR="00C64ED4" w:rsidRDefault="005D2F14"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w:t>
      </w:r>
      <w:r w:rsidR="00C64ED4" w:rsidRPr="007A5231">
        <w:rPr>
          <w:rStyle w:val="1"/>
          <w:rFonts w:ascii="Times New Roman" w:hAnsi="Times New Roman" w:cs="Times New Roman"/>
          <w:sz w:val="28"/>
          <w:szCs w:val="28"/>
        </w:rPr>
        <w:t xml:space="preserve"> взаимодействия с органом местного самоуправления посредством привлечения к общественной деятельности граждан, проживающих на территории </w:t>
      </w:r>
      <w:r>
        <w:rPr>
          <w:rStyle w:val="1"/>
          <w:rFonts w:ascii="Times New Roman" w:hAnsi="Times New Roman" w:cs="Times New Roman"/>
          <w:sz w:val="28"/>
          <w:szCs w:val="28"/>
        </w:rPr>
        <w:t>Селемджинского района;</w:t>
      </w:r>
    </w:p>
    <w:p w:rsidR="005D2F14" w:rsidRDefault="005D2F14"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 обеспечение реализации и защиты прав и свобод человека и гражданина, прав и законных интересов общественных объединений и иных негосударственных и некоммерческих организаций;</w:t>
      </w:r>
    </w:p>
    <w:p w:rsidR="005D2F14" w:rsidRDefault="005D2F14"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 обеспечения учёта общественного мнения, предложений и рекомендаций граждан, общественных объединений и иных негосударственных и некоммерческих организаций при принятии решения органами местного самоуправления, муниципальными организациями, иными органами и организациями</w:t>
      </w:r>
      <w:r w:rsidR="00C41AB8">
        <w:rPr>
          <w:rStyle w:val="1"/>
          <w:rFonts w:ascii="Times New Roman" w:hAnsi="Times New Roman" w:cs="Times New Roman"/>
          <w:sz w:val="28"/>
          <w:szCs w:val="28"/>
        </w:rPr>
        <w:t>, осуществляющими в соответствии с федеральными законами отдельные публичные полномочия;</w:t>
      </w:r>
    </w:p>
    <w:p w:rsidR="00C41AB8" w:rsidRDefault="00C41AB8"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 общественной оценки деятельности органов местного самоуправления, муниципальных организаций, иных органов и организаций, осуществляющими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41AB8" w:rsidRDefault="00C41AB8"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2.</w:t>
      </w:r>
      <w:r w:rsidR="00831189">
        <w:rPr>
          <w:rStyle w:val="1"/>
          <w:rFonts w:ascii="Times New Roman" w:hAnsi="Times New Roman" w:cs="Times New Roman"/>
          <w:sz w:val="28"/>
          <w:szCs w:val="28"/>
        </w:rPr>
        <w:t>2.</w:t>
      </w:r>
      <w:r w:rsidR="000B7D47">
        <w:rPr>
          <w:rStyle w:val="1"/>
          <w:rFonts w:ascii="Times New Roman" w:hAnsi="Times New Roman" w:cs="Times New Roman"/>
          <w:sz w:val="28"/>
          <w:szCs w:val="28"/>
        </w:rPr>
        <w:t xml:space="preserve"> </w:t>
      </w:r>
      <w:r>
        <w:rPr>
          <w:rStyle w:val="1"/>
          <w:rFonts w:ascii="Times New Roman" w:hAnsi="Times New Roman" w:cs="Times New Roman"/>
          <w:sz w:val="28"/>
          <w:szCs w:val="28"/>
        </w:rPr>
        <w:t>Задачами общественного совета являются:</w:t>
      </w:r>
    </w:p>
    <w:p w:rsidR="00C41AB8" w:rsidRDefault="00C41AB8"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 формирование и развитие гражданского правосознания;</w:t>
      </w:r>
    </w:p>
    <w:p w:rsidR="00C41AB8" w:rsidRDefault="00C41AB8"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 повышение уровня доверия граждан к деятельности государства и органов местного самоуправления, а также обеспечение тесного взаимодействия органов местного самоуправления с институтами гражданского общества;</w:t>
      </w:r>
    </w:p>
    <w:p w:rsidR="00C41AB8" w:rsidRDefault="00C41AB8"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 содействие предупреждению и разрешению социальных конфликтов;</w:t>
      </w:r>
    </w:p>
    <w:p w:rsidR="00C41AB8" w:rsidRDefault="00C41AB8"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и некоммерческих организаций;</w:t>
      </w:r>
    </w:p>
    <w:p w:rsidR="005D2F14" w:rsidRDefault="00C41AB8"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lastRenderedPageBreak/>
        <w:t>- обеспечение прозрачности и открытости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41AB8" w:rsidRDefault="00C41AB8"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 формирование в обществе нетерпимости к коррупционному поведению;</w:t>
      </w:r>
    </w:p>
    <w:p w:rsidR="00C41AB8" w:rsidRDefault="00C41AB8"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 повышение эффективности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56C9B" w:rsidRDefault="00D56C9B" w:rsidP="00CF2A20">
      <w:pPr>
        <w:pStyle w:val="3"/>
        <w:shd w:val="clear" w:color="auto" w:fill="auto"/>
        <w:spacing w:after="0" w:line="240" w:lineRule="auto"/>
        <w:rPr>
          <w:rStyle w:val="14pt"/>
          <w:rFonts w:ascii="Times New Roman" w:hAnsi="Times New Roman" w:cs="Times New Roman"/>
          <w:b/>
          <w:i w:val="0"/>
        </w:rPr>
      </w:pPr>
    </w:p>
    <w:p w:rsidR="00C64ED4" w:rsidRDefault="00CF2A20" w:rsidP="00CF2A20">
      <w:pPr>
        <w:pStyle w:val="3"/>
        <w:shd w:val="clear" w:color="auto" w:fill="auto"/>
        <w:spacing w:after="0" w:line="240" w:lineRule="auto"/>
        <w:rPr>
          <w:rStyle w:val="14pt"/>
          <w:rFonts w:ascii="Times New Roman" w:hAnsi="Times New Roman" w:cs="Times New Roman"/>
          <w:b/>
          <w:i w:val="0"/>
        </w:rPr>
      </w:pPr>
      <w:r>
        <w:rPr>
          <w:rStyle w:val="14pt"/>
          <w:rFonts w:ascii="Times New Roman" w:hAnsi="Times New Roman" w:cs="Times New Roman"/>
          <w:b/>
          <w:i w:val="0"/>
        </w:rPr>
        <w:t>2.</w:t>
      </w:r>
      <w:r w:rsidR="00C64ED4" w:rsidRPr="007A5231">
        <w:rPr>
          <w:rStyle w:val="14pt"/>
          <w:rFonts w:ascii="Times New Roman" w:hAnsi="Times New Roman" w:cs="Times New Roman"/>
          <w:b/>
          <w:i w:val="0"/>
        </w:rPr>
        <w:t>Функции Общественного совета</w:t>
      </w:r>
    </w:p>
    <w:p w:rsidR="00C64ED4" w:rsidRPr="007A5231" w:rsidRDefault="00C64ED4" w:rsidP="00C64ED4">
      <w:pPr>
        <w:pStyle w:val="3"/>
        <w:shd w:val="clear" w:color="auto" w:fill="auto"/>
        <w:spacing w:after="0" w:line="240" w:lineRule="auto"/>
        <w:ind w:firstLine="709"/>
        <w:jc w:val="both"/>
        <w:rPr>
          <w:rStyle w:val="1"/>
          <w:rFonts w:ascii="Times New Roman" w:hAnsi="Times New Roman" w:cs="Times New Roman"/>
          <w:sz w:val="28"/>
          <w:szCs w:val="28"/>
        </w:rPr>
      </w:pPr>
      <w:r w:rsidRPr="007A5231">
        <w:rPr>
          <w:rStyle w:val="1"/>
          <w:rFonts w:ascii="Times New Roman" w:hAnsi="Times New Roman" w:cs="Times New Roman"/>
          <w:sz w:val="28"/>
          <w:szCs w:val="28"/>
        </w:rPr>
        <w:t>Общественный совет осуществляет следующие функции:</w:t>
      </w:r>
    </w:p>
    <w:p w:rsidR="00C64ED4" w:rsidRPr="007A5231" w:rsidRDefault="00C41AB8"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w:t>
      </w:r>
      <w:r w:rsidR="00C64ED4" w:rsidRPr="007A5231">
        <w:rPr>
          <w:rStyle w:val="1"/>
          <w:rFonts w:ascii="Times New Roman" w:hAnsi="Times New Roman" w:cs="Times New Roman"/>
          <w:sz w:val="28"/>
          <w:szCs w:val="28"/>
        </w:rPr>
        <w:t xml:space="preserve"> обеспечивает участие представителей общественности муниципального образования в подготовке проектов правовых актов на местном уровне;</w:t>
      </w:r>
    </w:p>
    <w:p w:rsidR="00C64ED4" w:rsidRPr="007A5231" w:rsidRDefault="00C41AB8"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w:t>
      </w:r>
      <w:r w:rsidR="00C64ED4" w:rsidRPr="007A5231">
        <w:rPr>
          <w:rStyle w:val="1"/>
          <w:rFonts w:ascii="Times New Roman" w:hAnsi="Times New Roman" w:cs="Times New Roman"/>
          <w:sz w:val="28"/>
          <w:szCs w:val="28"/>
        </w:rPr>
        <w:t xml:space="preserve"> участвует в разработке и анализе эффективности программ социально-экономического</w:t>
      </w:r>
      <w:r w:rsidR="00082EA7">
        <w:rPr>
          <w:rStyle w:val="1"/>
          <w:rFonts w:ascii="Times New Roman" w:hAnsi="Times New Roman" w:cs="Times New Roman"/>
          <w:sz w:val="28"/>
          <w:szCs w:val="28"/>
        </w:rPr>
        <w:t>, экологического</w:t>
      </w:r>
      <w:r w:rsidR="00C64ED4" w:rsidRPr="007A5231">
        <w:rPr>
          <w:rStyle w:val="1"/>
          <w:rFonts w:ascii="Times New Roman" w:hAnsi="Times New Roman" w:cs="Times New Roman"/>
          <w:sz w:val="28"/>
          <w:szCs w:val="28"/>
        </w:rPr>
        <w:t xml:space="preserve"> и культурного развития муниципального образования;</w:t>
      </w:r>
    </w:p>
    <w:p w:rsidR="00C64ED4" w:rsidRPr="007A5231" w:rsidRDefault="00C41AB8"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w:t>
      </w:r>
      <w:r w:rsidR="00C64ED4" w:rsidRPr="007A5231">
        <w:rPr>
          <w:rStyle w:val="1"/>
          <w:rFonts w:ascii="Times New Roman" w:hAnsi="Times New Roman" w:cs="Times New Roman"/>
          <w:sz w:val="28"/>
          <w:szCs w:val="28"/>
        </w:rPr>
        <w:t xml:space="preserve"> информирует орган местного самоуправления о своей деятельности и происходящих в муниципальном образовании социально значимых процессах;</w:t>
      </w:r>
    </w:p>
    <w:p w:rsidR="00C64ED4" w:rsidRPr="007A5231" w:rsidRDefault="00C41AB8"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w:t>
      </w:r>
      <w:r w:rsidR="00C64ED4" w:rsidRPr="007A5231">
        <w:rPr>
          <w:rStyle w:val="1"/>
          <w:rFonts w:ascii="Times New Roman" w:hAnsi="Times New Roman" w:cs="Times New Roman"/>
          <w:sz w:val="28"/>
          <w:szCs w:val="28"/>
        </w:rPr>
        <w:t xml:space="preserve"> информирует общественность муниципального образования о деятельности органа местного самоуправления;</w:t>
      </w:r>
    </w:p>
    <w:p w:rsidR="00C64ED4" w:rsidRPr="007A5231" w:rsidRDefault="00C41AB8" w:rsidP="00C64ED4">
      <w:pPr>
        <w:pStyle w:val="3"/>
        <w:shd w:val="clear" w:color="auto" w:fill="auto"/>
        <w:spacing w:after="0" w:line="240" w:lineRule="auto"/>
        <w:ind w:firstLine="709"/>
        <w:jc w:val="both"/>
        <w:rPr>
          <w:rStyle w:val="1"/>
          <w:rFonts w:ascii="Times New Roman" w:hAnsi="Times New Roman" w:cs="Times New Roman"/>
          <w:sz w:val="28"/>
          <w:szCs w:val="28"/>
        </w:rPr>
      </w:pPr>
      <w:r>
        <w:rPr>
          <w:rStyle w:val="1"/>
          <w:rFonts w:ascii="Times New Roman" w:hAnsi="Times New Roman" w:cs="Times New Roman"/>
          <w:sz w:val="28"/>
          <w:szCs w:val="28"/>
        </w:rPr>
        <w:t>-</w:t>
      </w:r>
      <w:r w:rsidR="00C64ED4" w:rsidRPr="007A5231">
        <w:rPr>
          <w:rStyle w:val="1"/>
          <w:rFonts w:ascii="Times New Roman" w:hAnsi="Times New Roman" w:cs="Times New Roman"/>
          <w:sz w:val="28"/>
          <w:szCs w:val="28"/>
        </w:rPr>
        <w:t xml:space="preserve"> взаимодействует с Общественной палатой Амурской области, региональными и местными средствами массовой информации в целях формирования позитивного общественного мнения, атмосферы гласности и конструктивного сотрудничества различных социальных групп и общественных объединений;</w:t>
      </w:r>
    </w:p>
    <w:p w:rsidR="00560BEB" w:rsidRPr="007A5231" w:rsidRDefault="00C41AB8" w:rsidP="00560BEB">
      <w:pPr>
        <w:pStyle w:val="3"/>
        <w:shd w:val="clear" w:color="auto" w:fill="auto"/>
        <w:spacing w:after="0" w:line="240" w:lineRule="auto"/>
        <w:ind w:firstLine="709"/>
        <w:jc w:val="both"/>
        <w:rPr>
          <w:rStyle w:val="1"/>
          <w:rFonts w:ascii="Times New Roman" w:hAnsi="Times New Roman" w:cs="Times New Roman"/>
          <w:color w:val="auto"/>
          <w:sz w:val="28"/>
          <w:szCs w:val="28"/>
        </w:rPr>
      </w:pPr>
      <w:r>
        <w:rPr>
          <w:rStyle w:val="1"/>
          <w:rFonts w:ascii="Times New Roman" w:hAnsi="Times New Roman" w:cs="Times New Roman"/>
          <w:sz w:val="28"/>
          <w:szCs w:val="28"/>
        </w:rPr>
        <w:t>-</w:t>
      </w:r>
      <w:r w:rsidR="00C64ED4" w:rsidRPr="007A5231">
        <w:rPr>
          <w:rStyle w:val="1"/>
          <w:rFonts w:ascii="Times New Roman" w:hAnsi="Times New Roman" w:cs="Times New Roman"/>
          <w:sz w:val="28"/>
          <w:szCs w:val="28"/>
        </w:rPr>
        <w:t xml:space="preserve"> способствует становлению структур гражданского общества в </w:t>
      </w:r>
      <w:r>
        <w:rPr>
          <w:rStyle w:val="1"/>
          <w:rFonts w:ascii="Times New Roman" w:hAnsi="Times New Roman" w:cs="Times New Roman"/>
          <w:sz w:val="28"/>
          <w:szCs w:val="28"/>
        </w:rPr>
        <w:t>Селемджинском районе</w:t>
      </w:r>
      <w:r w:rsidR="00C64ED4" w:rsidRPr="007A5231">
        <w:rPr>
          <w:rStyle w:val="1"/>
          <w:rFonts w:ascii="Times New Roman" w:hAnsi="Times New Roman" w:cs="Times New Roman"/>
          <w:sz w:val="28"/>
          <w:szCs w:val="28"/>
        </w:rPr>
        <w:t xml:space="preserve">, проводя с этой целью публичные мероприятия, посвященные развитию диалога  между обществом и властью, обсуждению гражданских инициатив, формированию эффективных механизмов взаимодействия органа местного </w:t>
      </w:r>
      <w:r w:rsidR="00C64ED4" w:rsidRPr="007A5231">
        <w:rPr>
          <w:rStyle w:val="1"/>
          <w:rFonts w:ascii="Times New Roman" w:hAnsi="Times New Roman" w:cs="Times New Roman"/>
          <w:color w:val="auto"/>
          <w:sz w:val="28"/>
          <w:szCs w:val="28"/>
        </w:rPr>
        <w:t>самоуправления и общественности муниципальн</w:t>
      </w:r>
      <w:r w:rsidR="006547D5" w:rsidRPr="007A5231">
        <w:rPr>
          <w:rStyle w:val="1"/>
          <w:rFonts w:ascii="Times New Roman" w:hAnsi="Times New Roman" w:cs="Times New Roman"/>
          <w:color w:val="auto"/>
          <w:sz w:val="28"/>
          <w:szCs w:val="28"/>
        </w:rPr>
        <w:t>ого образования.</w:t>
      </w:r>
    </w:p>
    <w:p w:rsidR="00C64ED4" w:rsidRPr="007A5231" w:rsidRDefault="00C64ED4" w:rsidP="00C64ED4">
      <w:pPr>
        <w:pStyle w:val="3"/>
        <w:shd w:val="clear" w:color="auto" w:fill="auto"/>
        <w:spacing w:after="0" w:line="240" w:lineRule="auto"/>
        <w:ind w:firstLine="709"/>
        <w:jc w:val="both"/>
        <w:rPr>
          <w:rStyle w:val="1"/>
          <w:rFonts w:ascii="Times New Roman" w:hAnsi="Times New Roman" w:cs="Times New Roman"/>
          <w:sz w:val="28"/>
          <w:szCs w:val="28"/>
        </w:rPr>
      </w:pPr>
    </w:p>
    <w:p w:rsidR="00C41013" w:rsidRPr="007A5231" w:rsidRDefault="006547D5" w:rsidP="00C41013">
      <w:pPr>
        <w:pStyle w:val="3"/>
        <w:shd w:val="clear" w:color="auto" w:fill="auto"/>
        <w:spacing w:after="0" w:line="240" w:lineRule="auto"/>
        <w:ind w:firstLine="709"/>
        <w:rPr>
          <w:rStyle w:val="1"/>
          <w:rFonts w:ascii="Times New Roman" w:hAnsi="Times New Roman" w:cs="Times New Roman"/>
          <w:b/>
          <w:sz w:val="28"/>
          <w:szCs w:val="28"/>
        </w:rPr>
      </w:pPr>
      <w:r w:rsidRPr="007A5231">
        <w:rPr>
          <w:rStyle w:val="1"/>
          <w:rFonts w:ascii="Times New Roman" w:hAnsi="Times New Roman" w:cs="Times New Roman"/>
          <w:b/>
          <w:sz w:val="28"/>
          <w:szCs w:val="28"/>
        </w:rPr>
        <w:t xml:space="preserve">4. </w:t>
      </w:r>
      <w:r w:rsidR="00C41013" w:rsidRPr="007A5231">
        <w:rPr>
          <w:rStyle w:val="1"/>
          <w:rFonts w:ascii="Times New Roman" w:hAnsi="Times New Roman" w:cs="Times New Roman"/>
          <w:b/>
          <w:sz w:val="28"/>
          <w:szCs w:val="28"/>
        </w:rPr>
        <w:t>Член Общественного совета</w:t>
      </w:r>
    </w:p>
    <w:p w:rsidR="00C41013" w:rsidRPr="007A5231" w:rsidRDefault="006547D5" w:rsidP="00C41013">
      <w:pPr>
        <w:shd w:val="clear" w:color="auto" w:fill="FFFFFF" w:themeFill="background1"/>
        <w:ind w:firstLine="709"/>
        <w:jc w:val="both"/>
        <w:rPr>
          <w:rFonts w:ascii="Times New Roman" w:eastAsia="Times New Roman" w:hAnsi="Times New Roman" w:cs="Times New Roman"/>
          <w:color w:val="auto"/>
          <w:sz w:val="28"/>
          <w:szCs w:val="28"/>
        </w:rPr>
      </w:pPr>
      <w:r w:rsidRPr="007A5231">
        <w:rPr>
          <w:rFonts w:ascii="Times New Roman" w:eastAsia="Times New Roman" w:hAnsi="Times New Roman" w:cs="Times New Roman"/>
          <w:color w:val="auto"/>
          <w:sz w:val="28"/>
          <w:szCs w:val="28"/>
        </w:rPr>
        <w:t>4</w:t>
      </w:r>
      <w:r w:rsidR="00C41013" w:rsidRPr="007A5231">
        <w:rPr>
          <w:rFonts w:ascii="Times New Roman" w:eastAsia="Times New Roman" w:hAnsi="Times New Roman" w:cs="Times New Roman"/>
          <w:color w:val="auto"/>
          <w:sz w:val="28"/>
          <w:szCs w:val="28"/>
        </w:rPr>
        <w:t xml:space="preserve">.1. Членом </w:t>
      </w:r>
      <w:r w:rsidR="00AB77E0">
        <w:rPr>
          <w:rFonts w:ascii="Times New Roman" w:eastAsia="Times New Roman" w:hAnsi="Times New Roman" w:cs="Times New Roman"/>
          <w:color w:val="auto"/>
          <w:sz w:val="28"/>
          <w:szCs w:val="28"/>
        </w:rPr>
        <w:t>о</w:t>
      </w:r>
      <w:r w:rsidR="00C41013" w:rsidRPr="007A5231">
        <w:rPr>
          <w:rFonts w:ascii="Times New Roman" w:eastAsia="Times New Roman" w:hAnsi="Times New Roman" w:cs="Times New Roman"/>
          <w:color w:val="auto"/>
          <w:sz w:val="28"/>
          <w:szCs w:val="28"/>
        </w:rPr>
        <w:t xml:space="preserve">бщественного совета может быть гражданин Российской Федерации, </w:t>
      </w:r>
      <w:r w:rsidR="00AB77E0">
        <w:rPr>
          <w:rFonts w:ascii="Times New Roman" w:eastAsia="Times New Roman" w:hAnsi="Times New Roman" w:cs="Times New Roman"/>
          <w:color w:val="auto"/>
          <w:sz w:val="28"/>
          <w:szCs w:val="28"/>
        </w:rPr>
        <w:t xml:space="preserve">достигший возраста 18 лет, </w:t>
      </w:r>
      <w:r w:rsidR="00C41013" w:rsidRPr="007A5231">
        <w:rPr>
          <w:rFonts w:ascii="Times New Roman" w:eastAsia="Times New Roman" w:hAnsi="Times New Roman" w:cs="Times New Roman"/>
          <w:color w:val="auto"/>
          <w:sz w:val="28"/>
          <w:szCs w:val="28"/>
        </w:rPr>
        <w:t xml:space="preserve">обладающий избирательным правом, проживающий на территории </w:t>
      </w:r>
      <w:r w:rsidR="00AB77E0">
        <w:rPr>
          <w:rStyle w:val="1"/>
          <w:rFonts w:ascii="Times New Roman" w:hAnsi="Times New Roman" w:cs="Times New Roman"/>
          <w:sz w:val="28"/>
          <w:szCs w:val="28"/>
        </w:rPr>
        <w:t>Селемджинского района</w:t>
      </w:r>
      <w:r w:rsidR="00C41013" w:rsidRPr="007A5231">
        <w:rPr>
          <w:rFonts w:ascii="Times New Roman" w:eastAsia="Times New Roman" w:hAnsi="Times New Roman" w:cs="Times New Roman"/>
          <w:color w:val="auto"/>
          <w:sz w:val="28"/>
          <w:szCs w:val="28"/>
        </w:rPr>
        <w:t>.</w:t>
      </w:r>
    </w:p>
    <w:p w:rsidR="00C41013" w:rsidRPr="007A5231" w:rsidRDefault="006547D5" w:rsidP="006547D5">
      <w:pPr>
        <w:shd w:val="clear" w:color="auto" w:fill="FFFFFF" w:themeFill="background1"/>
        <w:ind w:firstLine="709"/>
        <w:jc w:val="both"/>
        <w:rPr>
          <w:rFonts w:ascii="Times New Roman" w:eastAsia="Times New Roman" w:hAnsi="Times New Roman" w:cs="Times New Roman"/>
          <w:color w:val="auto"/>
          <w:sz w:val="28"/>
          <w:szCs w:val="28"/>
        </w:rPr>
      </w:pPr>
      <w:r w:rsidRPr="007A5231">
        <w:rPr>
          <w:rFonts w:ascii="Times New Roman" w:eastAsia="Times New Roman" w:hAnsi="Times New Roman" w:cs="Times New Roman"/>
          <w:color w:val="auto"/>
          <w:sz w:val="28"/>
          <w:szCs w:val="28"/>
        </w:rPr>
        <w:t>4</w:t>
      </w:r>
      <w:r w:rsidR="00C41013" w:rsidRPr="007A5231">
        <w:rPr>
          <w:rFonts w:ascii="Times New Roman" w:eastAsia="Times New Roman" w:hAnsi="Times New Roman" w:cs="Times New Roman"/>
          <w:color w:val="auto"/>
          <w:sz w:val="28"/>
          <w:szCs w:val="28"/>
        </w:rPr>
        <w:t xml:space="preserve">.2. </w:t>
      </w:r>
      <w:r w:rsidR="00AB77E0">
        <w:rPr>
          <w:rFonts w:ascii="Times New Roman" w:eastAsia="Times New Roman" w:hAnsi="Times New Roman" w:cs="Times New Roman"/>
          <w:color w:val="auto"/>
          <w:sz w:val="28"/>
          <w:szCs w:val="28"/>
        </w:rPr>
        <w:t>В состав о</w:t>
      </w:r>
      <w:r w:rsidR="00C41013" w:rsidRPr="007A5231">
        <w:rPr>
          <w:rFonts w:ascii="Times New Roman" w:eastAsia="Times New Roman" w:hAnsi="Times New Roman" w:cs="Times New Roman"/>
          <w:color w:val="auto"/>
          <w:sz w:val="28"/>
          <w:szCs w:val="28"/>
        </w:rPr>
        <w:t xml:space="preserve">бщественного совета не могут </w:t>
      </w:r>
      <w:r w:rsidR="00AB77E0">
        <w:rPr>
          <w:rFonts w:ascii="Times New Roman" w:eastAsia="Times New Roman" w:hAnsi="Times New Roman" w:cs="Times New Roman"/>
          <w:color w:val="auto"/>
          <w:sz w:val="28"/>
          <w:szCs w:val="28"/>
        </w:rPr>
        <w:t>входить лица</w:t>
      </w:r>
      <w:r w:rsidR="00C41013" w:rsidRPr="007A5231">
        <w:rPr>
          <w:rFonts w:ascii="Times New Roman" w:eastAsia="Times New Roman" w:hAnsi="Times New Roman" w:cs="Times New Roman"/>
          <w:color w:val="auto"/>
          <w:sz w:val="28"/>
          <w:szCs w:val="28"/>
        </w:rPr>
        <w:t xml:space="preserve">, замещающие должности </w:t>
      </w:r>
      <w:r w:rsidR="00AB77E0">
        <w:rPr>
          <w:rStyle w:val="1"/>
          <w:rFonts w:ascii="Times New Roman" w:hAnsi="Times New Roman" w:cs="Times New Roman"/>
          <w:sz w:val="28"/>
          <w:szCs w:val="28"/>
        </w:rPr>
        <w:t>Российской Федерации и субъектов Российской Федерации</w:t>
      </w:r>
      <w:r w:rsidR="00C41013" w:rsidRPr="007A5231">
        <w:rPr>
          <w:rFonts w:ascii="Times New Roman" w:eastAsia="Times New Roman" w:hAnsi="Times New Roman" w:cs="Times New Roman"/>
          <w:color w:val="auto"/>
          <w:sz w:val="28"/>
          <w:szCs w:val="28"/>
        </w:rPr>
        <w:t xml:space="preserve">, должности государственной службы </w:t>
      </w:r>
      <w:r w:rsidR="00AB77E0">
        <w:rPr>
          <w:rStyle w:val="1"/>
          <w:rFonts w:ascii="Times New Roman" w:hAnsi="Times New Roman" w:cs="Times New Roman"/>
          <w:sz w:val="28"/>
          <w:szCs w:val="28"/>
        </w:rPr>
        <w:t xml:space="preserve">Российской Федерации </w:t>
      </w:r>
      <w:r w:rsidR="00C41013" w:rsidRPr="007A5231">
        <w:rPr>
          <w:rFonts w:ascii="Times New Roman" w:eastAsia="Times New Roman" w:hAnsi="Times New Roman" w:cs="Times New Roman"/>
          <w:color w:val="auto"/>
          <w:sz w:val="28"/>
          <w:szCs w:val="28"/>
        </w:rPr>
        <w:t xml:space="preserve">и </w:t>
      </w:r>
      <w:r w:rsidR="00AB77E0">
        <w:rPr>
          <w:rFonts w:ascii="Times New Roman" w:eastAsia="Times New Roman" w:hAnsi="Times New Roman" w:cs="Times New Roman"/>
          <w:color w:val="auto"/>
          <w:sz w:val="28"/>
          <w:szCs w:val="28"/>
        </w:rPr>
        <w:t xml:space="preserve">субъектов </w:t>
      </w:r>
      <w:r w:rsidR="00AB77E0">
        <w:rPr>
          <w:rStyle w:val="1"/>
          <w:rFonts w:ascii="Times New Roman" w:hAnsi="Times New Roman" w:cs="Times New Roman"/>
          <w:sz w:val="28"/>
          <w:szCs w:val="28"/>
        </w:rPr>
        <w:t xml:space="preserve">Российской Федерации, замещающие </w:t>
      </w:r>
      <w:r w:rsidR="00C41013" w:rsidRPr="007A5231">
        <w:rPr>
          <w:rFonts w:ascii="Times New Roman" w:eastAsia="Times New Roman" w:hAnsi="Times New Roman" w:cs="Times New Roman"/>
          <w:color w:val="auto"/>
          <w:sz w:val="28"/>
          <w:szCs w:val="28"/>
        </w:rPr>
        <w:t>муниципальн</w:t>
      </w:r>
      <w:r w:rsidR="00AB77E0">
        <w:rPr>
          <w:rFonts w:ascii="Times New Roman" w:eastAsia="Times New Roman" w:hAnsi="Times New Roman" w:cs="Times New Roman"/>
          <w:color w:val="auto"/>
          <w:sz w:val="28"/>
          <w:szCs w:val="28"/>
        </w:rPr>
        <w:t xml:space="preserve">ые должности и должности муниципальной службы, а также другие лица, которые в соответствии с </w:t>
      </w:r>
      <w:r w:rsidR="00AB77E0">
        <w:rPr>
          <w:rStyle w:val="1"/>
          <w:rFonts w:ascii="Times New Roman" w:hAnsi="Times New Roman" w:cs="Times New Roman"/>
          <w:sz w:val="28"/>
          <w:szCs w:val="28"/>
        </w:rPr>
        <w:t>Федеральным Законом от 04.04.2005 № 32-ФЗ «Об общественной палате Российской Федерации» не могут быть членами Общественной палаты Российской Федерации.</w:t>
      </w:r>
    </w:p>
    <w:p w:rsidR="00C41013" w:rsidRPr="007A5231" w:rsidRDefault="006547D5" w:rsidP="00C41013">
      <w:pPr>
        <w:shd w:val="clear" w:color="auto" w:fill="FFFFFF" w:themeFill="background1"/>
        <w:ind w:firstLine="709"/>
        <w:jc w:val="both"/>
        <w:rPr>
          <w:rFonts w:ascii="Times New Roman" w:eastAsia="Times New Roman" w:hAnsi="Times New Roman" w:cs="Times New Roman"/>
          <w:color w:val="auto"/>
          <w:sz w:val="28"/>
          <w:szCs w:val="28"/>
        </w:rPr>
      </w:pPr>
      <w:r w:rsidRPr="007A5231">
        <w:rPr>
          <w:rFonts w:ascii="Times New Roman" w:eastAsia="Times New Roman" w:hAnsi="Times New Roman" w:cs="Times New Roman"/>
          <w:color w:val="auto"/>
          <w:sz w:val="28"/>
          <w:szCs w:val="28"/>
        </w:rPr>
        <w:t>4</w:t>
      </w:r>
      <w:r w:rsidR="00C41013" w:rsidRPr="007A5231">
        <w:rPr>
          <w:rFonts w:ascii="Times New Roman" w:eastAsia="Times New Roman" w:hAnsi="Times New Roman" w:cs="Times New Roman"/>
          <w:color w:val="auto"/>
          <w:sz w:val="28"/>
          <w:szCs w:val="28"/>
        </w:rPr>
        <w:t xml:space="preserve">.3. Члены Общественного совета осуществляют свою деятельность </w:t>
      </w:r>
      <w:r w:rsidR="00C41013" w:rsidRPr="007A5231">
        <w:rPr>
          <w:rFonts w:ascii="Times New Roman" w:eastAsia="Times New Roman" w:hAnsi="Times New Roman" w:cs="Times New Roman"/>
          <w:color w:val="auto"/>
          <w:sz w:val="28"/>
          <w:szCs w:val="28"/>
        </w:rPr>
        <w:lastRenderedPageBreak/>
        <w:t>лично и не вправе делегировать свои полномочия другим лицам.</w:t>
      </w:r>
    </w:p>
    <w:p w:rsidR="00E81907" w:rsidRPr="007A5231" w:rsidRDefault="00E81907" w:rsidP="006547D5">
      <w:pPr>
        <w:shd w:val="clear" w:color="auto" w:fill="FFFFFF" w:themeFill="background1"/>
        <w:ind w:firstLine="709"/>
        <w:jc w:val="center"/>
        <w:rPr>
          <w:rFonts w:ascii="Times New Roman" w:eastAsia="Times New Roman" w:hAnsi="Times New Roman" w:cs="Times New Roman"/>
          <w:b/>
          <w:bCs/>
          <w:color w:val="auto"/>
          <w:sz w:val="28"/>
          <w:szCs w:val="28"/>
        </w:rPr>
      </w:pPr>
    </w:p>
    <w:p w:rsidR="00C41013" w:rsidRPr="007A5231" w:rsidRDefault="006547D5" w:rsidP="006547D5">
      <w:pPr>
        <w:shd w:val="clear" w:color="auto" w:fill="FFFFFF" w:themeFill="background1"/>
        <w:ind w:firstLine="709"/>
        <w:jc w:val="center"/>
        <w:rPr>
          <w:rFonts w:ascii="Times New Roman" w:eastAsia="Times New Roman" w:hAnsi="Times New Roman" w:cs="Times New Roman"/>
          <w:b/>
          <w:color w:val="auto"/>
          <w:sz w:val="28"/>
          <w:szCs w:val="28"/>
        </w:rPr>
      </w:pPr>
      <w:r w:rsidRPr="007A5231">
        <w:rPr>
          <w:rFonts w:ascii="Times New Roman" w:eastAsia="Times New Roman" w:hAnsi="Times New Roman" w:cs="Times New Roman"/>
          <w:b/>
          <w:bCs/>
          <w:color w:val="auto"/>
          <w:sz w:val="28"/>
          <w:szCs w:val="28"/>
        </w:rPr>
        <w:t xml:space="preserve">5. </w:t>
      </w:r>
      <w:r w:rsidR="00C41013" w:rsidRPr="007A5231">
        <w:rPr>
          <w:rFonts w:ascii="Times New Roman" w:eastAsia="Times New Roman" w:hAnsi="Times New Roman" w:cs="Times New Roman"/>
          <w:b/>
          <w:bCs/>
          <w:color w:val="auto"/>
          <w:sz w:val="28"/>
          <w:szCs w:val="28"/>
        </w:rPr>
        <w:t xml:space="preserve">Прекращение и приостановление полномочий члена </w:t>
      </w:r>
      <w:r w:rsidRPr="007A5231">
        <w:rPr>
          <w:rFonts w:ascii="Times New Roman" w:eastAsia="Times New Roman" w:hAnsi="Times New Roman" w:cs="Times New Roman"/>
          <w:b/>
          <w:bCs/>
          <w:color w:val="auto"/>
          <w:sz w:val="28"/>
          <w:szCs w:val="28"/>
        </w:rPr>
        <w:t>Общественного с</w:t>
      </w:r>
      <w:r w:rsidR="00C41013" w:rsidRPr="007A5231">
        <w:rPr>
          <w:rFonts w:ascii="Times New Roman" w:eastAsia="Times New Roman" w:hAnsi="Times New Roman" w:cs="Times New Roman"/>
          <w:b/>
          <w:bCs/>
          <w:color w:val="auto"/>
          <w:sz w:val="28"/>
          <w:szCs w:val="28"/>
        </w:rPr>
        <w:t>овета</w:t>
      </w:r>
    </w:p>
    <w:p w:rsidR="00C41013" w:rsidRPr="007A5231" w:rsidRDefault="00C41013" w:rsidP="00C41013">
      <w:pPr>
        <w:shd w:val="clear" w:color="auto" w:fill="FFFFFF" w:themeFill="background1"/>
        <w:ind w:firstLine="709"/>
        <w:jc w:val="both"/>
        <w:rPr>
          <w:rFonts w:ascii="Times New Roman" w:eastAsia="Times New Roman" w:hAnsi="Times New Roman" w:cs="Times New Roman"/>
          <w:color w:val="auto"/>
          <w:sz w:val="28"/>
          <w:szCs w:val="28"/>
        </w:rPr>
      </w:pPr>
      <w:r w:rsidRPr="007A5231">
        <w:rPr>
          <w:rFonts w:ascii="Times New Roman" w:eastAsia="Times New Roman" w:hAnsi="Times New Roman" w:cs="Times New Roman"/>
          <w:color w:val="auto"/>
          <w:sz w:val="28"/>
          <w:szCs w:val="28"/>
        </w:rPr>
        <w:t xml:space="preserve">Полномочия члена </w:t>
      </w:r>
      <w:r w:rsidR="006547D5" w:rsidRPr="007A5231">
        <w:rPr>
          <w:rFonts w:ascii="Times New Roman" w:eastAsia="Times New Roman" w:hAnsi="Times New Roman" w:cs="Times New Roman"/>
          <w:color w:val="auto"/>
          <w:sz w:val="28"/>
          <w:szCs w:val="28"/>
        </w:rPr>
        <w:t>Общественного с</w:t>
      </w:r>
      <w:r w:rsidRPr="007A5231">
        <w:rPr>
          <w:rFonts w:ascii="Times New Roman" w:eastAsia="Times New Roman" w:hAnsi="Times New Roman" w:cs="Times New Roman"/>
          <w:color w:val="auto"/>
          <w:sz w:val="28"/>
          <w:szCs w:val="28"/>
        </w:rPr>
        <w:t>овета прекращаются в случае:</w:t>
      </w:r>
    </w:p>
    <w:p w:rsidR="00C41013" w:rsidRPr="007A5231" w:rsidRDefault="00AB77E0" w:rsidP="00C41013">
      <w:pPr>
        <w:shd w:val="clear" w:color="auto" w:fill="FFFFFF" w:themeFill="background1"/>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C41013" w:rsidRPr="007A5231">
        <w:rPr>
          <w:rFonts w:ascii="Times New Roman" w:eastAsia="Times New Roman" w:hAnsi="Times New Roman" w:cs="Times New Roman"/>
          <w:color w:val="auto"/>
          <w:sz w:val="28"/>
          <w:szCs w:val="28"/>
        </w:rPr>
        <w:t xml:space="preserve"> истечения срока его полномочий;</w:t>
      </w:r>
    </w:p>
    <w:p w:rsidR="00C41013" w:rsidRPr="007A5231" w:rsidRDefault="00AB77E0" w:rsidP="00C41013">
      <w:pPr>
        <w:shd w:val="clear" w:color="auto" w:fill="FFFFFF" w:themeFill="background1"/>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C41013" w:rsidRPr="007A5231">
        <w:rPr>
          <w:rFonts w:ascii="Times New Roman" w:eastAsia="Times New Roman" w:hAnsi="Times New Roman" w:cs="Times New Roman"/>
          <w:color w:val="auto"/>
          <w:sz w:val="28"/>
          <w:szCs w:val="28"/>
        </w:rPr>
        <w:t xml:space="preserve"> подачи им заявления о выходе из состава </w:t>
      </w:r>
      <w:r w:rsidR="006547D5" w:rsidRPr="007A5231">
        <w:rPr>
          <w:rFonts w:ascii="Times New Roman" w:eastAsia="Times New Roman" w:hAnsi="Times New Roman" w:cs="Times New Roman"/>
          <w:color w:val="auto"/>
          <w:sz w:val="28"/>
          <w:szCs w:val="28"/>
        </w:rPr>
        <w:t>Общественного совета</w:t>
      </w:r>
      <w:r w:rsidR="00C41013" w:rsidRPr="007A5231">
        <w:rPr>
          <w:rFonts w:ascii="Times New Roman" w:eastAsia="Times New Roman" w:hAnsi="Times New Roman" w:cs="Times New Roman"/>
          <w:color w:val="auto"/>
          <w:sz w:val="28"/>
          <w:szCs w:val="28"/>
        </w:rPr>
        <w:t>;</w:t>
      </w:r>
    </w:p>
    <w:p w:rsidR="00C41013" w:rsidRPr="007A5231" w:rsidRDefault="00AB77E0" w:rsidP="00C41013">
      <w:pPr>
        <w:shd w:val="clear" w:color="auto" w:fill="FFFFFF" w:themeFill="background1"/>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C41013" w:rsidRPr="007A5231">
        <w:rPr>
          <w:rFonts w:ascii="Times New Roman" w:eastAsia="Times New Roman" w:hAnsi="Times New Roman" w:cs="Times New Roman"/>
          <w:color w:val="auto"/>
          <w:sz w:val="28"/>
          <w:szCs w:val="28"/>
        </w:rPr>
        <w:t xml:space="preserve"> неспособности его по состоянию здоровья участвовать в работе </w:t>
      </w:r>
      <w:r w:rsidR="006547D5" w:rsidRPr="007A5231">
        <w:rPr>
          <w:rFonts w:ascii="Times New Roman" w:eastAsia="Times New Roman" w:hAnsi="Times New Roman" w:cs="Times New Roman"/>
          <w:color w:val="auto"/>
          <w:sz w:val="28"/>
          <w:szCs w:val="28"/>
        </w:rPr>
        <w:t>Общественного совета</w:t>
      </w:r>
      <w:r w:rsidR="00C41013" w:rsidRPr="007A5231">
        <w:rPr>
          <w:rFonts w:ascii="Times New Roman" w:eastAsia="Times New Roman" w:hAnsi="Times New Roman" w:cs="Times New Roman"/>
          <w:color w:val="auto"/>
          <w:sz w:val="28"/>
          <w:szCs w:val="28"/>
        </w:rPr>
        <w:t>;</w:t>
      </w:r>
    </w:p>
    <w:p w:rsidR="00C41013" w:rsidRPr="007A5231" w:rsidRDefault="00AB77E0" w:rsidP="00C41013">
      <w:pPr>
        <w:shd w:val="clear" w:color="auto" w:fill="FFFFFF" w:themeFill="background1"/>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C41013" w:rsidRPr="007A5231">
        <w:rPr>
          <w:rFonts w:ascii="Times New Roman" w:eastAsia="Times New Roman" w:hAnsi="Times New Roman" w:cs="Times New Roman"/>
          <w:color w:val="auto"/>
          <w:sz w:val="28"/>
          <w:szCs w:val="28"/>
        </w:rPr>
        <w:t xml:space="preserve"> вступления в законную силу вынесенного в отношении его обвинительного приговора суда;</w:t>
      </w:r>
    </w:p>
    <w:p w:rsidR="00C41013" w:rsidRPr="007A5231" w:rsidRDefault="00AB77E0" w:rsidP="00C41013">
      <w:pPr>
        <w:shd w:val="clear" w:color="auto" w:fill="FFFFFF" w:themeFill="background1"/>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C41013" w:rsidRPr="007A5231">
        <w:rPr>
          <w:rFonts w:ascii="Times New Roman" w:eastAsia="Times New Roman" w:hAnsi="Times New Roman" w:cs="Times New Roman"/>
          <w:color w:val="auto"/>
          <w:sz w:val="28"/>
          <w:szCs w:val="28"/>
        </w:rPr>
        <w:t xml:space="preserve"> признания его недееспособным, безвестно отсутствующим или умершим на основании решения суда, вступившего в законную силу;</w:t>
      </w:r>
    </w:p>
    <w:p w:rsidR="00C41013" w:rsidRDefault="00AB77E0" w:rsidP="00C41013">
      <w:pPr>
        <w:shd w:val="clear" w:color="auto" w:fill="FFFFFF" w:themeFill="background1"/>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C41013" w:rsidRPr="007A5231">
        <w:rPr>
          <w:rFonts w:ascii="Times New Roman" w:eastAsia="Times New Roman" w:hAnsi="Times New Roman" w:cs="Times New Roman"/>
          <w:color w:val="auto"/>
          <w:sz w:val="28"/>
          <w:szCs w:val="28"/>
        </w:rPr>
        <w:t xml:space="preserve"> грубого нарушения им Кодекса этики;</w:t>
      </w:r>
    </w:p>
    <w:p w:rsidR="00AB77E0" w:rsidRDefault="00AB77E0" w:rsidP="00C41013">
      <w:pPr>
        <w:shd w:val="clear" w:color="auto" w:fill="FFFFFF" w:themeFill="background1"/>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назначения его на государственную должность или должность муниципальной службы;</w:t>
      </w:r>
    </w:p>
    <w:p w:rsidR="00AB77E0" w:rsidRPr="007A5231" w:rsidRDefault="00AB77E0" w:rsidP="00C41013">
      <w:pPr>
        <w:shd w:val="clear" w:color="auto" w:fill="FFFFFF" w:themeFill="background1"/>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если по истечении тридцати дней со дня первого заседания член Общественного совета не приостановил своё членство в политической партии на срок осуществления своих полномочий;</w:t>
      </w:r>
    </w:p>
    <w:p w:rsidR="00C41013" w:rsidRPr="0082579E" w:rsidRDefault="00AB77E0" w:rsidP="00C41013">
      <w:pPr>
        <w:shd w:val="clear" w:color="auto" w:fill="FFFFFF" w:themeFill="background1"/>
        <w:ind w:firstLine="709"/>
        <w:jc w:val="both"/>
        <w:rPr>
          <w:rFonts w:ascii="Times New Roman" w:eastAsia="Times New Roman" w:hAnsi="Times New Roman" w:cs="Times New Roman"/>
          <w:color w:val="auto"/>
          <w:sz w:val="28"/>
          <w:szCs w:val="28"/>
        </w:rPr>
      </w:pPr>
      <w:r w:rsidRPr="0082579E">
        <w:rPr>
          <w:rFonts w:ascii="Times New Roman" w:eastAsia="Times New Roman" w:hAnsi="Times New Roman" w:cs="Times New Roman"/>
          <w:color w:val="auto"/>
          <w:sz w:val="28"/>
          <w:szCs w:val="28"/>
        </w:rPr>
        <w:t>-</w:t>
      </w:r>
      <w:r w:rsidR="00C41013" w:rsidRPr="0082579E">
        <w:rPr>
          <w:rFonts w:ascii="Times New Roman" w:eastAsia="Times New Roman" w:hAnsi="Times New Roman" w:cs="Times New Roman"/>
          <w:color w:val="auto"/>
          <w:sz w:val="28"/>
          <w:szCs w:val="28"/>
        </w:rPr>
        <w:t xml:space="preserve"> смерти члена </w:t>
      </w:r>
      <w:r w:rsidR="0062327B" w:rsidRPr="0082579E">
        <w:rPr>
          <w:rFonts w:ascii="Times New Roman" w:eastAsia="Times New Roman" w:hAnsi="Times New Roman" w:cs="Times New Roman"/>
          <w:color w:val="auto"/>
          <w:sz w:val="28"/>
          <w:szCs w:val="28"/>
        </w:rPr>
        <w:t>О</w:t>
      </w:r>
      <w:r w:rsidR="006547D5" w:rsidRPr="0082579E">
        <w:rPr>
          <w:rFonts w:ascii="Times New Roman" w:eastAsia="Times New Roman" w:hAnsi="Times New Roman" w:cs="Times New Roman"/>
          <w:color w:val="auto"/>
          <w:sz w:val="28"/>
          <w:szCs w:val="28"/>
        </w:rPr>
        <w:t>бщественного совета</w:t>
      </w:r>
      <w:r w:rsidR="00C41013" w:rsidRPr="0082579E">
        <w:rPr>
          <w:rFonts w:ascii="Times New Roman" w:eastAsia="Times New Roman" w:hAnsi="Times New Roman" w:cs="Times New Roman"/>
          <w:color w:val="auto"/>
          <w:sz w:val="28"/>
          <w:szCs w:val="28"/>
        </w:rPr>
        <w:t>.</w:t>
      </w:r>
    </w:p>
    <w:p w:rsidR="00C205F9" w:rsidRDefault="00E27250" w:rsidP="00C41013">
      <w:pPr>
        <w:shd w:val="clear" w:color="auto" w:fill="FFFFFF" w:themeFill="background1"/>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2.Полномочия члена общественного </w:t>
      </w:r>
      <w:r w:rsidR="00F652B5">
        <w:rPr>
          <w:rFonts w:ascii="Times New Roman" w:eastAsia="Times New Roman" w:hAnsi="Times New Roman" w:cs="Times New Roman"/>
          <w:color w:val="auto"/>
          <w:sz w:val="28"/>
          <w:szCs w:val="28"/>
        </w:rPr>
        <w:t>с</w:t>
      </w:r>
      <w:r>
        <w:rPr>
          <w:rFonts w:ascii="Times New Roman" w:eastAsia="Times New Roman" w:hAnsi="Times New Roman" w:cs="Times New Roman"/>
          <w:color w:val="auto"/>
          <w:sz w:val="28"/>
          <w:szCs w:val="28"/>
        </w:rPr>
        <w:t>овета приостанавливаются главой района в случае:</w:t>
      </w:r>
    </w:p>
    <w:p w:rsidR="00C205F9" w:rsidRDefault="00F652B5" w:rsidP="00C41013">
      <w:pPr>
        <w:shd w:val="clear" w:color="auto" w:fill="FFFFFF" w:themeFill="background1"/>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62327B" w:rsidRDefault="0062327B" w:rsidP="00C41013">
      <w:pPr>
        <w:shd w:val="clear" w:color="auto" w:fill="FFFFFF" w:themeFill="background1"/>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-назначения ему в административного наказания в виде административного ареста;</w:t>
      </w:r>
    </w:p>
    <w:p w:rsidR="00C205F9" w:rsidRPr="007A5231" w:rsidRDefault="0062327B" w:rsidP="00C41013">
      <w:pPr>
        <w:shd w:val="clear" w:color="auto" w:fill="FFFFFF" w:themeFill="background1"/>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-регистрация его в качестве кандидата в депутаты законодательного (представительного) органа</w:t>
      </w:r>
      <w:r w:rsidR="0082579E">
        <w:rPr>
          <w:rFonts w:ascii="Times New Roman" w:eastAsia="Times New Roman" w:hAnsi="Times New Roman" w:cs="Times New Roman"/>
          <w:color w:val="auto"/>
          <w:sz w:val="28"/>
          <w:szCs w:val="28"/>
        </w:rPr>
        <w:t xml:space="preserve"> государственной власти, кандидата на выборную должность</w:t>
      </w:r>
      <w:r w:rsidR="001A206B">
        <w:rPr>
          <w:rFonts w:ascii="Times New Roman" w:eastAsia="Times New Roman" w:hAnsi="Times New Roman" w:cs="Times New Roman"/>
          <w:color w:val="auto"/>
          <w:sz w:val="28"/>
          <w:szCs w:val="28"/>
        </w:rPr>
        <w:t xml:space="preserve">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муниципальном образовании.</w:t>
      </w:r>
    </w:p>
    <w:p w:rsidR="006547D5" w:rsidRPr="007A5231" w:rsidRDefault="006547D5" w:rsidP="00A160DA">
      <w:pPr>
        <w:pStyle w:val="3"/>
        <w:shd w:val="clear" w:color="auto" w:fill="auto"/>
        <w:spacing w:after="0" w:line="240" w:lineRule="auto"/>
        <w:ind w:firstLine="709"/>
        <w:jc w:val="both"/>
        <w:rPr>
          <w:rStyle w:val="1"/>
          <w:rFonts w:ascii="Times New Roman" w:hAnsi="Times New Roman" w:cs="Times New Roman"/>
          <w:sz w:val="28"/>
          <w:szCs w:val="28"/>
        </w:rPr>
      </w:pPr>
    </w:p>
    <w:p w:rsidR="0062327B" w:rsidRDefault="00222632" w:rsidP="0062327B">
      <w:pPr>
        <w:pStyle w:val="3"/>
        <w:shd w:val="clear" w:color="auto" w:fill="auto"/>
        <w:spacing w:after="0" w:line="240" w:lineRule="auto"/>
        <w:rPr>
          <w:rStyle w:val="1"/>
          <w:rFonts w:ascii="Times New Roman" w:hAnsi="Times New Roman" w:cs="Times New Roman"/>
          <w:b/>
          <w:sz w:val="28"/>
          <w:szCs w:val="28"/>
        </w:rPr>
      </w:pPr>
      <w:r w:rsidRPr="007A5231">
        <w:rPr>
          <w:rStyle w:val="1"/>
          <w:rFonts w:ascii="Times New Roman" w:hAnsi="Times New Roman" w:cs="Times New Roman"/>
          <w:b/>
          <w:sz w:val="28"/>
          <w:szCs w:val="28"/>
        </w:rPr>
        <w:t xml:space="preserve">6. Права и обязанности Общественного совета, </w:t>
      </w:r>
      <w:r w:rsidR="00E81907" w:rsidRPr="007A5231">
        <w:rPr>
          <w:rStyle w:val="1"/>
          <w:rFonts w:ascii="Times New Roman" w:hAnsi="Times New Roman" w:cs="Times New Roman"/>
          <w:b/>
          <w:sz w:val="28"/>
          <w:szCs w:val="28"/>
        </w:rPr>
        <w:t xml:space="preserve">президиума, </w:t>
      </w:r>
    </w:p>
    <w:p w:rsidR="00222632" w:rsidRPr="007A5231" w:rsidRDefault="00222632" w:rsidP="0062327B">
      <w:pPr>
        <w:pStyle w:val="3"/>
        <w:shd w:val="clear" w:color="auto" w:fill="auto"/>
        <w:spacing w:after="0" w:line="240" w:lineRule="auto"/>
        <w:rPr>
          <w:rStyle w:val="1"/>
          <w:rFonts w:ascii="Times New Roman" w:hAnsi="Times New Roman" w:cs="Times New Roman"/>
          <w:b/>
          <w:sz w:val="28"/>
          <w:szCs w:val="28"/>
        </w:rPr>
      </w:pPr>
      <w:r w:rsidRPr="007A5231">
        <w:rPr>
          <w:rStyle w:val="1"/>
          <w:rFonts w:ascii="Times New Roman" w:hAnsi="Times New Roman" w:cs="Times New Roman"/>
          <w:b/>
          <w:sz w:val="28"/>
          <w:szCs w:val="28"/>
        </w:rPr>
        <w:t>председателя, секретаря и членов Общественного совета</w:t>
      </w:r>
    </w:p>
    <w:p w:rsidR="002309E6" w:rsidRPr="007A5231" w:rsidRDefault="002309E6" w:rsidP="002309E6">
      <w:pPr>
        <w:pStyle w:val="3"/>
        <w:shd w:val="clear" w:color="auto" w:fill="auto"/>
        <w:spacing w:after="0" w:line="240" w:lineRule="auto"/>
        <w:ind w:firstLine="709"/>
        <w:jc w:val="both"/>
        <w:rPr>
          <w:rFonts w:ascii="Times New Roman" w:hAnsi="Times New Roman" w:cs="Times New Roman"/>
          <w:sz w:val="28"/>
          <w:szCs w:val="28"/>
        </w:rPr>
      </w:pPr>
      <w:r w:rsidRPr="007A5231">
        <w:rPr>
          <w:rFonts w:ascii="Times New Roman" w:hAnsi="Times New Roman" w:cs="Times New Roman"/>
          <w:sz w:val="28"/>
          <w:szCs w:val="28"/>
        </w:rPr>
        <w:t>6.1. Общественный совет самостоятельно разрабатывает и утверждает Регламент своей работы и Кодекс этики.</w:t>
      </w:r>
    </w:p>
    <w:p w:rsidR="002309E6" w:rsidRDefault="002309E6" w:rsidP="002309E6">
      <w:pPr>
        <w:pStyle w:val="3"/>
        <w:shd w:val="clear" w:color="auto" w:fill="auto"/>
        <w:spacing w:after="0" w:line="240" w:lineRule="auto"/>
        <w:ind w:firstLine="709"/>
        <w:jc w:val="both"/>
        <w:rPr>
          <w:rStyle w:val="1"/>
          <w:rFonts w:ascii="Times New Roman" w:hAnsi="Times New Roman" w:cs="Times New Roman"/>
          <w:sz w:val="28"/>
          <w:szCs w:val="28"/>
        </w:rPr>
      </w:pPr>
      <w:r w:rsidRPr="007A5231">
        <w:rPr>
          <w:rStyle w:val="1"/>
          <w:rFonts w:ascii="Times New Roman" w:hAnsi="Times New Roman" w:cs="Times New Roman"/>
          <w:sz w:val="28"/>
          <w:szCs w:val="28"/>
        </w:rPr>
        <w:t>6.2. Общественный совет имеет право:</w:t>
      </w:r>
    </w:p>
    <w:p w:rsidR="00374E01" w:rsidRDefault="00374E01" w:rsidP="002309E6">
      <w:pPr>
        <w:pStyle w:val="3"/>
        <w:shd w:val="clear" w:color="auto" w:fill="auto"/>
        <w:spacing w:after="0" w:line="240" w:lineRule="auto"/>
        <w:ind w:firstLine="709"/>
        <w:jc w:val="both"/>
        <w:rPr>
          <w:rFonts w:ascii="Times New Roman" w:eastAsia="Times New Roman" w:hAnsi="Times New Roman" w:cs="Times New Roman"/>
          <w:sz w:val="28"/>
          <w:szCs w:val="28"/>
        </w:rPr>
      </w:pPr>
      <w:r>
        <w:rPr>
          <w:rStyle w:val="1"/>
          <w:rFonts w:ascii="Times New Roman" w:hAnsi="Times New Roman" w:cs="Times New Roman"/>
          <w:sz w:val="28"/>
          <w:szCs w:val="28"/>
        </w:rPr>
        <w:t xml:space="preserve">-осуществлять общественный контроль в формах, предусмотренных Федеральным законом от 21.07.2014 № 212-ФЗ «Об основах общественного контроля в </w:t>
      </w:r>
      <w:r>
        <w:rPr>
          <w:rFonts w:ascii="Times New Roman" w:eastAsia="Times New Roman" w:hAnsi="Times New Roman" w:cs="Times New Roman"/>
          <w:sz w:val="28"/>
          <w:szCs w:val="28"/>
        </w:rPr>
        <w:t>Российской Федерации и другими федеральными законами;</w:t>
      </w:r>
    </w:p>
    <w:p w:rsidR="00374E01" w:rsidRDefault="00374E01" w:rsidP="002309E6">
      <w:pPr>
        <w:pStyle w:val="3"/>
        <w:shd w:val="clear" w:color="auto" w:fill="auto"/>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374E01" w:rsidRPr="007A5231" w:rsidRDefault="00374E01" w:rsidP="002309E6">
      <w:pPr>
        <w:pStyle w:val="3"/>
        <w:shd w:val="clear" w:color="auto" w:fill="auto"/>
        <w:spacing w:after="0" w:line="240" w:lineRule="auto"/>
        <w:ind w:firstLine="709"/>
        <w:jc w:val="both"/>
        <w:rPr>
          <w:rStyle w:val="1"/>
          <w:rFonts w:ascii="Times New Roman" w:hAnsi="Times New Roman" w:cs="Times New Roman"/>
          <w:sz w:val="28"/>
          <w:szCs w:val="28"/>
        </w:rPr>
      </w:pPr>
      <w:r>
        <w:rPr>
          <w:rFonts w:ascii="Times New Roman" w:eastAsia="Times New Roman" w:hAnsi="Times New Roman" w:cs="Times New Roman"/>
          <w:sz w:val="28"/>
          <w:szCs w:val="28"/>
        </w:rPr>
        <w:lastRenderedPageBreak/>
        <w:t>-</w:t>
      </w:r>
      <w:r w:rsidRPr="007A5231">
        <w:rPr>
          <w:rStyle w:val="1"/>
          <w:rFonts w:ascii="Times New Roman" w:hAnsi="Times New Roman" w:cs="Times New Roman"/>
          <w:sz w:val="28"/>
          <w:szCs w:val="28"/>
        </w:rPr>
        <w:t xml:space="preserve"> запрашивать </w:t>
      </w:r>
      <w:r>
        <w:rPr>
          <w:rStyle w:val="1"/>
          <w:rFonts w:ascii="Times New Roman" w:hAnsi="Times New Roman" w:cs="Times New Roman"/>
          <w:sz w:val="28"/>
          <w:szCs w:val="28"/>
        </w:rPr>
        <w:t xml:space="preserve">в соответствии с законодательством </w:t>
      </w:r>
      <w:r>
        <w:rPr>
          <w:rFonts w:ascii="Times New Roman" w:eastAsia="Times New Roman" w:hAnsi="Times New Roman" w:cs="Times New Roman"/>
          <w:sz w:val="28"/>
          <w:szCs w:val="28"/>
        </w:rPr>
        <w:t>Российской Федерации</w:t>
      </w:r>
      <w:r w:rsidRPr="007A5231">
        <w:rPr>
          <w:rStyle w:val="1"/>
          <w:rFonts w:ascii="Times New Roman" w:hAnsi="Times New Roman" w:cs="Times New Roman"/>
          <w:sz w:val="28"/>
          <w:szCs w:val="28"/>
        </w:rPr>
        <w:t xml:space="preserve"> </w:t>
      </w:r>
      <w:r>
        <w:rPr>
          <w:rStyle w:val="1"/>
          <w:rFonts w:ascii="Times New Roman" w:hAnsi="Times New Roman" w:cs="Times New Roman"/>
          <w:sz w:val="28"/>
          <w:szCs w:val="28"/>
        </w:rPr>
        <w:t xml:space="preserve">у органов местного самоуправления и </w:t>
      </w:r>
      <w:r w:rsidRPr="007A5231">
        <w:rPr>
          <w:rStyle w:val="1"/>
          <w:rFonts w:ascii="Times New Roman" w:hAnsi="Times New Roman" w:cs="Times New Roman"/>
          <w:sz w:val="28"/>
          <w:szCs w:val="28"/>
        </w:rPr>
        <w:t xml:space="preserve"> муниципальных </w:t>
      </w:r>
      <w:r>
        <w:rPr>
          <w:rStyle w:val="1"/>
          <w:rFonts w:ascii="Times New Roman" w:hAnsi="Times New Roman" w:cs="Times New Roman"/>
          <w:sz w:val="28"/>
          <w:szCs w:val="28"/>
        </w:rPr>
        <w:t>организаций, иных органов</w:t>
      </w:r>
      <w:r w:rsidR="008A616E">
        <w:rPr>
          <w:rStyle w:val="1"/>
          <w:rFonts w:ascii="Times New Roman" w:hAnsi="Times New Roman" w:cs="Times New Roman"/>
          <w:sz w:val="28"/>
          <w:szCs w:val="28"/>
        </w:rPr>
        <w:t xml:space="preserve">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r w:rsidRPr="007A5231">
        <w:rPr>
          <w:rStyle w:val="1"/>
          <w:rFonts w:ascii="Times New Roman" w:hAnsi="Times New Roman" w:cs="Times New Roman"/>
          <w:sz w:val="28"/>
          <w:szCs w:val="28"/>
        </w:rPr>
        <w:t>;</w:t>
      </w:r>
    </w:p>
    <w:p w:rsidR="002309E6" w:rsidRPr="00596BDE" w:rsidRDefault="008A616E" w:rsidP="002309E6">
      <w:pPr>
        <w:pStyle w:val="3"/>
        <w:shd w:val="clear" w:color="auto" w:fill="auto"/>
        <w:spacing w:after="0" w:line="240" w:lineRule="auto"/>
        <w:ind w:firstLine="709"/>
        <w:jc w:val="both"/>
        <w:rPr>
          <w:rStyle w:val="1"/>
          <w:rFonts w:ascii="Times New Roman" w:hAnsi="Times New Roman" w:cs="Times New Roman"/>
          <w:sz w:val="28"/>
          <w:szCs w:val="28"/>
        </w:rPr>
      </w:pPr>
      <w:r w:rsidRPr="00596BDE">
        <w:rPr>
          <w:rStyle w:val="1"/>
          <w:rFonts w:ascii="Times New Roman" w:hAnsi="Times New Roman" w:cs="Times New Roman"/>
          <w:sz w:val="28"/>
          <w:szCs w:val="28"/>
        </w:rPr>
        <w:t>-</w:t>
      </w:r>
      <w:r w:rsidR="002309E6" w:rsidRPr="00596BDE">
        <w:rPr>
          <w:rStyle w:val="1"/>
          <w:rFonts w:ascii="Times New Roman" w:hAnsi="Times New Roman" w:cs="Times New Roman"/>
          <w:sz w:val="28"/>
          <w:szCs w:val="28"/>
        </w:rPr>
        <w:t xml:space="preserve"> </w:t>
      </w:r>
      <w:r w:rsidRPr="00596BDE">
        <w:rPr>
          <w:rStyle w:val="1"/>
          <w:rFonts w:ascii="Times New Roman" w:hAnsi="Times New Roman" w:cs="Times New Roman"/>
          <w:sz w:val="28"/>
          <w:szCs w:val="28"/>
        </w:rPr>
        <w:t xml:space="preserve">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местного самоуправления, муниципальные организации, иные органы и организации, осуществляющие в соответствии с </w:t>
      </w:r>
      <w:r w:rsidRPr="00596BDE">
        <w:rPr>
          <w:rFonts w:ascii="Times New Roman" w:eastAsia="Times New Roman" w:hAnsi="Times New Roman" w:cs="Times New Roman"/>
          <w:sz w:val="28"/>
          <w:szCs w:val="28"/>
        </w:rPr>
        <w:t>федеральными законами отдельные публичные полномочия</w:t>
      </w:r>
      <w:r w:rsidR="002309E6" w:rsidRPr="00596BDE">
        <w:rPr>
          <w:rStyle w:val="1"/>
          <w:rFonts w:ascii="Times New Roman" w:hAnsi="Times New Roman" w:cs="Times New Roman"/>
          <w:sz w:val="28"/>
          <w:szCs w:val="28"/>
        </w:rPr>
        <w:t>;</w:t>
      </w:r>
    </w:p>
    <w:p w:rsidR="00EB4DCA" w:rsidRPr="00596BDE" w:rsidRDefault="00EB4DCA" w:rsidP="002309E6">
      <w:pPr>
        <w:pStyle w:val="3"/>
        <w:shd w:val="clear" w:color="auto" w:fill="auto"/>
        <w:spacing w:after="0" w:line="240" w:lineRule="auto"/>
        <w:ind w:firstLine="709"/>
        <w:jc w:val="both"/>
        <w:rPr>
          <w:rStyle w:val="1"/>
          <w:rFonts w:ascii="Times New Roman" w:hAnsi="Times New Roman" w:cs="Times New Roman"/>
          <w:sz w:val="28"/>
          <w:szCs w:val="28"/>
        </w:rPr>
      </w:pPr>
      <w:r w:rsidRPr="00596BDE">
        <w:rPr>
          <w:rStyle w:val="1"/>
          <w:rFonts w:ascii="Times New Roman" w:hAnsi="Times New Roman" w:cs="Times New Roman"/>
          <w:sz w:val="28"/>
          <w:szCs w:val="28"/>
        </w:rPr>
        <w:t>-</w:t>
      </w:r>
      <w:r w:rsidR="00596BDE" w:rsidRPr="00596BDE">
        <w:rPr>
          <w:rStyle w:val="1"/>
          <w:rFonts w:ascii="Times New Roman" w:hAnsi="Times New Roman" w:cs="Times New Roman"/>
          <w:sz w:val="28"/>
          <w:szCs w:val="28"/>
        </w:rPr>
        <w:t xml:space="preserve"> </w:t>
      </w:r>
      <w:r w:rsidR="00596BDE" w:rsidRPr="00596BDE">
        <w:rPr>
          <w:rFonts w:ascii="Times New Roman" w:hAnsi="Times New Roman" w:cs="Times New Roman"/>
          <w:color w:val="000000"/>
          <w:sz w:val="28"/>
          <w:szCs w:val="28"/>
        </w:rPr>
        <w:t>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6762FE" w:rsidRPr="006762FE" w:rsidRDefault="008A616E" w:rsidP="006762FE">
      <w:pPr>
        <w:pStyle w:val="3"/>
        <w:shd w:val="clear" w:color="auto" w:fill="auto"/>
        <w:spacing w:after="0" w:line="240" w:lineRule="auto"/>
        <w:ind w:firstLine="709"/>
        <w:jc w:val="both"/>
        <w:rPr>
          <w:rStyle w:val="1"/>
          <w:rFonts w:ascii="Times New Roman" w:hAnsi="Times New Roman" w:cs="Times New Roman"/>
          <w:sz w:val="28"/>
          <w:szCs w:val="28"/>
        </w:rPr>
      </w:pPr>
      <w:r w:rsidRPr="006762FE">
        <w:rPr>
          <w:rStyle w:val="1"/>
          <w:rFonts w:ascii="Times New Roman" w:hAnsi="Times New Roman" w:cs="Times New Roman"/>
          <w:sz w:val="28"/>
          <w:szCs w:val="28"/>
        </w:rPr>
        <w:t>-</w:t>
      </w:r>
      <w:r w:rsidR="002309E6" w:rsidRPr="006762FE">
        <w:rPr>
          <w:rStyle w:val="1"/>
          <w:rFonts w:ascii="Times New Roman" w:hAnsi="Times New Roman" w:cs="Times New Roman"/>
          <w:sz w:val="28"/>
          <w:szCs w:val="28"/>
        </w:rPr>
        <w:t xml:space="preserve"> приглашать на свои заседания </w:t>
      </w:r>
      <w:r w:rsidR="002309E6" w:rsidRPr="006762FE">
        <w:rPr>
          <w:rFonts w:ascii="Times New Roman" w:eastAsia="Times New Roman" w:hAnsi="Times New Roman" w:cs="Times New Roman"/>
          <w:sz w:val="28"/>
          <w:szCs w:val="28"/>
          <w:lang w:eastAsia="ru-RU"/>
        </w:rPr>
        <w:t>представителей органов власти, органов местного самоуправления, общественных и иных негосударственных некоммерческих организаций при обсуждении вопросов, решение которых входит в их компетенцию</w:t>
      </w:r>
      <w:r w:rsidR="002309E6" w:rsidRPr="006762FE">
        <w:rPr>
          <w:rStyle w:val="1"/>
          <w:rFonts w:ascii="Times New Roman" w:hAnsi="Times New Roman" w:cs="Times New Roman"/>
          <w:sz w:val="28"/>
          <w:szCs w:val="28"/>
        </w:rPr>
        <w:t>;</w:t>
      </w:r>
    </w:p>
    <w:p w:rsidR="006762FE" w:rsidRDefault="006762FE" w:rsidP="006762FE">
      <w:pPr>
        <w:pStyle w:val="3"/>
        <w:shd w:val="clear" w:color="auto" w:fill="auto"/>
        <w:spacing w:after="0" w:line="240" w:lineRule="auto"/>
        <w:ind w:firstLine="709"/>
        <w:jc w:val="both"/>
        <w:rPr>
          <w:rFonts w:ascii="Times New Roman" w:hAnsi="Times New Roman" w:cs="Times New Roman"/>
          <w:color w:val="000000"/>
          <w:sz w:val="28"/>
          <w:szCs w:val="28"/>
        </w:rPr>
      </w:pPr>
      <w:r w:rsidRPr="006762FE">
        <w:rPr>
          <w:rStyle w:val="1"/>
          <w:rFonts w:ascii="Times New Roman" w:hAnsi="Times New Roman" w:cs="Times New Roman"/>
          <w:sz w:val="28"/>
          <w:szCs w:val="28"/>
        </w:rPr>
        <w:t xml:space="preserve">- </w:t>
      </w:r>
      <w:r w:rsidRPr="006762FE">
        <w:rPr>
          <w:rFonts w:ascii="Times New Roman" w:hAnsi="Times New Roman" w:cs="Times New Roman"/>
          <w:color w:val="000000"/>
          <w:sz w:val="28"/>
          <w:szCs w:val="28"/>
        </w:rPr>
        <w:t>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Амурской области и в органы прокуратуры;</w:t>
      </w:r>
    </w:p>
    <w:p w:rsidR="006762FE" w:rsidRDefault="006762FE" w:rsidP="006762FE">
      <w:pPr>
        <w:pStyle w:val="3"/>
        <w:shd w:val="clear" w:color="auto" w:fill="auto"/>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62FE">
        <w:rPr>
          <w:rFonts w:ascii="Times New Roman" w:hAnsi="Times New Roman" w:cs="Times New Roman"/>
          <w:color w:val="000000"/>
          <w:sz w:val="28"/>
          <w:szCs w:val="28"/>
        </w:rP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6762FE" w:rsidRDefault="006762FE" w:rsidP="006762FE">
      <w:pPr>
        <w:pStyle w:val="3"/>
        <w:shd w:val="clear" w:color="auto" w:fill="auto"/>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62FE">
        <w:rPr>
          <w:rFonts w:ascii="Times New Roman" w:hAnsi="Times New Roman" w:cs="Times New Roman"/>
          <w:color w:val="000000"/>
          <w:sz w:val="28"/>
          <w:szCs w:val="28"/>
        </w:rPr>
        <w:t>пользоваться иными правами, предусмотренными законодательством Российской Федерации;</w:t>
      </w:r>
    </w:p>
    <w:p w:rsidR="006762FE" w:rsidRDefault="006762FE" w:rsidP="006762FE">
      <w:pPr>
        <w:pStyle w:val="3"/>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6762FE">
        <w:rPr>
          <w:rFonts w:ascii="Times New Roman" w:hAnsi="Times New Roman" w:cs="Times New Roman"/>
          <w:color w:val="000000"/>
          <w:sz w:val="28"/>
          <w:szCs w:val="28"/>
        </w:rPr>
        <w:t>самостоятельно планировать, организовывать и проводить социально</w:t>
      </w:r>
      <w:r w:rsidRPr="006762FE">
        <w:rPr>
          <w:rFonts w:ascii="Times New Roman" w:hAnsi="Times New Roman" w:cs="Times New Roman"/>
          <w:color w:val="000000"/>
          <w:sz w:val="28"/>
          <w:szCs w:val="28"/>
        </w:rPr>
        <w:softHyphen/>
        <w:t>значимые мероприятия, реализовывать собственные программы, направленные на достижение целей и реализацию задач, определенных настоящим</w:t>
      </w:r>
      <w:r>
        <w:rPr>
          <w:rFonts w:ascii="Times New Roman" w:hAnsi="Times New Roman" w:cs="Times New Roman"/>
          <w:color w:val="000000"/>
          <w:sz w:val="28"/>
          <w:szCs w:val="28"/>
        </w:rPr>
        <w:t xml:space="preserve"> </w:t>
      </w:r>
      <w:r w:rsidRPr="006762FE">
        <w:rPr>
          <w:rFonts w:ascii="Times New Roman" w:hAnsi="Times New Roman" w:cs="Times New Roman"/>
          <w:sz w:val="28"/>
          <w:szCs w:val="28"/>
        </w:rPr>
        <w:t>положением;</w:t>
      </w:r>
    </w:p>
    <w:p w:rsidR="006762FE" w:rsidRPr="006762FE" w:rsidRDefault="006762FE" w:rsidP="006762FE">
      <w:pPr>
        <w:pStyle w:val="3"/>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2FE">
        <w:rPr>
          <w:rFonts w:ascii="Times New Roman" w:hAnsi="Times New Roman" w:cs="Times New Roman"/>
          <w:sz w:val="28"/>
          <w:szCs w:val="28"/>
        </w:rPr>
        <w:t xml:space="preserve">приглашать на свои заседания представителей органов власти, органов местного самоуправления, общественных и иных негосударственных </w:t>
      </w:r>
      <w:r w:rsidRPr="006762FE">
        <w:rPr>
          <w:rFonts w:ascii="Times New Roman" w:hAnsi="Times New Roman" w:cs="Times New Roman"/>
          <w:sz w:val="28"/>
          <w:szCs w:val="28"/>
        </w:rPr>
        <w:lastRenderedPageBreak/>
        <w:t>некоммерческих организаций при обсуждении вопросов, решение которых входит в их компетенцию;</w:t>
      </w:r>
    </w:p>
    <w:p w:rsidR="006762FE" w:rsidRDefault="006762FE" w:rsidP="006762FE">
      <w:pPr>
        <w:ind w:left="40" w:right="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2FE">
        <w:rPr>
          <w:rFonts w:ascii="Times New Roman" w:hAnsi="Times New Roman" w:cs="Times New Roman"/>
          <w:sz w:val="28"/>
          <w:szCs w:val="28"/>
        </w:rPr>
        <w:t xml:space="preserve">привлекать к работе Общественного совета руководителей </w:t>
      </w:r>
      <w:r>
        <w:rPr>
          <w:rFonts w:ascii="Times New Roman" w:hAnsi="Times New Roman" w:cs="Times New Roman"/>
          <w:sz w:val="28"/>
          <w:szCs w:val="28"/>
        </w:rPr>
        <w:t xml:space="preserve"> п</w:t>
      </w:r>
      <w:r w:rsidRPr="006762FE">
        <w:rPr>
          <w:rFonts w:ascii="Times New Roman" w:hAnsi="Times New Roman" w:cs="Times New Roman"/>
          <w:sz w:val="28"/>
          <w:szCs w:val="28"/>
        </w:rPr>
        <w:t>редприятий, ученых, специалистов, независимых экспертов, представителей общественных организаций и жителей муниципального образования на добровольной безвозмездной основе;</w:t>
      </w:r>
    </w:p>
    <w:p w:rsidR="006762FE" w:rsidRDefault="006762FE" w:rsidP="006762FE">
      <w:pPr>
        <w:ind w:left="40" w:right="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2FE">
        <w:rPr>
          <w:rFonts w:ascii="Times New Roman" w:hAnsi="Times New Roman" w:cs="Times New Roman"/>
          <w:sz w:val="28"/>
          <w:szCs w:val="28"/>
        </w:rPr>
        <w:t xml:space="preserve">размещать материалы о своей работе в СМИ, на странице официального интернет-сайта администрации </w:t>
      </w:r>
      <w:r>
        <w:rPr>
          <w:rFonts w:ascii="Times New Roman" w:hAnsi="Times New Roman" w:cs="Times New Roman"/>
          <w:sz w:val="28"/>
          <w:szCs w:val="28"/>
        </w:rPr>
        <w:t>Селемджинского района</w:t>
      </w:r>
      <w:r w:rsidRPr="006762FE">
        <w:rPr>
          <w:rFonts w:ascii="Times New Roman" w:hAnsi="Times New Roman" w:cs="Times New Roman"/>
          <w:sz w:val="28"/>
          <w:szCs w:val="28"/>
        </w:rPr>
        <w:t>, выпускать собственные информационные материалы.</w:t>
      </w:r>
    </w:p>
    <w:p w:rsidR="006762FE" w:rsidRDefault="006762FE" w:rsidP="006762FE">
      <w:pPr>
        <w:ind w:left="40" w:right="40" w:firstLine="709"/>
        <w:jc w:val="both"/>
        <w:rPr>
          <w:rFonts w:ascii="Times New Roman" w:hAnsi="Times New Roman" w:cs="Times New Roman"/>
          <w:sz w:val="28"/>
          <w:szCs w:val="28"/>
        </w:rPr>
      </w:pPr>
      <w:r>
        <w:rPr>
          <w:rFonts w:ascii="Times New Roman" w:hAnsi="Times New Roman" w:cs="Times New Roman"/>
          <w:sz w:val="28"/>
          <w:szCs w:val="28"/>
        </w:rPr>
        <w:t>2.</w:t>
      </w:r>
      <w:r w:rsidRPr="006762FE">
        <w:rPr>
          <w:rFonts w:ascii="Times New Roman" w:hAnsi="Times New Roman" w:cs="Times New Roman"/>
          <w:sz w:val="28"/>
          <w:szCs w:val="28"/>
        </w:rPr>
        <w:t>Общественный совет обязан:</w:t>
      </w:r>
    </w:p>
    <w:p w:rsidR="006762FE" w:rsidRDefault="006762FE" w:rsidP="006762FE">
      <w:pPr>
        <w:ind w:left="40" w:right="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2FE">
        <w:rPr>
          <w:rFonts w:ascii="Times New Roman" w:hAnsi="Times New Roman" w:cs="Times New Roman"/>
          <w:sz w:val="28"/>
          <w:szCs w:val="28"/>
        </w:rPr>
        <w:t>соблюдать законодательство Российской Федерации об общественном контроле;</w:t>
      </w:r>
    </w:p>
    <w:p w:rsidR="006762FE" w:rsidRDefault="006762FE" w:rsidP="006762FE">
      <w:pPr>
        <w:ind w:left="40" w:right="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2FE">
        <w:rPr>
          <w:rFonts w:ascii="Times New Roman" w:hAnsi="Times New Roman" w:cs="Times New Roman"/>
          <w:sz w:val="28"/>
          <w:szCs w:val="28"/>
        </w:rPr>
        <w:t>соблюдать установленные федеральными законами ограничения, связанные с деятельностью органов местного самоуправления;</w:t>
      </w:r>
    </w:p>
    <w:p w:rsidR="006762FE" w:rsidRDefault="006762FE" w:rsidP="006762FE">
      <w:pPr>
        <w:ind w:left="40" w:right="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2FE">
        <w:rPr>
          <w:rFonts w:ascii="Times New Roman" w:hAnsi="Times New Roman" w:cs="Times New Roman"/>
          <w:sz w:val="28"/>
          <w:szCs w:val="28"/>
        </w:rPr>
        <w:t>не создавать препятствий законной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762FE" w:rsidRDefault="006762FE" w:rsidP="006762FE">
      <w:pPr>
        <w:ind w:left="40" w:right="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2FE">
        <w:rPr>
          <w:rFonts w:ascii="Times New Roman" w:hAnsi="Times New Roman" w:cs="Times New Roman"/>
          <w:sz w:val="28"/>
          <w:szCs w:val="28"/>
        </w:rP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6762FE" w:rsidRDefault="006762FE" w:rsidP="006762FE">
      <w:pPr>
        <w:ind w:left="40" w:right="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2FE">
        <w:rPr>
          <w:rFonts w:ascii="Times New Roman" w:hAnsi="Times New Roman" w:cs="Times New Roman"/>
          <w:sz w:val="28"/>
          <w:szCs w:val="28"/>
        </w:rPr>
        <w:t>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21.07.2014 № 212-ФЗ «Об основах общественного контроля в Российской Федерации»;</w:t>
      </w:r>
    </w:p>
    <w:p w:rsidR="006762FE" w:rsidRDefault="006762FE" w:rsidP="006762FE">
      <w:pPr>
        <w:ind w:left="40" w:right="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2FE">
        <w:rPr>
          <w:rFonts w:ascii="Times New Roman" w:hAnsi="Times New Roman" w:cs="Times New Roman"/>
          <w:sz w:val="28"/>
          <w:szCs w:val="28"/>
        </w:rPr>
        <w:t>нести иные обязанности, предусмотренные законодательством Российской Федерации;</w:t>
      </w:r>
    </w:p>
    <w:p w:rsidR="006762FE" w:rsidRDefault="006762FE" w:rsidP="006762FE">
      <w:pPr>
        <w:ind w:left="40" w:right="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2FE">
        <w:rPr>
          <w:rFonts w:ascii="Times New Roman" w:hAnsi="Times New Roman" w:cs="Times New Roman"/>
          <w:sz w:val="28"/>
          <w:szCs w:val="28"/>
        </w:rPr>
        <w:t>рассматривать жалобы и обращения граждан по вопросам своей компетенции;</w:t>
      </w:r>
    </w:p>
    <w:p w:rsidR="006762FE" w:rsidRPr="006762FE" w:rsidRDefault="006762FE" w:rsidP="006762FE">
      <w:pPr>
        <w:ind w:left="40" w:right="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2FE">
        <w:rPr>
          <w:rFonts w:ascii="Times New Roman" w:hAnsi="Times New Roman" w:cs="Times New Roman"/>
          <w:sz w:val="28"/>
          <w:szCs w:val="28"/>
        </w:rPr>
        <w:t>своевременно информировать главу муниципального образования о результатах своей деятельности и состоянии работы с населением.</w:t>
      </w:r>
    </w:p>
    <w:p w:rsidR="006762FE" w:rsidRPr="006762FE" w:rsidRDefault="006762FE" w:rsidP="006762FE">
      <w:pPr>
        <w:tabs>
          <w:tab w:val="left" w:pos="1010"/>
        </w:tabs>
        <w:ind w:left="749"/>
        <w:jc w:val="both"/>
        <w:rPr>
          <w:rFonts w:ascii="Times New Roman" w:hAnsi="Times New Roman" w:cs="Times New Roman"/>
          <w:sz w:val="28"/>
          <w:szCs w:val="28"/>
        </w:rPr>
      </w:pPr>
      <w:r>
        <w:rPr>
          <w:rFonts w:ascii="Times New Roman" w:hAnsi="Times New Roman" w:cs="Times New Roman"/>
          <w:sz w:val="28"/>
          <w:szCs w:val="28"/>
        </w:rPr>
        <w:t>6.4.</w:t>
      </w:r>
      <w:r w:rsidRPr="006762FE">
        <w:rPr>
          <w:rFonts w:ascii="Times New Roman" w:hAnsi="Times New Roman" w:cs="Times New Roman"/>
          <w:sz w:val="28"/>
          <w:szCs w:val="28"/>
        </w:rPr>
        <w:t>Президиум Общественного совета:</w:t>
      </w:r>
    </w:p>
    <w:p w:rsidR="006762FE" w:rsidRPr="006762FE" w:rsidRDefault="006762FE" w:rsidP="006762FE">
      <w:pPr>
        <w:numPr>
          <w:ilvl w:val="0"/>
          <w:numId w:val="6"/>
        </w:numPr>
        <w:tabs>
          <w:tab w:val="left" w:pos="1048"/>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координирует деятельность Общественного совета в период между его общими заседаниями;</w:t>
      </w:r>
    </w:p>
    <w:p w:rsidR="006762FE" w:rsidRPr="006762FE" w:rsidRDefault="006762FE" w:rsidP="006762FE">
      <w:pPr>
        <w:numPr>
          <w:ilvl w:val="0"/>
          <w:numId w:val="6"/>
        </w:numPr>
        <w:tabs>
          <w:tab w:val="left" w:pos="1037"/>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вырабатывает рекомендации по повестке дня заседания Общественного совета;</w:t>
      </w:r>
    </w:p>
    <w:p w:rsidR="006762FE" w:rsidRPr="006762FE" w:rsidRDefault="006762FE" w:rsidP="006762FE">
      <w:pPr>
        <w:numPr>
          <w:ilvl w:val="0"/>
          <w:numId w:val="6"/>
        </w:numPr>
        <w:tabs>
          <w:tab w:val="left" w:pos="1035"/>
        </w:tabs>
        <w:ind w:left="40" w:firstLine="709"/>
        <w:jc w:val="both"/>
        <w:rPr>
          <w:rFonts w:ascii="Times New Roman" w:hAnsi="Times New Roman" w:cs="Times New Roman"/>
          <w:sz w:val="28"/>
          <w:szCs w:val="28"/>
        </w:rPr>
      </w:pPr>
      <w:r w:rsidRPr="006762FE">
        <w:rPr>
          <w:rFonts w:ascii="Times New Roman" w:hAnsi="Times New Roman" w:cs="Times New Roman"/>
          <w:sz w:val="28"/>
          <w:szCs w:val="28"/>
        </w:rPr>
        <w:t>готовит материалы для проведения заседаний Общественного совета;</w:t>
      </w:r>
    </w:p>
    <w:p w:rsidR="006762FE" w:rsidRPr="006762FE" w:rsidRDefault="006762FE" w:rsidP="006762FE">
      <w:pPr>
        <w:numPr>
          <w:ilvl w:val="0"/>
          <w:numId w:val="6"/>
        </w:numPr>
        <w:tabs>
          <w:tab w:val="left" w:pos="1224"/>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обращается в орган местного самоуправления за получением информации по вопросам социально-экономической и общественно- политической жизни муниципального образования;</w:t>
      </w:r>
    </w:p>
    <w:p w:rsidR="006762FE" w:rsidRPr="006762FE" w:rsidRDefault="006762FE" w:rsidP="006762FE">
      <w:pPr>
        <w:numPr>
          <w:ilvl w:val="0"/>
          <w:numId w:val="6"/>
        </w:numPr>
        <w:tabs>
          <w:tab w:val="left" w:pos="1032"/>
        </w:tabs>
        <w:ind w:left="40" w:firstLine="709"/>
        <w:jc w:val="both"/>
        <w:rPr>
          <w:rFonts w:ascii="Times New Roman" w:hAnsi="Times New Roman" w:cs="Times New Roman"/>
          <w:sz w:val="28"/>
          <w:szCs w:val="28"/>
        </w:rPr>
      </w:pPr>
      <w:r w:rsidRPr="006762FE">
        <w:rPr>
          <w:rFonts w:ascii="Times New Roman" w:hAnsi="Times New Roman" w:cs="Times New Roman"/>
          <w:sz w:val="28"/>
          <w:szCs w:val="28"/>
        </w:rPr>
        <w:t>формирует комиссии Общественного совета;</w:t>
      </w:r>
    </w:p>
    <w:p w:rsidR="006762FE" w:rsidRPr="006762FE" w:rsidRDefault="006762FE" w:rsidP="006762FE">
      <w:pPr>
        <w:numPr>
          <w:ilvl w:val="0"/>
          <w:numId w:val="6"/>
        </w:numPr>
        <w:tabs>
          <w:tab w:val="left" w:pos="1032"/>
        </w:tabs>
        <w:ind w:left="40" w:firstLine="709"/>
        <w:jc w:val="both"/>
        <w:rPr>
          <w:rFonts w:ascii="Times New Roman" w:hAnsi="Times New Roman" w:cs="Times New Roman"/>
          <w:sz w:val="28"/>
          <w:szCs w:val="28"/>
        </w:rPr>
      </w:pPr>
      <w:r w:rsidRPr="006762FE">
        <w:rPr>
          <w:rFonts w:ascii="Times New Roman" w:hAnsi="Times New Roman" w:cs="Times New Roman"/>
          <w:sz w:val="28"/>
          <w:szCs w:val="28"/>
        </w:rPr>
        <w:t>привлекает к работе Общественного совета экспертов и консультантов;</w:t>
      </w:r>
    </w:p>
    <w:p w:rsidR="006762FE" w:rsidRPr="006762FE" w:rsidRDefault="006762FE" w:rsidP="006762FE">
      <w:pPr>
        <w:numPr>
          <w:ilvl w:val="0"/>
          <w:numId w:val="6"/>
        </w:numPr>
        <w:tabs>
          <w:tab w:val="left" w:pos="1107"/>
        </w:tabs>
        <w:ind w:left="40" w:firstLine="709"/>
        <w:jc w:val="both"/>
        <w:rPr>
          <w:rFonts w:ascii="Times New Roman" w:hAnsi="Times New Roman" w:cs="Times New Roman"/>
          <w:sz w:val="28"/>
          <w:szCs w:val="28"/>
        </w:rPr>
      </w:pPr>
      <w:r w:rsidRPr="006762FE">
        <w:rPr>
          <w:rFonts w:ascii="Times New Roman" w:hAnsi="Times New Roman" w:cs="Times New Roman"/>
          <w:sz w:val="28"/>
          <w:szCs w:val="28"/>
        </w:rPr>
        <w:t>участвует в разработке и экспертизе нормативных правовых актов</w:t>
      </w:r>
    </w:p>
    <w:p w:rsidR="006762FE" w:rsidRPr="006762FE" w:rsidRDefault="006762FE" w:rsidP="006762FE">
      <w:pPr>
        <w:ind w:left="40" w:firstLine="709"/>
        <w:rPr>
          <w:rFonts w:ascii="Times New Roman" w:hAnsi="Times New Roman" w:cs="Times New Roman"/>
          <w:sz w:val="28"/>
          <w:szCs w:val="28"/>
        </w:rPr>
      </w:pPr>
      <w:r w:rsidRPr="006762FE">
        <w:rPr>
          <w:rFonts w:ascii="Times New Roman" w:hAnsi="Times New Roman" w:cs="Times New Roman"/>
          <w:sz w:val="28"/>
          <w:szCs w:val="28"/>
        </w:rPr>
        <w:t>муниципального образования;</w:t>
      </w:r>
    </w:p>
    <w:p w:rsidR="006762FE" w:rsidRPr="006762FE" w:rsidRDefault="006762FE" w:rsidP="006762FE">
      <w:pPr>
        <w:numPr>
          <w:ilvl w:val="0"/>
          <w:numId w:val="6"/>
        </w:numPr>
        <w:tabs>
          <w:tab w:val="left" w:pos="1185"/>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 xml:space="preserve">организует публичные мероприятия, занимается аналитической и </w:t>
      </w:r>
      <w:r w:rsidRPr="006762FE">
        <w:rPr>
          <w:rFonts w:ascii="Times New Roman" w:hAnsi="Times New Roman" w:cs="Times New Roman"/>
          <w:sz w:val="28"/>
          <w:szCs w:val="28"/>
        </w:rPr>
        <w:lastRenderedPageBreak/>
        <w:t>просветительской деятельностью;</w:t>
      </w:r>
    </w:p>
    <w:p w:rsidR="006762FE" w:rsidRPr="006762FE" w:rsidRDefault="006762FE" w:rsidP="006762FE">
      <w:pPr>
        <w:numPr>
          <w:ilvl w:val="0"/>
          <w:numId w:val="6"/>
        </w:numPr>
        <w:tabs>
          <w:tab w:val="left" w:pos="1131"/>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освещает в средствах массовой информации основные направления своей деятельности;</w:t>
      </w:r>
    </w:p>
    <w:p w:rsidR="006762FE" w:rsidRPr="006762FE" w:rsidRDefault="006762FE" w:rsidP="006762FE">
      <w:pPr>
        <w:numPr>
          <w:ilvl w:val="0"/>
          <w:numId w:val="6"/>
        </w:numPr>
        <w:tabs>
          <w:tab w:val="left" w:pos="1178"/>
        </w:tabs>
        <w:ind w:left="40" w:firstLine="709"/>
        <w:jc w:val="both"/>
        <w:rPr>
          <w:rFonts w:ascii="Times New Roman" w:hAnsi="Times New Roman" w:cs="Times New Roman"/>
          <w:sz w:val="28"/>
          <w:szCs w:val="28"/>
        </w:rPr>
      </w:pPr>
      <w:r w:rsidRPr="006762FE">
        <w:rPr>
          <w:rFonts w:ascii="Times New Roman" w:hAnsi="Times New Roman" w:cs="Times New Roman"/>
          <w:sz w:val="28"/>
          <w:szCs w:val="28"/>
        </w:rPr>
        <w:t>составляет отчеты о работе Общественного совета по итогам года.</w:t>
      </w:r>
    </w:p>
    <w:p w:rsidR="006762FE" w:rsidRPr="006762FE" w:rsidRDefault="006762FE" w:rsidP="006762FE">
      <w:pPr>
        <w:tabs>
          <w:tab w:val="left" w:pos="1030"/>
        </w:tabs>
        <w:ind w:left="749"/>
        <w:jc w:val="both"/>
        <w:rPr>
          <w:rFonts w:ascii="Times New Roman" w:hAnsi="Times New Roman" w:cs="Times New Roman"/>
          <w:sz w:val="28"/>
          <w:szCs w:val="28"/>
        </w:rPr>
      </w:pPr>
      <w:r>
        <w:rPr>
          <w:rFonts w:ascii="Times New Roman" w:hAnsi="Times New Roman" w:cs="Times New Roman"/>
          <w:sz w:val="28"/>
          <w:szCs w:val="28"/>
        </w:rPr>
        <w:t>6.5.</w:t>
      </w:r>
      <w:r w:rsidRPr="006762FE">
        <w:rPr>
          <w:rFonts w:ascii="Times New Roman" w:hAnsi="Times New Roman" w:cs="Times New Roman"/>
          <w:sz w:val="28"/>
          <w:szCs w:val="28"/>
        </w:rPr>
        <w:t>Председатель Общественного совета:</w:t>
      </w:r>
    </w:p>
    <w:p w:rsidR="006762FE" w:rsidRPr="006762FE" w:rsidRDefault="006762FE" w:rsidP="006762FE">
      <w:pPr>
        <w:numPr>
          <w:ilvl w:val="0"/>
          <w:numId w:val="7"/>
        </w:numPr>
        <w:tabs>
          <w:tab w:val="left" w:pos="1062"/>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осуществляет оперативное руководство деятельностью Общественного совета;</w:t>
      </w:r>
    </w:p>
    <w:p w:rsidR="006762FE" w:rsidRPr="006762FE" w:rsidRDefault="006762FE" w:rsidP="006762FE">
      <w:pPr>
        <w:numPr>
          <w:ilvl w:val="0"/>
          <w:numId w:val="7"/>
        </w:numPr>
        <w:tabs>
          <w:tab w:val="left" w:pos="1124"/>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обеспечивает взаимодействие с органом местного самоуправления и региональными средствами массовой информации;</w:t>
      </w:r>
    </w:p>
    <w:p w:rsidR="006762FE" w:rsidRPr="006762FE" w:rsidRDefault="006762FE" w:rsidP="006762FE">
      <w:pPr>
        <w:numPr>
          <w:ilvl w:val="0"/>
          <w:numId w:val="7"/>
        </w:numPr>
        <w:tabs>
          <w:tab w:val="left" w:pos="1059"/>
        </w:tabs>
        <w:ind w:left="40" w:firstLine="709"/>
        <w:jc w:val="both"/>
        <w:rPr>
          <w:rFonts w:ascii="Times New Roman" w:hAnsi="Times New Roman" w:cs="Times New Roman"/>
          <w:sz w:val="28"/>
          <w:szCs w:val="28"/>
        </w:rPr>
      </w:pPr>
      <w:r w:rsidRPr="006762FE">
        <w:rPr>
          <w:rFonts w:ascii="Times New Roman" w:hAnsi="Times New Roman" w:cs="Times New Roman"/>
          <w:sz w:val="28"/>
          <w:szCs w:val="28"/>
        </w:rPr>
        <w:t>ведет заседания Общественного совета и его президиума;</w:t>
      </w:r>
    </w:p>
    <w:p w:rsidR="006762FE" w:rsidRPr="006762FE" w:rsidRDefault="006762FE" w:rsidP="006762FE">
      <w:pPr>
        <w:numPr>
          <w:ilvl w:val="0"/>
          <w:numId w:val="7"/>
        </w:numPr>
        <w:tabs>
          <w:tab w:val="left" w:pos="1196"/>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информирует главу муниципального образования о проделанной Общественным советом работе;</w:t>
      </w:r>
    </w:p>
    <w:p w:rsidR="006762FE" w:rsidRPr="006762FE" w:rsidRDefault="006762FE" w:rsidP="006762FE">
      <w:pPr>
        <w:numPr>
          <w:ilvl w:val="0"/>
          <w:numId w:val="7"/>
        </w:numPr>
        <w:tabs>
          <w:tab w:val="left" w:pos="1257"/>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осуществляет контроль за принятыми Общественным советом решениями;</w:t>
      </w:r>
    </w:p>
    <w:p w:rsidR="006762FE" w:rsidRPr="006762FE" w:rsidRDefault="006762FE" w:rsidP="006762FE">
      <w:pPr>
        <w:numPr>
          <w:ilvl w:val="0"/>
          <w:numId w:val="7"/>
        </w:numPr>
        <w:tabs>
          <w:tab w:val="left" w:pos="1052"/>
        </w:tabs>
        <w:ind w:left="40" w:firstLine="709"/>
        <w:jc w:val="both"/>
        <w:rPr>
          <w:rFonts w:ascii="Times New Roman" w:hAnsi="Times New Roman" w:cs="Times New Roman"/>
          <w:sz w:val="28"/>
          <w:szCs w:val="28"/>
        </w:rPr>
      </w:pPr>
      <w:r w:rsidRPr="006762FE">
        <w:rPr>
          <w:rFonts w:ascii="Times New Roman" w:hAnsi="Times New Roman" w:cs="Times New Roman"/>
          <w:sz w:val="28"/>
          <w:szCs w:val="28"/>
        </w:rPr>
        <w:t>утверждает план работы Общественного совета;</w:t>
      </w:r>
    </w:p>
    <w:p w:rsidR="006762FE" w:rsidRPr="006762FE" w:rsidRDefault="006762FE" w:rsidP="006762FE">
      <w:pPr>
        <w:numPr>
          <w:ilvl w:val="0"/>
          <w:numId w:val="7"/>
        </w:numPr>
        <w:tabs>
          <w:tab w:val="left" w:pos="1048"/>
        </w:tabs>
        <w:ind w:left="40" w:firstLine="709"/>
        <w:jc w:val="both"/>
        <w:rPr>
          <w:rFonts w:ascii="Times New Roman" w:hAnsi="Times New Roman" w:cs="Times New Roman"/>
          <w:sz w:val="28"/>
          <w:szCs w:val="28"/>
        </w:rPr>
      </w:pPr>
      <w:r w:rsidRPr="006762FE">
        <w:rPr>
          <w:rFonts w:ascii="Times New Roman" w:hAnsi="Times New Roman" w:cs="Times New Roman"/>
          <w:sz w:val="28"/>
          <w:szCs w:val="28"/>
        </w:rPr>
        <w:t>обеспечивает отчетность деятельности Общественного совета;</w:t>
      </w:r>
    </w:p>
    <w:p w:rsidR="006762FE" w:rsidRPr="006762FE" w:rsidRDefault="006762FE" w:rsidP="006762FE">
      <w:pPr>
        <w:numPr>
          <w:ilvl w:val="0"/>
          <w:numId w:val="7"/>
        </w:numPr>
        <w:tabs>
          <w:tab w:val="left" w:pos="1066"/>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распределяет обязанности между членами Общественного совета, дает им поручения;</w:t>
      </w:r>
    </w:p>
    <w:p w:rsidR="006762FE" w:rsidRPr="006762FE" w:rsidRDefault="006762FE" w:rsidP="006762FE">
      <w:pPr>
        <w:numPr>
          <w:ilvl w:val="0"/>
          <w:numId w:val="7"/>
        </w:numPr>
        <w:tabs>
          <w:tab w:val="left" w:pos="1109"/>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назначает и созывает заседания Общественного совета и президиума Общественного совета, следит за соблюдением установленного порядка в его работе, осуществляет руководство подготовкой заседаний Общественного совета и президиума Общественного совета;</w:t>
      </w:r>
    </w:p>
    <w:p w:rsidR="006762FE" w:rsidRPr="006762FE" w:rsidRDefault="006762FE" w:rsidP="006762FE">
      <w:pPr>
        <w:numPr>
          <w:ilvl w:val="0"/>
          <w:numId w:val="7"/>
        </w:numPr>
        <w:tabs>
          <w:tab w:val="left" w:pos="1253"/>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подписывает протоколы заседаний Общественного совета и другие внутренние документы Общественного совета;</w:t>
      </w:r>
    </w:p>
    <w:p w:rsidR="006762FE" w:rsidRPr="006762FE" w:rsidRDefault="006762FE" w:rsidP="006762FE">
      <w:pPr>
        <w:numPr>
          <w:ilvl w:val="0"/>
          <w:numId w:val="7"/>
        </w:numPr>
        <w:tabs>
          <w:tab w:val="left" w:pos="1228"/>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информирует членов Общественного совета о выполнении решений Общественного совета;</w:t>
      </w:r>
    </w:p>
    <w:p w:rsidR="006762FE" w:rsidRPr="006762FE" w:rsidRDefault="006762FE" w:rsidP="006762FE">
      <w:pPr>
        <w:numPr>
          <w:ilvl w:val="0"/>
          <w:numId w:val="7"/>
        </w:numPr>
        <w:tabs>
          <w:tab w:val="left" w:pos="1239"/>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принимает меры по обеспечению гласности и учету общественного мнения о работе Общественного совета.</w:t>
      </w:r>
    </w:p>
    <w:p w:rsidR="006762FE" w:rsidRPr="006762FE" w:rsidRDefault="006762FE" w:rsidP="006762FE">
      <w:pPr>
        <w:tabs>
          <w:tab w:val="left" w:pos="1041"/>
        </w:tabs>
        <w:ind w:left="749"/>
        <w:jc w:val="both"/>
        <w:rPr>
          <w:rFonts w:ascii="Times New Roman" w:hAnsi="Times New Roman" w:cs="Times New Roman"/>
          <w:sz w:val="28"/>
          <w:szCs w:val="28"/>
        </w:rPr>
      </w:pPr>
      <w:r>
        <w:rPr>
          <w:rFonts w:ascii="Times New Roman" w:hAnsi="Times New Roman" w:cs="Times New Roman"/>
          <w:sz w:val="28"/>
          <w:szCs w:val="28"/>
        </w:rPr>
        <w:t>6.6.</w:t>
      </w:r>
      <w:r w:rsidRPr="006762FE">
        <w:rPr>
          <w:rFonts w:ascii="Times New Roman" w:hAnsi="Times New Roman" w:cs="Times New Roman"/>
          <w:sz w:val="28"/>
          <w:szCs w:val="28"/>
        </w:rPr>
        <w:t>Секретарь Общественного совета:</w:t>
      </w:r>
    </w:p>
    <w:p w:rsidR="006762FE" w:rsidRPr="006762FE" w:rsidRDefault="006762FE" w:rsidP="006762FE">
      <w:pPr>
        <w:numPr>
          <w:ilvl w:val="0"/>
          <w:numId w:val="8"/>
        </w:numPr>
        <w:tabs>
          <w:tab w:val="left" w:pos="1080"/>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осуществляет прием и рассмотрение предложений комиссий и членов Общественного совета по вопросам, выносимым на рассмотрение заседаний Общественного совета, и информирует о них председателя;</w:t>
      </w:r>
    </w:p>
    <w:p w:rsidR="006762FE" w:rsidRPr="006762FE" w:rsidRDefault="006762FE" w:rsidP="006762FE">
      <w:pPr>
        <w:numPr>
          <w:ilvl w:val="0"/>
          <w:numId w:val="8"/>
        </w:numPr>
        <w:tabs>
          <w:tab w:val="left" w:pos="1260"/>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организует организационно-техническую работу Общественного совета;</w:t>
      </w:r>
    </w:p>
    <w:p w:rsidR="006762FE" w:rsidRPr="006762FE" w:rsidRDefault="006762FE" w:rsidP="006762FE">
      <w:pPr>
        <w:numPr>
          <w:ilvl w:val="0"/>
          <w:numId w:val="8"/>
        </w:numPr>
        <w:tabs>
          <w:tab w:val="left" w:pos="1055"/>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отвечает за подготовку заседаний Общественного совета и президиума Общественного совета;</w:t>
      </w:r>
    </w:p>
    <w:p w:rsidR="006762FE" w:rsidRPr="006762FE" w:rsidRDefault="006762FE" w:rsidP="006762FE">
      <w:pPr>
        <w:numPr>
          <w:ilvl w:val="0"/>
          <w:numId w:val="8"/>
        </w:numPr>
        <w:tabs>
          <w:tab w:val="left" w:pos="1124"/>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ведет учет посещения заседаний членами Общественного совета, а также учет выполняемых ими поручений;</w:t>
      </w:r>
    </w:p>
    <w:p w:rsidR="006762FE" w:rsidRPr="006762FE" w:rsidRDefault="006762FE" w:rsidP="006762FE">
      <w:pPr>
        <w:numPr>
          <w:ilvl w:val="0"/>
          <w:numId w:val="8"/>
        </w:numPr>
        <w:tabs>
          <w:tab w:val="left" w:pos="1052"/>
        </w:tabs>
        <w:ind w:left="40" w:right="40" w:firstLine="709"/>
        <w:jc w:val="both"/>
        <w:rPr>
          <w:rFonts w:ascii="Times New Roman" w:hAnsi="Times New Roman" w:cs="Times New Roman"/>
          <w:sz w:val="28"/>
          <w:szCs w:val="28"/>
        </w:rPr>
      </w:pPr>
      <w:r w:rsidRPr="006762FE">
        <w:rPr>
          <w:rFonts w:ascii="Times New Roman" w:hAnsi="Times New Roman" w:cs="Times New Roman"/>
          <w:sz w:val="28"/>
          <w:szCs w:val="28"/>
        </w:rPr>
        <w:t>анализирует ход выполнения планов и решений Общественного совета, о результатах информирует председателя Общественного совета;</w:t>
      </w:r>
    </w:p>
    <w:p w:rsidR="006762FE" w:rsidRPr="006762FE" w:rsidRDefault="006762FE" w:rsidP="006762FE">
      <w:pPr>
        <w:numPr>
          <w:ilvl w:val="0"/>
          <w:numId w:val="8"/>
        </w:numPr>
        <w:tabs>
          <w:tab w:val="left" w:pos="1055"/>
        </w:tabs>
        <w:ind w:left="40" w:firstLine="709"/>
        <w:jc w:val="both"/>
        <w:rPr>
          <w:rFonts w:ascii="Times New Roman" w:hAnsi="Times New Roman" w:cs="Times New Roman"/>
          <w:sz w:val="28"/>
          <w:szCs w:val="28"/>
        </w:rPr>
      </w:pPr>
      <w:r w:rsidRPr="006762FE">
        <w:rPr>
          <w:rFonts w:ascii="Times New Roman" w:hAnsi="Times New Roman" w:cs="Times New Roman"/>
          <w:sz w:val="28"/>
          <w:szCs w:val="28"/>
        </w:rPr>
        <w:t>ведет документацию Общественного совета;</w:t>
      </w:r>
    </w:p>
    <w:p w:rsidR="006762FE" w:rsidRPr="006762FE" w:rsidRDefault="006762FE" w:rsidP="002B69C9">
      <w:pPr>
        <w:numPr>
          <w:ilvl w:val="0"/>
          <w:numId w:val="8"/>
        </w:numPr>
        <w:tabs>
          <w:tab w:val="left" w:pos="1062"/>
        </w:tabs>
        <w:ind w:left="40" w:firstLine="709"/>
        <w:jc w:val="both"/>
        <w:rPr>
          <w:rFonts w:ascii="Times New Roman" w:hAnsi="Times New Roman" w:cs="Times New Roman"/>
          <w:sz w:val="28"/>
          <w:szCs w:val="28"/>
        </w:rPr>
      </w:pPr>
      <w:r w:rsidRPr="006762FE">
        <w:rPr>
          <w:rFonts w:ascii="Times New Roman" w:hAnsi="Times New Roman" w:cs="Times New Roman"/>
          <w:sz w:val="28"/>
          <w:szCs w:val="28"/>
        </w:rPr>
        <w:t>готовит протоколы заседаний Общественного совета;</w:t>
      </w:r>
    </w:p>
    <w:p w:rsidR="006762FE" w:rsidRPr="006762FE" w:rsidRDefault="006762FE" w:rsidP="002B69C9">
      <w:pPr>
        <w:numPr>
          <w:ilvl w:val="0"/>
          <w:numId w:val="8"/>
        </w:numPr>
        <w:tabs>
          <w:tab w:val="left" w:pos="1052"/>
        </w:tabs>
        <w:ind w:left="40" w:firstLine="709"/>
        <w:jc w:val="both"/>
        <w:rPr>
          <w:rFonts w:ascii="Times New Roman" w:hAnsi="Times New Roman" w:cs="Times New Roman"/>
          <w:sz w:val="28"/>
          <w:szCs w:val="28"/>
        </w:rPr>
      </w:pPr>
      <w:r w:rsidRPr="006762FE">
        <w:rPr>
          <w:rFonts w:ascii="Times New Roman" w:hAnsi="Times New Roman" w:cs="Times New Roman"/>
          <w:sz w:val="28"/>
          <w:szCs w:val="28"/>
        </w:rPr>
        <w:t>выполняет другие поручения председателя Общественного совета.</w:t>
      </w:r>
    </w:p>
    <w:p w:rsidR="006762FE" w:rsidRPr="006762FE" w:rsidRDefault="002B69C9" w:rsidP="002B69C9">
      <w:pPr>
        <w:tabs>
          <w:tab w:val="left" w:pos="1023"/>
        </w:tabs>
        <w:ind w:left="749" w:firstLine="709"/>
        <w:jc w:val="both"/>
        <w:rPr>
          <w:rFonts w:ascii="Times New Roman" w:hAnsi="Times New Roman" w:cs="Times New Roman"/>
          <w:sz w:val="28"/>
          <w:szCs w:val="28"/>
        </w:rPr>
      </w:pPr>
      <w:r>
        <w:rPr>
          <w:rFonts w:ascii="Times New Roman" w:hAnsi="Times New Roman" w:cs="Times New Roman"/>
          <w:sz w:val="28"/>
          <w:szCs w:val="28"/>
        </w:rPr>
        <w:t>6.7.</w:t>
      </w:r>
      <w:r w:rsidR="006762FE" w:rsidRPr="006762FE">
        <w:rPr>
          <w:rFonts w:ascii="Times New Roman" w:hAnsi="Times New Roman" w:cs="Times New Roman"/>
          <w:sz w:val="28"/>
          <w:szCs w:val="28"/>
        </w:rPr>
        <w:t>Член Общественного совета обязан:</w:t>
      </w:r>
    </w:p>
    <w:p w:rsidR="006762FE" w:rsidRPr="006762FE" w:rsidRDefault="006762FE" w:rsidP="002B69C9">
      <w:pPr>
        <w:numPr>
          <w:ilvl w:val="0"/>
          <w:numId w:val="11"/>
        </w:numPr>
        <w:tabs>
          <w:tab w:val="left" w:pos="1019"/>
        </w:tabs>
        <w:ind w:left="1069" w:firstLine="709"/>
        <w:jc w:val="both"/>
        <w:rPr>
          <w:rFonts w:ascii="Times New Roman" w:hAnsi="Times New Roman" w:cs="Times New Roman"/>
          <w:sz w:val="28"/>
          <w:szCs w:val="28"/>
        </w:rPr>
      </w:pPr>
      <w:r w:rsidRPr="006762FE">
        <w:rPr>
          <w:rFonts w:ascii="Times New Roman" w:hAnsi="Times New Roman" w:cs="Times New Roman"/>
          <w:sz w:val="28"/>
          <w:szCs w:val="28"/>
        </w:rPr>
        <w:t>участвовать в работе Общественного совета;</w:t>
      </w:r>
    </w:p>
    <w:p w:rsidR="006762FE" w:rsidRPr="006762FE" w:rsidRDefault="006762FE" w:rsidP="002B69C9">
      <w:pPr>
        <w:numPr>
          <w:ilvl w:val="0"/>
          <w:numId w:val="11"/>
        </w:numPr>
        <w:tabs>
          <w:tab w:val="left" w:pos="1062"/>
        </w:tabs>
        <w:ind w:left="1069" w:firstLine="709"/>
        <w:jc w:val="both"/>
        <w:rPr>
          <w:rFonts w:ascii="Times New Roman" w:hAnsi="Times New Roman" w:cs="Times New Roman"/>
          <w:sz w:val="28"/>
          <w:szCs w:val="28"/>
        </w:rPr>
      </w:pPr>
      <w:r w:rsidRPr="006762FE">
        <w:rPr>
          <w:rFonts w:ascii="Times New Roman" w:hAnsi="Times New Roman" w:cs="Times New Roman"/>
          <w:sz w:val="28"/>
          <w:szCs w:val="28"/>
        </w:rPr>
        <w:lastRenderedPageBreak/>
        <w:t>присутствовать на заседаниях Общественного совета;</w:t>
      </w:r>
    </w:p>
    <w:p w:rsidR="006762FE" w:rsidRPr="006762FE" w:rsidRDefault="006762FE" w:rsidP="002B69C9">
      <w:pPr>
        <w:numPr>
          <w:ilvl w:val="0"/>
          <w:numId w:val="11"/>
        </w:numPr>
        <w:tabs>
          <w:tab w:val="left" w:pos="1073"/>
        </w:tabs>
        <w:ind w:left="1069" w:right="40" w:firstLine="709"/>
        <w:jc w:val="both"/>
        <w:rPr>
          <w:rFonts w:ascii="Times New Roman" w:hAnsi="Times New Roman" w:cs="Times New Roman"/>
          <w:sz w:val="28"/>
          <w:szCs w:val="28"/>
        </w:rPr>
      </w:pPr>
      <w:r w:rsidRPr="006762FE">
        <w:rPr>
          <w:rFonts w:ascii="Times New Roman" w:hAnsi="Times New Roman" w:cs="Times New Roman"/>
          <w:sz w:val="28"/>
          <w:szCs w:val="28"/>
        </w:rPr>
        <w:t>выполнять решения Общественного совета и принятые на себя перед Общественным советом обязательства;</w:t>
      </w:r>
    </w:p>
    <w:p w:rsidR="006762FE" w:rsidRPr="006762FE" w:rsidRDefault="006762FE" w:rsidP="002B69C9">
      <w:pPr>
        <w:numPr>
          <w:ilvl w:val="0"/>
          <w:numId w:val="11"/>
        </w:numPr>
        <w:tabs>
          <w:tab w:val="left" w:pos="1059"/>
        </w:tabs>
        <w:ind w:left="1069" w:firstLine="709"/>
        <w:jc w:val="both"/>
        <w:rPr>
          <w:rFonts w:ascii="Times New Roman" w:hAnsi="Times New Roman" w:cs="Times New Roman"/>
          <w:sz w:val="28"/>
          <w:szCs w:val="28"/>
        </w:rPr>
      </w:pPr>
      <w:r w:rsidRPr="006762FE">
        <w:rPr>
          <w:rFonts w:ascii="Times New Roman" w:hAnsi="Times New Roman" w:cs="Times New Roman"/>
          <w:sz w:val="28"/>
          <w:szCs w:val="28"/>
        </w:rPr>
        <w:t>регулярно отчитываться о своей деятельности.</w:t>
      </w:r>
    </w:p>
    <w:p w:rsidR="002B69C9" w:rsidRDefault="006762FE" w:rsidP="002B69C9">
      <w:pPr>
        <w:pStyle w:val="11"/>
        <w:shd w:val="clear" w:color="auto" w:fill="auto"/>
        <w:spacing w:before="0" w:after="0" w:line="240" w:lineRule="auto"/>
        <w:ind w:left="40" w:right="40" w:firstLine="709"/>
        <w:jc w:val="center"/>
        <w:rPr>
          <w:sz w:val="28"/>
          <w:szCs w:val="28"/>
        </w:rPr>
      </w:pPr>
      <w:bookmarkStart w:id="1" w:name="bookmark2"/>
      <w:r w:rsidRPr="006762FE">
        <w:rPr>
          <w:sz w:val="28"/>
          <w:szCs w:val="28"/>
        </w:rPr>
        <w:t xml:space="preserve">Статья 7. Структура и организация деятельности </w:t>
      </w:r>
    </w:p>
    <w:p w:rsidR="006762FE" w:rsidRDefault="006762FE" w:rsidP="002B69C9">
      <w:pPr>
        <w:pStyle w:val="11"/>
        <w:shd w:val="clear" w:color="auto" w:fill="auto"/>
        <w:spacing w:before="0" w:after="0" w:line="240" w:lineRule="auto"/>
        <w:ind w:left="40" w:right="40" w:firstLine="709"/>
        <w:jc w:val="center"/>
        <w:rPr>
          <w:sz w:val="28"/>
          <w:szCs w:val="28"/>
        </w:rPr>
      </w:pPr>
      <w:r w:rsidRPr="006762FE">
        <w:rPr>
          <w:sz w:val="28"/>
          <w:szCs w:val="28"/>
        </w:rPr>
        <w:t>Общественного совета</w:t>
      </w:r>
      <w:bookmarkEnd w:id="1"/>
    </w:p>
    <w:p w:rsidR="002B69C9" w:rsidRDefault="002B69C9" w:rsidP="002B69C9">
      <w:pPr>
        <w:pStyle w:val="11"/>
        <w:shd w:val="clear" w:color="auto" w:fill="auto"/>
        <w:spacing w:before="0" w:after="0" w:line="240" w:lineRule="auto"/>
        <w:ind w:left="40" w:right="40" w:firstLine="709"/>
        <w:jc w:val="center"/>
        <w:rPr>
          <w:sz w:val="28"/>
          <w:szCs w:val="28"/>
        </w:rPr>
      </w:pPr>
    </w:p>
    <w:p w:rsidR="002B69C9" w:rsidRDefault="002B69C9" w:rsidP="002B69C9">
      <w:pPr>
        <w:tabs>
          <w:tab w:val="left" w:pos="1160"/>
        </w:tabs>
        <w:ind w:right="40" w:firstLine="709"/>
        <w:jc w:val="both"/>
        <w:rPr>
          <w:rFonts w:ascii="Times New Roman" w:hAnsi="Times New Roman" w:cs="Times New Roman"/>
          <w:sz w:val="28"/>
          <w:szCs w:val="28"/>
        </w:rPr>
      </w:pPr>
      <w:r>
        <w:rPr>
          <w:rFonts w:ascii="Times New Roman" w:hAnsi="Times New Roman" w:cs="Times New Roman"/>
          <w:sz w:val="28"/>
          <w:szCs w:val="28"/>
        </w:rPr>
        <w:t>7.1.</w:t>
      </w:r>
      <w:r w:rsidR="006762FE" w:rsidRPr="006762FE">
        <w:rPr>
          <w:rFonts w:ascii="Times New Roman" w:hAnsi="Times New Roman" w:cs="Times New Roman"/>
          <w:sz w:val="28"/>
          <w:szCs w:val="28"/>
        </w:rPr>
        <w:t>Общественный совет состоит из числа достойных и уважаемых граждан, представителей общественных объединений, представителей местной общественности, проживающих на территории муниципального образования, давших свое согласие на включение с состав Общественного совета.</w:t>
      </w:r>
    </w:p>
    <w:p w:rsidR="002B69C9" w:rsidRDefault="002B69C9" w:rsidP="002B69C9">
      <w:pPr>
        <w:tabs>
          <w:tab w:val="left" w:pos="1160"/>
        </w:tabs>
        <w:ind w:right="40" w:firstLine="709"/>
        <w:jc w:val="both"/>
        <w:rPr>
          <w:rFonts w:ascii="Times New Roman" w:hAnsi="Times New Roman" w:cs="Times New Roman"/>
          <w:sz w:val="28"/>
          <w:szCs w:val="28"/>
        </w:rPr>
      </w:pPr>
      <w:r>
        <w:rPr>
          <w:rFonts w:ascii="Times New Roman" w:hAnsi="Times New Roman" w:cs="Times New Roman"/>
          <w:sz w:val="28"/>
          <w:szCs w:val="28"/>
        </w:rPr>
        <w:t>7.2.</w:t>
      </w:r>
      <w:r w:rsidR="006762FE" w:rsidRPr="006762FE">
        <w:rPr>
          <w:rFonts w:ascii="Times New Roman" w:hAnsi="Times New Roman" w:cs="Times New Roman"/>
          <w:sz w:val="28"/>
          <w:szCs w:val="28"/>
        </w:rPr>
        <w:t>Количество членов Обществен</w:t>
      </w:r>
      <w:r>
        <w:rPr>
          <w:rFonts w:ascii="Times New Roman" w:hAnsi="Times New Roman" w:cs="Times New Roman"/>
          <w:sz w:val="28"/>
          <w:szCs w:val="28"/>
        </w:rPr>
        <w:t xml:space="preserve">ного совета не должно превышать </w:t>
      </w:r>
      <w:r w:rsidR="006762FE" w:rsidRPr="006762FE">
        <w:rPr>
          <w:rFonts w:ascii="Times New Roman" w:hAnsi="Times New Roman" w:cs="Times New Roman"/>
          <w:sz w:val="28"/>
          <w:szCs w:val="28"/>
        </w:rPr>
        <w:t>человек.</w:t>
      </w:r>
    </w:p>
    <w:p w:rsidR="002B69C9" w:rsidRDefault="002B69C9" w:rsidP="002B69C9">
      <w:pPr>
        <w:tabs>
          <w:tab w:val="left" w:pos="1160"/>
        </w:tabs>
        <w:ind w:right="40" w:firstLine="709"/>
        <w:jc w:val="both"/>
        <w:rPr>
          <w:rFonts w:ascii="Times New Roman" w:hAnsi="Times New Roman" w:cs="Times New Roman"/>
          <w:sz w:val="28"/>
          <w:szCs w:val="28"/>
        </w:rPr>
      </w:pPr>
      <w:r>
        <w:rPr>
          <w:rFonts w:ascii="Times New Roman" w:hAnsi="Times New Roman" w:cs="Times New Roman"/>
          <w:sz w:val="28"/>
          <w:szCs w:val="28"/>
        </w:rPr>
        <w:t>7.3.</w:t>
      </w:r>
      <w:r w:rsidR="006762FE" w:rsidRPr="006762FE">
        <w:rPr>
          <w:rFonts w:ascii="Times New Roman" w:hAnsi="Times New Roman" w:cs="Times New Roman"/>
          <w:sz w:val="28"/>
          <w:szCs w:val="28"/>
        </w:rPr>
        <w:t>Состав Общественного совета по результатам проведения консультаций с местными общественными объединениями утверждается постановлением администрации муниципального образования на срок 3 года. В состав Общественного совета не может входить более одного представителя от общественных объединений.</w:t>
      </w:r>
    </w:p>
    <w:p w:rsidR="002B69C9" w:rsidRDefault="002B69C9" w:rsidP="002B69C9">
      <w:pPr>
        <w:tabs>
          <w:tab w:val="left" w:pos="1142"/>
        </w:tabs>
        <w:ind w:right="40" w:firstLine="709"/>
        <w:jc w:val="both"/>
        <w:rPr>
          <w:rFonts w:ascii="Times New Roman" w:hAnsi="Times New Roman" w:cs="Times New Roman"/>
          <w:sz w:val="28"/>
          <w:szCs w:val="28"/>
        </w:rPr>
      </w:pPr>
      <w:r>
        <w:rPr>
          <w:rFonts w:ascii="Times New Roman" w:hAnsi="Times New Roman" w:cs="Times New Roman"/>
          <w:sz w:val="28"/>
          <w:szCs w:val="28"/>
        </w:rPr>
        <w:t>7.4.</w:t>
      </w:r>
      <w:r w:rsidR="006762FE" w:rsidRPr="006762FE">
        <w:rPr>
          <w:rFonts w:ascii="Times New Roman" w:hAnsi="Times New Roman" w:cs="Times New Roman"/>
          <w:sz w:val="28"/>
          <w:szCs w:val="28"/>
        </w:rPr>
        <w:t>На первом заседании Общественного совета большинством голосов от списочного состава по рекомендации главы муниципального образования избирается председатель Общественного совета.</w:t>
      </w:r>
    </w:p>
    <w:p w:rsidR="002B69C9" w:rsidRDefault="002B69C9" w:rsidP="002B69C9">
      <w:pPr>
        <w:tabs>
          <w:tab w:val="left" w:pos="1142"/>
        </w:tabs>
        <w:ind w:right="40" w:firstLine="709"/>
        <w:jc w:val="both"/>
        <w:rPr>
          <w:rFonts w:ascii="Times New Roman" w:hAnsi="Times New Roman" w:cs="Times New Roman"/>
          <w:sz w:val="28"/>
          <w:szCs w:val="28"/>
        </w:rPr>
      </w:pPr>
      <w:r>
        <w:rPr>
          <w:rFonts w:ascii="Times New Roman" w:hAnsi="Times New Roman" w:cs="Times New Roman"/>
          <w:sz w:val="28"/>
          <w:szCs w:val="28"/>
        </w:rPr>
        <w:t>7.5.</w:t>
      </w:r>
      <w:r w:rsidR="006762FE" w:rsidRPr="006762FE">
        <w:rPr>
          <w:rFonts w:ascii="Times New Roman" w:hAnsi="Times New Roman" w:cs="Times New Roman"/>
          <w:sz w:val="28"/>
          <w:szCs w:val="28"/>
        </w:rPr>
        <w:t>Постоянно действующим рабочим органом Общественного совета является президиум Общественного совета, который избирается на первом заседании Общественного совета.</w:t>
      </w:r>
    </w:p>
    <w:p w:rsidR="002B69C9" w:rsidRDefault="002B69C9" w:rsidP="002B69C9">
      <w:pPr>
        <w:tabs>
          <w:tab w:val="left" w:pos="1142"/>
        </w:tabs>
        <w:ind w:right="40" w:firstLine="709"/>
        <w:jc w:val="both"/>
        <w:rPr>
          <w:rFonts w:ascii="Times New Roman" w:hAnsi="Times New Roman" w:cs="Times New Roman"/>
          <w:sz w:val="28"/>
          <w:szCs w:val="28"/>
        </w:rPr>
      </w:pPr>
      <w:r>
        <w:rPr>
          <w:rFonts w:ascii="Times New Roman" w:hAnsi="Times New Roman" w:cs="Times New Roman"/>
          <w:sz w:val="28"/>
          <w:szCs w:val="28"/>
        </w:rPr>
        <w:t>7.6.</w:t>
      </w:r>
      <w:r w:rsidR="006762FE" w:rsidRPr="006762FE">
        <w:rPr>
          <w:rFonts w:ascii="Times New Roman" w:hAnsi="Times New Roman" w:cs="Times New Roman"/>
          <w:sz w:val="28"/>
          <w:szCs w:val="28"/>
        </w:rPr>
        <w:t>По представлению председателя Общественный совет избирает заместителя председателя, который исполняет обязанности председателя в его отсутствие.</w:t>
      </w:r>
    </w:p>
    <w:p w:rsidR="002B69C9" w:rsidRDefault="002B69C9" w:rsidP="002B69C9">
      <w:pPr>
        <w:tabs>
          <w:tab w:val="left" w:pos="1142"/>
        </w:tabs>
        <w:ind w:right="40" w:firstLine="709"/>
        <w:jc w:val="both"/>
        <w:rPr>
          <w:rFonts w:ascii="Times New Roman" w:hAnsi="Times New Roman" w:cs="Times New Roman"/>
          <w:sz w:val="28"/>
          <w:szCs w:val="28"/>
        </w:rPr>
      </w:pPr>
      <w:r>
        <w:rPr>
          <w:rFonts w:ascii="Times New Roman" w:hAnsi="Times New Roman" w:cs="Times New Roman"/>
          <w:sz w:val="28"/>
          <w:szCs w:val="28"/>
        </w:rPr>
        <w:t>7.7.</w:t>
      </w:r>
      <w:r w:rsidR="006762FE" w:rsidRPr="006762FE">
        <w:rPr>
          <w:rFonts w:ascii="Times New Roman" w:hAnsi="Times New Roman" w:cs="Times New Roman"/>
          <w:sz w:val="28"/>
          <w:szCs w:val="28"/>
        </w:rPr>
        <w:t>Секретарь Общественного совета избирается на заседании Общественного совета по представлению председателя Общественного совета.</w:t>
      </w:r>
    </w:p>
    <w:p w:rsidR="002B69C9" w:rsidRDefault="002B69C9" w:rsidP="002B69C9">
      <w:pPr>
        <w:tabs>
          <w:tab w:val="left" w:pos="1142"/>
        </w:tabs>
        <w:ind w:right="40" w:firstLine="709"/>
        <w:jc w:val="both"/>
        <w:rPr>
          <w:rFonts w:ascii="Times New Roman" w:hAnsi="Times New Roman" w:cs="Times New Roman"/>
          <w:sz w:val="28"/>
          <w:szCs w:val="28"/>
        </w:rPr>
      </w:pPr>
      <w:r>
        <w:rPr>
          <w:rFonts w:ascii="Times New Roman" w:hAnsi="Times New Roman" w:cs="Times New Roman"/>
          <w:sz w:val="28"/>
          <w:szCs w:val="28"/>
        </w:rPr>
        <w:t>7.8.</w:t>
      </w:r>
      <w:r w:rsidR="006762FE" w:rsidRPr="006762FE">
        <w:rPr>
          <w:rFonts w:ascii="Times New Roman" w:hAnsi="Times New Roman" w:cs="Times New Roman"/>
          <w:sz w:val="28"/>
          <w:szCs w:val="28"/>
        </w:rPr>
        <w:t>Президиум формируется Общественным советом самостоятельно. В состав президиума Общественного совета входят председатель Общественного совета, заместитель председателя Общественного совета, секретарь Общественного совета, председатели комиссий.</w:t>
      </w:r>
    </w:p>
    <w:p w:rsidR="002B69C9" w:rsidRDefault="002B69C9" w:rsidP="002B69C9">
      <w:pPr>
        <w:tabs>
          <w:tab w:val="left" w:pos="1142"/>
        </w:tabs>
        <w:ind w:right="40" w:firstLine="709"/>
        <w:jc w:val="both"/>
        <w:rPr>
          <w:rFonts w:ascii="Times New Roman" w:hAnsi="Times New Roman" w:cs="Times New Roman"/>
          <w:sz w:val="28"/>
          <w:szCs w:val="28"/>
        </w:rPr>
      </w:pPr>
      <w:r>
        <w:rPr>
          <w:rFonts w:ascii="Times New Roman" w:hAnsi="Times New Roman" w:cs="Times New Roman"/>
          <w:sz w:val="28"/>
          <w:szCs w:val="28"/>
        </w:rPr>
        <w:t>7.9.</w:t>
      </w:r>
      <w:r w:rsidR="006762FE" w:rsidRPr="006762FE">
        <w:rPr>
          <w:rFonts w:ascii="Times New Roman" w:hAnsi="Times New Roman" w:cs="Times New Roman"/>
          <w:sz w:val="28"/>
          <w:szCs w:val="28"/>
        </w:rPr>
        <w:t>На первом заседании Общественного совета создаются комиссии для решения социальных, экономических и культурных проблем развития муниципального образования.</w:t>
      </w:r>
    </w:p>
    <w:p w:rsidR="006762FE" w:rsidRPr="006762FE" w:rsidRDefault="002B69C9" w:rsidP="002B69C9">
      <w:pPr>
        <w:tabs>
          <w:tab w:val="left" w:pos="1142"/>
        </w:tabs>
        <w:ind w:right="40" w:firstLine="709"/>
        <w:jc w:val="both"/>
        <w:rPr>
          <w:rFonts w:ascii="Times New Roman" w:hAnsi="Times New Roman" w:cs="Times New Roman"/>
          <w:sz w:val="28"/>
          <w:szCs w:val="28"/>
        </w:rPr>
      </w:pPr>
      <w:r>
        <w:rPr>
          <w:rFonts w:ascii="Times New Roman" w:hAnsi="Times New Roman" w:cs="Times New Roman"/>
          <w:sz w:val="28"/>
          <w:szCs w:val="28"/>
        </w:rPr>
        <w:t>7.10.</w:t>
      </w:r>
      <w:r w:rsidR="006762FE" w:rsidRPr="006762FE">
        <w:rPr>
          <w:rFonts w:ascii="Times New Roman" w:hAnsi="Times New Roman" w:cs="Times New Roman"/>
          <w:sz w:val="28"/>
          <w:szCs w:val="28"/>
        </w:rPr>
        <w:t>Председатели комиссий Общественного совета избираются на его заседании по рекомендации главы муниципального образования.</w:t>
      </w:r>
    </w:p>
    <w:p w:rsidR="002B69C9" w:rsidRDefault="002B69C9" w:rsidP="002B69C9">
      <w:pPr>
        <w:pStyle w:val="11"/>
        <w:shd w:val="clear" w:color="auto" w:fill="auto"/>
        <w:spacing w:before="0" w:after="0" w:line="240" w:lineRule="auto"/>
        <w:ind w:firstLine="0"/>
        <w:rPr>
          <w:sz w:val="28"/>
          <w:szCs w:val="28"/>
        </w:rPr>
      </w:pPr>
      <w:bookmarkStart w:id="2" w:name="bookmark3"/>
    </w:p>
    <w:p w:rsidR="006762FE" w:rsidRDefault="006762FE" w:rsidP="002B69C9">
      <w:pPr>
        <w:pStyle w:val="11"/>
        <w:shd w:val="clear" w:color="auto" w:fill="auto"/>
        <w:spacing w:before="0" w:after="0" w:line="240" w:lineRule="auto"/>
        <w:ind w:firstLine="0"/>
        <w:jc w:val="center"/>
        <w:rPr>
          <w:sz w:val="28"/>
          <w:szCs w:val="28"/>
        </w:rPr>
      </w:pPr>
      <w:r w:rsidRPr="006762FE">
        <w:rPr>
          <w:sz w:val="28"/>
          <w:szCs w:val="28"/>
        </w:rPr>
        <w:t>Статья 8. Порядок работы Общественного совета</w:t>
      </w:r>
      <w:bookmarkEnd w:id="2"/>
    </w:p>
    <w:p w:rsidR="002B69C9" w:rsidRPr="006762FE" w:rsidRDefault="002B69C9" w:rsidP="002B69C9">
      <w:pPr>
        <w:pStyle w:val="11"/>
        <w:shd w:val="clear" w:color="auto" w:fill="auto"/>
        <w:spacing w:before="0" w:after="0" w:line="240" w:lineRule="auto"/>
        <w:ind w:firstLine="0"/>
        <w:rPr>
          <w:sz w:val="28"/>
          <w:szCs w:val="28"/>
        </w:rPr>
      </w:pPr>
    </w:p>
    <w:p w:rsidR="002B69C9" w:rsidRPr="002B69C9" w:rsidRDefault="002B69C9" w:rsidP="002B69C9">
      <w:pPr>
        <w:pStyle w:val="11"/>
        <w:shd w:val="clear" w:color="auto" w:fill="auto"/>
        <w:spacing w:before="0" w:after="0" w:line="240" w:lineRule="auto"/>
        <w:ind w:left="40" w:firstLine="709"/>
        <w:rPr>
          <w:b w:val="0"/>
          <w:sz w:val="28"/>
          <w:szCs w:val="28"/>
        </w:rPr>
      </w:pPr>
      <w:r w:rsidRPr="002B69C9">
        <w:rPr>
          <w:b w:val="0"/>
          <w:sz w:val="28"/>
          <w:szCs w:val="28"/>
        </w:rPr>
        <w:t>8.1.</w:t>
      </w:r>
      <w:r>
        <w:rPr>
          <w:b w:val="0"/>
          <w:sz w:val="28"/>
          <w:szCs w:val="28"/>
        </w:rPr>
        <w:t xml:space="preserve"> </w:t>
      </w:r>
      <w:r w:rsidR="006762FE" w:rsidRPr="002B69C9">
        <w:rPr>
          <w:b w:val="0"/>
          <w:sz w:val="28"/>
          <w:szCs w:val="28"/>
        </w:rPr>
        <w:t>Для осуществления своих функций Общественный совет проводит общие собрания не реже одного раза в квартал. Заседание Общественного совета считается правомочным, если в нем принимает участие не менее половины списочного состава Общественного совета.</w:t>
      </w:r>
    </w:p>
    <w:p w:rsidR="002B69C9" w:rsidRPr="002B69C9" w:rsidRDefault="002B69C9" w:rsidP="002B69C9">
      <w:pPr>
        <w:pStyle w:val="11"/>
        <w:shd w:val="clear" w:color="auto" w:fill="auto"/>
        <w:spacing w:before="0" w:after="0" w:line="240" w:lineRule="auto"/>
        <w:ind w:left="40" w:firstLine="709"/>
        <w:rPr>
          <w:b w:val="0"/>
          <w:sz w:val="28"/>
          <w:szCs w:val="28"/>
        </w:rPr>
      </w:pPr>
      <w:r w:rsidRPr="002B69C9">
        <w:rPr>
          <w:b w:val="0"/>
          <w:sz w:val="28"/>
          <w:szCs w:val="28"/>
        </w:rPr>
        <w:lastRenderedPageBreak/>
        <w:t>8.2.</w:t>
      </w:r>
      <w:r>
        <w:rPr>
          <w:b w:val="0"/>
          <w:sz w:val="28"/>
          <w:szCs w:val="28"/>
        </w:rPr>
        <w:t xml:space="preserve"> </w:t>
      </w:r>
      <w:r w:rsidR="006762FE" w:rsidRPr="002B69C9">
        <w:rPr>
          <w:b w:val="0"/>
          <w:sz w:val="28"/>
          <w:szCs w:val="28"/>
        </w:rPr>
        <w:t>Решения Общественного совета принимаются большинством голосов его членов, присутствующих на заседании, и носят рекомендательный характер.</w:t>
      </w:r>
    </w:p>
    <w:p w:rsidR="002B69C9" w:rsidRPr="002B69C9" w:rsidRDefault="002B69C9" w:rsidP="002B69C9">
      <w:pPr>
        <w:pStyle w:val="11"/>
        <w:shd w:val="clear" w:color="auto" w:fill="auto"/>
        <w:spacing w:before="0" w:after="0" w:line="240" w:lineRule="auto"/>
        <w:ind w:left="40" w:firstLine="709"/>
        <w:rPr>
          <w:b w:val="0"/>
          <w:sz w:val="28"/>
          <w:szCs w:val="28"/>
        </w:rPr>
      </w:pPr>
      <w:r w:rsidRPr="002B69C9">
        <w:rPr>
          <w:b w:val="0"/>
          <w:sz w:val="28"/>
          <w:szCs w:val="28"/>
        </w:rPr>
        <w:t>8.3.</w:t>
      </w:r>
      <w:r>
        <w:rPr>
          <w:b w:val="0"/>
          <w:sz w:val="28"/>
          <w:szCs w:val="28"/>
        </w:rPr>
        <w:t xml:space="preserve"> </w:t>
      </w:r>
      <w:r w:rsidR="006762FE" w:rsidRPr="002B69C9">
        <w:rPr>
          <w:b w:val="0"/>
          <w:sz w:val="28"/>
          <w:szCs w:val="28"/>
        </w:rPr>
        <w:t>Решения Общественного совета подписываются председательствующим на его заседании и секретарем совета и доводятся до сведения главы муниципального образования.</w:t>
      </w:r>
    </w:p>
    <w:p w:rsidR="002B69C9" w:rsidRPr="002B69C9" w:rsidRDefault="002B69C9" w:rsidP="002B69C9">
      <w:pPr>
        <w:pStyle w:val="11"/>
        <w:shd w:val="clear" w:color="auto" w:fill="auto"/>
        <w:spacing w:before="0" w:after="0" w:line="240" w:lineRule="auto"/>
        <w:ind w:left="40" w:firstLine="709"/>
        <w:rPr>
          <w:b w:val="0"/>
          <w:sz w:val="28"/>
          <w:szCs w:val="28"/>
        </w:rPr>
      </w:pPr>
      <w:r w:rsidRPr="002B69C9">
        <w:rPr>
          <w:b w:val="0"/>
          <w:sz w:val="28"/>
          <w:szCs w:val="28"/>
        </w:rPr>
        <w:t>8.4.</w:t>
      </w:r>
      <w:r>
        <w:rPr>
          <w:b w:val="0"/>
          <w:sz w:val="28"/>
          <w:szCs w:val="28"/>
        </w:rPr>
        <w:t xml:space="preserve"> </w:t>
      </w:r>
      <w:r w:rsidR="006762FE" w:rsidRPr="002B69C9">
        <w:rPr>
          <w:b w:val="0"/>
          <w:sz w:val="28"/>
          <w:szCs w:val="28"/>
        </w:rPr>
        <w:t>Повестка дня заседания Общественного совета формируется председателем совета с учетом поступивших предложений от главы муниципального образования и членов совета.</w:t>
      </w:r>
    </w:p>
    <w:p w:rsidR="002B69C9" w:rsidRPr="002B69C9" w:rsidRDefault="002B69C9" w:rsidP="002B69C9">
      <w:pPr>
        <w:pStyle w:val="11"/>
        <w:shd w:val="clear" w:color="auto" w:fill="auto"/>
        <w:spacing w:before="0" w:after="0" w:line="240" w:lineRule="auto"/>
        <w:ind w:left="40" w:firstLine="709"/>
        <w:rPr>
          <w:b w:val="0"/>
          <w:sz w:val="28"/>
          <w:szCs w:val="28"/>
        </w:rPr>
      </w:pPr>
      <w:r w:rsidRPr="002B69C9">
        <w:rPr>
          <w:b w:val="0"/>
          <w:sz w:val="28"/>
          <w:szCs w:val="28"/>
        </w:rPr>
        <w:t>8.5.</w:t>
      </w:r>
      <w:r>
        <w:rPr>
          <w:b w:val="0"/>
          <w:sz w:val="28"/>
          <w:szCs w:val="28"/>
        </w:rPr>
        <w:t xml:space="preserve"> </w:t>
      </w:r>
      <w:r w:rsidR="006762FE" w:rsidRPr="002B69C9">
        <w:rPr>
          <w:b w:val="0"/>
          <w:sz w:val="28"/>
          <w:szCs w:val="28"/>
        </w:rPr>
        <w:t xml:space="preserve">Повестка дня заседания Общественного совета определяется не позднее, </w:t>
      </w:r>
      <w:r w:rsidR="006762FE" w:rsidRPr="002B69C9">
        <w:rPr>
          <w:rStyle w:val="0pt"/>
          <w:rFonts w:eastAsia="Courier New"/>
          <w:sz w:val="28"/>
          <w:szCs w:val="28"/>
        </w:rPr>
        <w:t>чем</w:t>
      </w:r>
      <w:r w:rsidR="006762FE" w:rsidRPr="002B69C9">
        <w:rPr>
          <w:rStyle w:val="0pt"/>
          <w:rFonts w:eastAsia="Courier New"/>
          <w:b/>
          <w:sz w:val="28"/>
          <w:szCs w:val="28"/>
        </w:rPr>
        <w:t xml:space="preserve"> </w:t>
      </w:r>
      <w:r w:rsidR="006762FE" w:rsidRPr="002B69C9">
        <w:rPr>
          <w:b w:val="0"/>
          <w:sz w:val="28"/>
          <w:szCs w:val="28"/>
        </w:rPr>
        <w:t>за десять дней до заседания, и доводится до сведения всех членов совета.</w:t>
      </w:r>
    </w:p>
    <w:p w:rsidR="002B69C9" w:rsidRPr="002B69C9" w:rsidRDefault="002B69C9" w:rsidP="002B69C9">
      <w:pPr>
        <w:pStyle w:val="11"/>
        <w:shd w:val="clear" w:color="auto" w:fill="auto"/>
        <w:spacing w:before="0" w:after="0" w:line="240" w:lineRule="auto"/>
        <w:ind w:left="40" w:firstLine="709"/>
        <w:rPr>
          <w:b w:val="0"/>
          <w:sz w:val="28"/>
          <w:szCs w:val="28"/>
        </w:rPr>
      </w:pPr>
      <w:r w:rsidRPr="002B69C9">
        <w:rPr>
          <w:b w:val="0"/>
          <w:sz w:val="28"/>
          <w:szCs w:val="28"/>
        </w:rPr>
        <w:t>8.6.</w:t>
      </w:r>
      <w:r>
        <w:rPr>
          <w:b w:val="0"/>
          <w:sz w:val="28"/>
          <w:szCs w:val="28"/>
        </w:rPr>
        <w:t xml:space="preserve"> </w:t>
      </w:r>
      <w:r w:rsidR="006762FE" w:rsidRPr="002B69C9">
        <w:rPr>
          <w:b w:val="0"/>
          <w:sz w:val="28"/>
          <w:szCs w:val="28"/>
        </w:rPr>
        <w:t>Президиум Общественного совета проводит свои заседания не реже одного раза в месяц.</w:t>
      </w:r>
    </w:p>
    <w:p w:rsidR="006762FE" w:rsidRPr="002B69C9" w:rsidRDefault="002B69C9" w:rsidP="002B69C9">
      <w:pPr>
        <w:pStyle w:val="11"/>
        <w:shd w:val="clear" w:color="auto" w:fill="auto"/>
        <w:spacing w:before="0" w:after="0" w:line="240" w:lineRule="auto"/>
        <w:ind w:left="40" w:firstLine="709"/>
        <w:rPr>
          <w:b w:val="0"/>
          <w:sz w:val="28"/>
          <w:szCs w:val="28"/>
        </w:rPr>
      </w:pPr>
      <w:r w:rsidRPr="002B69C9">
        <w:rPr>
          <w:b w:val="0"/>
          <w:sz w:val="28"/>
          <w:szCs w:val="28"/>
        </w:rPr>
        <w:t>8.7.</w:t>
      </w:r>
      <w:r>
        <w:rPr>
          <w:b w:val="0"/>
          <w:sz w:val="28"/>
          <w:szCs w:val="28"/>
        </w:rPr>
        <w:t xml:space="preserve"> </w:t>
      </w:r>
      <w:r w:rsidR="006762FE" w:rsidRPr="002B69C9">
        <w:rPr>
          <w:b w:val="0"/>
          <w:sz w:val="28"/>
          <w:szCs w:val="28"/>
        </w:rPr>
        <w:t>Для решения оперативных вопросов по основным направлениям своей деятельности Общественный совет может создавать рабочие группы, действующие под руководством одного из членов совета, Персональный состав рабочих групп утверждается президиумом Общественного совета. Заседания рабочих групп проводится по мере необходимости.</w:t>
      </w:r>
    </w:p>
    <w:p w:rsidR="006762FE" w:rsidRPr="006762FE" w:rsidRDefault="006762FE" w:rsidP="006762FE">
      <w:pPr>
        <w:tabs>
          <w:tab w:val="left" w:pos="1084"/>
        </w:tabs>
        <w:ind w:left="760" w:right="20" w:firstLine="709"/>
        <w:jc w:val="both"/>
        <w:rPr>
          <w:rFonts w:ascii="Times New Roman" w:hAnsi="Times New Roman" w:cs="Times New Roman"/>
          <w:sz w:val="28"/>
          <w:szCs w:val="28"/>
        </w:rPr>
      </w:pPr>
    </w:p>
    <w:p w:rsidR="006762FE" w:rsidRDefault="006762FE" w:rsidP="002B69C9">
      <w:pPr>
        <w:pStyle w:val="11"/>
        <w:shd w:val="clear" w:color="auto" w:fill="auto"/>
        <w:spacing w:before="0" w:after="0" w:line="240" w:lineRule="auto"/>
        <w:ind w:firstLine="0"/>
        <w:jc w:val="center"/>
        <w:rPr>
          <w:sz w:val="28"/>
          <w:szCs w:val="28"/>
        </w:rPr>
      </w:pPr>
      <w:bookmarkStart w:id="3" w:name="bookmark4"/>
      <w:r w:rsidRPr="006762FE">
        <w:rPr>
          <w:sz w:val="28"/>
          <w:szCs w:val="28"/>
        </w:rPr>
        <w:t>Статья 9. Удостоверение члена Общественного совета</w:t>
      </w:r>
      <w:bookmarkEnd w:id="3"/>
    </w:p>
    <w:p w:rsidR="002B69C9" w:rsidRPr="006762FE" w:rsidRDefault="002B69C9" w:rsidP="002B69C9">
      <w:pPr>
        <w:pStyle w:val="11"/>
        <w:shd w:val="clear" w:color="auto" w:fill="auto"/>
        <w:spacing w:before="0" w:after="0" w:line="240" w:lineRule="auto"/>
        <w:ind w:firstLine="0"/>
        <w:jc w:val="center"/>
        <w:rPr>
          <w:sz w:val="28"/>
          <w:szCs w:val="28"/>
        </w:rPr>
      </w:pPr>
    </w:p>
    <w:p w:rsidR="006762FE" w:rsidRPr="006762FE" w:rsidRDefault="002B69C9" w:rsidP="006762FE">
      <w:pPr>
        <w:tabs>
          <w:tab w:val="left" w:pos="851"/>
        </w:tabs>
        <w:ind w:right="20" w:firstLine="709"/>
        <w:jc w:val="both"/>
        <w:rPr>
          <w:rFonts w:ascii="Times New Roman" w:hAnsi="Times New Roman" w:cs="Times New Roman"/>
          <w:sz w:val="28"/>
          <w:szCs w:val="28"/>
        </w:rPr>
      </w:pPr>
      <w:r>
        <w:rPr>
          <w:rFonts w:ascii="Times New Roman" w:hAnsi="Times New Roman" w:cs="Times New Roman"/>
          <w:sz w:val="28"/>
          <w:szCs w:val="28"/>
        </w:rPr>
        <w:t>9.1.</w:t>
      </w:r>
      <w:r w:rsidR="006762FE" w:rsidRPr="006762FE">
        <w:rPr>
          <w:rFonts w:ascii="Times New Roman" w:hAnsi="Times New Roman" w:cs="Times New Roman"/>
          <w:sz w:val="28"/>
          <w:szCs w:val="28"/>
        </w:rPr>
        <w:t>Глава муниципального образования выдает под роспись членам Общественного совета удостоверения члена Общественного совета.</w:t>
      </w:r>
    </w:p>
    <w:p w:rsidR="006762FE" w:rsidRPr="006762FE" w:rsidRDefault="002B69C9" w:rsidP="006762FE">
      <w:pPr>
        <w:tabs>
          <w:tab w:val="left" w:pos="851"/>
        </w:tabs>
        <w:ind w:right="20" w:firstLine="709"/>
        <w:jc w:val="both"/>
        <w:rPr>
          <w:rFonts w:ascii="Times New Roman" w:hAnsi="Times New Roman" w:cs="Times New Roman"/>
          <w:sz w:val="28"/>
          <w:szCs w:val="28"/>
        </w:rPr>
      </w:pPr>
      <w:r>
        <w:rPr>
          <w:rFonts w:ascii="Times New Roman" w:hAnsi="Times New Roman" w:cs="Times New Roman"/>
          <w:sz w:val="28"/>
          <w:szCs w:val="28"/>
        </w:rPr>
        <w:t>9.2.</w:t>
      </w:r>
      <w:r w:rsidR="006762FE" w:rsidRPr="006762FE">
        <w:rPr>
          <w:rFonts w:ascii="Times New Roman" w:hAnsi="Times New Roman" w:cs="Times New Roman"/>
          <w:sz w:val="28"/>
          <w:szCs w:val="28"/>
        </w:rPr>
        <w:t>Удостоверение члена Общественного совета является документом, подтверждающим его полномочия. Член Общественного совета пользуется удостоверением в течение срока своих полномочий.</w:t>
      </w:r>
    </w:p>
    <w:p w:rsidR="006762FE" w:rsidRPr="006762FE" w:rsidRDefault="002B69C9" w:rsidP="006762FE">
      <w:pPr>
        <w:tabs>
          <w:tab w:val="left" w:pos="851"/>
        </w:tabs>
        <w:ind w:right="20" w:firstLine="709"/>
        <w:jc w:val="both"/>
        <w:rPr>
          <w:rFonts w:ascii="Times New Roman" w:hAnsi="Times New Roman" w:cs="Times New Roman"/>
          <w:sz w:val="28"/>
          <w:szCs w:val="28"/>
        </w:rPr>
      </w:pPr>
      <w:r>
        <w:rPr>
          <w:rFonts w:ascii="Times New Roman" w:hAnsi="Times New Roman" w:cs="Times New Roman"/>
          <w:sz w:val="28"/>
          <w:szCs w:val="28"/>
        </w:rPr>
        <w:t>9.3.</w:t>
      </w:r>
      <w:r w:rsidR="006762FE" w:rsidRPr="006762FE">
        <w:rPr>
          <w:rFonts w:ascii="Times New Roman" w:hAnsi="Times New Roman" w:cs="Times New Roman"/>
          <w:sz w:val="28"/>
          <w:szCs w:val="28"/>
        </w:rPr>
        <w:t>Образец и описание удостоверения утверждается главой муниципального образования.</w:t>
      </w:r>
    </w:p>
    <w:p w:rsidR="006762FE" w:rsidRPr="006762FE" w:rsidRDefault="006762FE" w:rsidP="006762FE">
      <w:pPr>
        <w:tabs>
          <w:tab w:val="left" w:pos="851"/>
        </w:tabs>
        <w:ind w:right="20" w:firstLine="709"/>
        <w:jc w:val="both"/>
        <w:rPr>
          <w:rFonts w:ascii="Times New Roman" w:hAnsi="Times New Roman" w:cs="Times New Roman"/>
          <w:sz w:val="28"/>
          <w:szCs w:val="28"/>
        </w:rPr>
      </w:pPr>
    </w:p>
    <w:p w:rsidR="006762FE" w:rsidRPr="006762FE" w:rsidRDefault="006762FE" w:rsidP="006762FE">
      <w:pPr>
        <w:pStyle w:val="11"/>
        <w:shd w:val="clear" w:color="auto" w:fill="auto"/>
        <w:spacing w:before="0" w:after="0" w:line="240" w:lineRule="auto"/>
        <w:ind w:left="40" w:firstLine="709"/>
        <w:rPr>
          <w:sz w:val="28"/>
          <w:szCs w:val="28"/>
        </w:rPr>
      </w:pPr>
      <w:bookmarkStart w:id="4" w:name="bookmark5"/>
      <w:r w:rsidRPr="006762FE">
        <w:rPr>
          <w:sz w:val="28"/>
          <w:szCs w:val="28"/>
        </w:rPr>
        <w:t>Статья 10. Финансовое и иное обеспечение деятельности Совета</w:t>
      </w:r>
      <w:bookmarkEnd w:id="4"/>
    </w:p>
    <w:p w:rsidR="006762FE" w:rsidRPr="006762FE" w:rsidRDefault="006762FE" w:rsidP="006762FE">
      <w:pPr>
        <w:ind w:left="40" w:right="20" w:firstLine="709"/>
        <w:jc w:val="both"/>
        <w:rPr>
          <w:rFonts w:ascii="Times New Roman" w:hAnsi="Times New Roman" w:cs="Times New Roman"/>
          <w:sz w:val="28"/>
          <w:szCs w:val="28"/>
        </w:rPr>
      </w:pPr>
      <w:r w:rsidRPr="006762FE">
        <w:rPr>
          <w:rFonts w:ascii="Times New Roman" w:hAnsi="Times New Roman" w:cs="Times New Roman"/>
          <w:sz w:val="28"/>
          <w:szCs w:val="28"/>
        </w:rPr>
        <w:t>Организационное и материально-техническое обеспечение деятельности Совета осуществляется в порядке, определяемом администрацией муниципального образования.</w:t>
      </w:r>
    </w:p>
    <w:p w:rsidR="006762FE" w:rsidRPr="006762FE" w:rsidRDefault="006762FE" w:rsidP="006762FE">
      <w:pPr>
        <w:tabs>
          <w:tab w:val="left" w:pos="1145"/>
        </w:tabs>
        <w:ind w:left="780" w:right="40" w:firstLine="709"/>
        <w:jc w:val="both"/>
        <w:rPr>
          <w:rFonts w:ascii="Times New Roman" w:hAnsi="Times New Roman" w:cs="Times New Roman"/>
          <w:sz w:val="28"/>
          <w:szCs w:val="28"/>
        </w:rPr>
      </w:pPr>
    </w:p>
    <w:p w:rsidR="006762FE" w:rsidRPr="006762FE" w:rsidRDefault="006762FE" w:rsidP="006762FE">
      <w:pPr>
        <w:ind w:firstLine="709"/>
        <w:jc w:val="both"/>
        <w:rPr>
          <w:rFonts w:ascii="Times New Roman" w:hAnsi="Times New Roman" w:cs="Times New Roman"/>
          <w:sz w:val="28"/>
          <w:szCs w:val="28"/>
        </w:rPr>
      </w:pPr>
    </w:p>
    <w:p w:rsidR="006762FE" w:rsidRPr="006762FE" w:rsidRDefault="006762FE" w:rsidP="006762FE">
      <w:pPr>
        <w:ind w:firstLine="709"/>
        <w:jc w:val="both"/>
        <w:rPr>
          <w:rFonts w:ascii="Times New Roman" w:hAnsi="Times New Roman" w:cs="Times New Roman"/>
          <w:sz w:val="28"/>
          <w:szCs w:val="28"/>
        </w:rPr>
      </w:pPr>
    </w:p>
    <w:p w:rsidR="0019412D" w:rsidRPr="006762FE" w:rsidRDefault="0019412D" w:rsidP="006762FE">
      <w:pPr>
        <w:pStyle w:val="3"/>
        <w:shd w:val="clear" w:color="auto" w:fill="auto"/>
        <w:spacing w:after="0" w:line="240" w:lineRule="auto"/>
        <w:ind w:firstLine="709"/>
        <w:jc w:val="both"/>
        <w:rPr>
          <w:rFonts w:ascii="Times New Roman" w:hAnsi="Times New Roman" w:cs="Times New Roman"/>
          <w:sz w:val="28"/>
          <w:szCs w:val="28"/>
        </w:rPr>
      </w:pPr>
    </w:p>
    <w:sectPr w:rsidR="0019412D" w:rsidRPr="006762FE" w:rsidSect="00AB4905">
      <w:footerReference w:type="even" r:id="rId7"/>
      <w:footerReference w:type="default" r:id="rId8"/>
      <w:pgSz w:w="11906" w:h="16838"/>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ECB" w:rsidRDefault="00AB3ECB" w:rsidP="00C64ED4">
      <w:r>
        <w:separator/>
      </w:r>
    </w:p>
  </w:endnote>
  <w:endnote w:type="continuationSeparator" w:id="0">
    <w:p w:rsidR="00AB3ECB" w:rsidRDefault="00AB3ECB" w:rsidP="00C64E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7775840"/>
      <w:docPartObj>
        <w:docPartGallery w:val="Page Numbers (Bottom of Page)"/>
        <w:docPartUnique/>
      </w:docPartObj>
    </w:sdtPr>
    <w:sdtContent>
      <w:p w:rsidR="00931201" w:rsidRDefault="00B4629F">
        <w:pPr>
          <w:pStyle w:val="a4"/>
          <w:jc w:val="center"/>
        </w:pPr>
        <w:fldSimple w:instr=" PAGE   \* MERGEFORMAT ">
          <w:r w:rsidR="00931201">
            <w:rPr>
              <w:noProof/>
            </w:rPr>
            <w:t>2</w:t>
          </w:r>
        </w:fldSimple>
      </w:p>
    </w:sdtContent>
  </w:sdt>
  <w:p w:rsidR="00931201" w:rsidRDefault="0093120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7775845"/>
      <w:docPartObj>
        <w:docPartGallery w:val="Page Numbers (Bottom of Page)"/>
        <w:docPartUnique/>
      </w:docPartObj>
    </w:sdtPr>
    <w:sdtContent>
      <w:p w:rsidR="00931201" w:rsidRDefault="00B4629F">
        <w:pPr>
          <w:pStyle w:val="a4"/>
          <w:jc w:val="center"/>
        </w:pPr>
        <w:fldSimple w:instr=" PAGE   \* MERGEFORMAT ">
          <w:r w:rsidR="00652D67">
            <w:rPr>
              <w:noProof/>
            </w:rPr>
            <w:t>2</w:t>
          </w:r>
        </w:fldSimple>
      </w:p>
    </w:sdtContent>
  </w:sdt>
  <w:p w:rsidR="00931201" w:rsidRDefault="009312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ECB" w:rsidRDefault="00AB3ECB" w:rsidP="00C64ED4">
      <w:r>
        <w:separator/>
      </w:r>
    </w:p>
  </w:footnote>
  <w:footnote w:type="continuationSeparator" w:id="0">
    <w:p w:rsidR="00AB3ECB" w:rsidRDefault="00AB3ECB" w:rsidP="00C64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816"/>
    <w:multiLevelType w:val="multilevel"/>
    <w:tmpl w:val="3BDCD14A"/>
    <w:lvl w:ilvl="0">
      <w:start w:val="1"/>
      <w:numFmt w:val="bullet"/>
      <w:lvlText w:val="-"/>
      <w:lvlJc w:val="left"/>
      <w:rPr>
        <w:rFonts w:ascii="Arial" w:eastAsia="Arial" w:hAnsi="Arial" w:cs="Arial"/>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240E1"/>
    <w:multiLevelType w:val="hybridMultilevel"/>
    <w:tmpl w:val="14AC7416"/>
    <w:lvl w:ilvl="0" w:tplc="1390EAAA">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196E0A"/>
    <w:multiLevelType w:val="multilevel"/>
    <w:tmpl w:val="A5343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60E5D"/>
    <w:multiLevelType w:val="multilevel"/>
    <w:tmpl w:val="4D0E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561FB"/>
    <w:multiLevelType w:val="multilevel"/>
    <w:tmpl w:val="64E89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731AF2"/>
    <w:multiLevelType w:val="multilevel"/>
    <w:tmpl w:val="BB10E9D0"/>
    <w:lvl w:ilvl="0">
      <w:start w:val="1"/>
      <w:numFmt w:val="decimal"/>
      <w:lvlText w:val="%1)"/>
      <w:lvlJc w:val="left"/>
      <w:rPr>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8C0307"/>
    <w:multiLevelType w:val="multilevel"/>
    <w:tmpl w:val="C5A87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001001"/>
    <w:multiLevelType w:val="multilevel"/>
    <w:tmpl w:val="694AD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B227E8"/>
    <w:multiLevelType w:val="multilevel"/>
    <w:tmpl w:val="3E383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143E6E"/>
    <w:multiLevelType w:val="multilevel"/>
    <w:tmpl w:val="6CD0FBBC"/>
    <w:lvl w:ilvl="0">
      <w:start w:val="2"/>
      <w:numFmt w:val="decimal"/>
      <w:lvlText w:val="%1."/>
      <w:lvlJc w:val="left"/>
      <w:rPr>
        <w:rFonts w:ascii="Arial" w:eastAsia="Arial" w:hAnsi="Arial" w:cs="Arial"/>
        <w:b w:val="0"/>
        <w:bCs w:val="0"/>
        <w:i/>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392EC2"/>
    <w:multiLevelType w:val="multilevel"/>
    <w:tmpl w:val="23386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5B7716"/>
    <w:multiLevelType w:val="hybridMultilevel"/>
    <w:tmpl w:val="D29421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BF94B84"/>
    <w:multiLevelType w:val="hybridMultilevel"/>
    <w:tmpl w:val="468237BC"/>
    <w:lvl w:ilvl="0" w:tplc="9E84B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F724B2"/>
    <w:multiLevelType w:val="multilevel"/>
    <w:tmpl w:val="FC7E0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4"/>
  </w:num>
  <w:num w:numId="4">
    <w:abstractNumId w:val="6"/>
  </w:num>
  <w:num w:numId="5">
    <w:abstractNumId w:val="3"/>
  </w:num>
  <w:num w:numId="6">
    <w:abstractNumId w:val="13"/>
  </w:num>
  <w:num w:numId="7">
    <w:abstractNumId w:val="2"/>
  </w:num>
  <w:num w:numId="8">
    <w:abstractNumId w:val="7"/>
  </w:num>
  <w:num w:numId="9">
    <w:abstractNumId w:val="8"/>
  </w:num>
  <w:num w:numId="10">
    <w:abstractNumId w:val="10"/>
  </w:num>
  <w:num w:numId="11">
    <w:abstractNumId w:val="5"/>
  </w:num>
  <w:num w:numId="12">
    <w:abstractNumId w:val="12"/>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64ED4"/>
    <w:rsid w:val="00065F5B"/>
    <w:rsid w:val="00082EA7"/>
    <w:rsid w:val="000B34EC"/>
    <w:rsid w:val="000B7D47"/>
    <w:rsid w:val="000D2DC4"/>
    <w:rsid w:val="00155B26"/>
    <w:rsid w:val="001605CB"/>
    <w:rsid w:val="00162E83"/>
    <w:rsid w:val="0018520B"/>
    <w:rsid w:val="00191CD6"/>
    <w:rsid w:val="0019412D"/>
    <w:rsid w:val="001A206B"/>
    <w:rsid w:val="001D3705"/>
    <w:rsid w:val="00222632"/>
    <w:rsid w:val="002309E6"/>
    <w:rsid w:val="002B612B"/>
    <w:rsid w:val="002B69C9"/>
    <w:rsid w:val="002D08A5"/>
    <w:rsid w:val="002D6871"/>
    <w:rsid w:val="00313C4C"/>
    <w:rsid w:val="0037278D"/>
    <w:rsid w:val="00374E01"/>
    <w:rsid w:val="003A10C1"/>
    <w:rsid w:val="003B2E45"/>
    <w:rsid w:val="00406CC4"/>
    <w:rsid w:val="00422248"/>
    <w:rsid w:val="00471542"/>
    <w:rsid w:val="004D68F1"/>
    <w:rsid w:val="005002EC"/>
    <w:rsid w:val="00520EFB"/>
    <w:rsid w:val="00560BEB"/>
    <w:rsid w:val="00596BDE"/>
    <w:rsid w:val="005A0658"/>
    <w:rsid w:val="005B5F26"/>
    <w:rsid w:val="005D2153"/>
    <w:rsid w:val="005D2F14"/>
    <w:rsid w:val="005D7968"/>
    <w:rsid w:val="0062327B"/>
    <w:rsid w:val="006378A7"/>
    <w:rsid w:val="00652D67"/>
    <w:rsid w:val="0065300B"/>
    <w:rsid w:val="006547D5"/>
    <w:rsid w:val="006762FE"/>
    <w:rsid w:val="006C2EA4"/>
    <w:rsid w:val="006E5E65"/>
    <w:rsid w:val="006F256D"/>
    <w:rsid w:val="007055D1"/>
    <w:rsid w:val="00730CD1"/>
    <w:rsid w:val="007621B4"/>
    <w:rsid w:val="007876A7"/>
    <w:rsid w:val="007A5231"/>
    <w:rsid w:val="007C6C4E"/>
    <w:rsid w:val="0082579E"/>
    <w:rsid w:val="00831189"/>
    <w:rsid w:val="008349A8"/>
    <w:rsid w:val="00871A2C"/>
    <w:rsid w:val="008A616E"/>
    <w:rsid w:val="008E546F"/>
    <w:rsid w:val="00931201"/>
    <w:rsid w:val="00935F8F"/>
    <w:rsid w:val="009E4494"/>
    <w:rsid w:val="00A160DA"/>
    <w:rsid w:val="00A44821"/>
    <w:rsid w:val="00A541D6"/>
    <w:rsid w:val="00A54B20"/>
    <w:rsid w:val="00A609D0"/>
    <w:rsid w:val="00A763AE"/>
    <w:rsid w:val="00A81D46"/>
    <w:rsid w:val="00AB27F6"/>
    <w:rsid w:val="00AB3ECB"/>
    <w:rsid w:val="00AB4905"/>
    <w:rsid w:val="00AB77E0"/>
    <w:rsid w:val="00B05E7C"/>
    <w:rsid w:val="00B36903"/>
    <w:rsid w:val="00B4629F"/>
    <w:rsid w:val="00B57B42"/>
    <w:rsid w:val="00B6625D"/>
    <w:rsid w:val="00C205F9"/>
    <w:rsid w:val="00C41013"/>
    <w:rsid w:val="00C41AB8"/>
    <w:rsid w:val="00C468C2"/>
    <w:rsid w:val="00C5256D"/>
    <w:rsid w:val="00C64ED4"/>
    <w:rsid w:val="00C65B9C"/>
    <w:rsid w:val="00CE2126"/>
    <w:rsid w:val="00CF2A20"/>
    <w:rsid w:val="00D04792"/>
    <w:rsid w:val="00D35E7C"/>
    <w:rsid w:val="00D429F0"/>
    <w:rsid w:val="00D56C9B"/>
    <w:rsid w:val="00D6789E"/>
    <w:rsid w:val="00DA34C9"/>
    <w:rsid w:val="00DB37B0"/>
    <w:rsid w:val="00DF046F"/>
    <w:rsid w:val="00E27250"/>
    <w:rsid w:val="00E44969"/>
    <w:rsid w:val="00E81907"/>
    <w:rsid w:val="00E840E8"/>
    <w:rsid w:val="00E90350"/>
    <w:rsid w:val="00E91C36"/>
    <w:rsid w:val="00EB4DCA"/>
    <w:rsid w:val="00ED4657"/>
    <w:rsid w:val="00EE4857"/>
    <w:rsid w:val="00F0646F"/>
    <w:rsid w:val="00F14FE4"/>
    <w:rsid w:val="00F167F9"/>
    <w:rsid w:val="00F2118E"/>
    <w:rsid w:val="00F64C77"/>
    <w:rsid w:val="00F652B5"/>
    <w:rsid w:val="00F73B40"/>
    <w:rsid w:val="00FB3113"/>
    <w:rsid w:val="00FB4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4ED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C64ED4"/>
    <w:rPr>
      <w:rFonts w:ascii="Arial" w:eastAsia="Arial" w:hAnsi="Arial" w:cs="Arial"/>
      <w:sz w:val="27"/>
      <w:szCs w:val="27"/>
      <w:shd w:val="clear" w:color="auto" w:fill="FFFFFF"/>
    </w:rPr>
  </w:style>
  <w:style w:type="character" w:customStyle="1" w:styleId="1">
    <w:name w:val="Основной текст1"/>
    <w:basedOn w:val="a3"/>
    <w:rsid w:val="00C64ED4"/>
    <w:rPr>
      <w:rFonts w:ascii="Arial" w:eastAsia="Arial" w:hAnsi="Arial" w:cs="Arial"/>
      <w:color w:val="000000"/>
      <w:spacing w:val="0"/>
      <w:w w:val="100"/>
      <w:position w:val="0"/>
      <w:sz w:val="27"/>
      <w:szCs w:val="27"/>
      <w:shd w:val="clear" w:color="auto" w:fill="FFFFFF"/>
      <w:lang w:val="ru-RU"/>
    </w:rPr>
  </w:style>
  <w:style w:type="character" w:customStyle="1" w:styleId="2">
    <w:name w:val="Основной текст (2)_"/>
    <w:basedOn w:val="a0"/>
    <w:rsid w:val="00C64ED4"/>
    <w:rPr>
      <w:rFonts w:ascii="Arial" w:eastAsia="Arial" w:hAnsi="Arial" w:cs="Arial"/>
      <w:b w:val="0"/>
      <w:bCs w:val="0"/>
      <w:i/>
      <w:iCs/>
      <w:smallCaps w:val="0"/>
      <w:strike w:val="0"/>
      <w:sz w:val="28"/>
      <w:szCs w:val="28"/>
      <w:u w:val="none"/>
    </w:rPr>
  </w:style>
  <w:style w:type="character" w:customStyle="1" w:styleId="20">
    <w:name w:val="Основной текст (2)"/>
    <w:basedOn w:val="2"/>
    <w:rsid w:val="00C64ED4"/>
    <w:rPr>
      <w:rFonts w:ascii="Arial" w:eastAsia="Arial" w:hAnsi="Arial" w:cs="Arial"/>
      <w:b w:val="0"/>
      <w:bCs w:val="0"/>
      <w:i/>
      <w:iCs/>
      <w:smallCaps w:val="0"/>
      <w:strike w:val="0"/>
      <w:color w:val="000000"/>
      <w:spacing w:val="0"/>
      <w:w w:val="100"/>
      <w:position w:val="0"/>
      <w:sz w:val="28"/>
      <w:szCs w:val="28"/>
      <w:u w:val="none"/>
      <w:lang w:val="ru-RU"/>
    </w:rPr>
  </w:style>
  <w:style w:type="character" w:customStyle="1" w:styleId="14pt">
    <w:name w:val="Основной текст + 14 pt;Курсив"/>
    <w:basedOn w:val="a3"/>
    <w:rsid w:val="00C64ED4"/>
    <w:rPr>
      <w:rFonts w:ascii="Arial" w:eastAsia="Arial" w:hAnsi="Arial" w:cs="Arial"/>
      <w:i/>
      <w:iCs/>
      <w:color w:val="000000"/>
      <w:spacing w:val="0"/>
      <w:w w:val="100"/>
      <w:position w:val="0"/>
      <w:sz w:val="28"/>
      <w:szCs w:val="28"/>
      <w:shd w:val="clear" w:color="auto" w:fill="FFFFFF"/>
      <w:lang w:val="ru-RU"/>
    </w:rPr>
  </w:style>
  <w:style w:type="paragraph" w:customStyle="1" w:styleId="3">
    <w:name w:val="Основной текст3"/>
    <w:basedOn w:val="a"/>
    <w:link w:val="a3"/>
    <w:rsid w:val="00C64ED4"/>
    <w:pPr>
      <w:shd w:val="clear" w:color="auto" w:fill="FFFFFF"/>
      <w:spacing w:after="360" w:line="0" w:lineRule="atLeast"/>
      <w:jc w:val="center"/>
    </w:pPr>
    <w:rPr>
      <w:rFonts w:ascii="Arial" w:eastAsia="Arial" w:hAnsi="Arial" w:cs="Arial"/>
      <w:color w:val="auto"/>
      <w:sz w:val="27"/>
      <w:szCs w:val="27"/>
      <w:lang w:eastAsia="en-US"/>
    </w:rPr>
  </w:style>
  <w:style w:type="paragraph" w:styleId="a4">
    <w:name w:val="footer"/>
    <w:basedOn w:val="a"/>
    <w:link w:val="a5"/>
    <w:uiPriority w:val="99"/>
    <w:unhideWhenUsed/>
    <w:rsid w:val="00C64ED4"/>
    <w:pPr>
      <w:tabs>
        <w:tab w:val="center" w:pos="4677"/>
        <w:tab w:val="right" w:pos="9355"/>
      </w:tabs>
    </w:pPr>
  </w:style>
  <w:style w:type="character" w:customStyle="1" w:styleId="a5">
    <w:name w:val="Нижний колонтитул Знак"/>
    <w:basedOn w:val="a0"/>
    <w:link w:val="a4"/>
    <w:uiPriority w:val="99"/>
    <w:rsid w:val="00C64ED4"/>
    <w:rPr>
      <w:rFonts w:ascii="Courier New" w:eastAsia="Courier New" w:hAnsi="Courier New" w:cs="Courier New"/>
      <w:color w:val="000000"/>
      <w:sz w:val="24"/>
      <w:szCs w:val="24"/>
      <w:lang w:eastAsia="ru-RU"/>
    </w:rPr>
  </w:style>
  <w:style w:type="paragraph" w:styleId="a6">
    <w:name w:val="header"/>
    <w:basedOn w:val="a"/>
    <w:link w:val="a7"/>
    <w:uiPriority w:val="99"/>
    <w:semiHidden/>
    <w:unhideWhenUsed/>
    <w:rsid w:val="00C64ED4"/>
    <w:pPr>
      <w:tabs>
        <w:tab w:val="center" w:pos="4677"/>
        <w:tab w:val="right" w:pos="9355"/>
      </w:tabs>
    </w:pPr>
  </w:style>
  <w:style w:type="character" w:customStyle="1" w:styleId="a7">
    <w:name w:val="Верхний колонтитул Знак"/>
    <w:basedOn w:val="a0"/>
    <w:link w:val="a6"/>
    <w:uiPriority w:val="99"/>
    <w:semiHidden/>
    <w:rsid w:val="00C64ED4"/>
    <w:rPr>
      <w:rFonts w:ascii="Courier New" w:eastAsia="Courier New" w:hAnsi="Courier New" w:cs="Courier New"/>
      <w:color w:val="000000"/>
      <w:sz w:val="24"/>
      <w:szCs w:val="24"/>
      <w:lang w:eastAsia="ru-RU"/>
    </w:rPr>
  </w:style>
  <w:style w:type="character" w:customStyle="1" w:styleId="10">
    <w:name w:val="Заголовок №1_"/>
    <w:basedOn w:val="a0"/>
    <w:link w:val="11"/>
    <w:rsid w:val="006762FE"/>
    <w:rPr>
      <w:rFonts w:ascii="Times New Roman" w:eastAsia="Times New Roman" w:hAnsi="Times New Roman" w:cs="Times New Roman"/>
      <w:b/>
      <w:bCs/>
      <w:spacing w:val="-1"/>
      <w:sz w:val="26"/>
      <w:szCs w:val="26"/>
      <w:shd w:val="clear" w:color="auto" w:fill="FFFFFF"/>
    </w:rPr>
  </w:style>
  <w:style w:type="paragraph" w:customStyle="1" w:styleId="11">
    <w:name w:val="Заголовок №1"/>
    <w:basedOn w:val="a"/>
    <w:link w:val="10"/>
    <w:rsid w:val="006762FE"/>
    <w:pPr>
      <w:shd w:val="clear" w:color="auto" w:fill="FFFFFF"/>
      <w:spacing w:before="300" w:after="420" w:line="0" w:lineRule="atLeast"/>
      <w:ind w:firstLine="720"/>
      <w:jc w:val="both"/>
      <w:outlineLvl w:val="0"/>
    </w:pPr>
    <w:rPr>
      <w:rFonts w:ascii="Times New Roman" w:eastAsia="Times New Roman" w:hAnsi="Times New Roman" w:cs="Times New Roman"/>
      <w:b/>
      <w:bCs/>
      <w:color w:val="auto"/>
      <w:spacing w:val="-1"/>
      <w:sz w:val="26"/>
      <w:szCs w:val="26"/>
      <w:lang w:eastAsia="en-US"/>
    </w:rPr>
  </w:style>
  <w:style w:type="character" w:customStyle="1" w:styleId="0pt">
    <w:name w:val="Основной текст + Полужирный;Интервал 0 pt"/>
    <w:basedOn w:val="a3"/>
    <w:rsid w:val="006762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styleId="a8">
    <w:name w:val="List Paragraph"/>
    <w:basedOn w:val="a"/>
    <w:uiPriority w:val="34"/>
    <w:qFormat/>
    <w:rsid w:val="002B69C9"/>
    <w:pPr>
      <w:ind w:left="720"/>
      <w:contextualSpacing/>
    </w:pPr>
  </w:style>
  <w:style w:type="table" w:styleId="a9">
    <w:name w:val="Table Grid"/>
    <w:basedOn w:val="a1"/>
    <w:uiPriority w:val="59"/>
    <w:rsid w:val="005B5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11</Pages>
  <Words>3609</Words>
  <Characters>20575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ilinatg</cp:lastModifiedBy>
  <cp:revision>57</cp:revision>
  <cp:lastPrinted>2015-12-01T07:57:00Z</cp:lastPrinted>
  <dcterms:created xsi:type="dcterms:W3CDTF">2014-06-23T05:54:00Z</dcterms:created>
  <dcterms:modified xsi:type="dcterms:W3CDTF">2016-01-12T00:48:00Z</dcterms:modified>
</cp:coreProperties>
</file>