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9C" w:rsidRDefault="003643C7" w:rsidP="00BE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СЕМИНАРА</w:t>
      </w:r>
    </w:p>
    <w:p w:rsidR="003643C7" w:rsidRDefault="003643C7" w:rsidP="00BE7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«Как создать некоммерческую организацию и управлять её деятельностью?»</w:t>
      </w:r>
    </w:p>
    <w:p w:rsidR="00834650" w:rsidRDefault="008140A8" w:rsidP="008346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10.00-11.00 час. </w:t>
      </w:r>
      <w:r w:rsidR="003643C7">
        <w:rPr>
          <w:sz w:val="28"/>
          <w:szCs w:val="28"/>
        </w:rPr>
        <w:t>Новые изменения в Законодательстве «О некоммерческих организациях»</w:t>
      </w:r>
      <w:r w:rsidR="000C6E15">
        <w:rPr>
          <w:sz w:val="28"/>
          <w:szCs w:val="28"/>
        </w:rPr>
        <w:t xml:space="preserve"> -   </w:t>
      </w:r>
      <w:r w:rsidR="000C6E15" w:rsidRPr="000C6E15">
        <w:rPr>
          <w:b/>
          <w:i/>
          <w:sz w:val="28"/>
          <w:szCs w:val="28"/>
        </w:rPr>
        <w:t>Слепцова Ирина Николаевна</w:t>
      </w:r>
      <w:r w:rsidR="000C6E15">
        <w:rPr>
          <w:sz w:val="28"/>
          <w:szCs w:val="28"/>
        </w:rPr>
        <w:t>, начальник отдела по делам НКО Министерства юстиции РФ по Амурской области.</w:t>
      </w:r>
    </w:p>
    <w:p w:rsidR="00834650" w:rsidRDefault="008140A8" w:rsidP="008346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34650">
        <w:rPr>
          <w:b/>
          <w:sz w:val="28"/>
          <w:szCs w:val="28"/>
        </w:rPr>
        <w:t>11.00-11.30.00</w:t>
      </w:r>
      <w:r w:rsidR="00834650">
        <w:rPr>
          <w:b/>
          <w:sz w:val="28"/>
          <w:szCs w:val="28"/>
        </w:rPr>
        <w:t xml:space="preserve"> час.</w:t>
      </w:r>
      <w:r w:rsidRPr="00834650">
        <w:rPr>
          <w:b/>
          <w:sz w:val="28"/>
          <w:szCs w:val="28"/>
        </w:rPr>
        <w:t xml:space="preserve"> </w:t>
      </w:r>
      <w:r w:rsidR="003643C7" w:rsidRPr="00834650">
        <w:rPr>
          <w:sz w:val="28"/>
          <w:szCs w:val="28"/>
        </w:rPr>
        <w:t>Как создать некоммерческую организацию?</w:t>
      </w:r>
      <w:r w:rsidR="000C6E15" w:rsidRPr="00834650">
        <w:rPr>
          <w:sz w:val="28"/>
          <w:szCs w:val="28"/>
        </w:rPr>
        <w:t xml:space="preserve"> </w:t>
      </w:r>
      <w:r w:rsidR="000C6E15" w:rsidRPr="00834650">
        <w:rPr>
          <w:b/>
          <w:i/>
          <w:sz w:val="28"/>
          <w:szCs w:val="28"/>
        </w:rPr>
        <w:t>- Слепцова Ирина Николаевна</w:t>
      </w:r>
      <w:r w:rsidR="000C6E15" w:rsidRPr="00834650">
        <w:rPr>
          <w:sz w:val="28"/>
          <w:szCs w:val="28"/>
        </w:rPr>
        <w:t>, начальник отдела по делам НКО Министерства юстиции РФ по Амурской области.</w:t>
      </w:r>
    </w:p>
    <w:p w:rsidR="00834650" w:rsidRDefault="00834650" w:rsidP="008346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11.30-13</w:t>
      </w:r>
      <w:r w:rsidR="008140A8" w:rsidRPr="00834650">
        <w:rPr>
          <w:b/>
          <w:sz w:val="28"/>
          <w:szCs w:val="28"/>
        </w:rPr>
        <w:t xml:space="preserve">.00 </w:t>
      </w:r>
      <w:r>
        <w:rPr>
          <w:b/>
          <w:sz w:val="28"/>
          <w:szCs w:val="28"/>
        </w:rPr>
        <w:t xml:space="preserve">час. </w:t>
      </w:r>
      <w:r w:rsidR="000C6E15" w:rsidRPr="00834650">
        <w:rPr>
          <w:sz w:val="28"/>
          <w:szCs w:val="28"/>
        </w:rPr>
        <w:t xml:space="preserve">Как управлять </w:t>
      </w:r>
      <w:r w:rsidR="003643C7" w:rsidRPr="00834650">
        <w:rPr>
          <w:sz w:val="28"/>
          <w:szCs w:val="28"/>
        </w:rPr>
        <w:t xml:space="preserve"> деятельностью</w:t>
      </w:r>
      <w:r w:rsidR="000C6E15" w:rsidRPr="00834650">
        <w:rPr>
          <w:sz w:val="28"/>
          <w:szCs w:val="28"/>
        </w:rPr>
        <w:t xml:space="preserve"> НКО? – </w:t>
      </w:r>
      <w:r w:rsidR="000C6E15" w:rsidRPr="00834650">
        <w:rPr>
          <w:b/>
          <w:i/>
          <w:sz w:val="28"/>
          <w:szCs w:val="28"/>
        </w:rPr>
        <w:t>Дурицына Раиса Фёдоровна</w:t>
      </w:r>
      <w:r w:rsidR="000C6E15" w:rsidRPr="00834650">
        <w:rPr>
          <w:sz w:val="28"/>
          <w:szCs w:val="28"/>
        </w:rPr>
        <w:t>, президент МРООО «ДАУП «АМУРНЕТ».</w:t>
      </w:r>
    </w:p>
    <w:p w:rsidR="00834650" w:rsidRDefault="00834650" w:rsidP="00B972F2">
      <w:pPr>
        <w:pStyle w:val="a3"/>
        <w:numPr>
          <w:ilvl w:val="2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834650">
        <w:rPr>
          <w:b/>
          <w:sz w:val="28"/>
          <w:szCs w:val="28"/>
        </w:rPr>
        <w:t>бед</w:t>
      </w:r>
    </w:p>
    <w:p w:rsidR="00B972F2" w:rsidRDefault="00B972F2" w:rsidP="00834650">
      <w:pPr>
        <w:pStyle w:val="a3"/>
        <w:jc w:val="center"/>
        <w:rPr>
          <w:sz w:val="28"/>
          <w:szCs w:val="28"/>
        </w:rPr>
      </w:pPr>
    </w:p>
    <w:p w:rsidR="00B972F2" w:rsidRDefault="00834650" w:rsidP="00B972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14.00-15</w:t>
      </w:r>
      <w:r w:rsidR="008140A8" w:rsidRPr="00834650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 xml:space="preserve"> час.</w:t>
      </w:r>
      <w:r w:rsidR="008140A8" w:rsidRPr="00834650">
        <w:rPr>
          <w:b/>
          <w:sz w:val="28"/>
          <w:szCs w:val="28"/>
        </w:rPr>
        <w:t xml:space="preserve"> </w:t>
      </w:r>
      <w:r w:rsidR="003643C7" w:rsidRPr="00834650">
        <w:rPr>
          <w:sz w:val="28"/>
          <w:szCs w:val="28"/>
        </w:rPr>
        <w:t>О развитии деятельности СОНКО в социальной сфере.</w:t>
      </w:r>
      <w:r w:rsidR="00BE77FF" w:rsidRPr="00834650">
        <w:rPr>
          <w:sz w:val="28"/>
          <w:szCs w:val="28"/>
        </w:rPr>
        <w:t xml:space="preserve"> – </w:t>
      </w:r>
      <w:r w:rsidR="00BE77FF" w:rsidRPr="00834650">
        <w:rPr>
          <w:b/>
          <w:i/>
          <w:sz w:val="28"/>
          <w:szCs w:val="28"/>
        </w:rPr>
        <w:t>Козик Андрей Алексеевич</w:t>
      </w:r>
      <w:r w:rsidR="008140A8" w:rsidRPr="00834650">
        <w:rPr>
          <w:sz w:val="28"/>
          <w:szCs w:val="28"/>
        </w:rPr>
        <w:t>,</w:t>
      </w:r>
      <w:r w:rsidR="009643EA">
        <w:rPr>
          <w:sz w:val="28"/>
          <w:szCs w:val="28"/>
        </w:rPr>
        <w:t xml:space="preserve"> начальник отдела организации социального обслуживания министерства социальной защиты населения Амурской области.</w:t>
      </w:r>
    </w:p>
    <w:p w:rsidR="00834650" w:rsidRPr="00B972F2" w:rsidRDefault="00834650" w:rsidP="00B972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972F2">
        <w:rPr>
          <w:b/>
          <w:sz w:val="28"/>
          <w:szCs w:val="28"/>
        </w:rPr>
        <w:t xml:space="preserve">15.00-16.00 час. </w:t>
      </w:r>
      <w:r w:rsidR="003643C7" w:rsidRPr="00B972F2">
        <w:rPr>
          <w:sz w:val="28"/>
          <w:szCs w:val="28"/>
        </w:rPr>
        <w:t>Социальное предпринимательство</w:t>
      </w:r>
      <w:r w:rsidR="000C6E15" w:rsidRPr="00B972F2">
        <w:rPr>
          <w:sz w:val="28"/>
          <w:szCs w:val="28"/>
        </w:rPr>
        <w:t xml:space="preserve"> в Амурской области.</w:t>
      </w:r>
      <w:r w:rsidR="00BE77FF" w:rsidRPr="00B972F2">
        <w:rPr>
          <w:sz w:val="28"/>
          <w:szCs w:val="28"/>
        </w:rPr>
        <w:t xml:space="preserve"> – </w:t>
      </w:r>
      <w:r w:rsidR="00BE77FF" w:rsidRPr="00B972F2">
        <w:rPr>
          <w:b/>
          <w:i/>
          <w:sz w:val="28"/>
          <w:szCs w:val="28"/>
        </w:rPr>
        <w:t>Сафронова Мария Анатольевна</w:t>
      </w:r>
      <w:r w:rsidR="006E75B1">
        <w:rPr>
          <w:sz w:val="28"/>
          <w:szCs w:val="28"/>
        </w:rPr>
        <w:t>, президент</w:t>
      </w:r>
      <w:r w:rsidR="00BE77FF" w:rsidRPr="00B972F2">
        <w:rPr>
          <w:sz w:val="28"/>
          <w:szCs w:val="28"/>
        </w:rPr>
        <w:t xml:space="preserve"> ассоциации социальных предпринимателей Амурской области.</w:t>
      </w:r>
    </w:p>
    <w:p w:rsidR="00834650" w:rsidRPr="00834650" w:rsidRDefault="00834650" w:rsidP="0083465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16.00-16.3</w:t>
      </w:r>
      <w:r w:rsidRPr="00834650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час. </w:t>
      </w:r>
      <w:r w:rsidRPr="00834650">
        <w:rPr>
          <w:sz w:val="28"/>
          <w:szCs w:val="28"/>
        </w:rPr>
        <w:t xml:space="preserve">Приоритетные направления деятельности СОНКО в сфере оказания общественно полезных услуг (Об Указе Президента РФ от 8 августа 2016 г.  и Постановлении Правительства РФ от 31 октября 2016 года) - </w:t>
      </w:r>
      <w:r w:rsidRPr="00834650">
        <w:rPr>
          <w:b/>
          <w:i/>
          <w:sz w:val="28"/>
          <w:szCs w:val="28"/>
        </w:rPr>
        <w:t>Дурицына Раиса Фёдоровна</w:t>
      </w:r>
      <w:r w:rsidRPr="00834650">
        <w:rPr>
          <w:sz w:val="28"/>
          <w:szCs w:val="28"/>
        </w:rPr>
        <w:t>, президент МРООО «ДАУП «АМУРНЕТ».</w:t>
      </w:r>
    </w:p>
    <w:p w:rsidR="00BE77FF" w:rsidRDefault="00BE77FF" w:rsidP="008140A8">
      <w:pPr>
        <w:pStyle w:val="a3"/>
        <w:jc w:val="both"/>
        <w:rPr>
          <w:sz w:val="28"/>
          <w:szCs w:val="28"/>
        </w:rPr>
      </w:pPr>
    </w:p>
    <w:p w:rsidR="000C6E15" w:rsidRPr="008140A8" w:rsidRDefault="00834650" w:rsidP="00BE77FF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16.30-17.00 час. </w:t>
      </w:r>
      <w:r w:rsidR="000C6E15">
        <w:rPr>
          <w:sz w:val="28"/>
          <w:szCs w:val="28"/>
        </w:rPr>
        <w:t>Информация об Итоговой Резолюции форума активн</w:t>
      </w:r>
      <w:r w:rsidR="006E75B1">
        <w:rPr>
          <w:sz w:val="28"/>
          <w:szCs w:val="28"/>
        </w:rPr>
        <w:t xml:space="preserve">ых граждан «Сообщество» </w:t>
      </w:r>
      <w:r w:rsidR="000C6E15">
        <w:rPr>
          <w:sz w:val="28"/>
          <w:szCs w:val="28"/>
        </w:rPr>
        <w:t xml:space="preserve"> (от 4 ноября 2016 года).</w:t>
      </w:r>
      <w:r w:rsidR="008140A8">
        <w:rPr>
          <w:sz w:val="28"/>
          <w:szCs w:val="28"/>
        </w:rPr>
        <w:t xml:space="preserve">  – </w:t>
      </w:r>
      <w:r w:rsidR="008140A8" w:rsidRPr="008140A8">
        <w:rPr>
          <w:b/>
          <w:i/>
          <w:sz w:val="28"/>
          <w:szCs w:val="28"/>
        </w:rPr>
        <w:t>Дурицына Р.Ф.</w:t>
      </w:r>
    </w:p>
    <w:p w:rsidR="00BE77FF" w:rsidRPr="008140A8" w:rsidRDefault="00BE77FF" w:rsidP="008140A8">
      <w:pPr>
        <w:pStyle w:val="a3"/>
        <w:jc w:val="both"/>
        <w:rPr>
          <w:b/>
          <w:i/>
          <w:sz w:val="28"/>
          <w:szCs w:val="28"/>
        </w:rPr>
      </w:pPr>
    </w:p>
    <w:p w:rsidR="009643EA" w:rsidRDefault="00834650" w:rsidP="009643E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17.0</w:t>
      </w:r>
      <w:r w:rsidR="00B972F2">
        <w:rPr>
          <w:b/>
          <w:sz w:val="28"/>
          <w:szCs w:val="28"/>
        </w:rPr>
        <w:t>0-17</w:t>
      </w:r>
      <w:r>
        <w:rPr>
          <w:b/>
          <w:sz w:val="28"/>
          <w:szCs w:val="28"/>
        </w:rPr>
        <w:t>.</w:t>
      </w:r>
      <w:r w:rsidR="00B972F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0 </w:t>
      </w:r>
      <w:r w:rsidR="000C6E15">
        <w:rPr>
          <w:sz w:val="28"/>
          <w:szCs w:val="28"/>
        </w:rPr>
        <w:t>Презентации и консультации по просьбе участников семинара.</w:t>
      </w:r>
      <w:r w:rsidR="00BE77FF">
        <w:rPr>
          <w:sz w:val="28"/>
          <w:szCs w:val="28"/>
        </w:rPr>
        <w:t xml:space="preserve"> – </w:t>
      </w:r>
      <w:r w:rsidR="00BE77FF" w:rsidRPr="00BE77FF">
        <w:rPr>
          <w:b/>
          <w:i/>
          <w:sz w:val="28"/>
          <w:szCs w:val="28"/>
        </w:rPr>
        <w:t>Дурицына Р.Ф., Мещанинец О.А.,</w:t>
      </w:r>
      <w:r w:rsidR="00BE77FF">
        <w:rPr>
          <w:sz w:val="28"/>
          <w:szCs w:val="28"/>
        </w:rPr>
        <w:t xml:space="preserve"> сотрудники МРООО «ДАУП «АМУРНЕТ».</w:t>
      </w:r>
      <w:r w:rsidR="00B972F2">
        <w:rPr>
          <w:sz w:val="28"/>
          <w:szCs w:val="28"/>
        </w:rPr>
        <w:t xml:space="preserve"> </w:t>
      </w:r>
    </w:p>
    <w:p w:rsidR="00B972F2" w:rsidRPr="006E75B1" w:rsidRDefault="00B972F2" w:rsidP="006E75B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75B1">
        <w:rPr>
          <w:b/>
          <w:sz w:val="28"/>
          <w:szCs w:val="28"/>
        </w:rPr>
        <w:t xml:space="preserve">17.40-18.00 </w:t>
      </w:r>
      <w:r w:rsidRPr="006E75B1">
        <w:rPr>
          <w:sz w:val="28"/>
          <w:szCs w:val="28"/>
        </w:rPr>
        <w:t>Закрытие семинара (</w:t>
      </w:r>
      <w:r w:rsidR="00A02903">
        <w:rPr>
          <w:sz w:val="28"/>
          <w:szCs w:val="28"/>
        </w:rPr>
        <w:t xml:space="preserve"> вручение Сертификатов, </w:t>
      </w:r>
      <w:r w:rsidRPr="006E75B1">
        <w:rPr>
          <w:sz w:val="28"/>
          <w:szCs w:val="28"/>
        </w:rPr>
        <w:t>объявления, предложения рекомендации)</w:t>
      </w:r>
    </w:p>
    <w:sectPr w:rsidR="00B972F2" w:rsidRPr="006E75B1" w:rsidSect="001C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35B"/>
    <w:multiLevelType w:val="multilevel"/>
    <w:tmpl w:val="DFA43CF8"/>
    <w:lvl w:ilvl="0">
      <w:start w:val="13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numFmt w:val="decimalZero"/>
      <w:lvlText w:val="%1.%2"/>
      <w:lvlJc w:val="left"/>
      <w:pPr>
        <w:ind w:left="1800" w:hanging="1440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2160" w:hanging="14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F94758E"/>
    <w:multiLevelType w:val="hybridMultilevel"/>
    <w:tmpl w:val="98CEC09C"/>
    <w:lvl w:ilvl="0" w:tplc="95AA2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F2465"/>
    <w:multiLevelType w:val="multilevel"/>
    <w:tmpl w:val="D5140F2C"/>
    <w:lvl w:ilvl="0">
      <w:start w:val="13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numFmt w:val="decimalZero"/>
      <w:lvlText w:val="%1.%2"/>
      <w:lvlJc w:val="left"/>
      <w:pPr>
        <w:ind w:left="1800" w:hanging="1440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2160" w:hanging="14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643C7"/>
    <w:rsid w:val="000C6E15"/>
    <w:rsid w:val="001C719C"/>
    <w:rsid w:val="003643C7"/>
    <w:rsid w:val="003759D4"/>
    <w:rsid w:val="0058434C"/>
    <w:rsid w:val="00626988"/>
    <w:rsid w:val="006E75B1"/>
    <w:rsid w:val="008140A8"/>
    <w:rsid w:val="00834650"/>
    <w:rsid w:val="009643EA"/>
    <w:rsid w:val="00A02903"/>
    <w:rsid w:val="00B972F2"/>
    <w:rsid w:val="00BE77FF"/>
    <w:rsid w:val="00F1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2016-11-22T06:16:00Z</cp:lastPrinted>
  <dcterms:created xsi:type="dcterms:W3CDTF">2016-11-22T02:23:00Z</dcterms:created>
  <dcterms:modified xsi:type="dcterms:W3CDTF">2016-11-23T00:19:00Z</dcterms:modified>
</cp:coreProperties>
</file>