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8F" w:rsidRPr="00410D81" w:rsidRDefault="00937F8F" w:rsidP="00937F8F">
      <w:pPr>
        <w:tabs>
          <w:tab w:val="left" w:pos="3960"/>
        </w:tabs>
        <w:spacing w:after="200"/>
        <w:jc w:val="left"/>
        <w:rPr>
          <w:rFonts w:ascii="Calibri" w:eastAsia="Calibri" w:hAnsi="Calibri" w:cs="Times New Roman"/>
        </w:rPr>
      </w:pPr>
      <w:r w:rsidRPr="00410D81">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14:anchorId="217F9D33" wp14:editId="37BE7443">
                <wp:simplePos x="0" y="0"/>
                <wp:positionH relativeFrom="column">
                  <wp:posOffset>-832485</wp:posOffset>
                </wp:positionH>
                <wp:positionV relativeFrom="paragraph">
                  <wp:posOffset>-571500</wp:posOffset>
                </wp:positionV>
                <wp:extent cx="7200900" cy="10401300"/>
                <wp:effectExtent l="5715" t="9525" r="13335" b="952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0401300"/>
                          <a:chOff x="801" y="234"/>
                          <a:chExt cx="11340" cy="16380"/>
                        </a:xfrm>
                      </wpg:grpSpPr>
                      <wps:wsp>
                        <wps:cNvPr id="4" name="Rectangle 3"/>
                        <wps:cNvSpPr>
                          <a:spLocks noChangeArrowheads="1"/>
                        </wps:cNvSpPr>
                        <wps:spPr bwMode="auto">
                          <a:xfrm>
                            <a:off x="2241" y="234"/>
                            <a:ext cx="180" cy="1638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flipH="1">
                            <a:off x="2421" y="594"/>
                            <a:ext cx="180" cy="1530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801" y="2034"/>
                            <a:ext cx="11340" cy="18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981" y="2214"/>
                            <a:ext cx="10980" cy="18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F6283" id="Группа 3" o:spid="_x0000_s1026" style="position:absolute;margin-left:-65.55pt;margin-top:-45pt;width:567pt;height:819pt;z-index:251659264" coordorigin="801,234" coordsize="11340,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GjKQMAAK8NAAAOAAAAZHJzL2Uyb0RvYy54bWzsV1lu2zAQ/S/QOxD8b7RYdmwhchA4cVqg&#10;S9C0B6AlSiJKkSpJW0m/CvQIvUhv0CskN+qQkpfYAQpkQwtEBgTSQ45m3nsckgeHFxVHC6o0kyLB&#10;wZ6PERWpzJgoEvz50/TVECNtiMgIl4Im+JJqfDh++eKgqWMaylLyjCoEToSOmzrBpTF17Hk6LWlF&#10;9J6sqQBjLlVFDHRV4WWKNOC94l7o+wOvkSqrlUyp1vDvcWvEY+c/z2lqPuS5pgbxBENsxr2Ve8/s&#10;2xsfkLhQpC5Z2oVB7hBFRZiAj65cHRND0FyxHVcVS5XUMjd7qaw8mecspS4HyCbwt7I5VXJeu1yK&#10;uCnqFUwA7RZOd3abvl+cKcSyBPcwEqQCiq5+Xn+//nH1G36/UM8i1NRFDANPVX1en6k2TWi+lekX&#10;DWZv2277RTsYzZp3MgOvZG6kQ+giV5V1AbmjC0fE5YoIemFQCn/uA7UjH/hKwRb4kR/0oOe4Sksg&#10;1E4c+gFGYA570dJy0k0Pgl60nDzoDd1Mj8Ttl120XXQ2NdCdXkOr7wfteUlq6hjTFrEO2mgJ7UfQ&#10;IxEFp0tc3aglqLpFFAk5KWEUPVJKNiUlGQQV2Bwh9I0JtqOBj79CHIbRFlRLnAPApsV4ByYS10qb&#10;UyorZBsJVhC7I5As3mpjo1kPsXxqyVk2ZZy7jipmE67QgsC6m0xGlsx2yo1hXKAmwaN+2Heeb9j0&#10;poupe25zUTEDBYSzyirCPq0YLGwnInOSMYTxtg0hc9HhaKFr+Z/J7BJgVLKtDlDNoFFK9Q2jBipD&#10;gvXXOVEUI/5GABWjILLqMq4T9UGrGKlNy2zTQkQKrhJsMGqbE9OWn3mtWFHClwKXu5BHsEJy5pC1&#10;1LZRdcGCRJ9Iq/1drbr1dUN6wPZDahXlnNWvl0h0hSGMwla1/VG3wHdV2+/KwmpxryV5b9XC5jKY&#10;Tm+T3LNq/znVDnZV27fUPaZqNzax1V7kLzejlVY3tqKtjegBtfpcYf+jCru/q9XBE2p1NOwOA2Gw&#10;XVf90eo88Hhafa6rD6NVd46FW4E7iHU3GHvt2Oy708P6njX+AwAA//8DAFBLAwQUAAYACAAAACEA&#10;29f8zOMAAAAOAQAADwAAAGRycy9kb3ducmV2LnhtbEyPQWvCQBCF74X+h2UKvenuai2aZiMibU9S&#10;qBZKb2syJsHsbMiuSfz3HU/t7T3m48176Xp0jeixC7UnA3qqQCDlvqipNPB1eJssQYRoqbCNJzRw&#10;xQDr7P4utUnhB/rEfh9LwSEUEmugirFNpAx5hc6GqW+R+HbynbORbVfKorMDh7tGzpR6ls7WxB8q&#10;2+K2wvy8vzgD74MdNnP92u/Op+3157D4+N5pNObxYdy8gIg4xj8YbvW5OmTc6egvVATRGJjoudbM&#10;slopXnVDlJqtQBxZLZ6WCmSWyv8zsl8AAAD//wMAUEsBAi0AFAAGAAgAAAAhALaDOJL+AAAA4QEA&#10;ABMAAAAAAAAAAAAAAAAAAAAAAFtDb250ZW50X1R5cGVzXS54bWxQSwECLQAUAAYACAAAACEAOP0h&#10;/9YAAACUAQAACwAAAAAAAAAAAAAAAAAvAQAAX3JlbHMvLnJlbHNQSwECLQAUAAYACAAAACEA3ijB&#10;oykDAACvDQAADgAAAAAAAAAAAAAAAAAuAgAAZHJzL2Uyb0RvYy54bWxQSwECLQAUAAYACAAAACEA&#10;29f8zOMAAAAOAQAADwAAAAAAAAAAAAAAAACDBQAAZHJzL2Rvd25yZXYueG1sUEsFBgAAAAAEAAQA&#10;8wAAAJMGAAAAAA==&#10;">
                <v:rect id="Rectangle 3" o:spid="_x0000_s1027" style="position:absolute;left:2241;top:234;width:180;height:1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xwQAAANoAAAAPAAAAZHJzL2Rvd25yZXYueG1sRI9Bi8Iw&#10;FITvwv6H8ARvmlYWka5RxMVlRTxYhb0+mmcbbF5Kk7X13xtB8DjMzDfMYtXbWtyo9caxgnSSgCAu&#10;nDZcKjiftuM5CB+QNdaOScGdPKyWH4MFZtp1fKRbHkoRIewzVFCF0GRS+qIii37iGuLoXVxrMUTZ&#10;llK32EW4reU0SWbSouG4UGFDm4qKa/5vFeh83x833+nP/rJr/kzqOxMOa6VGw379BSJQH97hV/tX&#10;K/iE55V4A+TyAQAA//8DAFBLAQItABQABgAIAAAAIQDb4fbL7gAAAIUBAAATAAAAAAAAAAAAAAAA&#10;AAAAAABbQ29udGVudF9UeXBlc10ueG1sUEsBAi0AFAAGAAgAAAAhAFr0LFu/AAAAFQEAAAsAAAAA&#10;AAAAAAAAAAAAHwEAAF9yZWxzLy5yZWxzUEsBAi0AFAAGAAgAAAAhAKLXT7HBAAAA2gAAAA8AAAAA&#10;AAAAAAAAAAAABwIAAGRycy9kb3ducmV2LnhtbFBLBQYAAAAAAwADALcAAAD1AgAAAAA=&#10;" fillcolor="#c90" strokecolor="white"/>
                <v:rect id="Rectangle 4" o:spid="_x0000_s1028" style="position:absolute;left:2421;top:594;width:180;height:15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MaxAAAANoAAAAPAAAAZHJzL2Rvd25yZXYueG1sRI/dasJA&#10;FITvC77Dcgq9q5uKFYmuYi2iBRX/wNtD9pjEZs+m2W2Mb+8KgpfDzHzDDMeNKURNlcstK/hoRyCI&#10;E6tzThUc9rP3PgjnkTUWlknBlRyMR62XIcbaXnhL9c6nIkDYxagg876MpXRJRgZd25bEwTvZyqAP&#10;skqlrvAS4KaQnSjqSYM5h4UMS5pmlPzu/o2C+rhZ/S1/znXnax71DvNvO11jV6m312YyAOGp8c/w&#10;o73QCj7hfiXcADm6AQAA//8DAFBLAQItABQABgAIAAAAIQDb4fbL7gAAAIUBAAATAAAAAAAAAAAA&#10;AAAAAAAAAABbQ29udGVudF9UeXBlc10ueG1sUEsBAi0AFAAGAAgAAAAhAFr0LFu/AAAAFQEAAAsA&#10;AAAAAAAAAAAAAAAAHwEAAF9yZWxzLy5yZWxzUEsBAi0AFAAGAAgAAAAhAJ8RgxrEAAAA2gAAAA8A&#10;AAAAAAAAAAAAAAAABwIAAGRycy9kb3ducmV2LnhtbFBLBQYAAAAAAwADALcAAAD4AgAAAAA=&#10;" fillcolor="#06f" strokecolor="white"/>
                <v:rect id="Rectangle 5" o:spid="_x0000_s1029" style="position:absolute;left:801;top:2034;width:11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RdwwAAANoAAAAPAAAAZHJzL2Rvd25yZXYueG1sRI/BasMw&#10;EETvhfyD2EBvteweTHGjhJCSkBB6iFvodbHWtqi1MpZqu38fBQI5DjPzhlltZtuJkQZvHCvIkhQE&#10;ceW04UbB99f+5Q2ED8gaO8ek4J88bNaLpxUW2k18obEMjYgQ9gUqaEPoCyl91ZJFn7ieOHq1GyyG&#10;KIdG6gGnCLedfE3TXFo0HBda7GnXUvVb/lkFujzPl91HdjjXp/7HZH4y4XOr1PNy3r6DCDSHR/je&#10;PmoFOdyuxBsg11cAAAD//wMAUEsBAi0AFAAGAAgAAAAhANvh9svuAAAAhQEAABMAAAAAAAAAAAAA&#10;AAAAAAAAAFtDb250ZW50X1R5cGVzXS54bWxQSwECLQAUAAYACAAAACEAWvQsW78AAAAVAQAACwAA&#10;AAAAAAAAAAAAAAAfAQAAX3JlbHMvLnJlbHNQSwECLQAUAAYACAAAACEAPUl0XcMAAADaAAAADwAA&#10;AAAAAAAAAAAAAAAHAgAAZHJzL2Rvd25yZXYueG1sUEsFBgAAAAADAAMAtwAAAPcCAAAAAA==&#10;" fillcolor="#c90" strokecolor="white"/>
                <v:rect id="Rectangle 6" o:spid="_x0000_s1030" style="position:absolute;left:981;top:2214;width:109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UxAAAANoAAAAPAAAAZHJzL2Rvd25yZXYueG1sRI9Pa8JA&#10;FMTvQr/D8gq9iG7agwnRVdpCIVAR/HPx9sg+k9js27C7xvTbu4LgcZiZ3zCL1WBa0ZPzjWUF79ME&#10;BHFpdcOVgsP+Z5KB8AFZY2uZFPyTh9XyZbTAXNsrb6nfhUpECPscFdQhdLmUvqzJoJ/ajjh6J+sM&#10;hihdJbXDa4SbVn4kyUwabDgu1NjRd03l3+5iFJh+nGbry+bLZvuiOOuj+zVJqtTb6/A5BxFoCM/w&#10;o11oBSncr8QbIJc3AAAA//8DAFBLAQItABQABgAIAAAAIQDb4fbL7gAAAIUBAAATAAAAAAAAAAAA&#10;AAAAAAAAAABbQ29udGVudF9UeXBlc10ueG1sUEsBAi0AFAAGAAgAAAAhAFr0LFu/AAAAFQEAAAsA&#10;AAAAAAAAAAAAAAAAHwEAAF9yZWxzLy5yZWxzUEsBAi0AFAAGAAgAAAAhAErpGZTEAAAA2gAAAA8A&#10;AAAAAAAAAAAAAAAABwIAAGRycy9kb3ducmV2LnhtbFBLBQYAAAAAAwADALcAAAD4AgAAAAA=&#10;" fillcolor="#06f" strokecolor="white"/>
              </v:group>
            </w:pict>
          </mc:Fallback>
        </mc:AlternateContent>
      </w:r>
      <w:r w:rsidRPr="00410D81">
        <w:rPr>
          <w:rFonts w:ascii="Calibri" w:eastAsia="Calibri" w:hAnsi="Calibri" w:cs="Times New Roman"/>
          <w:noProof/>
          <w:lang w:eastAsia="ru-RU"/>
        </w:rPr>
        <w:drawing>
          <wp:anchor distT="0" distB="0" distL="114300" distR="114300" simplePos="0" relativeHeight="251661312" behindDoc="0" locked="0" layoutInCell="1" allowOverlap="1" wp14:anchorId="207EF3CD" wp14:editId="415BC18F">
            <wp:simplePos x="0" y="0"/>
            <wp:positionH relativeFrom="column">
              <wp:posOffset>-228600</wp:posOffset>
            </wp:positionH>
            <wp:positionV relativeFrom="paragraph">
              <wp:posOffset>0</wp:posOffset>
            </wp:positionV>
            <wp:extent cx="2054860" cy="2286000"/>
            <wp:effectExtent l="19050" t="0" r="2540" b="0"/>
            <wp:wrapNone/>
            <wp:docPr id="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ий"/>
                    <pic:cNvPicPr>
                      <a:picLocks noChangeAspect="1" noChangeArrowheads="1"/>
                    </pic:cNvPicPr>
                  </pic:nvPicPr>
                  <pic:blipFill>
                    <a:blip r:embed="rId8"/>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tabs>
          <w:tab w:val="left" w:pos="5622"/>
        </w:tabs>
        <w:spacing w:after="200"/>
        <w:jc w:val="left"/>
        <w:rPr>
          <w:rFonts w:ascii="Calibri" w:eastAsia="Calibri" w:hAnsi="Calibri" w:cs="Times New Roman"/>
        </w:rPr>
      </w:pPr>
      <w:r w:rsidRPr="00410D81">
        <w:rPr>
          <w:rFonts w:ascii="Calibri" w:eastAsia="Calibri" w:hAnsi="Calibri" w:cs="Times New Roman"/>
        </w:rPr>
        <w:tab/>
      </w: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r w:rsidRPr="00410D81">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81D6CBA" wp14:editId="1BE11D59">
                <wp:simplePos x="0" y="0"/>
                <wp:positionH relativeFrom="column">
                  <wp:posOffset>438150</wp:posOffset>
                </wp:positionH>
                <wp:positionV relativeFrom="paragraph">
                  <wp:posOffset>29210</wp:posOffset>
                </wp:positionV>
                <wp:extent cx="5873115" cy="3044825"/>
                <wp:effectExtent l="0" t="635" r="381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4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1FC" w:rsidRPr="00500E0C" w:rsidRDefault="004071FC" w:rsidP="00937F8F">
                            <w:pPr>
                              <w:jc w:val="center"/>
                              <w:rPr>
                                <w:rFonts w:ascii="Times New Roman" w:hAnsi="Times New Roman"/>
                                <w:b/>
                                <w:color w:val="800000"/>
                                <w:sz w:val="56"/>
                                <w:szCs w:val="60"/>
                              </w:rPr>
                            </w:pPr>
                            <w:r w:rsidRPr="00500E0C">
                              <w:rPr>
                                <w:rFonts w:ascii="Times New Roman" w:hAnsi="Times New Roman"/>
                                <w:b/>
                                <w:color w:val="800000"/>
                                <w:sz w:val="96"/>
                                <w:szCs w:val="60"/>
                              </w:rPr>
                              <w:t xml:space="preserve">РЕГЛАМЕНТ </w:t>
                            </w:r>
                            <w:r w:rsidRPr="00500E0C">
                              <w:rPr>
                                <w:rFonts w:ascii="Times New Roman" w:hAnsi="Times New Roman"/>
                                <w:b/>
                                <w:color w:val="800000"/>
                                <w:sz w:val="56"/>
                                <w:szCs w:val="60"/>
                              </w:rPr>
                              <w:t>ОБЩЕСТВЕННОЙ ПАЛАТЫ</w:t>
                            </w:r>
                          </w:p>
                          <w:p w:rsidR="004071FC" w:rsidRPr="00500E0C" w:rsidRDefault="004071FC" w:rsidP="00937F8F">
                            <w:pPr>
                              <w:jc w:val="center"/>
                              <w:rPr>
                                <w:rFonts w:ascii="Times New Roman" w:hAnsi="Times New Roman"/>
                                <w:sz w:val="20"/>
                                <w:szCs w:val="64"/>
                              </w:rPr>
                            </w:pPr>
                            <w:r w:rsidRPr="00500E0C">
                              <w:rPr>
                                <w:rFonts w:ascii="Times New Roman" w:hAnsi="Times New Roman"/>
                                <w:b/>
                                <w:color w:val="800000"/>
                                <w:sz w:val="56"/>
                                <w:szCs w:val="60"/>
                              </w:rPr>
                              <w:t>АМУРСКОЙ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6CBA" id="_x0000_t202" coordsize="21600,21600" o:spt="202" path="m,l,21600r21600,l21600,xe">
                <v:stroke joinstyle="miter"/>
                <v:path gradientshapeok="t" o:connecttype="rect"/>
              </v:shapetype>
              <v:shape id="Надпись 2" o:spid="_x0000_s1026" type="#_x0000_t202" style="position:absolute;margin-left:34.5pt;margin-top:2.3pt;width:462.45pt;height:2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7TmwIAABYFAAAOAAAAZHJzL2Uyb0RvYy54bWysVMuO0zAU3SPxD5b3nTxIp0006WgeFCEN&#10;D2ngA9zYaSwc29hukwGxYM8v8A8sWLDjFzp/xLXTdjo8JITIwvH1vT73da5PTvtWoDUzlitZ4uQo&#10;xojJSlEulyV+/Wo+mmJkHZGUCCVZiW+Yxaezhw9OOl2wVDVKUGYQgEhbdLrEjXO6iCJbNawl9khp&#10;JkFZK9MSB6JZRtSQDtBbEaVxfBx1ylBtVMWshdPLQYlnAb+uWeVe1LVlDokSQ2wurCasC79GsxNS&#10;LA3RDa+2YZB/iKIlXILTPdQlcQStDP8FquWVUVbV7qhSbaTqmlcs5ADZJPFP2Vw3RLOQCxTH6n2Z&#10;7P+DrZ6vXxrEaYlTjCRpoUWbz5svm6+b75tvtx9vP6HU16jTtgDTaw3Grj9XPfQ65Gv1lareWCTV&#10;RUPkkp0Zo7qGEQoxJv5mdHB1wLEeZNE9UxSckZVTAaivTesLCCVBgA69utn3h/UOVXA4nk4eJckY&#10;owp0j+Ism6bj4IMUu+vaWPeEqRb5TYkNECDAk/WVdT4cUuxMvDerBKdzLkQQzHJxIQxaEyDLPHxb&#10;9HtmQnpjqfy1AXE4gSjBh9f5eEPz3+dJmsXnaT6aH08no2yejUf5JJ6O4iQ/z4/jLM8u5x98gElW&#10;NJxSJq+4ZDsiJtnfNXo7EgOFAhVRV+J8DNUJef0xyTh8v0uy5Q7mUvC2xNO9ESl8Zx9LCmmTwhEu&#10;hn10P/xQZajB7h+qEnjgWz+QwPWLHlA8ORaK3gAjjIJ+QdvhMYFNo8w7jDoYzBLbtytiGEbiqQRW&#10;5UmW+UkOQjaepCCYQ83iUENkBVAldhgN2ws3TP9KG75swNPAY6nOgIk1Dxy5i2rLXxi+kMz2ofDT&#10;fSgHq7vnbPYDAAD//wMAUEsDBBQABgAIAAAAIQCJYxoU3QAAAAgBAAAPAAAAZHJzL2Rvd25yZXYu&#10;eG1sTI/BTsMwEETvSPyDtUhcEHUKIa3TOBUggbi29AOceJtEjddR7Dbp37Oc4Dia0cybYju7Xlxw&#10;DJ0nDctFAgKp9rajRsPh++NxDSJEQ9b0nlDDFQNsy9ubwuTWT7TDyz42gkso5EZDG+OQSxnqFp0J&#10;Cz8gsXf0ozOR5dhIO5qJy10vn5Ikk850xAutGfC9xfq0PzsNx6/p4UVN1Wc8rHZp9ma6VeWvWt/f&#10;za8bEBHn+BeGX3xGh5KZKn8mG0SvIVN8JWpIMxBsK/WsQFSs1+kSZFnI/wfKHwAAAP//AwBQSwEC&#10;LQAUAAYACAAAACEAtoM4kv4AAADhAQAAEwAAAAAAAAAAAAAAAAAAAAAAW0NvbnRlbnRfVHlwZXNd&#10;LnhtbFBLAQItABQABgAIAAAAIQA4/SH/1gAAAJQBAAALAAAAAAAAAAAAAAAAAC8BAABfcmVscy8u&#10;cmVsc1BLAQItABQABgAIAAAAIQBNWc7TmwIAABYFAAAOAAAAAAAAAAAAAAAAAC4CAABkcnMvZTJv&#10;RG9jLnhtbFBLAQItABQABgAIAAAAIQCJYxoU3QAAAAgBAAAPAAAAAAAAAAAAAAAAAPUEAABkcnMv&#10;ZG93bnJldi54bWxQSwUGAAAAAAQABADzAAAA/wUAAAAA&#10;" stroked="f">
                <v:textbox>
                  <w:txbxContent>
                    <w:p w:rsidR="004071FC" w:rsidRPr="00500E0C" w:rsidRDefault="004071FC" w:rsidP="00937F8F">
                      <w:pPr>
                        <w:jc w:val="center"/>
                        <w:rPr>
                          <w:rFonts w:ascii="Times New Roman" w:hAnsi="Times New Roman"/>
                          <w:b/>
                          <w:color w:val="800000"/>
                          <w:sz w:val="56"/>
                          <w:szCs w:val="60"/>
                        </w:rPr>
                      </w:pPr>
                      <w:r w:rsidRPr="00500E0C">
                        <w:rPr>
                          <w:rFonts w:ascii="Times New Roman" w:hAnsi="Times New Roman"/>
                          <w:b/>
                          <w:color w:val="800000"/>
                          <w:sz w:val="96"/>
                          <w:szCs w:val="60"/>
                        </w:rPr>
                        <w:t xml:space="preserve">РЕГЛАМЕНТ </w:t>
                      </w:r>
                      <w:r w:rsidRPr="00500E0C">
                        <w:rPr>
                          <w:rFonts w:ascii="Times New Roman" w:hAnsi="Times New Roman"/>
                          <w:b/>
                          <w:color w:val="800000"/>
                          <w:sz w:val="56"/>
                          <w:szCs w:val="60"/>
                        </w:rPr>
                        <w:t>ОБЩЕСТВЕННОЙ ПАЛАТЫ</w:t>
                      </w:r>
                    </w:p>
                    <w:p w:rsidR="004071FC" w:rsidRPr="00500E0C" w:rsidRDefault="004071FC" w:rsidP="00937F8F">
                      <w:pPr>
                        <w:jc w:val="center"/>
                        <w:rPr>
                          <w:rFonts w:ascii="Times New Roman" w:hAnsi="Times New Roman"/>
                          <w:sz w:val="20"/>
                          <w:szCs w:val="64"/>
                        </w:rPr>
                      </w:pPr>
                      <w:r w:rsidRPr="00500E0C">
                        <w:rPr>
                          <w:rFonts w:ascii="Times New Roman" w:hAnsi="Times New Roman"/>
                          <w:b/>
                          <w:color w:val="800000"/>
                          <w:sz w:val="56"/>
                          <w:szCs w:val="60"/>
                        </w:rPr>
                        <w:t>АМУРСКОЙ ОБЛАСТИ</w:t>
                      </w:r>
                    </w:p>
                  </w:txbxContent>
                </v:textbox>
              </v:shape>
            </w:pict>
          </mc:Fallback>
        </mc:AlternateContent>
      </w: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4071FC" w:rsidRDefault="004071FC" w:rsidP="00937F8F">
      <w:pPr>
        <w:tabs>
          <w:tab w:val="left" w:pos="7513"/>
        </w:tabs>
        <w:spacing w:line="240" w:lineRule="auto"/>
        <w:ind w:left="6521"/>
        <w:jc w:val="left"/>
        <w:rPr>
          <w:rFonts w:ascii="Times New Roman" w:hAnsi="Times New Roman" w:cs="Times New Roman"/>
          <w:b/>
          <w:sz w:val="28"/>
          <w:szCs w:val="28"/>
        </w:rPr>
      </w:pPr>
    </w:p>
    <w:p w:rsidR="004071FC" w:rsidRDefault="004071FC"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3A6D0E" w:rsidRPr="00ED222C" w:rsidRDefault="003A6D0E" w:rsidP="003A6D0E">
      <w:pPr>
        <w:tabs>
          <w:tab w:val="left" w:pos="7513"/>
        </w:tabs>
        <w:spacing w:line="240" w:lineRule="auto"/>
        <w:ind w:left="6521"/>
        <w:jc w:val="left"/>
        <w:rPr>
          <w:rFonts w:ascii="Times New Roman" w:hAnsi="Times New Roman" w:cs="Times New Roman"/>
          <w:b/>
          <w:sz w:val="28"/>
          <w:szCs w:val="28"/>
        </w:rPr>
      </w:pPr>
      <w:r w:rsidRPr="00ED222C">
        <w:rPr>
          <w:rFonts w:ascii="Times New Roman" w:hAnsi="Times New Roman" w:cs="Times New Roman"/>
          <w:b/>
          <w:sz w:val="28"/>
          <w:szCs w:val="28"/>
        </w:rPr>
        <w:lastRenderedPageBreak/>
        <w:t>УТВЕРЖДЕН</w:t>
      </w:r>
    </w:p>
    <w:p w:rsidR="003A6D0E" w:rsidRPr="00ED222C" w:rsidRDefault="003A6D0E" w:rsidP="003A6D0E">
      <w:pPr>
        <w:tabs>
          <w:tab w:val="left" w:pos="7513"/>
        </w:tabs>
        <w:spacing w:line="240" w:lineRule="auto"/>
        <w:ind w:left="6521"/>
        <w:jc w:val="left"/>
        <w:rPr>
          <w:rFonts w:ascii="Times New Roman" w:hAnsi="Times New Roman" w:cs="Times New Roman"/>
          <w:sz w:val="28"/>
          <w:szCs w:val="28"/>
        </w:rPr>
      </w:pPr>
      <w:r w:rsidRPr="00ED222C">
        <w:rPr>
          <w:rFonts w:ascii="Times New Roman" w:hAnsi="Times New Roman" w:cs="Times New Roman"/>
          <w:sz w:val="28"/>
          <w:szCs w:val="28"/>
        </w:rPr>
        <w:t>решением</w:t>
      </w:r>
    </w:p>
    <w:p w:rsidR="003A6D0E" w:rsidRPr="00ED222C" w:rsidRDefault="003A6D0E" w:rsidP="003A6D0E">
      <w:pPr>
        <w:tabs>
          <w:tab w:val="left" w:pos="6855"/>
          <w:tab w:val="left" w:pos="7513"/>
        </w:tabs>
        <w:spacing w:line="240" w:lineRule="auto"/>
        <w:ind w:left="6521"/>
        <w:jc w:val="left"/>
        <w:rPr>
          <w:rFonts w:ascii="Times New Roman" w:hAnsi="Times New Roman" w:cs="Times New Roman"/>
          <w:sz w:val="28"/>
          <w:szCs w:val="28"/>
        </w:rPr>
      </w:pPr>
      <w:r>
        <w:rPr>
          <w:rFonts w:ascii="Times New Roman" w:hAnsi="Times New Roman" w:cs="Times New Roman"/>
          <w:sz w:val="28"/>
          <w:szCs w:val="28"/>
        </w:rPr>
        <w:t>Общественной палаты</w:t>
      </w:r>
    </w:p>
    <w:p w:rsidR="003A6D0E" w:rsidRPr="00ED222C" w:rsidRDefault="003A6D0E" w:rsidP="003A6D0E">
      <w:pPr>
        <w:tabs>
          <w:tab w:val="left" w:pos="6855"/>
          <w:tab w:val="left" w:pos="7513"/>
        </w:tabs>
        <w:spacing w:line="240" w:lineRule="auto"/>
        <w:ind w:left="6521"/>
        <w:jc w:val="left"/>
        <w:rPr>
          <w:rFonts w:ascii="Times New Roman" w:hAnsi="Times New Roman" w:cs="Times New Roman"/>
          <w:sz w:val="28"/>
          <w:szCs w:val="28"/>
        </w:rPr>
      </w:pPr>
      <w:r w:rsidRPr="00ED222C">
        <w:rPr>
          <w:rFonts w:ascii="Times New Roman" w:hAnsi="Times New Roman" w:cs="Times New Roman"/>
          <w:sz w:val="28"/>
          <w:szCs w:val="28"/>
        </w:rPr>
        <w:t>Амурской области</w:t>
      </w:r>
    </w:p>
    <w:p w:rsidR="003A6D0E" w:rsidRPr="00ED222C" w:rsidRDefault="003A6D0E" w:rsidP="003A6D0E">
      <w:pPr>
        <w:tabs>
          <w:tab w:val="left" w:pos="6855"/>
          <w:tab w:val="left" w:pos="7513"/>
        </w:tabs>
        <w:spacing w:line="240" w:lineRule="auto"/>
        <w:ind w:left="6521"/>
        <w:jc w:val="left"/>
        <w:rPr>
          <w:rFonts w:ascii="Times New Roman" w:hAnsi="Times New Roman" w:cs="Times New Roman"/>
          <w:sz w:val="28"/>
          <w:szCs w:val="28"/>
        </w:rPr>
      </w:pPr>
      <w:r w:rsidRPr="00ED222C">
        <w:rPr>
          <w:rFonts w:ascii="Times New Roman" w:hAnsi="Times New Roman" w:cs="Times New Roman"/>
          <w:sz w:val="28"/>
          <w:szCs w:val="28"/>
        </w:rPr>
        <w:t xml:space="preserve">от </w:t>
      </w:r>
      <w:r w:rsidR="00D477B8">
        <w:rPr>
          <w:rFonts w:ascii="Times New Roman" w:hAnsi="Times New Roman" w:cs="Times New Roman"/>
          <w:sz w:val="28"/>
          <w:szCs w:val="28"/>
        </w:rPr>
        <w:t>18.04.2018</w:t>
      </w:r>
      <w:r w:rsidRPr="00ED222C">
        <w:rPr>
          <w:rFonts w:ascii="Times New Roman" w:hAnsi="Times New Roman" w:cs="Times New Roman"/>
          <w:sz w:val="28"/>
          <w:szCs w:val="28"/>
        </w:rPr>
        <w:t xml:space="preserve"> № </w:t>
      </w:r>
      <w:r w:rsidR="00D477B8">
        <w:rPr>
          <w:rFonts w:ascii="Times New Roman" w:hAnsi="Times New Roman" w:cs="Times New Roman"/>
          <w:sz w:val="28"/>
          <w:szCs w:val="28"/>
        </w:rPr>
        <w:t>2</w:t>
      </w:r>
    </w:p>
    <w:p w:rsidR="003A6D0E" w:rsidRPr="00ED222C" w:rsidRDefault="003A6D0E" w:rsidP="003A6D0E">
      <w:pPr>
        <w:spacing w:line="240" w:lineRule="auto"/>
        <w:ind w:firstLine="709"/>
        <w:jc w:val="right"/>
        <w:rPr>
          <w:rFonts w:ascii="Times New Roman" w:hAnsi="Times New Roman" w:cs="Times New Roman"/>
          <w:sz w:val="28"/>
          <w:szCs w:val="28"/>
        </w:rPr>
      </w:pPr>
    </w:p>
    <w:p w:rsidR="003A6D0E" w:rsidRPr="00ED222C" w:rsidRDefault="003A6D0E" w:rsidP="003A6D0E">
      <w:pPr>
        <w:spacing w:line="240" w:lineRule="auto"/>
        <w:ind w:firstLine="709"/>
        <w:jc w:val="center"/>
        <w:rPr>
          <w:rFonts w:ascii="Times New Roman" w:hAnsi="Times New Roman" w:cs="Times New Roman"/>
          <w:b/>
          <w:sz w:val="28"/>
          <w:szCs w:val="28"/>
        </w:rPr>
      </w:pPr>
      <w:r w:rsidRPr="00ED222C">
        <w:rPr>
          <w:rFonts w:ascii="Times New Roman" w:hAnsi="Times New Roman" w:cs="Times New Roman"/>
          <w:b/>
          <w:sz w:val="28"/>
          <w:szCs w:val="28"/>
        </w:rPr>
        <w:t>РЕГЛАМЕНТ</w:t>
      </w:r>
    </w:p>
    <w:p w:rsidR="003A6D0E" w:rsidRPr="00ED222C" w:rsidRDefault="003A6D0E" w:rsidP="003A6D0E">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ОБЩЕСТВЕННОЙ ПАЛАТЫ</w:t>
      </w:r>
    </w:p>
    <w:p w:rsidR="003A6D0E" w:rsidRPr="00ED222C" w:rsidRDefault="003A6D0E" w:rsidP="003A6D0E">
      <w:pPr>
        <w:spacing w:line="240" w:lineRule="auto"/>
        <w:ind w:firstLine="709"/>
        <w:jc w:val="center"/>
        <w:rPr>
          <w:rFonts w:ascii="Times New Roman" w:hAnsi="Times New Roman" w:cs="Times New Roman"/>
          <w:b/>
          <w:sz w:val="28"/>
          <w:szCs w:val="28"/>
        </w:rPr>
      </w:pPr>
      <w:r w:rsidRPr="00ED222C">
        <w:rPr>
          <w:rFonts w:ascii="Times New Roman" w:hAnsi="Times New Roman" w:cs="Times New Roman"/>
          <w:b/>
          <w:sz w:val="28"/>
          <w:szCs w:val="28"/>
        </w:rPr>
        <w:t>АМУРСКОЙ ОБЛАСТИ</w:t>
      </w:r>
    </w:p>
    <w:p w:rsidR="003A6D0E" w:rsidRPr="00ED222C" w:rsidRDefault="003A6D0E" w:rsidP="003A6D0E">
      <w:pPr>
        <w:spacing w:line="240" w:lineRule="auto"/>
        <w:ind w:firstLine="709"/>
        <w:jc w:val="center"/>
        <w:rPr>
          <w:rFonts w:ascii="Times New Roman" w:hAnsi="Times New Roman" w:cs="Times New Roman"/>
          <w:b/>
          <w:sz w:val="28"/>
          <w:szCs w:val="28"/>
        </w:rPr>
      </w:pPr>
    </w:p>
    <w:p w:rsidR="003A6D0E" w:rsidRPr="00ED222C" w:rsidRDefault="003A6D0E" w:rsidP="003A6D0E">
      <w:pPr>
        <w:spacing w:line="240" w:lineRule="auto"/>
        <w:ind w:firstLine="709"/>
        <w:jc w:val="center"/>
        <w:rPr>
          <w:rFonts w:ascii="Times New Roman" w:hAnsi="Times New Roman" w:cs="Times New Roman"/>
          <w:b/>
          <w:sz w:val="28"/>
          <w:szCs w:val="28"/>
        </w:rPr>
      </w:pPr>
      <w:r w:rsidRPr="00ED222C">
        <w:rPr>
          <w:rFonts w:ascii="Times New Roman" w:hAnsi="Times New Roman" w:cs="Times New Roman"/>
          <w:b/>
          <w:sz w:val="28"/>
          <w:szCs w:val="28"/>
        </w:rPr>
        <w:t>СОДЕРЖАНИЕ</w:t>
      </w:r>
    </w:p>
    <w:p w:rsidR="003A6D0E" w:rsidRPr="00E956FC" w:rsidRDefault="003A6D0E" w:rsidP="003A6D0E">
      <w:pPr>
        <w:spacing w:line="240" w:lineRule="auto"/>
        <w:ind w:firstLine="709"/>
        <w:jc w:val="center"/>
        <w:rPr>
          <w:rFonts w:ascii="Times New Roman" w:hAnsi="Times New Roman" w:cs="Times New Roman"/>
          <w:b/>
          <w:sz w:val="20"/>
          <w:szCs w:val="20"/>
        </w:rPr>
      </w:pPr>
    </w:p>
    <w:p w:rsidR="003A6D0E" w:rsidRPr="000953E7" w:rsidRDefault="003A6D0E" w:rsidP="003A6D0E">
      <w:pPr>
        <w:spacing w:line="240" w:lineRule="auto"/>
        <w:ind w:firstLine="709"/>
        <w:rPr>
          <w:rFonts w:ascii="Times New Roman" w:hAnsi="Times New Roman" w:cs="Times New Roman"/>
          <w:b/>
          <w:sz w:val="28"/>
          <w:szCs w:val="28"/>
        </w:rPr>
      </w:pPr>
      <w:r w:rsidRPr="000953E7">
        <w:rPr>
          <w:rFonts w:ascii="Times New Roman" w:hAnsi="Times New Roman" w:cs="Times New Roman"/>
          <w:b/>
          <w:sz w:val="28"/>
          <w:szCs w:val="28"/>
        </w:rPr>
        <w:t>Глава 1. Общие положения</w:t>
      </w:r>
    </w:p>
    <w:p w:rsidR="003A6D0E" w:rsidRPr="008657BF" w:rsidRDefault="003A6D0E" w:rsidP="003A6D0E">
      <w:pPr>
        <w:tabs>
          <w:tab w:val="left" w:pos="1860"/>
        </w:tabs>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1. Состав </w:t>
      </w:r>
      <w:r>
        <w:rPr>
          <w:rFonts w:ascii="Times New Roman" w:hAnsi="Times New Roman" w:cs="Times New Roman"/>
          <w:sz w:val="28"/>
          <w:szCs w:val="28"/>
        </w:rPr>
        <w:t>Общественной палаты</w:t>
      </w:r>
    </w:p>
    <w:p w:rsidR="003A6D0E" w:rsidRPr="008657BF" w:rsidRDefault="003A6D0E" w:rsidP="003A6D0E">
      <w:pPr>
        <w:tabs>
          <w:tab w:val="left" w:pos="1860"/>
        </w:tabs>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w:t>
      </w:r>
      <w:r>
        <w:rPr>
          <w:rFonts w:ascii="Times New Roman" w:hAnsi="Times New Roman" w:cs="Times New Roman"/>
          <w:sz w:val="28"/>
          <w:szCs w:val="28"/>
        </w:rPr>
        <w:t>2. Органы 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3. </w:t>
      </w:r>
      <w:r>
        <w:rPr>
          <w:rFonts w:ascii="Times New Roman" w:hAnsi="Times New Roman" w:cs="Times New Roman"/>
          <w:sz w:val="28"/>
          <w:szCs w:val="28"/>
        </w:rPr>
        <w:t>Основные формы деятельности Общественной палаты</w:t>
      </w:r>
    </w:p>
    <w:p w:rsidR="003A6D0E" w:rsidRPr="008657BF" w:rsidRDefault="003A6D0E" w:rsidP="003A6D0E">
      <w:pPr>
        <w:pStyle w:val="1"/>
        <w:widowControl w:val="0"/>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 xml:space="preserve">Статья 4. Взаимодействие </w:t>
      </w:r>
      <w:r>
        <w:rPr>
          <w:rFonts w:ascii="Times New Roman" w:hAnsi="Times New Roman" w:cs="Times New Roman"/>
          <w:sz w:val="28"/>
          <w:szCs w:val="28"/>
        </w:rPr>
        <w:t>Общественной палаты</w:t>
      </w:r>
      <w:r w:rsidRPr="008657BF">
        <w:rPr>
          <w:rStyle w:val="a8"/>
          <w:rFonts w:ascii="Times New Roman" w:hAnsi="Times New Roman" w:cs="Times New Roman"/>
          <w:b w:val="0"/>
          <w:sz w:val="28"/>
          <w:szCs w:val="28"/>
        </w:rPr>
        <w:t xml:space="preserve"> с государственными органами власти, органами местного самоуправления, </w:t>
      </w:r>
      <w:r w:rsidRPr="008657BF">
        <w:rPr>
          <w:rFonts w:ascii="Times New Roman" w:hAnsi="Times New Roman" w:cs="Times New Roman"/>
          <w:sz w:val="28"/>
          <w:szCs w:val="28"/>
        </w:rPr>
        <w:t>общественными объединениями и гражданами</w:t>
      </w:r>
    </w:p>
    <w:p w:rsidR="003A6D0E" w:rsidRPr="008657BF" w:rsidRDefault="003A6D0E" w:rsidP="003A6D0E">
      <w:pPr>
        <w:spacing w:line="240" w:lineRule="auto"/>
        <w:ind w:firstLine="709"/>
        <w:rPr>
          <w:rFonts w:ascii="Times New Roman" w:hAnsi="Times New Roman" w:cs="Times New Roman"/>
          <w:bCs/>
          <w:color w:val="000000" w:themeColor="text1"/>
          <w:sz w:val="28"/>
          <w:szCs w:val="28"/>
        </w:rPr>
      </w:pPr>
      <w:r w:rsidRPr="008657BF">
        <w:rPr>
          <w:rFonts w:ascii="Times New Roman" w:hAnsi="Times New Roman" w:cs="Times New Roman"/>
          <w:bCs/>
          <w:color w:val="000000" w:themeColor="text1"/>
          <w:sz w:val="28"/>
          <w:szCs w:val="28"/>
        </w:rPr>
        <w:t>Статья 5.</w:t>
      </w:r>
      <w:r>
        <w:rPr>
          <w:rFonts w:ascii="Times New Roman" w:hAnsi="Times New Roman" w:cs="Times New Roman"/>
          <w:bCs/>
          <w:color w:val="000000" w:themeColor="text1"/>
          <w:sz w:val="28"/>
          <w:szCs w:val="28"/>
        </w:rPr>
        <w:t xml:space="preserve"> Награды и иные виды поощрений Общественной палаты</w:t>
      </w:r>
    </w:p>
    <w:p w:rsidR="003A6D0E"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6</w:t>
      </w:r>
      <w:r>
        <w:rPr>
          <w:rFonts w:ascii="Times New Roman" w:hAnsi="Times New Roman" w:cs="Times New Roman"/>
          <w:sz w:val="28"/>
          <w:szCs w:val="28"/>
        </w:rPr>
        <w:t>. Обеспечение деятельности Общественной палаты</w:t>
      </w:r>
    </w:p>
    <w:p w:rsidR="003A6D0E" w:rsidRDefault="003A6D0E" w:rsidP="003A6D0E">
      <w:pPr>
        <w:spacing w:line="240" w:lineRule="auto"/>
        <w:ind w:firstLine="709"/>
        <w:rPr>
          <w:rFonts w:ascii="Times New Roman" w:hAnsi="Times New Roman" w:cs="Times New Roman"/>
          <w:sz w:val="28"/>
          <w:szCs w:val="28"/>
        </w:rPr>
      </w:pPr>
      <w:r w:rsidRPr="006C2ACC">
        <w:rPr>
          <w:rFonts w:ascii="Times New Roman" w:hAnsi="Times New Roman" w:cs="Times New Roman"/>
          <w:sz w:val="28"/>
          <w:szCs w:val="28"/>
        </w:rPr>
        <w:t>Статья 7. Внесение предложений по кандидатуре на должность руководителя аппарата Общественной палаты</w:t>
      </w:r>
    </w:p>
    <w:p w:rsidR="003A6D0E" w:rsidRDefault="003A6D0E" w:rsidP="003A6D0E">
      <w:pPr>
        <w:spacing w:line="240" w:lineRule="auto"/>
        <w:ind w:firstLine="709"/>
        <w:rPr>
          <w:rFonts w:ascii="Times New Roman" w:hAnsi="Times New Roman" w:cs="Times New Roman"/>
          <w:sz w:val="28"/>
          <w:szCs w:val="28"/>
        </w:rPr>
      </w:pPr>
    </w:p>
    <w:p w:rsidR="003A6D0E" w:rsidRPr="00E478ED" w:rsidRDefault="003A6D0E" w:rsidP="003A6D0E">
      <w:pPr>
        <w:spacing w:line="240" w:lineRule="auto"/>
        <w:ind w:firstLine="709"/>
        <w:rPr>
          <w:rFonts w:ascii="Times New Roman" w:hAnsi="Times New Roman" w:cs="Times New Roman"/>
          <w:b/>
          <w:sz w:val="28"/>
          <w:szCs w:val="28"/>
        </w:rPr>
      </w:pPr>
      <w:r w:rsidRPr="00E478ED">
        <w:rPr>
          <w:rFonts w:ascii="Times New Roman" w:hAnsi="Times New Roman" w:cs="Times New Roman"/>
          <w:b/>
          <w:sz w:val="28"/>
          <w:szCs w:val="28"/>
        </w:rPr>
        <w:t>Глава 2. Формы работы, принципы, условия и гарантии деятельности членов Общественной палаты, их права и обязанности</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w:t>
      </w:r>
      <w:r>
        <w:rPr>
          <w:rFonts w:ascii="Times New Roman" w:hAnsi="Times New Roman" w:cs="Times New Roman"/>
          <w:sz w:val="28"/>
          <w:szCs w:val="28"/>
        </w:rPr>
        <w:t>8</w:t>
      </w:r>
      <w:r w:rsidRPr="008657BF">
        <w:rPr>
          <w:rFonts w:ascii="Times New Roman" w:hAnsi="Times New Roman" w:cs="Times New Roman"/>
          <w:sz w:val="28"/>
          <w:szCs w:val="28"/>
        </w:rPr>
        <w:t>. Деятельность, права и обязанности членов</w:t>
      </w:r>
      <w:r>
        <w:rPr>
          <w:rFonts w:ascii="Times New Roman" w:hAnsi="Times New Roman" w:cs="Times New Roman"/>
          <w:sz w:val="28"/>
          <w:szCs w:val="28"/>
        </w:rPr>
        <w:t xml:space="preserve"> Общественной палаты</w:t>
      </w:r>
    </w:p>
    <w:p w:rsidR="003A6D0E" w:rsidRDefault="003A6D0E" w:rsidP="003A6D0E">
      <w:pPr>
        <w:spacing w:line="240" w:lineRule="auto"/>
        <w:ind w:firstLine="709"/>
        <w:rPr>
          <w:rFonts w:ascii="Times New Roman" w:hAnsi="Times New Roman" w:cs="Times New Roman"/>
          <w:sz w:val="28"/>
          <w:szCs w:val="28"/>
        </w:rPr>
      </w:pPr>
      <w:r w:rsidRPr="00E478ED">
        <w:rPr>
          <w:rFonts w:ascii="Times New Roman" w:hAnsi="Times New Roman" w:cs="Times New Roman"/>
          <w:sz w:val="28"/>
          <w:szCs w:val="28"/>
        </w:rPr>
        <w:t xml:space="preserve">Статья </w:t>
      </w:r>
      <w:r>
        <w:rPr>
          <w:rFonts w:ascii="Times New Roman" w:hAnsi="Times New Roman" w:cs="Times New Roman"/>
          <w:sz w:val="28"/>
          <w:szCs w:val="28"/>
        </w:rPr>
        <w:t>9</w:t>
      </w:r>
      <w:r w:rsidRPr="00E478ED">
        <w:rPr>
          <w:rFonts w:ascii="Times New Roman" w:hAnsi="Times New Roman" w:cs="Times New Roman"/>
          <w:sz w:val="28"/>
          <w:szCs w:val="28"/>
        </w:rPr>
        <w:t>. Требования и ограничения к членам Общественной палаты</w:t>
      </w:r>
    </w:p>
    <w:p w:rsidR="003A6D0E" w:rsidRPr="00553652" w:rsidRDefault="003A6D0E" w:rsidP="003A6D0E">
      <w:pPr>
        <w:pStyle w:val="ConsPlusNormal"/>
        <w:ind w:firstLine="709"/>
        <w:jc w:val="both"/>
        <w:rPr>
          <w:rFonts w:ascii="Times New Roman" w:hAnsi="Times New Roman" w:cs="Times New Roman"/>
          <w:sz w:val="28"/>
          <w:szCs w:val="28"/>
        </w:rPr>
      </w:pPr>
      <w:r w:rsidRPr="00553652">
        <w:rPr>
          <w:rFonts w:ascii="Times New Roman" w:hAnsi="Times New Roman" w:cs="Times New Roman"/>
          <w:sz w:val="28"/>
          <w:szCs w:val="28"/>
        </w:rPr>
        <w:t>Статья 10. Срок полномочий членов Общественной палаты</w:t>
      </w:r>
    </w:p>
    <w:p w:rsidR="003A6D0E" w:rsidRPr="00E478ED" w:rsidRDefault="003A6D0E" w:rsidP="003A6D0E">
      <w:pPr>
        <w:spacing w:line="240" w:lineRule="auto"/>
        <w:ind w:firstLine="709"/>
        <w:rPr>
          <w:rFonts w:ascii="Times New Roman" w:hAnsi="Times New Roman" w:cs="Times New Roman"/>
          <w:sz w:val="28"/>
          <w:szCs w:val="28"/>
        </w:rPr>
      </w:pPr>
    </w:p>
    <w:p w:rsidR="003A6D0E" w:rsidRPr="00E478ED" w:rsidRDefault="003A6D0E" w:rsidP="003A6D0E">
      <w:pPr>
        <w:widowControl w:val="0"/>
        <w:spacing w:line="240" w:lineRule="auto"/>
        <w:ind w:firstLine="709"/>
        <w:rPr>
          <w:rFonts w:ascii="Times New Roman" w:hAnsi="Times New Roman" w:cs="Times New Roman"/>
          <w:b/>
          <w:sz w:val="28"/>
          <w:szCs w:val="28"/>
        </w:rPr>
      </w:pPr>
      <w:r w:rsidRPr="00E478ED">
        <w:rPr>
          <w:rFonts w:ascii="Times New Roman" w:hAnsi="Times New Roman" w:cs="Times New Roman"/>
          <w:b/>
          <w:bCs/>
          <w:sz w:val="28"/>
          <w:szCs w:val="28"/>
        </w:rPr>
        <w:t>Глава 3. Порядок прекращения и приостановления полномочий членов 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1</w:t>
      </w:r>
      <w:r w:rsidRPr="008657BF">
        <w:rPr>
          <w:rFonts w:ascii="Times New Roman" w:hAnsi="Times New Roman" w:cs="Times New Roman"/>
          <w:sz w:val="28"/>
          <w:szCs w:val="28"/>
        </w:rPr>
        <w:t xml:space="preserve">. Прекращение полномочий члена </w:t>
      </w:r>
      <w:r>
        <w:rPr>
          <w:rFonts w:ascii="Times New Roman" w:hAnsi="Times New Roman" w:cs="Times New Roman"/>
          <w:sz w:val="28"/>
          <w:szCs w:val="28"/>
        </w:rPr>
        <w:t>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2</w:t>
      </w:r>
      <w:r w:rsidRPr="008657BF">
        <w:rPr>
          <w:rFonts w:ascii="Times New Roman" w:hAnsi="Times New Roman" w:cs="Times New Roman"/>
          <w:sz w:val="28"/>
          <w:szCs w:val="28"/>
        </w:rPr>
        <w:t>. Пр</w:t>
      </w:r>
      <w:r>
        <w:rPr>
          <w:rFonts w:ascii="Times New Roman" w:hAnsi="Times New Roman" w:cs="Times New Roman"/>
          <w:sz w:val="28"/>
          <w:szCs w:val="28"/>
        </w:rPr>
        <w:t>иостановление полномочий члена 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и процедура прекращения полномочий члена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4</w:t>
      </w:r>
      <w:r w:rsidRPr="008657BF">
        <w:rPr>
          <w:rFonts w:ascii="Times New Roman" w:hAnsi="Times New Roman" w:cs="Times New Roman"/>
          <w:bCs/>
          <w:sz w:val="28"/>
          <w:szCs w:val="28"/>
        </w:rPr>
        <w:t xml:space="preserve">. Порядок и процедура приостановления полномочий члена </w:t>
      </w:r>
      <w:r>
        <w:rPr>
          <w:rFonts w:ascii="Times New Roman" w:hAnsi="Times New Roman" w:cs="Times New Roman"/>
          <w:bCs/>
          <w:sz w:val="28"/>
          <w:szCs w:val="28"/>
        </w:rPr>
        <w:t>Общественной палаты</w:t>
      </w:r>
    </w:p>
    <w:p w:rsidR="003A6D0E" w:rsidRDefault="003A6D0E" w:rsidP="003A6D0E">
      <w:pPr>
        <w:spacing w:line="240" w:lineRule="auto"/>
        <w:ind w:firstLine="709"/>
        <w:rPr>
          <w:rFonts w:ascii="Times New Roman" w:hAnsi="Times New Roman" w:cs="Times New Roman"/>
          <w:b/>
          <w:sz w:val="28"/>
          <w:szCs w:val="28"/>
        </w:rPr>
      </w:pPr>
    </w:p>
    <w:p w:rsidR="003A6D0E" w:rsidRPr="004A42AA" w:rsidRDefault="003A6D0E" w:rsidP="003A6D0E">
      <w:pPr>
        <w:spacing w:line="240" w:lineRule="auto"/>
        <w:ind w:firstLine="709"/>
        <w:rPr>
          <w:rFonts w:ascii="Times New Roman" w:hAnsi="Times New Roman" w:cs="Times New Roman"/>
          <w:b/>
          <w:sz w:val="28"/>
          <w:szCs w:val="28"/>
        </w:rPr>
      </w:pPr>
      <w:r w:rsidRPr="004A42AA">
        <w:rPr>
          <w:rFonts w:ascii="Times New Roman" w:hAnsi="Times New Roman" w:cs="Times New Roman"/>
          <w:b/>
          <w:sz w:val="28"/>
          <w:szCs w:val="28"/>
        </w:rPr>
        <w:t xml:space="preserve">Глава 4. Сроки и порядок проведения </w:t>
      </w:r>
      <w:r>
        <w:rPr>
          <w:rFonts w:ascii="Times New Roman" w:hAnsi="Times New Roman" w:cs="Times New Roman"/>
          <w:b/>
          <w:sz w:val="28"/>
          <w:szCs w:val="28"/>
        </w:rPr>
        <w:t>з</w:t>
      </w:r>
      <w:r w:rsidRPr="004A42AA">
        <w:rPr>
          <w:rFonts w:ascii="Times New Roman" w:hAnsi="Times New Roman" w:cs="Times New Roman"/>
          <w:b/>
          <w:sz w:val="28"/>
          <w:szCs w:val="28"/>
        </w:rPr>
        <w:t xml:space="preserve">аседаний </w:t>
      </w:r>
      <w:r>
        <w:rPr>
          <w:rFonts w:ascii="Times New Roman" w:hAnsi="Times New Roman" w:cs="Times New Roman"/>
          <w:b/>
          <w:sz w:val="28"/>
          <w:szCs w:val="28"/>
        </w:rPr>
        <w:t>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5</w:t>
      </w:r>
      <w:r w:rsidRPr="008657BF">
        <w:rPr>
          <w:rFonts w:ascii="Times New Roman" w:hAnsi="Times New Roman" w:cs="Times New Roman"/>
          <w:sz w:val="28"/>
          <w:szCs w:val="28"/>
        </w:rPr>
        <w:t xml:space="preserve">. Правомочность и периодичность заседаний </w:t>
      </w:r>
      <w:r>
        <w:rPr>
          <w:rFonts w:ascii="Times New Roman" w:hAnsi="Times New Roman" w:cs="Times New Roman"/>
          <w:sz w:val="28"/>
          <w:szCs w:val="28"/>
        </w:rPr>
        <w:t>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6</w:t>
      </w:r>
      <w:r w:rsidRPr="008657BF">
        <w:rPr>
          <w:rFonts w:ascii="Times New Roman" w:hAnsi="Times New Roman" w:cs="Times New Roman"/>
          <w:sz w:val="28"/>
          <w:szCs w:val="28"/>
        </w:rPr>
        <w:t xml:space="preserve">. Порядок проведения заседаний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7</w:t>
      </w:r>
      <w:r w:rsidRPr="008657BF">
        <w:rPr>
          <w:rFonts w:ascii="Times New Roman" w:hAnsi="Times New Roman" w:cs="Times New Roman"/>
          <w:bCs/>
          <w:sz w:val="28"/>
          <w:szCs w:val="28"/>
        </w:rPr>
        <w:t xml:space="preserve">. Порядок проведения первого заседания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8</w:t>
      </w:r>
      <w:r w:rsidRPr="008657BF">
        <w:rPr>
          <w:rFonts w:ascii="Times New Roman" w:hAnsi="Times New Roman" w:cs="Times New Roman"/>
          <w:bCs/>
          <w:sz w:val="28"/>
          <w:szCs w:val="28"/>
        </w:rPr>
        <w:t xml:space="preserve">. Внеочередные заседания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Полномочия, права и обязанности председательствующего на заседаниях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lastRenderedPageBreak/>
        <w:t>Статья</w:t>
      </w:r>
      <w:r>
        <w:rPr>
          <w:rFonts w:ascii="Times New Roman" w:hAnsi="Times New Roman" w:cs="Times New Roman"/>
          <w:bCs/>
          <w:sz w:val="28"/>
          <w:szCs w:val="28"/>
        </w:rPr>
        <w:t xml:space="preserve"> 20</w:t>
      </w:r>
      <w:r w:rsidRPr="008657BF">
        <w:rPr>
          <w:rFonts w:ascii="Times New Roman" w:hAnsi="Times New Roman" w:cs="Times New Roman"/>
          <w:bCs/>
          <w:sz w:val="28"/>
          <w:szCs w:val="28"/>
        </w:rPr>
        <w:t xml:space="preserve">. Порядок участия в заседаниях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приглашенных и иных лиц</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1</w:t>
      </w:r>
      <w:r w:rsidRPr="008657BF">
        <w:rPr>
          <w:rFonts w:ascii="Times New Roman" w:hAnsi="Times New Roman" w:cs="Times New Roman"/>
          <w:bCs/>
          <w:sz w:val="28"/>
          <w:szCs w:val="28"/>
        </w:rPr>
        <w:t xml:space="preserve">. Порядок выступления на заседаниях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2</w:t>
      </w:r>
      <w:r w:rsidRPr="008657BF">
        <w:rPr>
          <w:rFonts w:ascii="Times New Roman" w:hAnsi="Times New Roman" w:cs="Times New Roman"/>
          <w:bCs/>
          <w:sz w:val="28"/>
          <w:szCs w:val="28"/>
        </w:rPr>
        <w:t>. Порядок проведения голосования на заседаниях</w:t>
      </w:r>
      <w:r w:rsidRPr="008657BF">
        <w:rPr>
          <w:rFonts w:ascii="Times New Roman" w:hAnsi="Times New Roman" w:cs="Times New Roman"/>
          <w:sz w:val="28"/>
          <w:szCs w:val="28"/>
        </w:rPr>
        <w:t xml:space="preserve"> </w:t>
      </w:r>
      <w:r>
        <w:rPr>
          <w:rFonts w:ascii="Times New Roman" w:hAnsi="Times New Roman" w:cs="Times New Roman"/>
          <w:sz w:val="28"/>
          <w:szCs w:val="28"/>
        </w:rPr>
        <w:t>Общественной палаты</w:t>
      </w:r>
    </w:p>
    <w:p w:rsidR="003A6D0E" w:rsidRPr="008657BF" w:rsidRDefault="003A6D0E" w:rsidP="003A6D0E">
      <w:pPr>
        <w:widowControl w:val="0"/>
        <w:autoSpaceDE w:val="0"/>
        <w:autoSpaceDN w:val="0"/>
        <w:adjustRightInd w:val="0"/>
        <w:spacing w:line="240" w:lineRule="auto"/>
        <w:ind w:firstLine="709"/>
        <w:outlineLvl w:val="3"/>
        <w:rPr>
          <w:rFonts w:ascii="Times New Roman" w:hAnsi="Times New Roman" w:cs="Times New Roman"/>
          <w:sz w:val="28"/>
          <w:szCs w:val="28"/>
        </w:rPr>
      </w:pPr>
      <w:r w:rsidRPr="008657BF">
        <w:rPr>
          <w:rFonts w:ascii="Times New Roman" w:hAnsi="Times New Roman" w:cs="Times New Roman"/>
          <w:sz w:val="28"/>
          <w:szCs w:val="28"/>
        </w:rPr>
        <w:t>Статья 2</w:t>
      </w:r>
      <w:r>
        <w:rPr>
          <w:rFonts w:ascii="Times New Roman" w:hAnsi="Times New Roman" w:cs="Times New Roman"/>
          <w:sz w:val="28"/>
          <w:szCs w:val="28"/>
        </w:rPr>
        <w:t>3</w:t>
      </w:r>
      <w:r w:rsidRPr="008657BF">
        <w:rPr>
          <w:rFonts w:ascii="Times New Roman" w:hAnsi="Times New Roman" w:cs="Times New Roman"/>
          <w:sz w:val="28"/>
          <w:szCs w:val="28"/>
        </w:rPr>
        <w:t xml:space="preserve">. Правила и процедура тайного голосования при избрании представителя </w:t>
      </w:r>
      <w:r>
        <w:rPr>
          <w:rFonts w:ascii="Times New Roman" w:hAnsi="Times New Roman" w:cs="Times New Roman"/>
          <w:sz w:val="28"/>
          <w:szCs w:val="28"/>
        </w:rPr>
        <w:t>Общественной палаты</w:t>
      </w:r>
      <w:r w:rsidRPr="008657BF">
        <w:rPr>
          <w:rFonts w:ascii="Times New Roman" w:hAnsi="Times New Roman" w:cs="Times New Roman"/>
          <w:sz w:val="28"/>
          <w:szCs w:val="28"/>
        </w:rPr>
        <w:t xml:space="preserve"> в состав </w:t>
      </w:r>
      <w:r>
        <w:rPr>
          <w:rFonts w:ascii="Times New Roman" w:hAnsi="Times New Roman" w:cs="Times New Roman"/>
          <w:sz w:val="28"/>
          <w:szCs w:val="28"/>
        </w:rPr>
        <w:t>Общественной палаты Р</w:t>
      </w:r>
      <w:r w:rsidRPr="008657BF">
        <w:rPr>
          <w:rFonts w:ascii="Times New Roman" w:hAnsi="Times New Roman" w:cs="Times New Roman"/>
          <w:sz w:val="28"/>
          <w:szCs w:val="28"/>
        </w:rPr>
        <w:t xml:space="preserve">оссийской федерации </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4</w:t>
      </w:r>
      <w:r w:rsidRPr="008657BF">
        <w:rPr>
          <w:rFonts w:ascii="Times New Roman" w:hAnsi="Times New Roman" w:cs="Times New Roman"/>
          <w:bCs/>
          <w:sz w:val="28"/>
          <w:szCs w:val="28"/>
        </w:rPr>
        <w:t xml:space="preserve">. Формы и порядок принятия решений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5</w:t>
      </w:r>
      <w:r w:rsidRPr="008657BF">
        <w:rPr>
          <w:rFonts w:ascii="Times New Roman" w:hAnsi="Times New Roman" w:cs="Times New Roman"/>
          <w:bCs/>
          <w:sz w:val="28"/>
          <w:szCs w:val="28"/>
        </w:rPr>
        <w:t xml:space="preserve">. Порядок оформления протоколов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6</w:t>
      </w:r>
      <w:r w:rsidRPr="008657BF">
        <w:rPr>
          <w:rFonts w:ascii="Times New Roman" w:hAnsi="Times New Roman" w:cs="Times New Roman"/>
          <w:bCs/>
          <w:sz w:val="28"/>
          <w:szCs w:val="28"/>
        </w:rPr>
        <w:t xml:space="preserve">. Порядок формирования плана работы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p>
    <w:p w:rsidR="003A6D0E" w:rsidRPr="004A42AA" w:rsidRDefault="003A6D0E" w:rsidP="003A6D0E">
      <w:pPr>
        <w:widowControl w:val="0"/>
        <w:spacing w:line="240" w:lineRule="auto"/>
        <w:ind w:firstLine="709"/>
        <w:rPr>
          <w:rFonts w:ascii="Times New Roman" w:hAnsi="Times New Roman" w:cs="Times New Roman"/>
          <w:b/>
          <w:bCs/>
          <w:sz w:val="28"/>
          <w:szCs w:val="28"/>
        </w:rPr>
      </w:pPr>
      <w:r w:rsidRPr="004A42AA">
        <w:rPr>
          <w:rFonts w:ascii="Times New Roman" w:hAnsi="Times New Roman" w:cs="Times New Roman"/>
          <w:b/>
          <w:bCs/>
          <w:sz w:val="28"/>
          <w:szCs w:val="28"/>
        </w:rPr>
        <w:t xml:space="preserve">Глава 5. Состав, полномочия и порядок деятельности совета </w:t>
      </w:r>
      <w:r>
        <w:rPr>
          <w:rFonts w:ascii="Times New Roman" w:hAnsi="Times New Roman" w:cs="Times New Roman"/>
          <w:b/>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7</w:t>
      </w:r>
      <w:r w:rsidRPr="008657BF">
        <w:rPr>
          <w:rFonts w:ascii="Times New Roman" w:hAnsi="Times New Roman" w:cs="Times New Roman"/>
          <w:bCs/>
          <w:sz w:val="28"/>
          <w:szCs w:val="28"/>
        </w:rPr>
        <w:t xml:space="preserve">. Состав совета </w:t>
      </w:r>
      <w:r>
        <w:rPr>
          <w:rFonts w:ascii="Times New Roman" w:hAnsi="Times New Roman" w:cs="Times New Roman"/>
          <w:sz w:val="28"/>
          <w:szCs w:val="28"/>
        </w:rPr>
        <w:t>Общественной палаты</w:t>
      </w:r>
    </w:p>
    <w:p w:rsidR="003A6D0E" w:rsidRPr="008657BF" w:rsidRDefault="003A6D0E" w:rsidP="003A6D0E">
      <w:pPr>
        <w:pStyle w:val="1"/>
        <w:widowControl w:val="0"/>
        <w:tabs>
          <w:tab w:val="num" w:pos="1080"/>
        </w:tabs>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Статья 2</w:t>
      </w:r>
      <w:r>
        <w:rPr>
          <w:rStyle w:val="a8"/>
          <w:rFonts w:ascii="Times New Roman" w:hAnsi="Times New Roman" w:cs="Times New Roman"/>
          <w:b w:val="0"/>
          <w:sz w:val="28"/>
          <w:szCs w:val="28"/>
        </w:rPr>
        <w:t>8</w:t>
      </w:r>
      <w:r w:rsidRPr="008657BF">
        <w:rPr>
          <w:rStyle w:val="a8"/>
          <w:rFonts w:ascii="Times New Roman" w:hAnsi="Times New Roman" w:cs="Times New Roman"/>
          <w:b w:val="0"/>
          <w:sz w:val="28"/>
          <w:szCs w:val="28"/>
        </w:rPr>
        <w:t xml:space="preserve">. Планирование и организация заседаний совета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Порядок принятия решений совета </w:t>
      </w:r>
      <w:r>
        <w:rPr>
          <w:rFonts w:ascii="Times New Roman" w:hAnsi="Times New Roman" w:cs="Times New Roman"/>
          <w:sz w:val="28"/>
          <w:szCs w:val="28"/>
        </w:rPr>
        <w:t>Общественной палаты</w:t>
      </w:r>
      <w:r w:rsidRPr="008657BF">
        <w:rPr>
          <w:rFonts w:ascii="Times New Roman" w:hAnsi="Times New Roman" w:cs="Times New Roman"/>
          <w:bCs/>
          <w:sz w:val="28"/>
          <w:szCs w:val="28"/>
        </w:rPr>
        <w:t xml:space="preserve"> методом опроса </w:t>
      </w:r>
    </w:p>
    <w:p w:rsidR="003A6D0E" w:rsidRPr="008657BF" w:rsidRDefault="003A6D0E" w:rsidP="003A6D0E">
      <w:pPr>
        <w:pStyle w:val="1"/>
        <w:widowControl w:val="0"/>
        <w:spacing w:before="0" w:beforeAutospacing="0" w:after="0" w:afterAutospacing="0"/>
        <w:ind w:firstLine="709"/>
        <w:jc w:val="both"/>
        <w:rPr>
          <w:rFonts w:ascii="Times New Roman" w:hAnsi="Times New Roman" w:cs="Times New Roman"/>
          <w:sz w:val="28"/>
          <w:szCs w:val="28"/>
        </w:rPr>
      </w:pPr>
      <w:r w:rsidRPr="008657BF">
        <w:rPr>
          <w:rFonts w:ascii="Times New Roman" w:hAnsi="Times New Roman" w:cs="Times New Roman"/>
          <w:sz w:val="28"/>
          <w:szCs w:val="28"/>
        </w:rPr>
        <w:t xml:space="preserve">Статья </w:t>
      </w:r>
      <w:r>
        <w:rPr>
          <w:rFonts w:ascii="Times New Roman" w:hAnsi="Times New Roman" w:cs="Times New Roman"/>
          <w:sz w:val="28"/>
          <w:szCs w:val="28"/>
        </w:rPr>
        <w:t>30</w:t>
      </w:r>
      <w:r w:rsidRPr="008657BF">
        <w:rPr>
          <w:rFonts w:ascii="Times New Roman" w:hAnsi="Times New Roman" w:cs="Times New Roman"/>
          <w:sz w:val="28"/>
          <w:szCs w:val="28"/>
        </w:rPr>
        <w:t xml:space="preserve">. Полномочия совета </w:t>
      </w:r>
      <w:r>
        <w:rPr>
          <w:rFonts w:ascii="Times New Roman" w:hAnsi="Times New Roman" w:cs="Times New Roman"/>
          <w:sz w:val="28"/>
          <w:szCs w:val="28"/>
        </w:rPr>
        <w:t>Общественной палаты</w:t>
      </w:r>
    </w:p>
    <w:p w:rsidR="003A6D0E" w:rsidRPr="008657BF" w:rsidRDefault="003A6D0E" w:rsidP="003A6D0E">
      <w:pPr>
        <w:pStyle w:val="1"/>
        <w:widowControl w:val="0"/>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Статья 3</w:t>
      </w:r>
      <w:r>
        <w:rPr>
          <w:rStyle w:val="a8"/>
          <w:rFonts w:ascii="Times New Roman" w:hAnsi="Times New Roman" w:cs="Times New Roman"/>
          <w:b w:val="0"/>
          <w:sz w:val="28"/>
          <w:szCs w:val="28"/>
        </w:rPr>
        <w:t>1</w:t>
      </w:r>
      <w:r w:rsidRPr="008657BF">
        <w:rPr>
          <w:rStyle w:val="a8"/>
          <w:rFonts w:ascii="Times New Roman" w:hAnsi="Times New Roman" w:cs="Times New Roman"/>
          <w:b w:val="0"/>
          <w:sz w:val="28"/>
          <w:szCs w:val="28"/>
        </w:rPr>
        <w:t>. Права членов совета</w:t>
      </w:r>
      <w:r w:rsidRPr="008657BF">
        <w:rPr>
          <w:rFonts w:ascii="Times New Roman" w:hAnsi="Times New Roman" w:cs="Times New Roman"/>
          <w:sz w:val="28"/>
          <w:szCs w:val="28"/>
        </w:rPr>
        <w:t xml:space="preserve"> </w:t>
      </w:r>
      <w:r>
        <w:rPr>
          <w:rFonts w:ascii="Times New Roman" w:hAnsi="Times New Roman" w:cs="Times New Roman"/>
          <w:sz w:val="28"/>
          <w:szCs w:val="28"/>
        </w:rPr>
        <w:t>Общественной палаты</w:t>
      </w:r>
    </w:p>
    <w:p w:rsidR="003A6D0E" w:rsidRPr="008657BF" w:rsidRDefault="003A6D0E" w:rsidP="003A6D0E">
      <w:pPr>
        <w:pStyle w:val="1"/>
        <w:widowControl w:val="0"/>
        <w:tabs>
          <w:tab w:val="num" w:pos="0"/>
        </w:tabs>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Статья 3</w:t>
      </w:r>
      <w:r>
        <w:rPr>
          <w:rStyle w:val="a8"/>
          <w:rFonts w:ascii="Times New Roman" w:hAnsi="Times New Roman" w:cs="Times New Roman"/>
          <w:b w:val="0"/>
          <w:sz w:val="28"/>
          <w:szCs w:val="28"/>
        </w:rPr>
        <w:t>2</w:t>
      </w:r>
      <w:r w:rsidRPr="008657BF">
        <w:rPr>
          <w:rStyle w:val="a8"/>
          <w:rFonts w:ascii="Times New Roman" w:hAnsi="Times New Roman" w:cs="Times New Roman"/>
          <w:b w:val="0"/>
          <w:sz w:val="28"/>
          <w:szCs w:val="28"/>
        </w:rPr>
        <w:t xml:space="preserve">. Оформление протокола заседания совета </w:t>
      </w:r>
      <w:r>
        <w:rPr>
          <w:rFonts w:ascii="Times New Roman" w:hAnsi="Times New Roman" w:cs="Times New Roman"/>
          <w:sz w:val="28"/>
          <w:szCs w:val="28"/>
        </w:rPr>
        <w:t>Общественной палаты</w:t>
      </w:r>
      <w:r w:rsidRPr="008657BF">
        <w:rPr>
          <w:rStyle w:val="a8"/>
          <w:rFonts w:ascii="Times New Roman" w:hAnsi="Times New Roman" w:cs="Times New Roman"/>
          <w:b w:val="0"/>
          <w:sz w:val="28"/>
          <w:szCs w:val="28"/>
        </w:rPr>
        <w:t xml:space="preserve"> и решений, принятых на заседании совета</w:t>
      </w:r>
      <w:r w:rsidRPr="008657BF">
        <w:rPr>
          <w:rFonts w:ascii="Times New Roman" w:hAnsi="Times New Roman" w:cs="Times New Roman"/>
          <w:sz w:val="28"/>
          <w:szCs w:val="28"/>
        </w:rPr>
        <w:t xml:space="preserve"> </w:t>
      </w:r>
      <w:r>
        <w:rPr>
          <w:rFonts w:ascii="Times New Roman" w:hAnsi="Times New Roman" w:cs="Times New Roman"/>
          <w:sz w:val="28"/>
          <w:szCs w:val="28"/>
        </w:rPr>
        <w:t>Общественной палаты</w:t>
      </w:r>
    </w:p>
    <w:p w:rsidR="003A6D0E" w:rsidRDefault="003A6D0E" w:rsidP="003A6D0E">
      <w:pPr>
        <w:pStyle w:val="1"/>
        <w:widowControl w:val="0"/>
        <w:spacing w:before="0" w:beforeAutospacing="0" w:after="0" w:afterAutospacing="0"/>
        <w:ind w:firstLine="709"/>
        <w:jc w:val="both"/>
        <w:rPr>
          <w:rFonts w:ascii="Times New Roman" w:hAnsi="Times New Roman" w:cs="Times New Roman"/>
          <w:b/>
          <w:bCs/>
          <w:sz w:val="28"/>
          <w:szCs w:val="28"/>
        </w:rPr>
      </w:pPr>
    </w:p>
    <w:p w:rsidR="003A6D0E" w:rsidRPr="000953E7" w:rsidRDefault="003A6D0E" w:rsidP="003A6D0E">
      <w:pPr>
        <w:pStyle w:val="1"/>
        <w:widowControl w:val="0"/>
        <w:spacing w:before="0" w:beforeAutospacing="0" w:after="0" w:afterAutospacing="0"/>
        <w:ind w:firstLine="709"/>
        <w:jc w:val="both"/>
        <w:rPr>
          <w:rFonts w:ascii="Times New Roman" w:hAnsi="Times New Roman" w:cs="Times New Roman"/>
          <w:b/>
          <w:sz w:val="28"/>
          <w:szCs w:val="28"/>
        </w:rPr>
      </w:pPr>
      <w:r w:rsidRPr="000953E7">
        <w:rPr>
          <w:rFonts w:ascii="Times New Roman" w:hAnsi="Times New Roman" w:cs="Times New Roman"/>
          <w:b/>
          <w:bCs/>
          <w:sz w:val="28"/>
          <w:szCs w:val="28"/>
        </w:rPr>
        <w:t xml:space="preserve">Глава 6. Порядок избрания, полномочия и </w:t>
      </w:r>
      <w:r>
        <w:rPr>
          <w:rFonts w:ascii="Times New Roman" w:hAnsi="Times New Roman" w:cs="Times New Roman"/>
          <w:b/>
          <w:bCs/>
          <w:sz w:val="28"/>
          <w:szCs w:val="28"/>
        </w:rPr>
        <w:t>п</w:t>
      </w:r>
      <w:r w:rsidRPr="000953E7">
        <w:rPr>
          <w:rFonts w:ascii="Times New Roman" w:hAnsi="Times New Roman" w:cs="Times New Roman"/>
          <w:b/>
          <w:bCs/>
          <w:sz w:val="28"/>
          <w:szCs w:val="28"/>
        </w:rPr>
        <w:t xml:space="preserve">орядок деятельности почетного председателя </w:t>
      </w:r>
      <w:r>
        <w:rPr>
          <w:rFonts w:ascii="Times New Roman" w:hAnsi="Times New Roman" w:cs="Times New Roman"/>
          <w:b/>
          <w:bCs/>
          <w:sz w:val="28"/>
          <w:szCs w:val="28"/>
        </w:rPr>
        <w:t>Общественной палаты</w:t>
      </w:r>
      <w:r w:rsidRPr="000953E7">
        <w:rPr>
          <w:rFonts w:ascii="Times New Roman" w:hAnsi="Times New Roman" w:cs="Times New Roman"/>
          <w:b/>
          <w:bCs/>
          <w:sz w:val="28"/>
          <w:szCs w:val="28"/>
        </w:rPr>
        <w:t xml:space="preserve">, председателя </w:t>
      </w:r>
      <w:r>
        <w:rPr>
          <w:rFonts w:ascii="Times New Roman" w:hAnsi="Times New Roman" w:cs="Times New Roman"/>
          <w:b/>
          <w:bCs/>
          <w:sz w:val="28"/>
          <w:szCs w:val="28"/>
        </w:rPr>
        <w:t>Общественной палаты</w:t>
      </w:r>
      <w:r w:rsidRPr="000953E7">
        <w:rPr>
          <w:rFonts w:ascii="Times New Roman" w:hAnsi="Times New Roman" w:cs="Times New Roman"/>
          <w:b/>
          <w:bCs/>
          <w:sz w:val="28"/>
          <w:szCs w:val="28"/>
        </w:rPr>
        <w:t xml:space="preserve"> и его заместителей</w:t>
      </w:r>
    </w:p>
    <w:p w:rsidR="003A6D0E" w:rsidRPr="008657BF" w:rsidRDefault="003A6D0E" w:rsidP="003A6D0E">
      <w:pPr>
        <w:widowControl w:val="0"/>
        <w:spacing w:line="240" w:lineRule="auto"/>
        <w:ind w:firstLine="708"/>
        <w:rPr>
          <w:rFonts w:ascii="Times New Roman" w:hAnsi="Times New Roman" w:cs="Times New Roman"/>
          <w:bCs/>
          <w:sz w:val="28"/>
          <w:szCs w:val="28"/>
        </w:rPr>
      </w:pPr>
      <w:r>
        <w:rPr>
          <w:rFonts w:ascii="Times New Roman" w:hAnsi="Times New Roman" w:cs="Times New Roman"/>
          <w:bCs/>
          <w:sz w:val="28"/>
          <w:szCs w:val="28"/>
        </w:rPr>
        <w:t>С</w:t>
      </w:r>
      <w:r w:rsidRPr="008657BF">
        <w:rPr>
          <w:rFonts w:ascii="Times New Roman" w:hAnsi="Times New Roman" w:cs="Times New Roman"/>
          <w:bCs/>
          <w:sz w:val="28"/>
          <w:szCs w:val="28"/>
        </w:rPr>
        <w:t>татья 3</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избрания и полномочия почетного председателя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8"/>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4</w:t>
      </w:r>
      <w:r w:rsidRPr="008657BF">
        <w:rPr>
          <w:rFonts w:ascii="Times New Roman" w:hAnsi="Times New Roman" w:cs="Times New Roman"/>
          <w:bCs/>
          <w:sz w:val="28"/>
          <w:szCs w:val="28"/>
        </w:rPr>
        <w:t xml:space="preserve">. Порядок избрания председателя </w:t>
      </w:r>
      <w:r>
        <w:rPr>
          <w:rFonts w:ascii="Times New Roman" w:hAnsi="Times New Roman" w:cs="Times New Roman"/>
          <w:bCs/>
          <w:sz w:val="28"/>
          <w:szCs w:val="28"/>
        </w:rPr>
        <w:t>Общественной палаты</w:t>
      </w:r>
    </w:p>
    <w:p w:rsidR="003A6D0E"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5</w:t>
      </w:r>
      <w:r w:rsidRPr="008657BF">
        <w:rPr>
          <w:rFonts w:ascii="Times New Roman" w:hAnsi="Times New Roman" w:cs="Times New Roman"/>
          <w:bCs/>
          <w:sz w:val="28"/>
          <w:szCs w:val="28"/>
        </w:rPr>
        <w:t xml:space="preserve">. Полномочия председателя </w:t>
      </w:r>
      <w:r>
        <w:rPr>
          <w:rFonts w:ascii="Times New Roman" w:hAnsi="Times New Roman" w:cs="Times New Roman"/>
          <w:bCs/>
          <w:sz w:val="28"/>
          <w:szCs w:val="28"/>
        </w:rPr>
        <w:t>Общественной палаты</w:t>
      </w:r>
    </w:p>
    <w:p w:rsidR="003A6D0E" w:rsidRPr="00C10209" w:rsidRDefault="003A6D0E" w:rsidP="003A6D0E">
      <w:pPr>
        <w:widowControl w:val="0"/>
        <w:spacing w:line="240" w:lineRule="auto"/>
        <w:ind w:firstLine="709"/>
        <w:rPr>
          <w:rFonts w:ascii="Times New Roman" w:hAnsi="Times New Roman" w:cs="Times New Roman"/>
          <w:bCs/>
          <w:sz w:val="28"/>
          <w:szCs w:val="28"/>
        </w:rPr>
      </w:pPr>
      <w:r w:rsidRPr="00C10209">
        <w:rPr>
          <w:rFonts w:ascii="Times New Roman" w:hAnsi="Times New Roman" w:cs="Times New Roman"/>
          <w:bCs/>
          <w:sz w:val="28"/>
          <w:szCs w:val="28"/>
        </w:rPr>
        <w:t>Статья 36. Заместители председателя Общественной палаты</w:t>
      </w:r>
    </w:p>
    <w:p w:rsidR="003A6D0E" w:rsidRDefault="003A6D0E" w:rsidP="003A6D0E">
      <w:pPr>
        <w:widowControl w:val="0"/>
        <w:spacing w:line="240" w:lineRule="auto"/>
        <w:ind w:firstLine="709"/>
        <w:jc w:val="center"/>
        <w:rPr>
          <w:rFonts w:ascii="Times New Roman" w:hAnsi="Times New Roman" w:cs="Times New Roman"/>
          <w:b/>
          <w:bCs/>
          <w:sz w:val="28"/>
          <w:szCs w:val="28"/>
        </w:rPr>
      </w:pPr>
    </w:p>
    <w:p w:rsidR="003A6D0E" w:rsidRPr="008657BF" w:rsidRDefault="003A6D0E" w:rsidP="003A6D0E">
      <w:pPr>
        <w:widowControl w:val="0"/>
        <w:spacing w:line="240" w:lineRule="auto"/>
        <w:ind w:firstLine="708"/>
        <w:rPr>
          <w:rFonts w:ascii="Times New Roman" w:hAnsi="Times New Roman" w:cs="Times New Roman"/>
          <w:b/>
          <w:bCs/>
          <w:sz w:val="28"/>
          <w:szCs w:val="28"/>
        </w:rPr>
      </w:pPr>
      <w:r w:rsidRPr="008657BF">
        <w:rPr>
          <w:rFonts w:ascii="Times New Roman" w:hAnsi="Times New Roman" w:cs="Times New Roman"/>
          <w:b/>
          <w:bCs/>
          <w:sz w:val="28"/>
          <w:szCs w:val="28"/>
        </w:rPr>
        <w:t xml:space="preserve">Глава 7. Состав, порядок формирования и деятельности комиссий и рабочих групп </w:t>
      </w:r>
      <w:r>
        <w:rPr>
          <w:rFonts w:ascii="Times New Roman" w:hAnsi="Times New Roman" w:cs="Times New Roman"/>
          <w:b/>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7</w:t>
      </w:r>
      <w:r w:rsidRPr="008657BF">
        <w:rPr>
          <w:rFonts w:ascii="Times New Roman" w:hAnsi="Times New Roman" w:cs="Times New Roman"/>
          <w:bCs/>
          <w:sz w:val="28"/>
          <w:szCs w:val="28"/>
        </w:rPr>
        <w:t>. Общие положения</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8</w:t>
      </w:r>
      <w:r w:rsidRPr="008657BF">
        <w:rPr>
          <w:rFonts w:ascii="Times New Roman" w:hAnsi="Times New Roman" w:cs="Times New Roman"/>
          <w:bCs/>
          <w:sz w:val="28"/>
          <w:szCs w:val="28"/>
        </w:rPr>
        <w:t xml:space="preserve">. Полномочия комиссий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Порядок формирования комиссий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Pr>
          <w:rFonts w:ascii="Times New Roman" w:hAnsi="Times New Roman" w:cs="Times New Roman"/>
          <w:bCs/>
          <w:sz w:val="28"/>
          <w:szCs w:val="28"/>
        </w:rPr>
        <w:t>Статья 40</w:t>
      </w:r>
      <w:r w:rsidRPr="008657BF">
        <w:rPr>
          <w:rFonts w:ascii="Times New Roman" w:hAnsi="Times New Roman" w:cs="Times New Roman"/>
          <w:bCs/>
          <w:sz w:val="28"/>
          <w:szCs w:val="28"/>
        </w:rPr>
        <w:t xml:space="preserve">. Порядок избрания и освобождения от обязанностей председателя комиссии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1</w:t>
      </w:r>
      <w:r w:rsidRPr="008657BF">
        <w:rPr>
          <w:rFonts w:ascii="Times New Roman" w:hAnsi="Times New Roman" w:cs="Times New Roman"/>
          <w:bCs/>
          <w:sz w:val="28"/>
          <w:szCs w:val="28"/>
        </w:rPr>
        <w:t xml:space="preserve">. Полномочия и функции председателя комиссии, заместителя председателя комиссии, ответственного секретаря комиссии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2</w:t>
      </w:r>
      <w:r w:rsidRPr="008657BF">
        <w:rPr>
          <w:rFonts w:ascii="Times New Roman" w:hAnsi="Times New Roman" w:cs="Times New Roman"/>
          <w:bCs/>
          <w:sz w:val="28"/>
          <w:szCs w:val="28"/>
        </w:rPr>
        <w:t xml:space="preserve">. Порядок деятельности комиссий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принятия решений комиссий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методом опроса </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4</w:t>
      </w:r>
      <w:r w:rsidRPr="008657BF">
        <w:rPr>
          <w:rFonts w:ascii="Times New Roman" w:hAnsi="Times New Roman" w:cs="Times New Roman"/>
          <w:bCs/>
          <w:sz w:val="28"/>
          <w:szCs w:val="28"/>
        </w:rPr>
        <w:t xml:space="preserve">. Рабочие группы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и </w:t>
      </w:r>
      <w:proofErr w:type="spellStart"/>
      <w:r w:rsidRPr="008657BF">
        <w:rPr>
          <w:rFonts w:ascii="Times New Roman" w:hAnsi="Times New Roman" w:cs="Times New Roman"/>
          <w:bCs/>
          <w:sz w:val="28"/>
          <w:szCs w:val="28"/>
        </w:rPr>
        <w:t>межкомиссионные</w:t>
      </w:r>
      <w:proofErr w:type="spellEnd"/>
      <w:r w:rsidRPr="008657BF">
        <w:rPr>
          <w:rFonts w:ascii="Times New Roman" w:hAnsi="Times New Roman" w:cs="Times New Roman"/>
          <w:bCs/>
          <w:sz w:val="28"/>
          <w:szCs w:val="28"/>
        </w:rPr>
        <w:t xml:space="preserve"> </w:t>
      </w:r>
      <w:r w:rsidRPr="008657BF">
        <w:rPr>
          <w:rFonts w:ascii="Times New Roman" w:hAnsi="Times New Roman" w:cs="Times New Roman"/>
          <w:bCs/>
          <w:sz w:val="28"/>
          <w:szCs w:val="28"/>
        </w:rPr>
        <w:lastRenderedPageBreak/>
        <w:t xml:space="preserve">рабочие группы </w:t>
      </w:r>
      <w:r>
        <w:rPr>
          <w:rFonts w:ascii="Times New Roman" w:hAnsi="Times New Roman" w:cs="Times New Roman"/>
          <w:bCs/>
          <w:sz w:val="28"/>
          <w:szCs w:val="28"/>
        </w:rPr>
        <w:t>Общественной палаты</w:t>
      </w:r>
    </w:p>
    <w:p w:rsidR="003A6D0E"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5</w:t>
      </w:r>
      <w:r w:rsidRPr="008657BF">
        <w:rPr>
          <w:rFonts w:ascii="Times New Roman" w:hAnsi="Times New Roman" w:cs="Times New Roman"/>
          <w:bCs/>
          <w:sz w:val="28"/>
          <w:szCs w:val="28"/>
        </w:rPr>
        <w:t xml:space="preserve">. Порядок участия в заседаниях комиссий и рабочих групп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p>
    <w:p w:rsidR="003A6D0E" w:rsidRPr="004A42AA" w:rsidRDefault="003A6D0E" w:rsidP="003A6D0E">
      <w:pPr>
        <w:widowControl w:val="0"/>
        <w:spacing w:line="240" w:lineRule="auto"/>
        <w:ind w:firstLine="708"/>
        <w:rPr>
          <w:rFonts w:ascii="Times New Roman" w:hAnsi="Times New Roman" w:cs="Times New Roman"/>
          <w:b/>
          <w:bCs/>
          <w:sz w:val="28"/>
          <w:szCs w:val="28"/>
        </w:rPr>
      </w:pPr>
      <w:r w:rsidRPr="004A42AA">
        <w:rPr>
          <w:rFonts w:ascii="Times New Roman" w:hAnsi="Times New Roman" w:cs="Times New Roman"/>
          <w:b/>
          <w:bCs/>
          <w:sz w:val="28"/>
          <w:szCs w:val="28"/>
        </w:rPr>
        <w:t>Глава 8. Порядок подготовки и принятия Кодекса этики</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6</w:t>
      </w:r>
      <w:r w:rsidRPr="008657BF">
        <w:rPr>
          <w:rFonts w:ascii="Times New Roman" w:hAnsi="Times New Roman" w:cs="Times New Roman"/>
          <w:bCs/>
          <w:sz w:val="28"/>
          <w:szCs w:val="28"/>
        </w:rPr>
        <w:t>. Общие положения</w:t>
      </w:r>
    </w:p>
    <w:p w:rsidR="003A6D0E" w:rsidRPr="008657BF" w:rsidRDefault="003A6D0E" w:rsidP="003A6D0E">
      <w:pPr>
        <w:pStyle w:val="ConsPlusNormal"/>
        <w:ind w:firstLine="709"/>
        <w:jc w:val="both"/>
        <w:rPr>
          <w:rFonts w:ascii="Times New Roman" w:hAnsi="Times New Roman" w:cs="Times New Roman"/>
          <w:sz w:val="28"/>
          <w:szCs w:val="28"/>
        </w:rPr>
      </w:pPr>
      <w:r w:rsidRPr="008657BF">
        <w:rPr>
          <w:rFonts w:ascii="Times New Roman" w:hAnsi="Times New Roman" w:cs="Times New Roman"/>
          <w:sz w:val="28"/>
          <w:szCs w:val="28"/>
        </w:rPr>
        <w:t>Статья 4</w:t>
      </w:r>
      <w:r>
        <w:rPr>
          <w:rFonts w:ascii="Times New Roman" w:hAnsi="Times New Roman" w:cs="Times New Roman"/>
          <w:sz w:val="28"/>
          <w:szCs w:val="28"/>
        </w:rPr>
        <w:t>7</w:t>
      </w:r>
      <w:r w:rsidRPr="008657BF">
        <w:rPr>
          <w:rFonts w:ascii="Times New Roman" w:hAnsi="Times New Roman" w:cs="Times New Roman"/>
          <w:sz w:val="28"/>
          <w:szCs w:val="28"/>
        </w:rPr>
        <w:t>. Порядок принятия кодекса этики</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8</w:t>
      </w:r>
      <w:r w:rsidRPr="008657BF">
        <w:rPr>
          <w:rFonts w:ascii="Times New Roman" w:hAnsi="Times New Roman" w:cs="Times New Roman"/>
          <w:bCs/>
          <w:sz w:val="28"/>
          <w:szCs w:val="28"/>
        </w:rPr>
        <w:t xml:space="preserve">. Ответственность членов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за нарушение кодекса этики</w:t>
      </w:r>
    </w:p>
    <w:p w:rsidR="003A6D0E" w:rsidRDefault="003A6D0E" w:rsidP="003A6D0E">
      <w:pPr>
        <w:widowControl w:val="0"/>
        <w:spacing w:line="240" w:lineRule="auto"/>
        <w:ind w:firstLine="709"/>
        <w:rPr>
          <w:rFonts w:ascii="Times New Roman" w:hAnsi="Times New Roman" w:cs="Times New Roman"/>
          <w:b/>
          <w:bCs/>
          <w:sz w:val="28"/>
          <w:szCs w:val="28"/>
        </w:rPr>
      </w:pPr>
    </w:p>
    <w:p w:rsidR="003A6D0E" w:rsidRPr="00E06C31" w:rsidRDefault="003A6D0E" w:rsidP="003A6D0E">
      <w:pPr>
        <w:widowControl w:val="0"/>
        <w:spacing w:line="240" w:lineRule="auto"/>
        <w:ind w:firstLine="708"/>
        <w:rPr>
          <w:rFonts w:ascii="Times New Roman" w:hAnsi="Times New Roman" w:cs="Times New Roman"/>
          <w:b/>
          <w:bCs/>
          <w:sz w:val="28"/>
          <w:szCs w:val="28"/>
        </w:rPr>
      </w:pPr>
      <w:r w:rsidRPr="00E06C31">
        <w:rPr>
          <w:rFonts w:ascii="Times New Roman" w:hAnsi="Times New Roman" w:cs="Times New Roman"/>
          <w:b/>
          <w:bCs/>
          <w:sz w:val="28"/>
          <w:szCs w:val="28"/>
        </w:rPr>
        <w:t xml:space="preserve">Глава 9. Гражданские форумы, слушания, «круглые столы» и иные мероприятия, проводимые </w:t>
      </w:r>
      <w:r>
        <w:rPr>
          <w:rFonts w:ascii="Times New Roman" w:hAnsi="Times New Roman" w:cs="Times New Roman"/>
          <w:b/>
          <w:bCs/>
          <w:sz w:val="28"/>
          <w:szCs w:val="28"/>
        </w:rPr>
        <w:t>О</w:t>
      </w:r>
      <w:r w:rsidRPr="00E06C31">
        <w:rPr>
          <w:rFonts w:ascii="Times New Roman" w:hAnsi="Times New Roman" w:cs="Times New Roman"/>
          <w:b/>
          <w:bCs/>
          <w:sz w:val="28"/>
          <w:szCs w:val="28"/>
        </w:rPr>
        <w:t>бщественной палатой по общественно важным проблемам</w:t>
      </w:r>
    </w:p>
    <w:p w:rsidR="003A6D0E"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Порядок подготовки и проведения мероприятий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p>
    <w:p w:rsidR="003A6D0E" w:rsidRPr="00671B11" w:rsidRDefault="003A6D0E" w:rsidP="003A6D0E">
      <w:pPr>
        <w:widowControl w:val="0"/>
        <w:spacing w:line="240" w:lineRule="auto"/>
        <w:ind w:firstLine="708"/>
        <w:rPr>
          <w:rFonts w:ascii="Times New Roman" w:hAnsi="Times New Roman" w:cs="Times New Roman"/>
          <w:b/>
          <w:bCs/>
          <w:sz w:val="28"/>
          <w:szCs w:val="28"/>
        </w:rPr>
      </w:pPr>
      <w:r w:rsidRPr="00671B11">
        <w:rPr>
          <w:rFonts w:ascii="Times New Roman" w:hAnsi="Times New Roman" w:cs="Times New Roman"/>
          <w:b/>
          <w:bCs/>
          <w:sz w:val="28"/>
          <w:szCs w:val="28"/>
        </w:rPr>
        <w:t xml:space="preserve">Глава 10. Порядок подготовки и публикации ежегодного доклада Общественной палаты </w:t>
      </w:r>
      <w:r w:rsidRPr="00671B11">
        <w:rPr>
          <w:rFonts w:ascii="Times New Roman" w:hAnsi="Times New Roman" w:cs="Times New Roman"/>
          <w:b/>
          <w:sz w:val="28"/>
          <w:szCs w:val="28"/>
        </w:rPr>
        <w:t>о состоянии и развитии институтов гражданского общества в амурской области</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 xml:space="preserve">Статья </w:t>
      </w:r>
      <w:r>
        <w:rPr>
          <w:rFonts w:ascii="Times New Roman" w:hAnsi="Times New Roman" w:cs="Times New Roman"/>
          <w:bCs/>
          <w:sz w:val="28"/>
          <w:szCs w:val="28"/>
        </w:rPr>
        <w:t>50</w:t>
      </w:r>
      <w:r w:rsidRPr="008657BF">
        <w:rPr>
          <w:rFonts w:ascii="Times New Roman" w:hAnsi="Times New Roman" w:cs="Times New Roman"/>
          <w:bCs/>
          <w:sz w:val="28"/>
          <w:szCs w:val="28"/>
        </w:rPr>
        <w:t>. Общие положения</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5</w:t>
      </w:r>
      <w:r>
        <w:rPr>
          <w:rFonts w:ascii="Times New Roman" w:hAnsi="Times New Roman" w:cs="Times New Roman"/>
          <w:bCs/>
          <w:sz w:val="28"/>
          <w:szCs w:val="28"/>
        </w:rPr>
        <w:t>1</w:t>
      </w:r>
      <w:r w:rsidRPr="008657BF">
        <w:rPr>
          <w:rFonts w:ascii="Times New Roman" w:hAnsi="Times New Roman" w:cs="Times New Roman"/>
          <w:bCs/>
          <w:sz w:val="28"/>
          <w:szCs w:val="28"/>
        </w:rPr>
        <w:t xml:space="preserve">. Порядок утверждения ежегодного доклада </w:t>
      </w:r>
    </w:p>
    <w:p w:rsidR="003A6D0E" w:rsidRDefault="003A6D0E" w:rsidP="003A6D0E">
      <w:pPr>
        <w:widowControl w:val="0"/>
        <w:spacing w:line="240" w:lineRule="auto"/>
        <w:ind w:firstLine="709"/>
        <w:jc w:val="center"/>
        <w:rPr>
          <w:rFonts w:ascii="Times New Roman" w:hAnsi="Times New Roman" w:cs="Times New Roman"/>
          <w:b/>
          <w:sz w:val="28"/>
          <w:szCs w:val="28"/>
        </w:rPr>
      </w:pPr>
    </w:p>
    <w:p w:rsidR="003A6D0E" w:rsidRPr="004A42AA" w:rsidRDefault="003A6D0E" w:rsidP="003A6D0E">
      <w:pPr>
        <w:widowControl w:val="0"/>
        <w:spacing w:line="240" w:lineRule="auto"/>
        <w:ind w:firstLine="708"/>
        <w:jc w:val="left"/>
        <w:rPr>
          <w:rFonts w:ascii="Times New Roman" w:hAnsi="Times New Roman" w:cs="Times New Roman"/>
          <w:b/>
          <w:sz w:val="28"/>
          <w:szCs w:val="28"/>
        </w:rPr>
      </w:pPr>
      <w:r w:rsidRPr="004A42AA">
        <w:rPr>
          <w:rFonts w:ascii="Times New Roman" w:hAnsi="Times New Roman" w:cs="Times New Roman"/>
          <w:b/>
          <w:sz w:val="28"/>
          <w:szCs w:val="28"/>
        </w:rPr>
        <w:t xml:space="preserve">Глава 11. Регламент </w:t>
      </w:r>
      <w:r>
        <w:rPr>
          <w:rFonts w:ascii="Times New Roman" w:hAnsi="Times New Roman" w:cs="Times New Roman"/>
          <w:b/>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5</w:t>
      </w:r>
      <w:r>
        <w:rPr>
          <w:rFonts w:ascii="Times New Roman" w:hAnsi="Times New Roman" w:cs="Times New Roman"/>
          <w:bCs/>
          <w:sz w:val="28"/>
          <w:szCs w:val="28"/>
        </w:rPr>
        <w:t>2</w:t>
      </w:r>
      <w:r w:rsidRPr="008657BF">
        <w:rPr>
          <w:rFonts w:ascii="Times New Roman" w:hAnsi="Times New Roman" w:cs="Times New Roman"/>
          <w:bCs/>
          <w:sz w:val="28"/>
          <w:szCs w:val="28"/>
        </w:rPr>
        <w:t xml:space="preserve">. Порядок внесения изменений в регламент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8"/>
        <w:rPr>
          <w:rFonts w:ascii="Times New Roman" w:hAnsi="Times New Roman" w:cs="Times New Roman"/>
          <w:bCs/>
          <w:sz w:val="28"/>
          <w:szCs w:val="28"/>
        </w:rPr>
      </w:pPr>
      <w:r w:rsidRPr="008657BF">
        <w:rPr>
          <w:rFonts w:ascii="Times New Roman" w:hAnsi="Times New Roman" w:cs="Times New Roman"/>
          <w:bCs/>
          <w:sz w:val="28"/>
          <w:szCs w:val="28"/>
        </w:rPr>
        <w:t>Статья 5</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разъяснения регламента </w:t>
      </w:r>
      <w:r>
        <w:rPr>
          <w:rFonts w:ascii="Times New Roman" w:hAnsi="Times New Roman" w:cs="Times New Roman"/>
          <w:bCs/>
          <w:sz w:val="28"/>
          <w:szCs w:val="28"/>
        </w:rPr>
        <w:t>Общественной палаты</w:t>
      </w:r>
    </w:p>
    <w:p w:rsidR="00937F8F" w:rsidRDefault="00937F8F">
      <w:pPr>
        <w:rPr>
          <w:rFonts w:ascii="Times New Roman" w:hAnsi="Times New Roman" w:cs="Times New Roman"/>
          <w:b/>
          <w:sz w:val="28"/>
          <w:szCs w:val="28"/>
        </w:rPr>
      </w:pPr>
      <w:r>
        <w:rPr>
          <w:rFonts w:ascii="Times New Roman" w:hAnsi="Times New Roman" w:cs="Times New Roman"/>
          <w:b/>
          <w:sz w:val="28"/>
          <w:szCs w:val="28"/>
        </w:rPr>
        <w:br w:type="page"/>
      </w:r>
    </w:p>
    <w:p w:rsidR="00BB330D" w:rsidRDefault="00B50EC7" w:rsidP="00C1066B">
      <w:pPr>
        <w:spacing w:line="240" w:lineRule="auto"/>
        <w:ind w:firstLine="709"/>
        <w:jc w:val="center"/>
        <w:rPr>
          <w:rFonts w:ascii="Times New Roman" w:hAnsi="Times New Roman" w:cs="Times New Roman"/>
          <w:b/>
          <w:sz w:val="28"/>
          <w:szCs w:val="28"/>
        </w:rPr>
      </w:pPr>
      <w:r w:rsidRPr="00C1066B">
        <w:rPr>
          <w:rFonts w:ascii="Times New Roman" w:hAnsi="Times New Roman" w:cs="Times New Roman"/>
          <w:b/>
          <w:sz w:val="28"/>
          <w:szCs w:val="28"/>
        </w:rPr>
        <w:lastRenderedPageBreak/>
        <w:t>ГЛАВА I. ОБЩИЕ ПОЛОЖЕНИЯ</w:t>
      </w:r>
    </w:p>
    <w:p w:rsidR="00B50EC7" w:rsidRPr="00C1066B" w:rsidRDefault="00B50EC7" w:rsidP="00C1066B">
      <w:pPr>
        <w:spacing w:line="240" w:lineRule="auto"/>
        <w:ind w:firstLine="709"/>
        <w:jc w:val="center"/>
        <w:rPr>
          <w:rFonts w:ascii="Times New Roman" w:hAnsi="Times New Roman" w:cs="Times New Roman"/>
          <w:b/>
          <w:sz w:val="28"/>
          <w:szCs w:val="28"/>
        </w:rPr>
      </w:pPr>
    </w:p>
    <w:p w:rsidR="000A125F" w:rsidRDefault="00BB330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Настоящий Регламент Общественной палаты Амурской области (далее</w:t>
      </w:r>
      <w:r w:rsidR="00D14E62">
        <w:rPr>
          <w:rFonts w:ascii="Times New Roman" w:hAnsi="Times New Roman" w:cs="Times New Roman"/>
          <w:sz w:val="28"/>
          <w:szCs w:val="28"/>
        </w:rPr>
        <w:t xml:space="preserve"> – </w:t>
      </w:r>
      <w:r w:rsidRPr="00C1066B">
        <w:rPr>
          <w:rFonts w:ascii="Times New Roman" w:hAnsi="Times New Roman" w:cs="Times New Roman"/>
          <w:sz w:val="28"/>
          <w:szCs w:val="28"/>
        </w:rPr>
        <w:t>Регламент) устанавливает правила внутренней орга</w:t>
      </w:r>
      <w:r w:rsidR="00845B72" w:rsidRPr="00C1066B">
        <w:rPr>
          <w:rFonts w:ascii="Times New Roman" w:hAnsi="Times New Roman" w:cs="Times New Roman"/>
          <w:sz w:val="28"/>
          <w:szCs w:val="28"/>
        </w:rPr>
        <w:t>низации и определя</w:t>
      </w:r>
      <w:r w:rsidRPr="00C1066B">
        <w:rPr>
          <w:rFonts w:ascii="Times New Roman" w:hAnsi="Times New Roman" w:cs="Times New Roman"/>
          <w:sz w:val="28"/>
          <w:szCs w:val="28"/>
        </w:rPr>
        <w:t>ет порядок деятельности</w:t>
      </w:r>
      <w:r w:rsidR="00845B72" w:rsidRPr="00C1066B">
        <w:rPr>
          <w:rFonts w:ascii="Times New Roman" w:hAnsi="Times New Roman" w:cs="Times New Roman"/>
          <w:sz w:val="28"/>
          <w:szCs w:val="28"/>
        </w:rPr>
        <w:t xml:space="preserve"> Общественной палаты Амурской области</w:t>
      </w:r>
      <w:r w:rsidR="00D14E62">
        <w:rPr>
          <w:rFonts w:ascii="Times New Roman" w:hAnsi="Times New Roman" w:cs="Times New Roman"/>
          <w:sz w:val="28"/>
          <w:szCs w:val="28"/>
        </w:rPr>
        <w:t xml:space="preserve"> (далее </w:t>
      </w:r>
      <w:bookmarkStart w:id="0" w:name="_Hlk503888384"/>
      <w:r w:rsidR="00D14E62">
        <w:rPr>
          <w:rFonts w:ascii="Times New Roman" w:hAnsi="Times New Roman" w:cs="Times New Roman"/>
          <w:sz w:val="28"/>
          <w:szCs w:val="28"/>
        </w:rPr>
        <w:t>–</w:t>
      </w:r>
      <w:bookmarkEnd w:id="0"/>
      <w:r w:rsidR="00D14E62">
        <w:rPr>
          <w:rFonts w:ascii="Times New Roman" w:hAnsi="Times New Roman" w:cs="Times New Roman"/>
          <w:sz w:val="28"/>
          <w:szCs w:val="28"/>
        </w:rPr>
        <w:t xml:space="preserve"> Общественная палата, Палата)</w:t>
      </w:r>
      <w:r w:rsidR="00845B72" w:rsidRPr="00C1066B">
        <w:rPr>
          <w:rFonts w:ascii="Times New Roman" w:hAnsi="Times New Roman" w:cs="Times New Roman"/>
          <w:sz w:val="28"/>
          <w:szCs w:val="28"/>
        </w:rPr>
        <w:t>,</w:t>
      </w:r>
      <w:r w:rsidR="00D14E62">
        <w:rPr>
          <w:rFonts w:ascii="Times New Roman" w:hAnsi="Times New Roman" w:cs="Times New Roman"/>
          <w:sz w:val="28"/>
          <w:szCs w:val="28"/>
        </w:rPr>
        <w:t xml:space="preserve"> </w:t>
      </w:r>
      <w:r w:rsidR="00845B72" w:rsidRPr="00C1066B">
        <w:rPr>
          <w:rFonts w:ascii="Times New Roman" w:hAnsi="Times New Roman" w:cs="Times New Roman"/>
          <w:sz w:val="28"/>
          <w:szCs w:val="28"/>
        </w:rPr>
        <w:t>органов Общественной палаты, членов Общественно</w:t>
      </w:r>
      <w:r w:rsidR="007000AF" w:rsidRPr="00C1066B">
        <w:rPr>
          <w:rFonts w:ascii="Times New Roman" w:hAnsi="Times New Roman" w:cs="Times New Roman"/>
          <w:sz w:val="28"/>
          <w:szCs w:val="28"/>
        </w:rPr>
        <w:t>й палаты, ГКУ А</w:t>
      </w:r>
      <w:r w:rsidR="00FB36D8">
        <w:rPr>
          <w:rFonts w:ascii="Times New Roman" w:hAnsi="Times New Roman" w:cs="Times New Roman"/>
          <w:sz w:val="28"/>
          <w:szCs w:val="28"/>
        </w:rPr>
        <w:t>О</w:t>
      </w:r>
      <w:r w:rsidR="00D55268" w:rsidRPr="00C1066B">
        <w:rPr>
          <w:rFonts w:ascii="Times New Roman" w:hAnsi="Times New Roman" w:cs="Times New Roman"/>
          <w:sz w:val="28"/>
          <w:szCs w:val="28"/>
        </w:rPr>
        <w:t xml:space="preserve"> «Аппарат Общественной палаты</w:t>
      </w:r>
      <w:r w:rsidR="00FB36D8">
        <w:rPr>
          <w:rFonts w:ascii="Times New Roman" w:hAnsi="Times New Roman" w:cs="Times New Roman"/>
          <w:sz w:val="28"/>
          <w:szCs w:val="28"/>
        </w:rPr>
        <w:t xml:space="preserve"> Амурской области»</w:t>
      </w:r>
      <w:r w:rsidR="00845B72" w:rsidRPr="00C1066B">
        <w:rPr>
          <w:rFonts w:ascii="Times New Roman" w:hAnsi="Times New Roman" w:cs="Times New Roman"/>
          <w:sz w:val="28"/>
          <w:szCs w:val="28"/>
        </w:rPr>
        <w:t xml:space="preserve"> </w:t>
      </w:r>
      <w:r w:rsidR="00D55268" w:rsidRPr="00C1066B">
        <w:rPr>
          <w:rFonts w:ascii="Times New Roman" w:hAnsi="Times New Roman" w:cs="Times New Roman"/>
          <w:sz w:val="28"/>
          <w:szCs w:val="28"/>
        </w:rPr>
        <w:t>(</w:t>
      </w:r>
      <w:bookmarkStart w:id="1" w:name="_Hlk503888550"/>
      <w:r w:rsidR="00845B72" w:rsidRPr="00C1066B">
        <w:rPr>
          <w:rFonts w:ascii="Times New Roman" w:hAnsi="Times New Roman" w:cs="Times New Roman"/>
          <w:sz w:val="28"/>
          <w:szCs w:val="28"/>
        </w:rPr>
        <w:t>далее</w:t>
      </w:r>
      <w:r w:rsidR="007000AF" w:rsidRPr="00C1066B">
        <w:rPr>
          <w:rFonts w:ascii="Times New Roman" w:hAnsi="Times New Roman" w:cs="Times New Roman"/>
          <w:sz w:val="28"/>
          <w:szCs w:val="28"/>
        </w:rPr>
        <w:t xml:space="preserve"> </w:t>
      </w:r>
      <w:r w:rsidR="00D14E62">
        <w:rPr>
          <w:rFonts w:ascii="Times New Roman" w:hAnsi="Times New Roman" w:cs="Times New Roman"/>
          <w:sz w:val="28"/>
          <w:szCs w:val="28"/>
        </w:rPr>
        <w:t>–</w:t>
      </w:r>
      <w:bookmarkEnd w:id="1"/>
      <w:r w:rsidR="00FB36D8">
        <w:rPr>
          <w:rFonts w:ascii="Times New Roman" w:hAnsi="Times New Roman" w:cs="Times New Roman"/>
          <w:sz w:val="28"/>
          <w:szCs w:val="28"/>
        </w:rPr>
        <w:t xml:space="preserve"> </w:t>
      </w:r>
      <w:r w:rsidR="007000AF" w:rsidRPr="00C1066B">
        <w:rPr>
          <w:rFonts w:ascii="Times New Roman" w:hAnsi="Times New Roman" w:cs="Times New Roman"/>
          <w:sz w:val="28"/>
          <w:szCs w:val="28"/>
        </w:rPr>
        <w:t>аппарат</w:t>
      </w:r>
      <w:r w:rsidR="00845B72" w:rsidRPr="00C1066B">
        <w:rPr>
          <w:rFonts w:ascii="Times New Roman" w:hAnsi="Times New Roman" w:cs="Times New Roman"/>
          <w:sz w:val="28"/>
          <w:szCs w:val="28"/>
        </w:rPr>
        <w:t xml:space="preserve"> </w:t>
      </w:r>
      <w:r w:rsidR="00D55268" w:rsidRPr="00C1066B">
        <w:rPr>
          <w:rFonts w:ascii="Times New Roman" w:hAnsi="Times New Roman" w:cs="Times New Roman"/>
          <w:sz w:val="28"/>
          <w:szCs w:val="28"/>
        </w:rPr>
        <w:t>Общественной палаты</w:t>
      </w:r>
      <w:r w:rsidR="001E1A88">
        <w:rPr>
          <w:rFonts w:ascii="Times New Roman" w:hAnsi="Times New Roman" w:cs="Times New Roman"/>
          <w:sz w:val="28"/>
          <w:szCs w:val="28"/>
        </w:rPr>
        <w:t>, Палаты</w:t>
      </w:r>
      <w:r w:rsidR="00845B72" w:rsidRPr="00C1066B">
        <w:rPr>
          <w:rFonts w:ascii="Times New Roman" w:hAnsi="Times New Roman" w:cs="Times New Roman"/>
          <w:sz w:val="28"/>
          <w:szCs w:val="28"/>
        </w:rPr>
        <w:t>)</w:t>
      </w:r>
      <w:r w:rsidR="00D55268" w:rsidRPr="00C1066B">
        <w:rPr>
          <w:rFonts w:ascii="Times New Roman" w:hAnsi="Times New Roman" w:cs="Times New Roman"/>
          <w:sz w:val="28"/>
          <w:szCs w:val="28"/>
        </w:rPr>
        <w:t xml:space="preserve"> </w:t>
      </w:r>
      <w:r w:rsidR="00845B72" w:rsidRPr="00C1066B">
        <w:rPr>
          <w:rFonts w:ascii="Times New Roman" w:hAnsi="Times New Roman" w:cs="Times New Roman"/>
          <w:sz w:val="28"/>
          <w:szCs w:val="28"/>
        </w:rPr>
        <w:t xml:space="preserve">в соответствии с </w:t>
      </w:r>
      <w:bookmarkStart w:id="2" w:name="_Hlk503888521"/>
      <w:r w:rsidR="00FB36D8">
        <w:rPr>
          <w:rFonts w:ascii="Times New Roman" w:hAnsi="Times New Roman" w:cs="Times New Roman"/>
          <w:sz w:val="28"/>
          <w:szCs w:val="28"/>
        </w:rPr>
        <w:t>З</w:t>
      </w:r>
      <w:r w:rsidR="00845B72" w:rsidRPr="00C1066B">
        <w:rPr>
          <w:rFonts w:ascii="Times New Roman" w:hAnsi="Times New Roman" w:cs="Times New Roman"/>
          <w:sz w:val="28"/>
          <w:szCs w:val="28"/>
        </w:rPr>
        <w:t>аконом Амурской области от 04.06.2008 №</w:t>
      </w:r>
      <w:r w:rsidR="00E261F2">
        <w:rPr>
          <w:rFonts w:ascii="Times New Roman" w:hAnsi="Times New Roman" w:cs="Times New Roman"/>
          <w:sz w:val="28"/>
          <w:szCs w:val="28"/>
        </w:rPr>
        <w:t xml:space="preserve"> </w:t>
      </w:r>
      <w:r w:rsidR="00845B72" w:rsidRPr="00C1066B">
        <w:rPr>
          <w:rFonts w:ascii="Times New Roman" w:hAnsi="Times New Roman" w:cs="Times New Roman"/>
          <w:sz w:val="28"/>
          <w:szCs w:val="28"/>
        </w:rPr>
        <w:t>35</w:t>
      </w:r>
      <w:r w:rsidR="00FB36D8">
        <w:rPr>
          <w:rFonts w:ascii="Times New Roman" w:hAnsi="Times New Roman" w:cs="Times New Roman"/>
          <w:sz w:val="28"/>
          <w:szCs w:val="28"/>
        </w:rPr>
        <w:t>-ОЗ</w:t>
      </w:r>
      <w:r w:rsidR="00845B72" w:rsidRPr="00C1066B">
        <w:rPr>
          <w:rFonts w:ascii="Times New Roman" w:hAnsi="Times New Roman" w:cs="Times New Roman"/>
          <w:sz w:val="28"/>
          <w:szCs w:val="28"/>
        </w:rPr>
        <w:t xml:space="preserve"> «Об </w:t>
      </w:r>
      <w:r w:rsidR="00FB36D8">
        <w:rPr>
          <w:rFonts w:ascii="Times New Roman" w:hAnsi="Times New Roman" w:cs="Times New Roman"/>
          <w:sz w:val="28"/>
          <w:szCs w:val="28"/>
        </w:rPr>
        <w:t>О</w:t>
      </w:r>
      <w:r w:rsidR="00845B72" w:rsidRPr="00C1066B">
        <w:rPr>
          <w:rFonts w:ascii="Times New Roman" w:hAnsi="Times New Roman" w:cs="Times New Roman"/>
          <w:sz w:val="28"/>
          <w:szCs w:val="28"/>
        </w:rPr>
        <w:t>бщественной палате Амурской области»</w:t>
      </w:r>
      <w:bookmarkEnd w:id="2"/>
      <w:r w:rsidR="00D14E62">
        <w:rPr>
          <w:rFonts w:ascii="Times New Roman" w:hAnsi="Times New Roman" w:cs="Times New Roman"/>
          <w:sz w:val="28"/>
          <w:szCs w:val="28"/>
        </w:rPr>
        <w:t xml:space="preserve"> (</w:t>
      </w:r>
      <w:r w:rsidR="00D14E62" w:rsidRPr="00C1066B">
        <w:rPr>
          <w:rFonts w:ascii="Times New Roman" w:hAnsi="Times New Roman" w:cs="Times New Roman"/>
          <w:sz w:val="28"/>
          <w:szCs w:val="28"/>
        </w:rPr>
        <w:t xml:space="preserve">далее </w:t>
      </w:r>
      <w:r w:rsidR="00D14E62">
        <w:rPr>
          <w:rFonts w:ascii="Times New Roman" w:hAnsi="Times New Roman" w:cs="Times New Roman"/>
          <w:sz w:val="28"/>
          <w:szCs w:val="28"/>
        </w:rPr>
        <w:t>– З</w:t>
      </w:r>
      <w:r w:rsidR="00D14E62" w:rsidRPr="00C1066B">
        <w:rPr>
          <w:rFonts w:ascii="Times New Roman" w:hAnsi="Times New Roman" w:cs="Times New Roman"/>
          <w:sz w:val="28"/>
          <w:szCs w:val="28"/>
        </w:rPr>
        <w:t>акон</w:t>
      </w:r>
      <w:r w:rsidR="00D14E62">
        <w:rPr>
          <w:rFonts w:ascii="Times New Roman" w:hAnsi="Times New Roman" w:cs="Times New Roman"/>
          <w:sz w:val="28"/>
          <w:szCs w:val="28"/>
        </w:rPr>
        <w:t xml:space="preserve"> </w:t>
      </w:r>
      <w:r w:rsidR="00D14E62" w:rsidRPr="00C1066B">
        <w:rPr>
          <w:rFonts w:ascii="Times New Roman" w:hAnsi="Times New Roman" w:cs="Times New Roman"/>
          <w:sz w:val="28"/>
          <w:szCs w:val="28"/>
        </w:rPr>
        <w:t>Амурской области</w:t>
      </w:r>
      <w:r w:rsidR="00D14E62">
        <w:rPr>
          <w:rFonts w:ascii="Times New Roman" w:hAnsi="Times New Roman" w:cs="Times New Roman"/>
          <w:sz w:val="28"/>
          <w:szCs w:val="28"/>
        </w:rPr>
        <w:t xml:space="preserve"> </w:t>
      </w:r>
      <w:r w:rsidR="00D14E62" w:rsidRPr="00C1066B">
        <w:rPr>
          <w:rFonts w:ascii="Times New Roman" w:hAnsi="Times New Roman" w:cs="Times New Roman"/>
          <w:sz w:val="28"/>
          <w:szCs w:val="28"/>
        </w:rPr>
        <w:t xml:space="preserve">«Об </w:t>
      </w:r>
      <w:r w:rsidR="00D14E62">
        <w:rPr>
          <w:rFonts w:ascii="Times New Roman" w:hAnsi="Times New Roman" w:cs="Times New Roman"/>
          <w:sz w:val="28"/>
          <w:szCs w:val="28"/>
        </w:rPr>
        <w:t>О</w:t>
      </w:r>
      <w:r w:rsidR="00D14E62" w:rsidRPr="00C1066B">
        <w:rPr>
          <w:rFonts w:ascii="Times New Roman" w:hAnsi="Times New Roman" w:cs="Times New Roman"/>
          <w:sz w:val="28"/>
          <w:szCs w:val="28"/>
        </w:rPr>
        <w:t>бщественной палате Амурской области»</w:t>
      </w:r>
      <w:r w:rsidR="00051388">
        <w:rPr>
          <w:rFonts w:ascii="Times New Roman" w:hAnsi="Times New Roman" w:cs="Times New Roman"/>
          <w:sz w:val="28"/>
          <w:szCs w:val="28"/>
        </w:rPr>
        <w:t>)</w:t>
      </w:r>
      <w:r w:rsidR="00FB36D8">
        <w:rPr>
          <w:rFonts w:ascii="Times New Roman" w:hAnsi="Times New Roman" w:cs="Times New Roman"/>
          <w:sz w:val="28"/>
          <w:szCs w:val="28"/>
        </w:rPr>
        <w:t>.</w:t>
      </w:r>
    </w:p>
    <w:p w:rsidR="00C1053E" w:rsidRPr="00C1066B" w:rsidRDefault="00C1053E" w:rsidP="00C1066B">
      <w:pPr>
        <w:spacing w:line="240" w:lineRule="auto"/>
        <w:ind w:firstLine="709"/>
        <w:rPr>
          <w:rFonts w:ascii="Times New Roman" w:hAnsi="Times New Roman" w:cs="Times New Roman"/>
          <w:b/>
          <w:sz w:val="28"/>
          <w:szCs w:val="28"/>
        </w:rPr>
      </w:pPr>
    </w:p>
    <w:p w:rsidR="00E717D6" w:rsidRDefault="00C46B8F" w:rsidP="00E261F2">
      <w:pPr>
        <w:tabs>
          <w:tab w:val="left" w:pos="1860"/>
        </w:tabs>
        <w:spacing w:line="240" w:lineRule="auto"/>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B36D8">
        <w:rPr>
          <w:rFonts w:ascii="Times New Roman" w:hAnsi="Times New Roman" w:cs="Times New Roman"/>
          <w:b/>
          <w:sz w:val="28"/>
          <w:szCs w:val="28"/>
        </w:rPr>
        <w:t>1</w:t>
      </w:r>
      <w:r w:rsidR="00A53EC1" w:rsidRPr="00C1066B">
        <w:rPr>
          <w:rFonts w:ascii="Times New Roman" w:hAnsi="Times New Roman" w:cs="Times New Roman"/>
          <w:b/>
          <w:sz w:val="28"/>
          <w:szCs w:val="28"/>
        </w:rPr>
        <w:t>.</w:t>
      </w:r>
      <w:r w:rsidR="00320C5C" w:rsidRPr="00C1066B">
        <w:rPr>
          <w:rFonts w:ascii="Times New Roman" w:hAnsi="Times New Roman" w:cs="Times New Roman"/>
          <w:b/>
          <w:sz w:val="28"/>
          <w:szCs w:val="28"/>
        </w:rPr>
        <w:t xml:space="preserve"> Состав </w:t>
      </w:r>
      <w:r w:rsidR="00FB36D8">
        <w:rPr>
          <w:rFonts w:ascii="Times New Roman" w:hAnsi="Times New Roman" w:cs="Times New Roman"/>
          <w:b/>
          <w:sz w:val="28"/>
          <w:szCs w:val="28"/>
        </w:rPr>
        <w:t>О</w:t>
      </w:r>
      <w:r w:rsidR="00320C5C" w:rsidRPr="00C1066B">
        <w:rPr>
          <w:rFonts w:ascii="Times New Roman" w:hAnsi="Times New Roman" w:cs="Times New Roman"/>
          <w:b/>
          <w:sz w:val="28"/>
          <w:szCs w:val="28"/>
        </w:rPr>
        <w:t>бщественной палаты</w:t>
      </w:r>
    </w:p>
    <w:p w:rsidR="00FB36D8" w:rsidRPr="00645F30" w:rsidRDefault="00320C5C" w:rsidP="00C1066B">
      <w:pPr>
        <w:tabs>
          <w:tab w:val="left" w:pos="186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Pr="00645F30">
        <w:rPr>
          <w:rFonts w:ascii="Times New Roman" w:hAnsi="Times New Roman" w:cs="Times New Roman"/>
          <w:sz w:val="28"/>
          <w:szCs w:val="28"/>
        </w:rPr>
        <w:t xml:space="preserve">Общественная палата </w:t>
      </w:r>
      <w:r w:rsidR="002D7569" w:rsidRPr="00645F30">
        <w:rPr>
          <w:rFonts w:ascii="Times New Roman" w:hAnsi="Times New Roman" w:cs="Times New Roman"/>
          <w:sz w:val="28"/>
          <w:szCs w:val="28"/>
        </w:rPr>
        <w:t>состоит из тридцати трех членов</w:t>
      </w:r>
      <w:r w:rsidR="00645F30" w:rsidRPr="00645F30">
        <w:rPr>
          <w:rFonts w:ascii="Times New Roman" w:hAnsi="Times New Roman" w:cs="Times New Roman"/>
          <w:sz w:val="28"/>
          <w:szCs w:val="28"/>
        </w:rPr>
        <w:t>, из которых</w:t>
      </w:r>
      <w:r w:rsidR="00FB36D8" w:rsidRPr="00645F30">
        <w:rPr>
          <w:rFonts w:ascii="Times New Roman" w:hAnsi="Times New Roman" w:cs="Times New Roman"/>
          <w:sz w:val="28"/>
          <w:szCs w:val="28"/>
        </w:rPr>
        <w:t>:</w:t>
      </w:r>
    </w:p>
    <w:p w:rsidR="00FB36D8" w:rsidRPr="00645F30" w:rsidRDefault="00FD0D82" w:rsidP="00C1066B">
      <w:pPr>
        <w:tabs>
          <w:tab w:val="left" w:pos="1860"/>
        </w:tabs>
        <w:spacing w:line="240" w:lineRule="auto"/>
        <w:ind w:firstLine="709"/>
        <w:rPr>
          <w:rFonts w:ascii="Times New Roman" w:hAnsi="Times New Roman" w:cs="Times New Roman"/>
          <w:sz w:val="28"/>
          <w:szCs w:val="28"/>
        </w:rPr>
      </w:pPr>
      <w:r w:rsidRPr="00645F30">
        <w:rPr>
          <w:rFonts w:ascii="Times New Roman" w:hAnsi="Times New Roman" w:cs="Times New Roman"/>
          <w:sz w:val="28"/>
          <w:szCs w:val="28"/>
        </w:rPr>
        <w:t>1)</w:t>
      </w:r>
      <w:r w:rsidR="00320C5C" w:rsidRPr="00645F30">
        <w:rPr>
          <w:rFonts w:ascii="Times New Roman" w:hAnsi="Times New Roman" w:cs="Times New Roman"/>
          <w:sz w:val="28"/>
          <w:szCs w:val="28"/>
        </w:rPr>
        <w:t xml:space="preserve"> одиннадцат</w:t>
      </w:r>
      <w:r w:rsidR="002D7569" w:rsidRPr="00645F30">
        <w:rPr>
          <w:rFonts w:ascii="Times New Roman" w:hAnsi="Times New Roman" w:cs="Times New Roman"/>
          <w:sz w:val="28"/>
          <w:szCs w:val="28"/>
        </w:rPr>
        <w:t>ь</w:t>
      </w:r>
      <w:r w:rsidR="00320C5C" w:rsidRPr="00645F30">
        <w:rPr>
          <w:rFonts w:ascii="Times New Roman" w:hAnsi="Times New Roman" w:cs="Times New Roman"/>
          <w:sz w:val="28"/>
          <w:szCs w:val="28"/>
        </w:rPr>
        <w:t xml:space="preserve"> утверждае</w:t>
      </w:r>
      <w:r w:rsidR="002D7569" w:rsidRPr="00645F30">
        <w:rPr>
          <w:rFonts w:ascii="Times New Roman" w:hAnsi="Times New Roman" w:cs="Times New Roman"/>
          <w:sz w:val="28"/>
          <w:szCs w:val="28"/>
        </w:rPr>
        <w:t>т губернатор</w:t>
      </w:r>
      <w:r w:rsidR="00320C5C" w:rsidRPr="00645F30">
        <w:rPr>
          <w:rFonts w:ascii="Times New Roman" w:hAnsi="Times New Roman" w:cs="Times New Roman"/>
          <w:sz w:val="28"/>
          <w:szCs w:val="28"/>
        </w:rPr>
        <w:t xml:space="preserve"> области по представлению </w:t>
      </w:r>
      <w:r w:rsidR="00FB36D8" w:rsidRPr="00645F30">
        <w:rPr>
          <w:rFonts w:ascii="Times New Roman" w:hAnsi="Times New Roman" w:cs="Times New Roman"/>
          <w:sz w:val="28"/>
          <w:szCs w:val="28"/>
        </w:rPr>
        <w:t xml:space="preserve">зарегистрированных </w:t>
      </w:r>
      <w:r w:rsidR="00320C5C" w:rsidRPr="00645F30">
        <w:rPr>
          <w:rFonts w:ascii="Times New Roman" w:hAnsi="Times New Roman" w:cs="Times New Roman"/>
          <w:sz w:val="28"/>
          <w:szCs w:val="28"/>
        </w:rPr>
        <w:t>на территории области структурных подразделений общероссийских и межрегиональных общественных объединений</w:t>
      </w:r>
      <w:r w:rsidR="00420518" w:rsidRPr="00645F30">
        <w:rPr>
          <w:rFonts w:ascii="Times New Roman" w:hAnsi="Times New Roman" w:cs="Times New Roman"/>
          <w:sz w:val="28"/>
          <w:szCs w:val="28"/>
        </w:rPr>
        <w:t>;</w:t>
      </w:r>
    </w:p>
    <w:p w:rsidR="00FB36D8" w:rsidRPr="00645F30" w:rsidRDefault="00FD0D82" w:rsidP="00C1066B">
      <w:pPr>
        <w:tabs>
          <w:tab w:val="left" w:pos="1860"/>
        </w:tabs>
        <w:spacing w:line="240" w:lineRule="auto"/>
        <w:ind w:firstLine="709"/>
        <w:rPr>
          <w:rFonts w:ascii="Times New Roman" w:hAnsi="Times New Roman" w:cs="Times New Roman"/>
          <w:sz w:val="28"/>
          <w:szCs w:val="28"/>
        </w:rPr>
      </w:pPr>
      <w:r w:rsidRPr="00645F30">
        <w:rPr>
          <w:rFonts w:ascii="Times New Roman" w:hAnsi="Times New Roman" w:cs="Times New Roman"/>
          <w:sz w:val="28"/>
          <w:szCs w:val="28"/>
        </w:rPr>
        <w:t>2)</w:t>
      </w:r>
      <w:r w:rsidR="00FB36D8" w:rsidRPr="00645F30">
        <w:rPr>
          <w:rFonts w:ascii="Times New Roman" w:hAnsi="Times New Roman" w:cs="Times New Roman"/>
          <w:sz w:val="28"/>
          <w:szCs w:val="28"/>
        </w:rPr>
        <w:t xml:space="preserve"> </w:t>
      </w:r>
      <w:r w:rsidR="00420518" w:rsidRPr="00645F30">
        <w:rPr>
          <w:rFonts w:ascii="Times New Roman" w:hAnsi="Times New Roman" w:cs="Times New Roman"/>
          <w:sz w:val="28"/>
          <w:szCs w:val="28"/>
        </w:rPr>
        <w:t>одиннадцат</w:t>
      </w:r>
      <w:r w:rsidR="002D7569" w:rsidRPr="00645F30">
        <w:rPr>
          <w:rFonts w:ascii="Times New Roman" w:hAnsi="Times New Roman" w:cs="Times New Roman"/>
          <w:sz w:val="28"/>
          <w:szCs w:val="28"/>
        </w:rPr>
        <w:t>ь</w:t>
      </w:r>
      <w:r w:rsidR="00420518" w:rsidRPr="00645F30">
        <w:rPr>
          <w:rFonts w:ascii="Times New Roman" w:hAnsi="Times New Roman" w:cs="Times New Roman"/>
          <w:sz w:val="28"/>
          <w:szCs w:val="28"/>
        </w:rPr>
        <w:t xml:space="preserve"> утверждае</w:t>
      </w:r>
      <w:r w:rsidR="002D7569" w:rsidRPr="00645F30">
        <w:rPr>
          <w:rFonts w:ascii="Times New Roman" w:hAnsi="Times New Roman" w:cs="Times New Roman"/>
          <w:sz w:val="28"/>
          <w:szCs w:val="28"/>
        </w:rPr>
        <w:t>т</w:t>
      </w:r>
      <w:r w:rsidR="00420518" w:rsidRPr="00645F30">
        <w:rPr>
          <w:rFonts w:ascii="Times New Roman" w:hAnsi="Times New Roman" w:cs="Times New Roman"/>
          <w:sz w:val="28"/>
          <w:szCs w:val="28"/>
        </w:rPr>
        <w:t xml:space="preserve"> З</w:t>
      </w:r>
      <w:r w:rsidR="00320C5C" w:rsidRPr="00645F30">
        <w:rPr>
          <w:rFonts w:ascii="Times New Roman" w:hAnsi="Times New Roman" w:cs="Times New Roman"/>
          <w:sz w:val="28"/>
          <w:szCs w:val="28"/>
        </w:rPr>
        <w:t>аконодательн</w:t>
      </w:r>
      <w:r w:rsidR="002D7569" w:rsidRPr="00645F30">
        <w:rPr>
          <w:rFonts w:ascii="Times New Roman" w:hAnsi="Times New Roman" w:cs="Times New Roman"/>
          <w:sz w:val="28"/>
          <w:szCs w:val="28"/>
        </w:rPr>
        <w:t>ое</w:t>
      </w:r>
      <w:r w:rsidR="00320C5C" w:rsidRPr="00645F30">
        <w:rPr>
          <w:rFonts w:ascii="Times New Roman" w:hAnsi="Times New Roman" w:cs="Times New Roman"/>
          <w:sz w:val="28"/>
          <w:szCs w:val="28"/>
        </w:rPr>
        <w:t xml:space="preserve"> Собрание области по представлению зарегистрированных на территории</w:t>
      </w:r>
      <w:r w:rsidR="00420518" w:rsidRPr="00645F30">
        <w:rPr>
          <w:rFonts w:ascii="Times New Roman" w:hAnsi="Times New Roman" w:cs="Times New Roman"/>
          <w:sz w:val="28"/>
          <w:szCs w:val="28"/>
        </w:rPr>
        <w:t xml:space="preserve"> области некоммерческих ор</w:t>
      </w:r>
      <w:r w:rsidR="00320C5C" w:rsidRPr="00645F30">
        <w:rPr>
          <w:rFonts w:ascii="Times New Roman" w:hAnsi="Times New Roman" w:cs="Times New Roman"/>
          <w:sz w:val="28"/>
          <w:szCs w:val="28"/>
        </w:rPr>
        <w:t>ганизаций</w:t>
      </w:r>
      <w:r w:rsidR="00420518" w:rsidRPr="00645F30">
        <w:rPr>
          <w:rFonts w:ascii="Times New Roman" w:hAnsi="Times New Roman" w:cs="Times New Roman"/>
          <w:sz w:val="28"/>
          <w:szCs w:val="28"/>
        </w:rPr>
        <w:t>, в том числе региональных общественных объединений;</w:t>
      </w:r>
    </w:p>
    <w:p w:rsidR="00320C5C" w:rsidRPr="00E261F2" w:rsidRDefault="00FD0D82" w:rsidP="00C1066B">
      <w:pPr>
        <w:tabs>
          <w:tab w:val="left" w:pos="1860"/>
        </w:tabs>
        <w:spacing w:line="240" w:lineRule="auto"/>
        <w:ind w:firstLine="709"/>
        <w:rPr>
          <w:rFonts w:ascii="Times New Roman" w:hAnsi="Times New Roman" w:cs="Times New Roman"/>
          <w:sz w:val="28"/>
          <w:szCs w:val="28"/>
        </w:rPr>
      </w:pPr>
      <w:r w:rsidRPr="00645F30">
        <w:rPr>
          <w:rFonts w:ascii="Times New Roman" w:hAnsi="Times New Roman" w:cs="Times New Roman"/>
          <w:sz w:val="28"/>
          <w:szCs w:val="28"/>
        </w:rPr>
        <w:t>3)</w:t>
      </w:r>
      <w:r w:rsidR="00420518" w:rsidRPr="00645F30">
        <w:rPr>
          <w:rFonts w:ascii="Times New Roman" w:hAnsi="Times New Roman" w:cs="Times New Roman"/>
          <w:sz w:val="28"/>
          <w:szCs w:val="28"/>
        </w:rPr>
        <w:t xml:space="preserve"> одиннадцат</w:t>
      </w:r>
      <w:r w:rsidR="002D7569" w:rsidRPr="00645F30">
        <w:rPr>
          <w:rFonts w:ascii="Times New Roman" w:hAnsi="Times New Roman" w:cs="Times New Roman"/>
          <w:sz w:val="28"/>
          <w:szCs w:val="28"/>
        </w:rPr>
        <w:t>ь</w:t>
      </w:r>
      <w:r w:rsidR="00420518" w:rsidRPr="00645F30">
        <w:rPr>
          <w:rFonts w:ascii="Times New Roman" w:hAnsi="Times New Roman" w:cs="Times New Roman"/>
          <w:sz w:val="28"/>
          <w:szCs w:val="28"/>
        </w:rPr>
        <w:t xml:space="preserve"> определя</w:t>
      </w:r>
      <w:r w:rsidR="002D7569" w:rsidRPr="00645F30">
        <w:rPr>
          <w:rFonts w:ascii="Times New Roman" w:hAnsi="Times New Roman" w:cs="Times New Roman"/>
          <w:sz w:val="28"/>
          <w:szCs w:val="28"/>
        </w:rPr>
        <w:t>ются</w:t>
      </w:r>
      <w:r w:rsidR="00420518" w:rsidRPr="00645F30">
        <w:rPr>
          <w:rFonts w:ascii="Times New Roman" w:hAnsi="Times New Roman" w:cs="Times New Roman"/>
          <w:sz w:val="28"/>
          <w:szCs w:val="28"/>
        </w:rPr>
        <w:t xml:space="preserve"> двумя третями</w:t>
      </w:r>
      <w:r w:rsidR="00420518" w:rsidRPr="00E261F2">
        <w:rPr>
          <w:rFonts w:ascii="Times New Roman" w:hAnsi="Times New Roman" w:cs="Times New Roman"/>
          <w:sz w:val="28"/>
          <w:szCs w:val="28"/>
        </w:rPr>
        <w:t xml:space="preserve"> членов Общественной палаты нового состава по представлению местных общественных объединений, зарегистрированных на территории</w:t>
      </w:r>
      <w:r w:rsidR="00FB36D8">
        <w:rPr>
          <w:rFonts w:ascii="Times New Roman" w:hAnsi="Times New Roman" w:cs="Times New Roman"/>
          <w:sz w:val="28"/>
          <w:szCs w:val="28"/>
        </w:rPr>
        <w:t xml:space="preserve"> </w:t>
      </w:r>
      <w:r w:rsidR="00420518" w:rsidRPr="00E261F2">
        <w:rPr>
          <w:rFonts w:ascii="Times New Roman" w:hAnsi="Times New Roman" w:cs="Times New Roman"/>
          <w:sz w:val="28"/>
          <w:szCs w:val="28"/>
        </w:rPr>
        <w:t>области.</w:t>
      </w:r>
    </w:p>
    <w:p w:rsidR="00DB252E" w:rsidRPr="00C1066B" w:rsidRDefault="00FB36D8" w:rsidP="00C1066B">
      <w:pPr>
        <w:tabs>
          <w:tab w:val="left" w:pos="186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20518" w:rsidRPr="00E261F2">
        <w:rPr>
          <w:rFonts w:ascii="Times New Roman" w:hAnsi="Times New Roman" w:cs="Times New Roman"/>
          <w:sz w:val="28"/>
          <w:szCs w:val="28"/>
        </w:rPr>
        <w:t>Работу двух третей членов Общественной палаты нов</w:t>
      </w:r>
      <w:r w:rsidR="00DB252E" w:rsidRPr="00E261F2">
        <w:rPr>
          <w:rFonts w:ascii="Times New Roman" w:hAnsi="Times New Roman" w:cs="Times New Roman"/>
          <w:sz w:val="28"/>
          <w:szCs w:val="28"/>
        </w:rPr>
        <w:t>ого состава по включению в члены</w:t>
      </w:r>
      <w:r w:rsidR="00420518" w:rsidRPr="00E261F2">
        <w:rPr>
          <w:rFonts w:ascii="Times New Roman" w:hAnsi="Times New Roman" w:cs="Times New Roman"/>
          <w:sz w:val="28"/>
          <w:szCs w:val="28"/>
        </w:rPr>
        <w:t xml:space="preserve"> Общественной палаты одной трети членов</w:t>
      </w:r>
      <w:r w:rsidR="00420518" w:rsidRPr="00C1066B">
        <w:rPr>
          <w:rFonts w:ascii="Times New Roman" w:hAnsi="Times New Roman" w:cs="Times New Roman"/>
          <w:sz w:val="28"/>
          <w:szCs w:val="28"/>
        </w:rPr>
        <w:t xml:space="preserve"> Общественной палаты нового состава из числа кандидатур, представляемых местными объединениями, </w:t>
      </w:r>
      <w:r w:rsidR="00DB252E" w:rsidRPr="00C1066B">
        <w:rPr>
          <w:rFonts w:ascii="Times New Roman" w:hAnsi="Times New Roman" w:cs="Times New Roman"/>
          <w:sz w:val="28"/>
          <w:szCs w:val="28"/>
        </w:rPr>
        <w:t>организует аппарат Обществе</w:t>
      </w:r>
      <w:r w:rsidR="007000AF" w:rsidRPr="00C1066B">
        <w:rPr>
          <w:rFonts w:ascii="Times New Roman" w:hAnsi="Times New Roman" w:cs="Times New Roman"/>
          <w:sz w:val="28"/>
          <w:szCs w:val="28"/>
        </w:rPr>
        <w:t>нной палаты.</w:t>
      </w:r>
    </w:p>
    <w:p w:rsidR="00C1066B" w:rsidRDefault="00C1066B" w:rsidP="00C1066B">
      <w:pPr>
        <w:tabs>
          <w:tab w:val="left" w:pos="1860"/>
        </w:tabs>
        <w:spacing w:line="240" w:lineRule="auto"/>
        <w:ind w:firstLine="709"/>
        <w:jc w:val="center"/>
        <w:rPr>
          <w:rFonts w:ascii="Times New Roman" w:hAnsi="Times New Roman" w:cs="Times New Roman"/>
          <w:b/>
          <w:sz w:val="28"/>
          <w:szCs w:val="28"/>
        </w:rPr>
      </w:pPr>
    </w:p>
    <w:p w:rsidR="00DB252E" w:rsidRDefault="00C46B8F" w:rsidP="00E261F2">
      <w:pPr>
        <w:tabs>
          <w:tab w:val="left" w:pos="1860"/>
        </w:tabs>
        <w:spacing w:line="240" w:lineRule="auto"/>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B36D8">
        <w:rPr>
          <w:rFonts w:ascii="Times New Roman" w:hAnsi="Times New Roman" w:cs="Times New Roman"/>
          <w:b/>
          <w:sz w:val="28"/>
          <w:szCs w:val="28"/>
        </w:rPr>
        <w:t>2. Органы О</w:t>
      </w:r>
      <w:r w:rsidR="00DB252E" w:rsidRPr="00C1066B">
        <w:rPr>
          <w:rFonts w:ascii="Times New Roman" w:hAnsi="Times New Roman" w:cs="Times New Roman"/>
          <w:b/>
          <w:sz w:val="28"/>
          <w:szCs w:val="28"/>
        </w:rPr>
        <w:t>бщественной палаты</w:t>
      </w:r>
    </w:p>
    <w:p w:rsidR="00DB252E" w:rsidRPr="00E261F2" w:rsidRDefault="00DB252E" w:rsidP="00C1066B">
      <w:pPr>
        <w:tabs>
          <w:tab w:val="left" w:pos="1860"/>
          <w:tab w:val="left" w:pos="6420"/>
        </w:tabs>
        <w:spacing w:line="240" w:lineRule="auto"/>
        <w:ind w:firstLine="709"/>
        <w:rPr>
          <w:rFonts w:ascii="Times New Roman" w:hAnsi="Times New Roman" w:cs="Times New Roman"/>
          <w:sz w:val="28"/>
          <w:szCs w:val="28"/>
        </w:rPr>
      </w:pPr>
      <w:r w:rsidRPr="00E261F2">
        <w:rPr>
          <w:rFonts w:ascii="Times New Roman" w:hAnsi="Times New Roman" w:cs="Times New Roman"/>
          <w:sz w:val="28"/>
          <w:szCs w:val="28"/>
        </w:rPr>
        <w:t>Органами Общественной палаты являютс</w:t>
      </w:r>
      <w:r w:rsidR="00FB36D8">
        <w:rPr>
          <w:rFonts w:ascii="Times New Roman" w:hAnsi="Times New Roman" w:cs="Times New Roman"/>
          <w:sz w:val="28"/>
          <w:szCs w:val="28"/>
        </w:rPr>
        <w:t>я:</w:t>
      </w:r>
    </w:p>
    <w:p w:rsidR="00E90442" w:rsidRPr="00C1066B" w:rsidRDefault="00686E0A" w:rsidP="00C1066B">
      <w:pPr>
        <w:tabs>
          <w:tab w:val="left" w:pos="1860"/>
          <w:tab w:val="left" w:pos="642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FB36D8">
        <w:rPr>
          <w:rFonts w:ascii="Times New Roman" w:hAnsi="Times New Roman" w:cs="Times New Roman"/>
          <w:sz w:val="28"/>
          <w:szCs w:val="28"/>
        </w:rPr>
        <w:t xml:space="preserve"> с</w:t>
      </w:r>
      <w:r w:rsidR="00E90442" w:rsidRPr="00C1066B">
        <w:rPr>
          <w:rFonts w:ascii="Times New Roman" w:hAnsi="Times New Roman" w:cs="Times New Roman"/>
          <w:sz w:val="28"/>
          <w:szCs w:val="28"/>
        </w:rPr>
        <w:t>овет;</w:t>
      </w:r>
    </w:p>
    <w:p w:rsidR="00E90442" w:rsidRPr="00C1066B" w:rsidRDefault="00686E0A" w:rsidP="00C1066B">
      <w:pPr>
        <w:tabs>
          <w:tab w:val="left" w:pos="1860"/>
          <w:tab w:val="left" w:pos="642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E90442" w:rsidRPr="00C1066B">
        <w:rPr>
          <w:rFonts w:ascii="Times New Roman" w:hAnsi="Times New Roman" w:cs="Times New Roman"/>
          <w:sz w:val="28"/>
          <w:szCs w:val="28"/>
        </w:rPr>
        <w:t xml:space="preserve"> предс</w:t>
      </w:r>
      <w:r w:rsidR="00B83D69" w:rsidRPr="00C1066B">
        <w:rPr>
          <w:rFonts w:ascii="Times New Roman" w:hAnsi="Times New Roman" w:cs="Times New Roman"/>
          <w:sz w:val="28"/>
          <w:szCs w:val="28"/>
        </w:rPr>
        <w:t>е</w:t>
      </w:r>
      <w:r w:rsidR="00E90442" w:rsidRPr="00C1066B">
        <w:rPr>
          <w:rFonts w:ascii="Times New Roman" w:hAnsi="Times New Roman" w:cs="Times New Roman"/>
          <w:sz w:val="28"/>
          <w:szCs w:val="28"/>
        </w:rPr>
        <w:t>датель;</w:t>
      </w:r>
    </w:p>
    <w:p w:rsidR="00686E0A" w:rsidRPr="00C1066B" w:rsidRDefault="00686E0A" w:rsidP="00C1066B">
      <w:pPr>
        <w:tabs>
          <w:tab w:val="left" w:pos="1860"/>
          <w:tab w:val="left" w:pos="642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w:t>
      </w:r>
      <w:r w:rsidR="00B83D69" w:rsidRPr="00C1066B">
        <w:rPr>
          <w:rFonts w:ascii="Times New Roman" w:hAnsi="Times New Roman" w:cs="Times New Roman"/>
          <w:sz w:val="28"/>
          <w:szCs w:val="28"/>
        </w:rPr>
        <w:t xml:space="preserve"> заместител</w:t>
      </w:r>
      <w:r w:rsidR="00FB36D8">
        <w:rPr>
          <w:rFonts w:ascii="Times New Roman" w:hAnsi="Times New Roman" w:cs="Times New Roman"/>
          <w:sz w:val="28"/>
          <w:szCs w:val="28"/>
        </w:rPr>
        <w:t>и</w:t>
      </w:r>
      <w:r w:rsidR="00B83D69" w:rsidRPr="00C1066B">
        <w:rPr>
          <w:rFonts w:ascii="Times New Roman" w:hAnsi="Times New Roman" w:cs="Times New Roman"/>
          <w:sz w:val="28"/>
          <w:szCs w:val="28"/>
        </w:rPr>
        <w:t xml:space="preserve"> председателя</w:t>
      </w:r>
      <w:r w:rsidRPr="00C1066B">
        <w:rPr>
          <w:rFonts w:ascii="Times New Roman" w:hAnsi="Times New Roman" w:cs="Times New Roman"/>
          <w:sz w:val="28"/>
          <w:szCs w:val="28"/>
        </w:rPr>
        <w:t>;</w:t>
      </w:r>
    </w:p>
    <w:p w:rsidR="00686E0A" w:rsidRPr="00C1066B" w:rsidRDefault="00FB36D8" w:rsidP="00C1066B">
      <w:pPr>
        <w:tabs>
          <w:tab w:val="left" w:pos="1860"/>
          <w:tab w:val="left" w:pos="64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686E0A" w:rsidRPr="00C1066B">
        <w:rPr>
          <w:rFonts w:ascii="Times New Roman" w:hAnsi="Times New Roman" w:cs="Times New Roman"/>
          <w:sz w:val="28"/>
          <w:szCs w:val="28"/>
        </w:rPr>
        <w:t>) комиссии;</w:t>
      </w:r>
    </w:p>
    <w:p w:rsidR="00E43433" w:rsidRDefault="00FB36D8" w:rsidP="00C1066B">
      <w:pPr>
        <w:tabs>
          <w:tab w:val="left" w:pos="1860"/>
          <w:tab w:val="left" w:pos="64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86E0A" w:rsidRPr="00C1066B">
        <w:rPr>
          <w:rFonts w:ascii="Times New Roman" w:hAnsi="Times New Roman" w:cs="Times New Roman"/>
          <w:sz w:val="28"/>
          <w:szCs w:val="28"/>
        </w:rPr>
        <w:t>) рабочие группы</w:t>
      </w:r>
      <w:r w:rsidR="00E43433">
        <w:rPr>
          <w:rFonts w:ascii="Times New Roman" w:hAnsi="Times New Roman" w:cs="Times New Roman"/>
          <w:sz w:val="28"/>
          <w:szCs w:val="28"/>
        </w:rPr>
        <w:t>;</w:t>
      </w:r>
    </w:p>
    <w:p w:rsidR="00BB0AF4" w:rsidRPr="00C1066B" w:rsidRDefault="00E43433" w:rsidP="00C1066B">
      <w:pPr>
        <w:tabs>
          <w:tab w:val="left" w:pos="1860"/>
          <w:tab w:val="left" w:pos="64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межкомиссионные</w:t>
      </w:r>
      <w:proofErr w:type="spellEnd"/>
      <w:r>
        <w:rPr>
          <w:rFonts w:ascii="Times New Roman" w:hAnsi="Times New Roman" w:cs="Times New Roman"/>
          <w:sz w:val="28"/>
          <w:szCs w:val="28"/>
        </w:rPr>
        <w:t xml:space="preserve"> рабочие группы</w:t>
      </w:r>
      <w:r w:rsidR="007000AF" w:rsidRPr="00C1066B">
        <w:rPr>
          <w:rFonts w:ascii="Times New Roman" w:hAnsi="Times New Roman" w:cs="Times New Roman"/>
          <w:sz w:val="28"/>
          <w:szCs w:val="28"/>
        </w:rPr>
        <w:t>.</w:t>
      </w:r>
    </w:p>
    <w:p w:rsidR="00E261F2" w:rsidRDefault="00E261F2" w:rsidP="00C1066B">
      <w:pPr>
        <w:spacing w:line="240" w:lineRule="auto"/>
        <w:ind w:firstLine="709"/>
        <w:rPr>
          <w:rFonts w:ascii="Times New Roman" w:hAnsi="Times New Roman" w:cs="Times New Roman"/>
          <w:b/>
          <w:sz w:val="28"/>
          <w:szCs w:val="28"/>
        </w:rPr>
      </w:pPr>
    </w:p>
    <w:p w:rsidR="00EA3D01" w:rsidRDefault="00EA3D01" w:rsidP="00EA3D01">
      <w:pPr>
        <w:spacing w:line="240" w:lineRule="auto"/>
        <w:ind w:firstLine="709"/>
        <w:rPr>
          <w:rFonts w:ascii="Times New Roman" w:hAnsi="Times New Roman" w:cs="Times New Roman"/>
          <w:b/>
          <w:sz w:val="28"/>
          <w:szCs w:val="28"/>
        </w:rPr>
      </w:pPr>
      <w:r w:rsidRPr="004079E9">
        <w:rPr>
          <w:rFonts w:ascii="Times New Roman" w:hAnsi="Times New Roman" w:cs="Times New Roman"/>
          <w:b/>
          <w:sz w:val="28"/>
          <w:szCs w:val="28"/>
        </w:rPr>
        <w:t xml:space="preserve">Статья </w:t>
      </w:r>
      <w:r w:rsidR="004079E9" w:rsidRPr="004079E9">
        <w:rPr>
          <w:rFonts w:ascii="Times New Roman" w:hAnsi="Times New Roman" w:cs="Times New Roman"/>
          <w:b/>
          <w:sz w:val="28"/>
          <w:szCs w:val="28"/>
        </w:rPr>
        <w:t>3</w:t>
      </w:r>
      <w:r w:rsidRPr="004079E9">
        <w:rPr>
          <w:rFonts w:ascii="Times New Roman" w:hAnsi="Times New Roman" w:cs="Times New Roman"/>
          <w:b/>
          <w:sz w:val="28"/>
          <w:szCs w:val="28"/>
        </w:rPr>
        <w:t>. Основные формы деятельности Общественной палаты</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1. Основными формами деятельности Общественной палаты являются:</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w:t>
      </w:r>
      <w:r w:rsidR="00DD2FFF">
        <w:rPr>
          <w:rFonts w:ascii="Times New Roman" w:hAnsi="Times New Roman" w:cs="Times New Roman"/>
          <w:sz w:val="28"/>
          <w:szCs w:val="28"/>
        </w:rPr>
        <w:t xml:space="preserve"> Палаты</w:t>
      </w:r>
      <w:r w:rsidRPr="004079E9">
        <w:rPr>
          <w:rFonts w:ascii="Times New Roman" w:hAnsi="Times New Roman" w:cs="Times New Roman"/>
          <w:sz w:val="28"/>
          <w:szCs w:val="28"/>
        </w:rPr>
        <w:t>;</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 совета;</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 комиссий;</w:t>
      </w:r>
    </w:p>
    <w:p w:rsidR="0085016F"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 рабочих групп</w:t>
      </w:r>
      <w:r w:rsidR="0085016F">
        <w:rPr>
          <w:rFonts w:ascii="Times New Roman" w:hAnsi="Times New Roman" w:cs="Times New Roman"/>
          <w:sz w:val="28"/>
          <w:szCs w:val="28"/>
        </w:rPr>
        <w:t>;</w:t>
      </w:r>
    </w:p>
    <w:p w:rsidR="00EA3D01" w:rsidRPr="004079E9" w:rsidRDefault="0085016F" w:rsidP="00EA3D01">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заседания </w:t>
      </w:r>
      <w:proofErr w:type="spellStart"/>
      <w:r>
        <w:rPr>
          <w:rFonts w:ascii="Times New Roman" w:hAnsi="Times New Roman" w:cs="Times New Roman"/>
          <w:sz w:val="28"/>
          <w:szCs w:val="28"/>
        </w:rPr>
        <w:t>межкомиссионных</w:t>
      </w:r>
      <w:proofErr w:type="spellEnd"/>
      <w:r>
        <w:rPr>
          <w:rFonts w:ascii="Times New Roman" w:hAnsi="Times New Roman" w:cs="Times New Roman"/>
          <w:sz w:val="28"/>
          <w:szCs w:val="28"/>
        </w:rPr>
        <w:t xml:space="preserve"> рабочих групп</w:t>
      </w:r>
      <w:r w:rsidR="00EA3D01" w:rsidRPr="004079E9">
        <w:rPr>
          <w:rFonts w:ascii="Times New Roman" w:hAnsi="Times New Roman" w:cs="Times New Roman"/>
          <w:sz w:val="28"/>
          <w:szCs w:val="28"/>
        </w:rPr>
        <w:t>.</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xml:space="preserve">2. В целях реализации задач, возложенных на </w:t>
      </w:r>
      <w:r w:rsidR="00C85624">
        <w:rPr>
          <w:rFonts w:ascii="Times New Roman" w:hAnsi="Times New Roman" w:cs="Times New Roman"/>
          <w:sz w:val="28"/>
          <w:szCs w:val="28"/>
        </w:rPr>
        <w:t>П</w:t>
      </w:r>
      <w:r w:rsidRPr="004079E9">
        <w:rPr>
          <w:rFonts w:ascii="Times New Roman" w:hAnsi="Times New Roman" w:cs="Times New Roman"/>
          <w:sz w:val="28"/>
          <w:szCs w:val="28"/>
        </w:rPr>
        <w:t>алату, она вправе проводить гражданские форумы, слушания, «круглые столы» и иные мероприятия по общественно важным проблемам.</w:t>
      </w:r>
    </w:p>
    <w:p w:rsidR="004079E9" w:rsidRDefault="004079E9" w:rsidP="004C1932">
      <w:pPr>
        <w:pStyle w:val="1"/>
        <w:widowControl w:val="0"/>
        <w:spacing w:before="0" w:beforeAutospacing="0" w:after="0" w:afterAutospacing="0" w:line="240" w:lineRule="exact"/>
        <w:ind w:firstLine="709"/>
        <w:jc w:val="both"/>
        <w:rPr>
          <w:rFonts w:ascii="Times New Roman" w:hAnsi="Times New Roman" w:cs="Times New Roman"/>
          <w:b/>
          <w:sz w:val="28"/>
          <w:szCs w:val="28"/>
        </w:rPr>
      </w:pPr>
      <w:r w:rsidRPr="004079E9">
        <w:rPr>
          <w:rStyle w:val="a8"/>
          <w:rFonts w:ascii="Times New Roman" w:hAnsi="Times New Roman" w:cs="Times New Roman"/>
          <w:sz w:val="28"/>
          <w:szCs w:val="28"/>
        </w:rPr>
        <w:lastRenderedPageBreak/>
        <w:t xml:space="preserve">Статья </w:t>
      </w:r>
      <w:r>
        <w:rPr>
          <w:rStyle w:val="a8"/>
          <w:rFonts w:ascii="Times New Roman" w:hAnsi="Times New Roman" w:cs="Times New Roman"/>
          <w:sz w:val="28"/>
          <w:szCs w:val="28"/>
        </w:rPr>
        <w:t>4</w:t>
      </w:r>
      <w:r w:rsidRPr="004079E9">
        <w:rPr>
          <w:rStyle w:val="a8"/>
          <w:rFonts w:ascii="Times New Roman" w:hAnsi="Times New Roman" w:cs="Times New Roman"/>
          <w:sz w:val="28"/>
          <w:szCs w:val="28"/>
        </w:rPr>
        <w:t xml:space="preserve">. Взаимодействие </w:t>
      </w:r>
      <w:r w:rsidRPr="004079E9">
        <w:rPr>
          <w:rFonts w:ascii="Times New Roman" w:hAnsi="Times New Roman" w:cs="Times New Roman"/>
          <w:b/>
          <w:sz w:val="28"/>
          <w:szCs w:val="28"/>
        </w:rPr>
        <w:t>Общественной палаты</w:t>
      </w:r>
      <w:r w:rsidRPr="004079E9">
        <w:rPr>
          <w:rStyle w:val="a8"/>
          <w:rFonts w:ascii="Times New Roman" w:hAnsi="Times New Roman" w:cs="Times New Roman"/>
          <w:sz w:val="28"/>
          <w:szCs w:val="28"/>
        </w:rPr>
        <w:t xml:space="preserve"> с государственными органами власти, органами местного самоуправления, </w:t>
      </w:r>
      <w:r w:rsidRPr="004079E9">
        <w:rPr>
          <w:rFonts w:ascii="Times New Roman" w:hAnsi="Times New Roman" w:cs="Times New Roman"/>
          <w:b/>
          <w:sz w:val="28"/>
          <w:szCs w:val="28"/>
        </w:rPr>
        <w:t>общественными объединениями и гражданами</w:t>
      </w:r>
    </w:p>
    <w:p w:rsidR="004079E9" w:rsidRPr="004079E9" w:rsidRDefault="004079E9" w:rsidP="004079E9">
      <w:pPr>
        <w:pStyle w:val="1"/>
        <w:widowControl w:val="0"/>
        <w:spacing w:before="0" w:beforeAutospacing="0" w:after="0" w:afterAutospacing="0"/>
        <w:ind w:firstLine="709"/>
        <w:jc w:val="both"/>
        <w:rPr>
          <w:rFonts w:ascii="Times New Roman" w:hAnsi="Times New Roman" w:cs="Times New Roman"/>
          <w:sz w:val="28"/>
          <w:szCs w:val="28"/>
        </w:rPr>
      </w:pPr>
      <w:r w:rsidRPr="004079E9">
        <w:rPr>
          <w:rFonts w:ascii="Times New Roman" w:hAnsi="Times New Roman" w:cs="Times New Roman"/>
          <w:sz w:val="28"/>
          <w:szCs w:val="28"/>
        </w:rPr>
        <w:t xml:space="preserve">1. Председатель </w:t>
      </w:r>
      <w:r w:rsidR="00E60C12">
        <w:rPr>
          <w:rFonts w:ascii="Times New Roman" w:hAnsi="Times New Roman" w:cs="Times New Roman"/>
          <w:sz w:val="28"/>
          <w:szCs w:val="28"/>
        </w:rPr>
        <w:t>П</w:t>
      </w:r>
      <w:r w:rsidRPr="004079E9">
        <w:rPr>
          <w:rFonts w:ascii="Times New Roman" w:hAnsi="Times New Roman" w:cs="Times New Roman"/>
          <w:sz w:val="28"/>
          <w:szCs w:val="28"/>
        </w:rPr>
        <w:t xml:space="preserve">алаты непосредственно обращается в государственные органы и органы местного самоуправления по вопросам деятельности </w:t>
      </w:r>
      <w:r w:rsidR="00DA6159">
        <w:rPr>
          <w:rFonts w:ascii="Times New Roman" w:hAnsi="Times New Roman" w:cs="Times New Roman"/>
          <w:sz w:val="28"/>
          <w:szCs w:val="28"/>
        </w:rPr>
        <w:t>П</w:t>
      </w:r>
      <w:r w:rsidRPr="004079E9">
        <w:rPr>
          <w:rFonts w:ascii="Times New Roman" w:hAnsi="Times New Roman" w:cs="Times New Roman"/>
          <w:sz w:val="28"/>
          <w:szCs w:val="28"/>
        </w:rPr>
        <w:t>алаты в пределах ее полномочий.</w:t>
      </w:r>
    </w:p>
    <w:p w:rsidR="004079E9" w:rsidRPr="004079E9" w:rsidRDefault="004079E9" w:rsidP="004079E9">
      <w:pPr>
        <w:pStyle w:val="1"/>
        <w:widowControl w:val="0"/>
        <w:spacing w:before="0" w:beforeAutospacing="0" w:after="0" w:afterAutospacing="0"/>
        <w:ind w:firstLine="709"/>
        <w:jc w:val="both"/>
        <w:rPr>
          <w:rFonts w:ascii="Times New Roman" w:hAnsi="Times New Roman" w:cs="Times New Roman"/>
          <w:sz w:val="28"/>
          <w:szCs w:val="28"/>
        </w:rPr>
      </w:pPr>
      <w:r w:rsidRPr="004079E9">
        <w:rPr>
          <w:rFonts w:ascii="Times New Roman" w:hAnsi="Times New Roman" w:cs="Times New Roman"/>
          <w:sz w:val="28"/>
          <w:szCs w:val="28"/>
        </w:rPr>
        <w:t xml:space="preserve">2. Совет </w:t>
      </w:r>
      <w:r w:rsidR="00E60C12">
        <w:rPr>
          <w:rFonts w:ascii="Times New Roman" w:hAnsi="Times New Roman" w:cs="Times New Roman"/>
          <w:sz w:val="28"/>
          <w:szCs w:val="28"/>
        </w:rPr>
        <w:t xml:space="preserve">Палаты </w:t>
      </w:r>
      <w:r w:rsidRPr="004079E9">
        <w:rPr>
          <w:rFonts w:ascii="Times New Roman" w:hAnsi="Times New Roman" w:cs="Times New Roman"/>
          <w:sz w:val="28"/>
          <w:szCs w:val="28"/>
        </w:rPr>
        <w:t>взаимодействует с органами государственной власти, местного самоуправления, юридическими и физическими лицами.</w:t>
      </w:r>
    </w:p>
    <w:p w:rsidR="004079E9" w:rsidRPr="00C1066B" w:rsidRDefault="00E60C12" w:rsidP="004079E9">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w:t>
      </w:r>
      <w:r w:rsidR="004079E9" w:rsidRPr="004079E9">
        <w:rPr>
          <w:rFonts w:ascii="Times New Roman" w:hAnsi="Times New Roman" w:cs="Times New Roman"/>
          <w:sz w:val="28"/>
          <w:szCs w:val="28"/>
        </w:rPr>
        <w:t xml:space="preserve">. Информация, направляемая в государственные органы и органы местного самоуправления по вопросам деятельности </w:t>
      </w:r>
      <w:r>
        <w:rPr>
          <w:rFonts w:ascii="Times New Roman" w:hAnsi="Times New Roman" w:cs="Times New Roman"/>
          <w:sz w:val="28"/>
          <w:szCs w:val="28"/>
        </w:rPr>
        <w:t>П</w:t>
      </w:r>
      <w:r w:rsidR="004079E9" w:rsidRPr="004079E9">
        <w:rPr>
          <w:rFonts w:ascii="Times New Roman" w:hAnsi="Times New Roman" w:cs="Times New Roman"/>
          <w:sz w:val="28"/>
          <w:szCs w:val="28"/>
        </w:rPr>
        <w:t xml:space="preserve">алаты в пределах ее компетенции, оформляется на бланках структурных подразделений </w:t>
      </w:r>
      <w:r w:rsidR="00AB7C26">
        <w:rPr>
          <w:rFonts w:ascii="Times New Roman" w:hAnsi="Times New Roman" w:cs="Times New Roman"/>
          <w:sz w:val="28"/>
          <w:szCs w:val="28"/>
        </w:rPr>
        <w:t>П</w:t>
      </w:r>
      <w:r w:rsidR="004079E9" w:rsidRPr="004079E9">
        <w:rPr>
          <w:rFonts w:ascii="Times New Roman" w:hAnsi="Times New Roman" w:cs="Times New Roman"/>
          <w:sz w:val="28"/>
          <w:szCs w:val="28"/>
        </w:rPr>
        <w:t xml:space="preserve">алаты, проходит юридическую экспертизу и корректорскую правку в аппарате </w:t>
      </w:r>
      <w:r w:rsidR="00AB7C26">
        <w:rPr>
          <w:rFonts w:ascii="Times New Roman" w:hAnsi="Times New Roman" w:cs="Times New Roman"/>
          <w:sz w:val="28"/>
          <w:szCs w:val="28"/>
        </w:rPr>
        <w:t>П</w:t>
      </w:r>
      <w:r w:rsidR="004079E9" w:rsidRPr="004079E9">
        <w:rPr>
          <w:rFonts w:ascii="Times New Roman" w:hAnsi="Times New Roman" w:cs="Times New Roman"/>
          <w:sz w:val="28"/>
          <w:szCs w:val="28"/>
        </w:rPr>
        <w:t>алаты и регистрируется в журнале исходящей корреспонденции.</w:t>
      </w:r>
    </w:p>
    <w:p w:rsidR="004079E9" w:rsidRPr="004A3554" w:rsidRDefault="00E60C12" w:rsidP="004079E9">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4079E9" w:rsidRPr="004A3554">
        <w:rPr>
          <w:rFonts w:ascii="Times New Roman" w:hAnsi="Times New Roman" w:cs="Times New Roman"/>
          <w:sz w:val="28"/>
          <w:szCs w:val="28"/>
        </w:rPr>
        <w:t xml:space="preserve">. Граждане, общественные и иные объединения принимают участие в работе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 xml:space="preserve">алаты непосредственно путем направления своих представителей для участия в мероприятиях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алаты и представления отзывов, предложений и замечаний</w:t>
      </w:r>
      <w:r w:rsidR="004079E9">
        <w:rPr>
          <w:rFonts w:ascii="Times New Roman" w:hAnsi="Times New Roman" w:cs="Times New Roman"/>
          <w:sz w:val="28"/>
          <w:szCs w:val="28"/>
        </w:rPr>
        <w:t>.</w:t>
      </w:r>
    </w:p>
    <w:p w:rsidR="004079E9" w:rsidRDefault="00E60C12" w:rsidP="004079E9">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4079E9">
        <w:rPr>
          <w:rFonts w:ascii="Times New Roman" w:hAnsi="Times New Roman" w:cs="Times New Roman"/>
          <w:sz w:val="28"/>
          <w:szCs w:val="28"/>
        </w:rPr>
        <w:t xml:space="preserve">. </w:t>
      </w:r>
      <w:r w:rsidR="004079E9" w:rsidRPr="004A3554">
        <w:rPr>
          <w:rFonts w:ascii="Times New Roman" w:hAnsi="Times New Roman" w:cs="Times New Roman"/>
          <w:sz w:val="28"/>
          <w:szCs w:val="28"/>
        </w:rPr>
        <w:t xml:space="preserve">Заинтересованные органы и лица, желающие принять участие в мероприятиях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 xml:space="preserve">алаты, не позднее 5 дней до начала мероприятия направляют в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 xml:space="preserve">алату заявку с указанием мероприятия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алаты, в котором они хотят принять участие, вопроса, по которому они хотят выступить</w:t>
      </w:r>
      <w:r w:rsidR="00DA67EE">
        <w:rPr>
          <w:rFonts w:ascii="Times New Roman" w:hAnsi="Times New Roman" w:cs="Times New Roman"/>
          <w:sz w:val="28"/>
          <w:szCs w:val="28"/>
        </w:rPr>
        <w:t>,</w:t>
      </w:r>
      <w:r w:rsidR="004079E9" w:rsidRPr="004A3554">
        <w:rPr>
          <w:rFonts w:ascii="Times New Roman" w:hAnsi="Times New Roman" w:cs="Times New Roman"/>
          <w:sz w:val="28"/>
          <w:szCs w:val="28"/>
        </w:rPr>
        <w:t xml:space="preserve"> и тем</w:t>
      </w:r>
      <w:r w:rsidR="00AB7C26">
        <w:rPr>
          <w:rFonts w:ascii="Times New Roman" w:hAnsi="Times New Roman" w:cs="Times New Roman"/>
          <w:sz w:val="28"/>
          <w:szCs w:val="28"/>
        </w:rPr>
        <w:t>ы</w:t>
      </w:r>
      <w:r w:rsidR="004079E9" w:rsidRPr="004A3554">
        <w:rPr>
          <w:rFonts w:ascii="Times New Roman" w:hAnsi="Times New Roman" w:cs="Times New Roman"/>
          <w:sz w:val="28"/>
          <w:szCs w:val="28"/>
        </w:rPr>
        <w:t xml:space="preserve"> выступления.</w:t>
      </w:r>
    </w:p>
    <w:p w:rsidR="00B636EA" w:rsidRPr="0039088E" w:rsidRDefault="00B636EA" w:rsidP="004079E9">
      <w:pPr>
        <w:spacing w:line="240" w:lineRule="auto"/>
        <w:ind w:firstLine="709"/>
        <w:rPr>
          <w:rFonts w:ascii="Times New Roman" w:hAnsi="Times New Roman" w:cs="Times New Roman"/>
          <w:sz w:val="28"/>
          <w:szCs w:val="28"/>
        </w:rPr>
      </w:pPr>
    </w:p>
    <w:p w:rsidR="00E42AEA" w:rsidRPr="0011760C" w:rsidRDefault="00E42AEA" w:rsidP="00E42AEA">
      <w:pPr>
        <w:spacing w:line="240" w:lineRule="auto"/>
        <w:ind w:firstLine="709"/>
        <w:rPr>
          <w:rFonts w:ascii="Times New Roman" w:hAnsi="Times New Roman" w:cs="Times New Roman"/>
          <w:b/>
          <w:bCs/>
          <w:color w:val="000000" w:themeColor="text1"/>
          <w:sz w:val="28"/>
          <w:szCs w:val="28"/>
        </w:rPr>
      </w:pPr>
      <w:r w:rsidRPr="0011760C">
        <w:rPr>
          <w:rFonts w:ascii="Times New Roman" w:hAnsi="Times New Roman" w:cs="Times New Roman"/>
          <w:b/>
          <w:bCs/>
          <w:color w:val="000000" w:themeColor="text1"/>
          <w:sz w:val="28"/>
          <w:szCs w:val="28"/>
        </w:rPr>
        <w:t xml:space="preserve">Статья </w:t>
      </w:r>
      <w:r w:rsidR="00055F7B" w:rsidRPr="0011760C">
        <w:rPr>
          <w:rFonts w:ascii="Times New Roman" w:hAnsi="Times New Roman" w:cs="Times New Roman"/>
          <w:b/>
          <w:bCs/>
          <w:color w:val="000000" w:themeColor="text1"/>
          <w:sz w:val="28"/>
          <w:szCs w:val="28"/>
        </w:rPr>
        <w:t>5</w:t>
      </w:r>
      <w:r w:rsidRPr="0011760C">
        <w:rPr>
          <w:rFonts w:ascii="Times New Roman" w:hAnsi="Times New Roman" w:cs="Times New Roman"/>
          <w:b/>
          <w:bCs/>
          <w:color w:val="000000" w:themeColor="text1"/>
          <w:sz w:val="28"/>
          <w:szCs w:val="28"/>
        </w:rPr>
        <w:t>. Награды и иные виды поощрений Общественной палаты</w:t>
      </w:r>
    </w:p>
    <w:p w:rsidR="00E42AEA" w:rsidRPr="00E42AEA" w:rsidRDefault="00E42AEA" w:rsidP="00E42AEA">
      <w:pPr>
        <w:spacing w:line="240" w:lineRule="auto"/>
        <w:ind w:firstLine="709"/>
        <w:rPr>
          <w:rFonts w:ascii="Times New Roman" w:hAnsi="Times New Roman" w:cs="Times New Roman"/>
          <w:color w:val="000000" w:themeColor="text1"/>
          <w:sz w:val="28"/>
          <w:szCs w:val="28"/>
        </w:rPr>
      </w:pPr>
      <w:r w:rsidRPr="0011760C">
        <w:rPr>
          <w:rFonts w:ascii="Times New Roman" w:hAnsi="Times New Roman" w:cs="Times New Roman"/>
          <w:color w:val="000000" w:themeColor="text1"/>
          <w:sz w:val="28"/>
          <w:szCs w:val="28"/>
        </w:rPr>
        <w:t xml:space="preserve">1. Общественная палата может </w:t>
      </w:r>
      <w:r w:rsidRPr="00D362F6">
        <w:rPr>
          <w:rFonts w:ascii="Times New Roman" w:hAnsi="Times New Roman" w:cs="Times New Roman"/>
          <w:color w:val="000000" w:themeColor="text1"/>
          <w:sz w:val="28"/>
          <w:szCs w:val="28"/>
        </w:rPr>
        <w:t>учреждать общественные награды, награждение которыми производится</w:t>
      </w:r>
      <w:r w:rsidRPr="0011760C">
        <w:rPr>
          <w:rFonts w:ascii="Times New Roman" w:hAnsi="Times New Roman" w:cs="Times New Roman"/>
          <w:color w:val="000000" w:themeColor="text1"/>
          <w:sz w:val="28"/>
          <w:szCs w:val="28"/>
        </w:rPr>
        <w:t xml:space="preserve"> по решению совета </w:t>
      </w:r>
      <w:r w:rsidR="0011760C">
        <w:rPr>
          <w:rFonts w:ascii="Times New Roman" w:hAnsi="Times New Roman" w:cs="Times New Roman"/>
          <w:color w:val="000000" w:themeColor="text1"/>
          <w:sz w:val="28"/>
          <w:szCs w:val="28"/>
        </w:rPr>
        <w:t>П</w:t>
      </w:r>
      <w:r w:rsidRPr="0011760C">
        <w:rPr>
          <w:rFonts w:ascii="Times New Roman" w:hAnsi="Times New Roman" w:cs="Times New Roman"/>
          <w:color w:val="000000" w:themeColor="text1"/>
          <w:sz w:val="28"/>
          <w:szCs w:val="28"/>
        </w:rPr>
        <w:t xml:space="preserve">алаты, а также применять иные виды поощрений, в том числе с вручением сувенирных изделий с символикой </w:t>
      </w:r>
      <w:r w:rsidR="0011760C">
        <w:rPr>
          <w:rFonts w:ascii="Times New Roman" w:hAnsi="Times New Roman" w:cs="Times New Roman"/>
          <w:color w:val="000000" w:themeColor="text1"/>
          <w:sz w:val="28"/>
          <w:szCs w:val="28"/>
        </w:rPr>
        <w:t>П</w:t>
      </w:r>
      <w:r w:rsidRPr="0011760C">
        <w:rPr>
          <w:rFonts w:ascii="Times New Roman" w:hAnsi="Times New Roman" w:cs="Times New Roman"/>
          <w:color w:val="000000" w:themeColor="text1"/>
          <w:sz w:val="28"/>
          <w:szCs w:val="28"/>
        </w:rPr>
        <w:t>алаты.</w:t>
      </w:r>
      <w:r>
        <w:rPr>
          <w:rFonts w:ascii="Times New Roman" w:hAnsi="Times New Roman" w:cs="Times New Roman"/>
          <w:color w:val="000000" w:themeColor="text1"/>
          <w:sz w:val="28"/>
          <w:szCs w:val="28"/>
        </w:rPr>
        <w:t xml:space="preserve"> </w:t>
      </w:r>
    </w:p>
    <w:p w:rsidR="004079E9" w:rsidRDefault="004079E9" w:rsidP="00EA3D01">
      <w:pPr>
        <w:spacing w:line="240" w:lineRule="auto"/>
        <w:ind w:firstLine="709"/>
        <w:rPr>
          <w:rFonts w:ascii="Times New Roman" w:hAnsi="Times New Roman" w:cs="Times New Roman"/>
          <w:color w:val="FF0000"/>
          <w:sz w:val="28"/>
          <w:szCs w:val="28"/>
        </w:rPr>
      </w:pPr>
    </w:p>
    <w:p w:rsidR="00F9385C" w:rsidRDefault="00C46B8F" w:rsidP="004925C8">
      <w:pPr>
        <w:spacing w:line="240" w:lineRule="exact"/>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055F7B">
        <w:rPr>
          <w:rFonts w:ascii="Times New Roman" w:hAnsi="Times New Roman" w:cs="Times New Roman"/>
          <w:b/>
          <w:sz w:val="28"/>
          <w:szCs w:val="28"/>
        </w:rPr>
        <w:t>6</w:t>
      </w:r>
      <w:r w:rsidR="00C1053E">
        <w:rPr>
          <w:rFonts w:ascii="Times New Roman" w:hAnsi="Times New Roman" w:cs="Times New Roman"/>
          <w:b/>
          <w:sz w:val="28"/>
          <w:szCs w:val="28"/>
        </w:rPr>
        <w:t>. Обеспечение деятельности О</w:t>
      </w:r>
      <w:r w:rsidR="001A6AB3" w:rsidRPr="00C1066B">
        <w:rPr>
          <w:rFonts w:ascii="Times New Roman" w:hAnsi="Times New Roman" w:cs="Times New Roman"/>
          <w:b/>
          <w:sz w:val="28"/>
          <w:szCs w:val="28"/>
        </w:rPr>
        <w:t>бщественной палаты</w:t>
      </w:r>
    </w:p>
    <w:p w:rsidR="004925C8" w:rsidRDefault="004925C8" w:rsidP="004925C8">
      <w:pPr>
        <w:pStyle w:val="a3"/>
        <w:widowControl w:val="0"/>
        <w:numPr>
          <w:ilvl w:val="0"/>
          <w:numId w:val="27"/>
        </w:numPr>
        <w:tabs>
          <w:tab w:val="left" w:pos="993"/>
        </w:tabs>
        <w:spacing w:line="240" w:lineRule="auto"/>
        <w:ind w:left="0" w:firstLine="567"/>
        <w:rPr>
          <w:rFonts w:ascii="Times New Roman" w:hAnsi="Times New Roman"/>
          <w:sz w:val="28"/>
          <w:szCs w:val="28"/>
        </w:rPr>
      </w:pPr>
      <w:r w:rsidRPr="00574E76">
        <w:rPr>
          <w:rFonts w:ascii="Times New Roman" w:hAnsi="Times New Roman"/>
          <w:sz w:val="28"/>
          <w:szCs w:val="28"/>
        </w:rPr>
        <w:t xml:space="preserve">Аппарат Общественной палаты </w:t>
      </w:r>
      <w:r>
        <w:rPr>
          <w:rFonts w:ascii="Times New Roman" w:hAnsi="Times New Roman"/>
          <w:sz w:val="28"/>
          <w:szCs w:val="28"/>
        </w:rPr>
        <w:t xml:space="preserve">Амурской области </w:t>
      </w:r>
      <w:r w:rsidRPr="00574E76">
        <w:rPr>
          <w:rFonts w:ascii="Times New Roman" w:hAnsi="Times New Roman"/>
          <w:sz w:val="28"/>
          <w:szCs w:val="28"/>
        </w:rPr>
        <w:t xml:space="preserve">является </w:t>
      </w:r>
      <w:r w:rsidR="00924FE4">
        <w:rPr>
          <w:rFonts w:ascii="Times New Roman" w:hAnsi="Times New Roman"/>
          <w:sz w:val="28"/>
          <w:szCs w:val="28"/>
        </w:rPr>
        <w:t>областным государственным</w:t>
      </w:r>
      <w:r w:rsidRPr="00574E76">
        <w:rPr>
          <w:rFonts w:ascii="Times New Roman" w:hAnsi="Times New Roman"/>
          <w:sz w:val="28"/>
          <w:szCs w:val="28"/>
        </w:rPr>
        <w:t xml:space="preserve"> казенным учреждением и осуществляет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w:t>
      </w:r>
      <w:r w:rsidR="00924FE4">
        <w:rPr>
          <w:rFonts w:ascii="Times New Roman" w:hAnsi="Times New Roman"/>
          <w:sz w:val="28"/>
          <w:szCs w:val="28"/>
        </w:rPr>
        <w:t xml:space="preserve"> у</w:t>
      </w:r>
      <w:r w:rsidRPr="00574E76">
        <w:rPr>
          <w:rFonts w:ascii="Times New Roman" w:hAnsi="Times New Roman"/>
          <w:sz w:val="28"/>
          <w:szCs w:val="28"/>
        </w:rPr>
        <w:t>полномоченного по защите прав предпринимателей</w:t>
      </w:r>
      <w:r w:rsidR="00924FE4">
        <w:rPr>
          <w:rFonts w:ascii="Times New Roman" w:hAnsi="Times New Roman"/>
          <w:sz w:val="28"/>
          <w:szCs w:val="28"/>
        </w:rPr>
        <w:t xml:space="preserve"> Амурской области</w:t>
      </w:r>
      <w:r w:rsidRPr="00574E76">
        <w:rPr>
          <w:rFonts w:ascii="Times New Roman" w:hAnsi="Times New Roman"/>
          <w:sz w:val="28"/>
          <w:szCs w:val="28"/>
        </w:rPr>
        <w:t>.</w:t>
      </w:r>
    </w:p>
    <w:p w:rsidR="00F9385C" w:rsidRDefault="004E31BB" w:rsidP="00F9385C">
      <w:pPr>
        <w:pStyle w:val="a3"/>
        <w:widowControl w:val="0"/>
        <w:numPr>
          <w:ilvl w:val="0"/>
          <w:numId w:val="27"/>
        </w:numPr>
        <w:tabs>
          <w:tab w:val="left" w:pos="993"/>
        </w:tabs>
        <w:spacing w:line="240" w:lineRule="auto"/>
        <w:ind w:left="0" w:firstLine="567"/>
        <w:rPr>
          <w:rFonts w:ascii="Times New Roman" w:hAnsi="Times New Roman"/>
          <w:sz w:val="28"/>
          <w:szCs w:val="28"/>
        </w:rPr>
      </w:pPr>
      <w:r w:rsidRPr="00574E76">
        <w:rPr>
          <w:rFonts w:ascii="Times New Roman" w:hAnsi="Times New Roman"/>
          <w:sz w:val="28"/>
          <w:szCs w:val="28"/>
        </w:rPr>
        <w:t>Аппарат Общественной палаты в своей деятельности руководствуется Конституцией Российской Федерации, федеральными конституционными законами, федеральными законами</w:t>
      </w:r>
      <w:r w:rsidRPr="00574E76">
        <w:rPr>
          <w:rFonts w:ascii="Times New Roman" w:hAnsi="Times New Roman"/>
          <w:i/>
          <w:sz w:val="28"/>
          <w:szCs w:val="28"/>
        </w:rPr>
        <w:t xml:space="preserve">, </w:t>
      </w:r>
      <w:r w:rsidRPr="00574E76">
        <w:rPr>
          <w:rFonts w:ascii="Times New Roman" w:hAnsi="Times New Roman"/>
          <w:sz w:val="28"/>
          <w:szCs w:val="28"/>
        </w:rPr>
        <w:t>актами Президента Российской Федерации, Правительства Российской Федерации, иными нормативными правовыми актами Российской Федерации,</w:t>
      </w:r>
      <w:r>
        <w:rPr>
          <w:rFonts w:ascii="Times New Roman" w:hAnsi="Times New Roman"/>
          <w:sz w:val="28"/>
          <w:szCs w:val="28"/>
        </w:rPr>
        <w:t xml:space="preserve"> а также нормативно правовыми актами Амурской области, </w:t>
      </w:r>
      <w:r w:rsidRPr="00574E76">
        <w:rPr>
          <w:rFonts w:ascii="Times New Roman" w:hAnsi="Times New Roman"/>
          <w:sz w:val="28"/>
          <w:szCs w:val="28"/>
        </w:rPr>
        <w:t>настоящим Регламентом, решениями Общественной палаты, совета Общественной палаты и уставом Аппарата Общественной палаты.</w:t>
      </w:r>
    </w:p>
    <w:p w:rsidR="00F9385C" w:rsidRDefault="004E31BB" w:rsidP="007314F8">
      <w:pPr>
        <w:pStyle w:val="a3"/>
        <w:widowControl w:val="0"/>
        <w:numPr>
          <w:ilvl w:val="0"/>
          <w:numId w:val="27"/>
        </w:numPr>
        <w:tabs>
          <w:tab w:val="left" w:pos="993"/>
        </w:tabs>
        <w:spacing w:line="240" w:lineRule="auto"/>
        <w:ind w:left="0" w:firstLine="709"/>
        <w:rPr>
          <w:rFonts w:ascii="Times New Roman" w:hAnsi="Times New Roman" w:cs="Times New Roman"/>
          <w:sz w:val="28"/>
          <w:szCs w:val="28"/>
        </w:rPr>
      </w:pPr>
      <w:r w:rsidRPr="00F9385C">
        <w:rPr>
          <w:rFonts w:ascii="Times New Roman" w:hAnsi="Times New Roman" w:cs="Times New Roman"/>
          <w:sz w:val="28"/>
          <w:szCs w:val="28"/>
        </w:rPr>
        <w:t>Организует проведение всех мероприятий и заседаний органов Общественной палаты, в том числе их протоколирование, аудио и видеозапись, фотографирование, заблаговременное направление всех необходимых материалов членам палаты и иным заинтересованным или приглашенным лицам и т.д.</w:t>
      </w:r>
    </w:p>
    <w:p w:rsidR="00F9385C" w:rsidRDefault="004E31BB" w:rsidP="007314F8">
      <w:pPr>
        <w:pStyle w:val="a3"/>
        <w:widowControl w:val="0"/>
        <w:numPr>
          <w:ilvl w:val="0"/>
          <w:numId w:val="27"/>
        </w:numPr>
        <w:tabs>
          <w:tab w:val="left" w:pos="993"/>
        </w:tabs>
        <w:spacing w:line="240" w:lineRule="auto"/>
        <w:ind w:left="0" w:firstLine="709"/>
        <w:rPr>
          <w:rFonts w:ascii="Times New Roman" w:hAnsi="Times New Roman" w:cs="Times New Roman"/>
          <w:sz w:val="28"/>
          <w:szCs w:val="28"/>
        </w:rPr>
      </w:pPr>
      <w:r w:rsidRPr="00F9385C">
        <w:rPr>
          <w:rFonts w:ascii="Times New Roman" w:hAnsi="Times New Roman" w:cs="Times New Roman"/>
          <w:sz w:val="28"/>
          <w:szCs w:val="28"/>
        </w:rPr>
        <w:t xml:space="preserve">Осуществляет информационное освещение деятельности Общественной палаты через сайт Общественной палаты в сети Интернет и других СМИ о предстоящих мероприятиях, об итоговых результатах их проведения в течение 3-х </w:t>
      </w:r>
      <w:r w:rsidRPr="00F9385C">
        <w:rPr>
          <w:rFonts w:ascii="Times New Roman" w:hAnsi="Times New Roman" w:cs="Times New Roman"/>
          <w:sz w:val="28"/>
          <w:szCs w:val="28"/>
        </w:rPr>
        <w:lastRenderedPageBreak/>
        <w:t>дней со дня проведения.</w:t>
      </w:r>
    </w:p>
    <w:p w:rsidR="00F9385C" w:rsidRDefault="004E31BB" w:rsidP="007314F8">
      <w:pPr>
        <w:pStyle w:val="a3"/>
        <w:widowControl w:val="0"/>
        <w:numPr>
          <w:ilvl w:val="0"/>
          <w:numId w:val="27"/>
        </w:numPr>
        <w:tabs>
          <w:tab w:val="left" w:pos="993"/>
        </w:tabs>
        <w:spacing w:line="240" w:lineRule="auto"/>
        <w:ind w:left="0" w:firstLine="567"/>
        <w:rPr>
          <w:rFonts w:ascii="Times New Roman" w:hAnsi="Times New Roman"/>
          <w:sz w:val="28"/>
          <w:szCs w:val="28"/>
        </w:rPr>
      </w:pPr>
      <w:r w:rsidRPr="00F9385C">
        <w:rPr>
          <w:rFonts w:ascii="Times New Roman" w:hAnsi="Times New Roman" w:cs="Times New Roman"/>
          <w:sz w:val="28"/>
          <w:szCs w:val="28"/>
        </w:rPr>
        <w:t>Осуществляет прием и регистрацию входящей и исходящей корреспонденции, адресованной в Общественную палату</w:t>
      </w:r>
      <w:r w:rsidR="00F9385C" w:rsidRPr="00F9385C">
        <w:rPr>
          <w:rFonts w:ascii="Times New Roman" w:hAnsi="Times New Roman" w:cs="Times New Roman"/>
          <w:sz w:val="28"/>
          <w:szCs w:val="28"/>
        </w:rPr>
        <w:t>, предв</w:t>
      </w:r>
      <w:r w:rsidR="004925C8" w:rsidRPr="00F9385C">
        <w:rPr>
          <w:rFonts w:ascii="Times New Roman" w:hAnsi="Times New Roman"/>
          <w:sz w:val="28"/>
          <w:szCs w:val="28"/>
        </w:rPr>
        <w:t>арительно рассматривает обращения граждан и организаций, поступившие в Общественную палату, передает указанные обращения в соответствующие органы Общественной палаты, по поручению которых проводит мероприятия и готовит проекты ответов.</w:t>
      </w:r>
    </w:p>
    <w:p w:rsidR="004E31BB" w:rsidRPr="00F9385C" w:rsidRDefault="00F9385C" w:rsidP="007314F8">
      <w:pPr>
        <w:pStyle w:val="a3"/>
        <w:widowControl w:val="0"/>
        <w:numPr>
          <w:ilvl w:val="0"/>
          <w:numId w:val="27"/>
        </w:numPr>
        <w:tabs>
          <w:tab w:val="left" w:pos="993"/>
        </w:tabs>
        <w:spacing w:line="240" w:lineRule="auto"/>
        <w:ind w:left="0" w:firstLine="567"/>
        <w:rPr>
          <w:rFonts w:ascii="Times New Roman" w:hAnsi="Times New Roman"/>
          <w:sz w:val="28"/>
          <w:szCs w:val="28"/>
        </w:rPr>
      </w:pPr>
      <w:r>
        <w:rPr>
          <w:rFonts w:ascii="Times New Roman" w:hAnsi="Times New Roman"/>
          <w:sz w:val="28"/>
          <w:szCs w:val="28"/>
        </w:rPr>
        <w:t>Ф</w:t>
      </w:r>
      <w:r w:rsidR="004925C8" w:rsidRPr="00F9385C">
        <w:rPr>
          <w:rFonts w:ascii="Times New Roman" w:hAnsi="Times New Roman"/>
          <w:sz w:val="28"/>
          <w:szCs w:val="28"/>
        </w:rPr>
        <w:t xml:space="preserve">ункциональные обязанности структурных подразделений Аппарата Общественной палаты доводятся до сведения всех членов Общественной палаты. </w:t>
      </w:r>
    </w:p>
    <w:p w:rsidR="004925C8" w:rsidRPr="00574E76" w:rsidRDefault="004925C8" w:rsidP="004925C8">
      <w:pPr>
        <w:pStyle w:val="ConsPlusTitle"/>
        <w:numPr>
          <w:ilvl w:val="0"/>
          <w:numId w:val="27"/>
        </w:numPr>
        <w:tabs>
          <w:tab w:val="left" w:pos="993"/>
        </w:tabs>
        <w:ind w:left="0" w:firstLine="567"/>
        <w:jc w:val="both"/>
        <w:rPr>
          <w:rFonts w:ascii="Times New Roman" w:hAnsi="Times New Roman" w:cs="Times New Roman"/>
          <w:b w:val="0"/>
          <w:sz w:val="28"/>
          <w:szCs w:val="28"/>
        </w:rPr>
      </w:pPr>
      <w:r w:rsidRPr="00574E76">
        <w:rPr>
          <w:rFonts w:ascii="Times New Roman" w:hAnsi="Times New Roman" w:cs="Times New Roman"/>
          <w:b w:val="0"/>
          <w:sz w:val="28"/>
          <w:szCs w:val="28"/>
        </w:rPr>
        <w:t xml:space="preserve">Аппарат Общественной палаты обеспечивает возмещение расходов и выплату компенсации членам Общественной палаты, связанных с осуществлением ими соответствующих полномочий в порядке, установленном актами Правительства </w:t>
      </w:r>
      <w:r w:rsidR="004E31BB">
        <w:rPr>
          <w:rFonts w:ascii="Times New Roman" w:hAnsi="Times New Roman" w:cs="Times New Roman"/>
          <w:b w:val="0"/>
          <w:sz w:val="28"/>
          <w:szCs w:val="28"/>
        </w:rPr>
        <w:t>Амурской области</w:t>
      </w:r>
      <w:r w:rsidRPr="00574E76">
        <w:rPr>
          <w:rFonts w:ascii="Times New Roman" w:hAnsi="Times New Roman" w:cs="Times New Roman"/>
          <w:b w:val="0"/>
          <w:sz w:val="28"/>
          <w:szCs w:val="28"/>
        </w:rPr>
        <w:t xml:space="preserve">, за счет средств </w:t>
      </w:r>
      <w:r w:rsidR="004E31BB">
        <w:rPr>
          <w:rFonts w:ascii="Times New Roman" w:hAnsi="Times New Roman" w:cs="Times New Roman"/>
          <w:b w:val="0"/>
          <w:sz w:val="28"/>
          <w:szCs w:val="28"/>
        </w:rPr>
        <w:t>областного</w:t>
      </w:r>
      <w:r w:rsidRPr="00574E76">
        <w:rPr>
          <w:rFonts w:ascii="Times New Roman" w:hAnsi="Times New Roman" w:cs="Times New Roman"/>
          <w:b w:val="0"/>
          <w:sz w:val="28"/>
          <w:szCs w:val="28"/>
        </w:rPr>
        <w:t xml:space="preserve"> бюджета.</w:t>
      </w:r>
    </w:p>
    <w:p w:rsidR="004925C8" w:rsidRDefault="004925C8" w:rsidP="004925C8">
      <w:pPr>
        <w:pStyle w:val="ac"/>
        <w:widowControl w:val="0"/>
        <w:numPr>
          <w:ilvl w:val="0"/>
          <w:numId w:val="27"/>
        </w:numPr>
        <w:tabs>
          <w:tab w:val="left" w:pos="993"/>
        </w:tabs>
        <w:spacing w:line="240" w:lineRule="auto"/>
        <w:ind w:left="0" w:firstLine="567"/>
        <w:jc w:val="both"/>
        <w:rPr>
          <w:rFonts w:ascii="Times New Roman" w:hAnsi="Times New Roman"/>
          <w:b w:val="0"/>
        </w:rPr>
      </w:pPr>
      <w:r w:rsidRPr="00574E76">
        <w:rPr>
          <w:rFonts w:ascii="Times New Roman" w:hAnsi="Times New Roman"/>
          <w:b w:val="0"/>
        </w:rPr>
        <w:t>Аппарат Общественной палаты обеспечивает закупки и использование сувенирных изделий с символикой Общественной палаты.</w:t>
      </w:r>
    </w:p>
    <w:p w:rsidR="004925C8" w:rsidRDefault="004925C8" w:rsidP="00C1066B">
      <w:pPr>
        <w:spacing w:line="240" w:lineRule="auto"/>
        <w:ind w:firstLine="709"/>
        <w:rPr>
          <w:rFonts w:ascii="Times New Roman" w:hAnsi="Times New Roman" w:cs="Times New Roman"/>
          <w:sz w:val="28"/>
          <w:szCs w:val="28"/>
        </w:rPr>
      </w:pPr>
    </w:p>
    <w:p w:rsidR="00F9385C" w:rsidRPr="00C1066B" w:rsidRDefault="00F9385C" w:rsidP="00F9385C">
      <w:pPr>
        <w:spacing w:line="240" w:lineRule="exact"/>
        <w:ind w:firstLine="709"/>
        <w:rPr>
          <w:rFonts w:ascii="Times New Roman" w:hAnsi="Times New Roman" w:cs="Times New Roman"/>
          <w:b/>
          <w:sz w:val="28"/>
          <w:szCs w:val="28"/>
        </w:rPr>
      </w:pPr>
      <w:r>
        <w:rPr>
          <w:rFonts w:ascii="Times New Roman" w:hAnsi="Times New Roman" w:cs="Times New Roman"/>
          <w:b/>
          <w:sz w:val="28"/>
          <w:szCs w:val="28"/>
        </w:rPr>
        <w:t>Статья 7.</w:t>
      </w:r>
      <w:r w:rsidRPr="00C1066B">
        <w:rPr>
          <w:rFonts w:ascii="Times New Roman" w:hAnsi="Times New Roman" w:cs="Times New Roman"/>
          <w:b/>
          <w:sz w:val="28"/>
          <w:szCs w:val="28"/>
        </w:rPr>
        <w:t xml:space="preserve"> </w:t>
      </w:r>
      <w:r>
        <w:rPr>
          <w:rFonts w:ascii="Times New Roman" w:hAnsi="Times New Roman" w:cs="Times New Roman"/>
          <w:b/>
          <w:sz w:val="28"/>
          <w:szCs w:val="28"/>
        </w:rPr>
        <w:t xml:space="preserve">Внесение предложений по </w:t>
      </w:r>
      <w:r w:rsidRPr="00C1066B">
        <w:rPr>
          <w:rFonts w:ascii="Times New Roman" w:hAnsi="Times New Roman" w:cs="Times New Roman"/>
          <w:b/>
          <w:sz w:val="28"/>
          <w:szCs w:val="28"/>
        </w:rPr>
        <w:t>кандидатуре на должность руководителя аппарата Общественной палаты</w:t>
      </w:r>
    </w:p>
    <w:p w:rsidR="00323DAC"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060731">
        <w:rPr>
          <w:rFonts w:ascii="Times New Roman" w:hAnsi="Times New Roman" w:cs="Times New Roman"/>
          <w:sz w:val="28"/>
          <w:szCs w:val="28"/>
        </w:rPr>
        <w:t>.</w:t>
      </w:r>
      <w:r w:rsidR="00C1066B">
        <w:rPr>
          <w:rFonts w:ascii="Times New Roman" w:hAnsi="Times New Roman" w:cs="Times New Roman"/>
          <w:sz w:val="28"/>
          <w:szCs w:val="28"/>
        </w:rPr>
        <w:t xml:space="preserve"> </w:t>
      </w:r>
      <w:r w:rsidR="00323DAC" w:rsidRPr="00C1066B">
        <w:rPr>
          <w:rFonts w:ascii="Times New Roman" w:hAnsi="Times New Roman" w:cs="Times New Roman"/>
          <w:sz w:val="28"/>
          <w:szCs w:val="28"/>
        </w:rPr>
        <w:t xml:space="preserve">Руководитель аппарата </w:t>
      </w:r>
      <w:r w:rsidR="0004627C">
        <w:rPr>
          <w:rFonts w:ascii="Times New Roman" w:hAnsi="Times New Roman" w:cs="Times New Roman"/>
          <w:sz w:val="28"/>
          <w:szCs w:val="28"/>
        </w:rPr>
        <w:t>П</w:t>
      </w:r>
      <w:r w:rsidR="00323DAC" w:rsidRPr="00C1066B">
        <w:rPr>
          <w:rFonts w:ascii="Times New Roman" w:hAnsi="Times New Roman" w:cs="Times New Roman"/>
          <w:sz w:val="28"/>
          <w:szCs w:val="28"/>
        </w:rPr>
        <w:t xml:space="preserve">алаты назначается на должность и освобождается от должности Правительством </w:t>
      </w:r>
      <w:r w:rsidR="00060731">
        <w:rPr>
          <w:rFonts w:ascii="Times New Roman" w:hAnsi="Times New Roman" w:cs="Times New Roman"/>
          <w:sz w:val="28"/>
          <w:szCs w:val="28"/>
        </w:rPr>
        <w:t>области по представлению с</w:t>
      </w:r>
      <w:r w:rsidR="00323DAC" w:rsidRPr="00C1066B">
        <w:rPr>
          <w:rFonts w:ascii="Times New Roman" w:hAnsi="Times New Roman" w:cs="Times New Roman"/>
          <w:sz w:val="28"/>
          <w:szCs w:val="28"/>
        </w:rPr>
        <w:t xml:space="preserve">овета </w:t>
      </w:r>
      <w:r w:rsidR="0004627C">
        <w:rPr>
          <w:rFonts w:ascii="Times New Roman" w:hAnsi="Times New Roman" w:cs="Times New Roman"/>
          <w:sz w:val="28"/>
          <w:szCs w:val="28"/>
        </w:rPr>
        <w:t>П</w:t>
      </w:r>
      <w:r w:rsidR="00323DAC" w:rsidRPr="00C1066B">
        <w:rPr>
          <w:rFonts w:ascii="Times New Roman" w:hAnsi="Times New Roman" w:cs="Times New Roman"/>
          <w:sz w:val="28"/>
          <w:szCs w:val="28"/>
        </w:rPr>
        <w:t xml:space="preserve">алаты. </w:t>
      </w:r>
    </w:p>
    <w:p w:rsidR="00323DAC"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323DAC" w:rsidRPr="00C1066B">
        <w:rPr>
          <w:rFonts w:ascii="Times New Roman" w:hAnsi="Times New Roman" w:cs="Times New Roman"/>
          <w:sz w:val="28"/>
          <w:szCs w:val="28"/>
        </w:rPr>
        <w:t>.</w:t>
      </w:r>
      <w:r w:rsidR="00C1066B">
        <w:rPr>
          <w:rFonts w:ascii="Times New Roman" w:hAnsi="Times New Roman" w:cs="Times New Roman"/>
          <w:sz w:val="28"/>
          <w:szCs w:val="28"/>
        </w:rPr>
        <w:t xml:space="preserve"> </w:t>
      </w:r>
      <w:r w:rsidR="00323DAC" w:rsidRPr="00C1066B">
        <w:rPr>
          <w:rFonts w:ascii="Times New Roman" w:hAnsi="Times New Roman" w:cs="Times New Roman"/>
          <w:sz w:val="28"/>
          <w:szCs w:val="28"/>
        </w:rPr>
        <w:t xml:space="preserve">Предложения о кандидатурах на должность руководителя аппарата </w:t>
      </w:r>
      <w:r w:rsidR="001618C1">
        <w:rPr>
          <w:rFonts w:ascii="Times New Roman" w:hAnsi="Times New Roman" w:cs="Times New Roman"/>
          <w:sz w:val="28"/>
          <w:szCs w:val="28"/>
        </w:rPr>
        <w:t>П</w:t>
      </w:r>
      <w:r w:rsidR="00323DAC" w:rsidRPr="00C1066B">
        <w:rPr>
          <w:rFonts w:ascii="Times New Roman" w:hAnsi="Times New Roman" w:cs="Times New Roman"/>
          <w:sz w:val="28"/>
          <w:szCs w:val="28"/>
        </w:rPr>
        <w:t xml:space="preserve">алаты вносятся в </w:t>
      </w:r>
      <w:r w:rsidR="00060731">
        <w:rPr>
          <w:rFonts w:ascii="Times New Roman" w:hAnsi="Times New Roman" w:cs="Times New Roman"/>
          <w:sz w:val="28"/>
          <w:szCs w:val="28"/>
        </w:rPr>
        <w:t>с</w:t>
      </w:r>
      <w:r w:rsidR="00323DAC" w:rsidRPr="00C1066B">
        <w:rPr>
          <w:rFonts w:ascii="Times New Roman" w:hAnsi="Times New Roman" w:cs="Times New Roman"/>
          <w:sz w:val="28"/>
          <w:szCs w:val="28"/>
        </w:rPr>
        <w:t xml:space="preserve">овет </w:t>
      </w:r>
      <w:r w:rsidR="001618C1">
        <w:rPr>
          <w:rFonts w:ascii="Times New Roman" w:hAnsi="Times New Roman" w:cs="Times New Roman"/>
          <w:sz w:val="28"/>
          <w:szCs w:val="28"/>
        </w:rPr>
        <w:t>П</w:t>
      </w:r>
      <w:r w:rsidR="00323DAC" w:rsidRPr="00C1066B">
        <w:rPr>
          <w:rFonts w:ascii="Times New Roman" w:hAnsi="Times New Roman" w:cs="Times New Roman"/>
          <w:sz w:val="28"/>
          <w:szCs w:val="28"/>
        </w:rPr>
        <w:t>алаты:</w:t>
      </w:r>
    </w:p>
    <w:p w:rsidR="00323DAC" w:rsidRPr="00C1066B" w:rsidRDefault="00323DAC"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председателем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p>
    <w:p w:rsidR="00323DAC" w:rsidRPr="00C1066B" w:rsidRDefault="00323DAC"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членами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 xml:space="preserve"> </w:t>
      </w:r>
      <w:r w:rsidRPr="00C1066B">
        <w:rPr>
          <w:rFonts w:ascii="Times New Roman" w:hAnsi="Times New Roman" w:cs="Times New Roman"/>
          <w:sz w:val="28"/>
          <w:szCs w:val="28"/>
        </w:rPr>
        <w:t>- не менее одной трети о</w:t>
      </w:r>
      <w:r w:rsidR="00060731">
        <w:rPr>
          <w:rFonts w:ascii="Times New Roman" w:hAnsi="Times New Roman" w:cs="Times New Roman"/>
          <w:sz w:val="28"/>
          <w:szCs w:val="28"/>
        </w:rPr>
        <w:t>т</w:t>
      </w:r>
      <w:r w:rsidRPr="00C1066B">
        <w:rPr>
          <w:rFonts w:ascii="Times New Roman" w:hAnsi="Times New Roman" w:cs="Times New Roman"/>
          <w:sz w:val="28"/>
          <w:szCs w:val="28"/>
        </w:rPr>
        <w:t xml:space="preserve"> установленного числа членов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 xml:space="preserve"> </w:t>
      </w:r>
      <w:r w:rsidRPr="00C1066B">
        <w:rPr>
          <w:rFonts w:ascii="Times New Roman" w:hAnsi="Times New Roman" w:cs="Times New Roman"/>
          <w:sz w:val="28"/>
          <w:szCs w:val="28"/>
        </w:rPr>
        <w:t>(далее –</w:t>
      </w:r>
      <w:r w:rsidR="00913C20" w:rsidRPr="00C1066B">
        <w:rPr>
          <w:rFonts w:ascii="Times New Roman" w:hAnsi="Times New Roman" w:cs="Times New Roman"/>
          <w:sz w:val="28"/>
          <w:szCs w:val="28"/>
        </w:rPr>
        <w:t xml:space="preserve"> г</w:t>
      </w:r>
      <w:r w:rsidRPr="00C1066B">
        <w:rPr>
          <w:rFonts w:ascii="Times New Roman" w:hAnsi="Times New Roman" w:cs="Times New Roman"/>
          <w:sz w:val="28"/>
          <w:szCs w:val="28"/>
        </w:rPr>
        <w:t xml:space="preserve">руппа членов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w:t>
      </w:r>
    </w:p>
    <w:p w:rsidR="00913C20"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913C20" w:rsidRPr="00C1066B">
        <w:rPr>
          <w:rFonts w:ascii="Times New Roman" w:hAnsi="Times New Roman" w:cs="Times New Roman"/>
          <w:sz w:val="28"/>
          <w:szCs w:val="28"/>
        </w:rPr>
        <w:t xml:space="preserve">. Предложения по кандидатуре на должность руководителя аппарата </w:t>
      </w:r>
      <w:r w:rsidR="001618C1">
        <w:rPr>
          <w:rFonts w:ascii="Times New Roman" w:hAnsi="Times New Roman" w:cs="Times New Roman"/>
          <w:sz w:val="28"/>
          <w:szCs w:val="28"/>
        </w:rPr>
        <w:t>П</w:t>
      </w:r>
      <w:r w:rsidR="00060731" w:rsidRPr="00C1066B">
        <w:rPr>
          <w:rFonts w:ascii="Times New Roman" w:hAnsi="Times New Roman" w:cs="Times New Roman"/>
          <w:sz w:val="28"/>
          <w:szCs w:val="28"/>
        </w:rPr>
        <w:t xml:space="preserve">алаты </w:t>
      </w:r>
      <w:r w:rsidR="00913C20" w:rsidRPr="00C1066B">
        <w:rPr>
          <w:rFonts w:ascii="Times New Roman" w:hAnsi="Times New Roman" w:cs="Times New Roman"/>
          <w:sz w:val="28"/>
          <w:szCs w:val="28"/>
        </w:rPr>
        <w:t xml:space="preserve">вносятся в </w:t>
      </w:r>
      <w:r w:rsidR="00F1271E">
        <w:rPr>
          <w:rFonts w:ascii="Times New Roman" w:hAnsi="Times New Roman" w:cs="Times New Roman"/>
          <w:sz w:val="28"/>
          <w:szCs w:val="28"/>
        </w:rPr>
        <w:t>П</w:t>
      </w:r>
      <w:r w:rsidR="00913C20" w:rsidRPr="00C1066B">
        <w:rPr>
          <w:rFonts w:ascii="Times New Roman" w:hAnsi="Times New Roman" w:cs="Times New Roman"/>
          <w:sz w:val="28"/>
          <w:szCs w:val="28"/>
        </w:rPr>
        <w:t xml:space="preserve">алату начиная со дня первого заседания </w:t>
      </w:r>
      <w:r w:rsidR="00F1271E">
        <w:rPr>
          <w:rFonts w:ascii="Times New Roman" w:hAnsi="Times New Roman" w:cs="Times New Roman"/>
          <w:sz w:val="28"/>
          <w:szCs w:val="28"/>
        </w:rPr>
        <w:t>П</w:t>
      </w:r>
      <w:r w:rsidR="00913C20" w:rsidRPr="00C1066B">
        <w:rPr>
          <w:rFonts w:ascii="Times New Roman" w:hAnsi="Times New Roman" w:cs="Times New Roman"/>
          <w:sz w:val="28"/>
          <w:szCs w:val="28"/>
        </w:rPr>
        <w:t xml:space="preserve">алаты нового состава, но не позднее </w:t>
      </w:r>
      <w:r w:rsidR="00060731">
        <w:rPr>
          <w:rFonts w:ascii="Times New Roman" w:hAnsi="Times New Roman" w:cs="Times New Roman"/>
          <w:sz w:val="28"/>
          <w:szCs w:val="28"/>
        </w:rPr>
        <w:t>чем за 5 дней до дня заседания с</w:t>
      </w:r>
      <w:r w:rsidR="00913C20" w:rsidRPr="00C1066B">
        <w:rPr>
          <w:rFonts w:ascii="Times New Roman" w:hAnsi="Times New Roman" w:cs="Times New Roman"/>
          <w:sz w:val="28"/>
          <w:szCs w:val="28"/>
        </w:rPr>
        <w:t xml:space="preserve">овета </w:t>
      </w:r>
      <w:r w:rsidR="001618C1">
        <w:rPr>
          <w:rFonts w:ascii="Times New Roman" w:hAnsi="Times New Roman" w:cs="Times New Roman"/>
          <w:sz w:val="28"/>
          <w:szCs w:val="28"/>
        </w:rPr>
        <w:t>П</w:t>
      </w:r>
      <w:r w:rsidR="00913C20" w:rsidRPr="00C1066B">
        <w:rPr>
          <w:rFonts w:ascii="Times New Roman" w:hAnsi="Times New Roman" w:cs="Times New Roman"/>
          <w:sz w:val="28"/>
          <w:szCs w:val="28"/>
        </w:rPr>
        <w:t>алаты.</w:t>
      </w:r>
    </w:p>
    <w:p w:rsidR="00913C20"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913C20" w:rsidRPr="00C1066B">
        <w:rPr>
          <w:rFonts w:ascii="Times New Roman" w:hAnsi="Times New Roman" w:cs="Times New Roman"/>
          <w:sz w:val="28"/>
          <w:szCs w:val="28"/>
        </w:rPr>
        <w:t xml:space="preserve">. Председатель, группа членов </w:t>
      </w:r>
      <w:r w:rsidR="00915DFB">
        <w:rPr>
          <w:rFonts w:ascii="Times New Roman" w:hAnsi="Times New Roman" w:cs="Times New Roman"/>
          <w:sz w:val="28"/>
          <w:szCs w:val="28"/>
        </w:rPr>
        <w:t>П</w:t>
      </w:r>
      <w:r w:rsidR="00913C20" w:rsidRPr="00C1066B">
        <w:rPr>
          <w:rFonts w:ascii="Times New Roman" w:hAnsi="Times New Roman" w:cs="Times New Roman"/>
          <w:sz w:val="28"/>
          <w:szCs w:val="28"/>
        </w:rPr>
        <w:t>алаты, внесшие предложение по кандидатуре на должность руководителя аппарата</w:t>
      </w:r>
      <w:r w:rsidR="00060731">
        <w:rPr>
          <w:rFonts w:ascii="Times New Roman" w:hAnsi="Times New Roman" w:cs="Times New Roman"/>
          <w:sz w:val="28"/>
          <w:szCs w:val="28"/>
        </w:rPr>
        <w:t xml:space="preserve"> </w:t>
      </w:r>
      <w:r w:rsidR="00915DFB">
        <w:rPr>
          <w:rFonts w:ascii="Times New Roman" w:hAnsi="Times New Roman" w:cs="Times New Roman"/>
          <w:sz w:val="28"/>
          <w:szCs w:val="28"/>
        </w:rPr>
        <w:t>П</w:t>
      </w:r>
      <w:r w:rsidR="00060731"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 вправе отозвать предложени</w:t>
      </w:r>
      <w:r w:rsidR="00915DFB">
        <w:rPr>
          <w:rFonts w:ascii="Times New Roman" w:hAnsi="Times New Roman" w:cs="Times New Roman"/>
          <w:sz w:val="28"/>
          <w:szCs w:val="28"/>
        </w:rPr>
        <w:t>е</w:t>
      </w:r>
      <w:r w:rsidR="00913C20" w:rsidRPr="00C1066B">
        <w:rPr>
          <w:rFonts w:ascii="Times New Roman" w:hAnsi="Times New Roman" w:cs="Times New Roman"/>
          <w:sz w:val="28"/>
          <w:szCs w:val="28"/>
        </w:rPr>
        <w:t xml:space="preserve"> до момента голосования.</w:t>
      </w:r>
    </w:p>
    <w:p w:rsidR="00913C20"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913C20" w:rsidRPr="00C1066B">
        <w:rPr>
          <w:rFonts w:ascii="Times New Roman" w:hAnsi="Times New Roman" w:cs="Times New Roman"/>
          <w:sz w:val="28"/>
          <w:szCs w:val="28"/>
        </w:rPr>
        <w:t>. На заседани</w:t>
      </w:r>
      <w:r w:rsidR="00060731">
        <w:rPr>
          <w:rFonts w:ascii="Times New Roman" w:hAnsi="Times New Roman" w:cs="Times New Roman"/>
          <w:sz w:val="28"/>
          <w:szCs w:val="28"/>
        </w:rPr>
        <w:t>и</w:t>
      </w:r>
      <w:r w:rsidR="00913C20" w:rsidRPr="00C1066B">
        <w:rPr>
          <w:rFonts w:ascii="Times New Roman" w:hAnsi="Times New Roman" w:cs="Times New Roman"/>
          <w:sz w:val="28"/>
          <w:szCs w:val="28"/>
        </w:rPr>
        <w:t xml:space="preserve"> </w:t>
      </w:r>
      <w:r w:rsidR="00060731">
        <w:rPr>
          <w:rFonts w:ascii="Times New Roman" w:hAnsi="Times New Roman" w:cs="Times New Roman"/>
          <w:sz w:val="28"/>
          <w:szCs w:val="28"/>
        </w:rPr>
        <w:t>с</w:t>
      </w:r>
      <w:r w:rsidR="00913C20" w:rsidRPr="00C1066B">
        <w:rPr>
          <w:rFonts w:ascii="Times New Roman" w:hAnsi="Times New Roman" w:cs="Times New Roman"/>
          <w:sz w:val="28"/>
          <w:szCs w:val="28"/>
        </w:rPr>
        <w:t xml:space="preserve">овета </w:t>
      </w:r>
      <w:r w:rsidR="00F1271E">
        <w:rPr>
          <w:rFonts w:ascii="Times New Roman" w:hAnsi="Times New Roman" w:cs="Times New Roman"/>
          <w:sz w:val="28"/>
          <w:szCs w:val="28"/>
        </w:rPr>
        <w:t>П</w:t>
      </w:r>
      <w:r w:rsidR="00913C20" w:rsidRPr="00C1066B">
        <w:rPr>
          <w:rFonts w:ascii="Times New Roman" w:hAnsi="Times New Roman" w:cs="Times New Roman"/>
          <w:sz w:val="28"/>
          <w:szCs w:val="28"/>
        </w:rPr>
        <w:t xml:space="preserve">алаты представление кандидатур на должность руководителя аппарата </w:t>
      </w:r>
      <w:r w:rsidR="00F1271E">
        <w:rPr>
          <w:rFonts w:ascii="Times New Roman" w:hAnsi="Times New Roman" w:cs="Times New Roman"/>
          <w:sz w:val="28"/>
          <w:szCs w:val="28"/>
        </w:rPr>
        <w:t>П</w:t>
      </w:r>
      <w:r w:rsidR="00060731" w:rsidRPr="00C1066B">
        <w:rPr>
          <w:rFonts w:ascii="Times New Roman" w:hAnsi="Times New Roman" w:cs="Times New Roman"/>
          <w:sz w:val="28"/>
          <w:szCs w:val="28"/>
        </w:rPr>
        <w:t xml:space="preserve">алаты </w:t>
      </w:r>
      <w:r w:rsidR="00913C20" w:rsidRPr="00C1066B">
        <w:rPr>
          <w:rFonts w:ascii="Times New Roman" w:hAnsi="Times New Roman" w:cs="Times New Roman"/>
          <w:sz w:val="28"/>
          <w:szCs w:val="28"/>
        </w:rPr>
        <w:t>прои</w:t>
      </w:r>
      <w:r w:rsidR="00F36816" w:rsidRPr="00C1066B">
        <w:rPr>
          <w:rFonts w:ascii="Times New Roman" w:hAnsi="Times New Roman" w:cs="Times New Roman"/>
          <w:sz w:val="28"/>
          <w:szCs w:val="28"/>
        </w:rPr>
        <w:t>з</w:t>
      </w:r>
      <w:r w:rsidR="00913C20" w:rsidRPr="00C1066B">
        <w:rPr>
          <w:rFonts w:ascii="Times New Roman" w:hAnsi="Times New Roman" w:cs="Times New Roman"/>
          <w:sz w:val="28"/>
          <w:szCs w:val="28"/>
        </w:rPr>
        <w:t>водится внесшими их лицами в алфавитном порядке</w:t>
      </w:r>
      <w:r w:rsidR="00F36816" w:rsidRPr="00C1066B">
        <w:rPr>
          <w:rFonts w:ascii="Times New Roman" w:hAnsi="Times New Roman" w:cs="Times New Roman"/>
          <w:sz w:val="28"/>
          <w:szCs w:val="28"/>
        </w:rPr>
        <w:t xml:space="preserve"> по п</w:t>
      </w:r>
      <w:r w:rsidR="00913C20" w:rsidRPr="00C1066B">
        <w:rPr>
          <w:rFonts w:ascii="Times New Roman" w:hAnsi="Times New Roman" w:cs="Times New Roman"/>
          <w:sz w:val="28"/>
          <w:szCs w:val="28"/>
        </w:rPr>
        <w:t>е</w:t>
      </w:r>
      <w:r w:rsidR="00F36816" w:rsidRPr="00C1066B">
        <w:rPr>
          <w:rFonts w:ascii="Times New Roman" w:hAnsi="Times New Roman" w:cs="Times New Roman"/>
          <w:sz w:val="28"/>
          <w:szCs w:val="28"/>
        </w:rPr>
        <w:t>р</w:t>
      </w:r>
      <w:r w:rsidR="00913C20" w:rsidRPr="00C1066B">
        <w:rPr>
          <w:rFonts w:ascii="Times New Roman" w:hAnsi="Times New Roman" w:cs="Times New Roman"/>
          <w:sz w:val="28"/>
          <w:szCs w:val="28"/>
        </w:rPr>
        <w:t>в</w:t>
      </w:r>
      <w:r w:rsidR="00F36816" w:rsidRPr="00C1066B">
        <w:rPr>
          <w:rFonts w:ascii="Times New Roman" w:hAnsi="Times New Roman" w:cs="Times New Roman"/>
          <w:sz w:val="28"/>
          <w:szCs w:val="28"/>
        </w:rPr>
        <w:t>о</w:t>
      </w:r>
      <w:r w:rsidR="00913C20" w:rsidRPr="00C1066B">
        <w:rPr>
          <w:rFonts w:ascii="Times New Roman" w:hAnsi="Times New Roman" w:cs="Times New Roman"/>
          <w:sz w:val="28"/>
          <w:szCs w:val="28"/>
        </w:rPr>
        <w:t>й букве фамили</w:t>
      </w:r>
      <w:r w:rsidR="00F36816" w:rsidRPr="00C1066B">
        <w:rPr>
          <w:rFonts w:ascii="Times New Roman" w:hAnsi="Times New Roman" w:cs="Times New Roman"/>
          <w:sz w:val="28"/>
          <w:szCs w:val="28"/>
        </w:rPr>
        <w:t>и</w:t>
      </w:r>
      <w:r w:rsidR="00913C20" w:rsidRPr="00C1066B">
        <w:rPr>
          <w:rFonts w:ascii="Times New Roman" w:hAnsi="Times New Roman" w:cs="Times New Roman"/>
          <w:sz w:val="28"/>
          <w:szCs w:val="28"/>
        </w:rPr>
        <w:t xml:space="preserve"> кандидата на должность руководител</w:t>
      </w:r>
      <w:r w:rsidR="00F36816" w:rsidRPr="00C1066B">
        <w:rPr>
          <w:rFonts w:ascii="Times New Roman" w:hAnsi="Times New Roman" w:cs="Times New Roman"/>
          <w:sz w:val="28"/>
          <w:szCs w:val="28"/>
        </w:rPr>
        <w:t>я</w:t>
      </w:r>
      <w:r w:rsidR="00913C20" w:rsidRPr="00C1066B">
        <w:rPr>
          <w:rFonts w:ascii="Times New Roman" w:hAnsi="Times New Roman" w:cs="Times New Roman"/>
          <w:sz w:val="28"/>
          <w:szCs w:val="28"/>
        </w:rPr>
        <w:t xml:space="preserve"> аппарата</w:t>
      </w:r>
      <w:r w:rsidR="00060731">
        <w:rPr>
          <w:rFonts w:ascii="Times New Roman" w:hAnsi="Times New Roman" w:cs="Times New Roman"/>
          <w:sz w:val="28"/>
          <w:szCs w:val="28"/>
        </w:rPr>
        <w:t xml:space="preserve"> </w:t>
      </w:r>
      <w:r w:rsidR="00F1271E">
        <w:rPr>
          <w:rFonts w:ascii="Times New Roman" w:hAnsi="Times New Roman" w:cs="Times New Roman"/>
          <w:sz w:val="28"/>
          <w:szCs w:val="28"/>
        </w:rPr>
        <w:t>П</w:t>
      </w:r>
      <w:r w:rsidR="00060731" w:rsidRPr="00C1066B">
        <w:rPr>
          <w:rFonts w:ascii="Times New Roman" w:hAnsi="Times New Roman" w:cs="Times New Roman"/>
          <w:sz w:val="28"/>
          <w:szCs w:val="28"/>
        </w:rPr>
        <w:t>алаты</w:t>
      </w:r>
      <w:r w:rsidR="00060731">
        <w:rPr>
          <w:rFonts w:ascii="Times New Roman" w:hAnsi="Times New Roman" w:cs="Times New Roman"/>
          <w:sz w:val="28"/>
          <w:szCs w:val="28"/>
        </w:rPr>
        <w:t>.</w:t>
      </w:r>
      <w:r w:rsidR="00F36816" w:rsidRPr="00C1066B">
        <w:rPr>
          <w:rFonts w:ascii="Times New Roman" w:hAnsi="Times New Roman" w:cs="Times New Roman"/>
          <w:sz w:val="28"/>
          <w:szCs w:val="28"/>
        </w:rPr>
        <w:t xml:space="preserve"> </w:t>
      </w:r>
      <w:r w:rsidR="00060731">
        <w:rPr>
          <w:rFonts w:ascii="Times New Roman" w:hAnsi="Times New Roman" w:cs="Times New Roman"/>
          <w:sz w:val="28"/>
          <w:szCs w:val="28"/>
        </w:rPr>
        <w:t>П</w:t>
      </w:r>
      <w:r w:rsidR="00F36816" w:rsidRPr="00C1066B">
        <w:rPr>
          <w:rFonts w:ascii="Times New Roman" w:hAnsi="Times New Roman" w:cs="Times New Roman"/>
          <w:sz w:val="28"/>
          <w:szCs w:val="28"/>
        </w:rPr>
        <w:t>осле представления кандидата ему предоставляется слово.</w:t>
      </w:r>
    </w:p>
    <w:p w:rsidR="00F36816" w:rsidRPr="00C1066B" w:rsidRDefault="00F3681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Члены </w:t>
      </w:r>
      <w:r w:rsidR="00060731">
        <w:rPr>
          <w:rFonts w:ascii="Times New Roman" w:hAnsi="Times New Roman" w:cs="Times New Roman"/>
          <w:sz w:val="28"/>
          <w:szCs w:val="28"/>
        </w:rPr>
        <w:t xml:space="preserve">совета </w:t>
      </w:r>
      <w:r w:rsidR="00F1271E">
        <w:rPr>
          <w:rFonts w:ascii="Times New Roman" w:hAnsi="Times New Roman" w:cs="Times New Roman"/>
          <w:sz w:val="28"/>
          <w:szCs w:val="28"/>
        </w:rPr>
        <w:t>П</w:t>
      </w:r>
      <w:r w:rsidRPr="00C1066B">
        <w:rPr>
          <w:rFonts w:ascii="Times New Roman" w:hAnsi="Times New Roman" w:cs="Times New Roman"/>
          <w:sz w:val="28"/>
          <w:szCs w:val="28"/>
        </w:rPr>
        <w:t>алаты вправе задавать вопросы</w:t>
      </w:r>
      <w:r w:rsidR="00060731">
        <w:rPr>
          <w:rFonts w:ascii="Times New Roman" w:hAnsi="Times New Roman" w:cs="Times New Roman"/>
          <w:sz w:val="28"/>
          <w:szCs w:val="28"/>
        </w:rPr>
        <w:t xml:space="preserve"> кандидату</w:t>
      </w:r>
      <w:r w:rsidRPr="00C1066B">
        <w:rPr>
          <w:rFonts w:ascii="Times New Roman" w:hAnsi="Times New Roman" w:cs="Times New Roman"/>
          <w:sz w:val="28"/>
          <w:szCs w:val="28"/>
        </w:rPr>
        <w:t>.</w:t>
      </w:r>
    </w:p>
    <w:p w:rsidR="00F36816"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F36816" w:rsidRPr="00C1066B">
        <w:rPr>
          <w:rFonts w:ascii="Times New Roman" w:hAnsi="Times New Roman" w:cs="Times New Roman"/>
          <w:sz w:val="28"/>
          <w:szCs w:val="28"/>
        </w:rPr>
        <w:t xml:space="preserve">. После представления всех кандидатур члены </w:t>
      </w:r>
      <w:r w:rsidR="00060731">
        <w:rPr>
          <w:rFonts w:ascii="Times New Roman" w:hAnsi="Times New Roman" w:cs="Times New Roman"/>
          <w:sz w:val="28"/>
          <w:szCs w:val="28"/>
        </w:rPr>
        <w:t>с</w:t>
      </w:r>
      <w:r w:rsidR="00F36816" w:rsidRPr="00C1066B">
        <w:rPr>
          <w:rFonts w:ascii="Times New Roman" w:hAnsi="Times New Roman" w:cs="Times New Roman"/>
          <w:sz w:val="28"/>
          <w:szCs w:val="28"/>
        </w:rPr>
        <w:t xml:space="preserve">овета </w:t>
      </w:r>
      <w:r w:rsidR="00F1271E">
        <w:rPr>
          <w:rFonts w:ascii="Times New Roman" w:hAnsi="Times New Roman" w:cs="Times New Roman"/>
          <w:sz w:val="28"/>
          <w:szCs w:val="28"/>
        </w:rPr>
        <w:t>П</w:t>
      </w:r>
      <w:r w:rsidR="00F36816" w:rsidRPr="00C1066B">
        <w:rPr>
          <w:rFonts w:ascii="Times New Roman" w:hAnsi="Times New Roman" w:cs="Times New Roman"/>
          <w:sz w:val="28"/>
          <w:szCs w:val="28"/>
        </w:rPr>
        <w:t>алаты вправе высказать мнение по кандидатуре, выступить за или против неё.</w:t>
      </w:r>
    </w:p>
    <w:p w:rsidR="00F36816"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F36816" w:rsidRPr="00C1066B">
        <w:rPr>
          <w:rFonts w:ascii="Times New Roman" w:hAnsi="Times New Roman" w:cs="Times New Roman"/>
          <w:sz w:val="28"/>
          <w:szCs w:val="28"/>
        </w:rPr>
        <w:t xml:space="preserve">. Решение о представлении кандидатуры на должность руководителя аппарата </w:t>
      </w:r>
      <w:r w:rsidR="00F1271E">
        <w:rPr>
          <w:rFonts w:ascii="Times New Roman" w:hAnsi="Times New Roman" w:cs="Times New Roman"/>
          <w:sz w:val="28"/>
          <w:szCs w:val="28"/>
        </w:rPr>
        <w:t>П</w:t>
      </w:r>
      <w:r w:rsidR="00060731" w:rsidRPr="00C1066B">
        <w:rPr>
          <w:rFonts w:ascii="Times New Roman" w:hAnsi="Times New Roman" w:cs="Times New Roman"/>
          <w:sz w:val="28"/>
          <w:szCs w:val="28"/>
        </w:rPr>
        <w:t xml:space="preserve">алаты </w:t>
      </w:r>
      <w:r w:rsidR="00F36816" w:rsidRPr="00C1066B">
        <w:rPr>
          <w:rFonts w:ascii="Times New Roman" w:hAnsi="Times New Roman" w:cs="Times New Roman"/>
          <w:sz w:val="28"/>
          <w:szCs w:val="28"/>
        </w:rPr>
        <w:t xml:space="preserve">в Правительство </w:t>
      </w:r>
      <w:r w:rsidR="00F1271E">
        <w:rPr>
          <w:rFonts w:ascii="Times New Roman" w:hAnsi="Times New Roman" w:cs="Times New Roman"/>
          <w:sz w:val="28"/>
          <w:szCs w:val="28"/>
        </w:rPr>
        <w:t>о</w:t>
      </w:r>
      <w:r w:rsidR="00F36816" w:rsidRPr="00C1066B">
        <w:rPr>
          <w:rFonts w:ascii="Times New Roman" w:hAnsi="Times New Roman" w:cs="Times New Roman"/>
          <w:sz w:val="28"/>
          <w:szCs w:val="28"/>
        </w:rPr>
        <w:t>б</w:t>
      </w:r>
      <w:r w:rsidR="00213BEC">
        <w:rPr>
          <w:rFonts w:ascii="Times New Roman" w:hAnsi="Times New Roman" w:cs="Times New Roman"/>
          <w:sz w:val="28"/>
          <w:szCs w:val="28"/>
        </w:rPr>
        <w:t>ласти принимается на заседании с</w:t>
      </w:r>
      <w:r w:rsidR="00F36816" w:rsidRPr="00C1066B">
        <w:rPr>
          <w:rFonts w:ascii="Times New Roman" w:hAnsi="Times New Roman" w:cs="Times New Roman"/>
          <w:sz w:val="28"/>
          <w:szCs w:val="28"/>
        </w:rPr>
        <w:t xml:space="preserve">овета </w:t>
      </w:r>
      <w:r w:rsidR="00F1271E">
        <w:rPr>
          <w:rFonts w:ascii="Times New Roman" w:hAnsi="Times New Roman" w:cs="Times New Roman"/>
          <w:sz w:val="28"/>
          <w:szCs w:val="28"/>
        </w:rPr>
        <w:t>П</w:t>
      </w:r>
      <w:r w:rsidR="00F36816" w:rsidRPr="00C1066B">
        <w:rPr>
          <w:rFonts w:ascii="Times New Roman" w:hAnsi="Times New Roman" w:cs="Times New Roman"/>
          <w:sz w:val="28"/>
          <w:szCs w:val="28"/>
        </w:rPr>
        <w:t xml:space="preserve">алаты </w:t>
      </w:r>
      <w:r w:rsidR="00213BEC">
        <w:rPr>
          <w:rFonts w:ascii="Times New Roman" w:hAnsi="Times New Roman" w:cs="Times New Roman"/>
          <w:sz w:val="28"/>
          <w:szCs w:val="28"/>
        </w:rPr>
        <w:t xml:space="preserve">большинством голосов от общего числа членов совета </w:t>
      </w:r>
      <w:r w:rsidR="00F1271E">
        <w:rPr>
          <w:rFonts w:ascii="Times New Roman" w:hAnsi="Times New Roman" w:cs="Times New Roman"/>
          <w:sz w:val="28"/>
          <w:szCs w:val="28"/>
        </w:rPr>
        <w:t>П</w:t>
      </w:r>
      <w:r w:rsidR="00F36816" w:rsidRPr="00C1066B">
        <w:rPr>
          <w:rFonts w:ascii="Times New Roman" w:hAnsi="Times New Roman" w:cs="Times New Roman"/>
          <w:sz w:val="28"/>
          <w:szCs w:val="28"/>
        </w:rPr>
        <w:t xml:space="preserve">алаты и в течение 3 дней со дня </w:t>
      </w:r>
      <w:r w:rsidR="00F1271E">
        <w:rPr>
          <w:rFonts w:ascii="Times New Roman" w:hAnsi="Times New Roman" w:cs="Times New Roman"/>
          <w:sz w:val="28"/>
          <w:szCs w:val="28"/>
        </w:rPr>
        <w:t xml:space="preserve">его </w:t>
      </w:r>
      <w:r w:rsidR="00F36816" w:rsidRPr="00C1066B">
        <w:rPr>
          <w:rFonts w:ascii="Times New Roman" w:hAnsi="Times New Roman" w:cs="Times New Roman"/>
          <w:sz w:val="28"/>
          <w:szCs w:val="28"/>
        </w:rPr>
        <w:t>принятия представляется в Правительство</w:t>
      </w:r>
      <w:r w:rsidR="00213BEC">
        <w:rPr>
          <w:rFonts w:ascii="Times New Roman" w:hAnsi="Times New Roman" w:cs="Times New Roman"/>
          <w:sz w:val="28"/>
          <w:szCs w:val="28"/>
        </w:rPr>
        <w:t xml:space="preserve"> </w:t>
      </w:r>
      <w:r w:rsidR="00F36816" w:rsidRPr="00C1066B">
        <w:rPr>
          <w:rFonts w:ascii="Times New Roman" w:hAnsi="Times New Roman" w:cs="Times New Roman"/>
          <w:sz w:val="28"/>
          <w:szCs w:val="28"/>
        </w:rPr>
        <w:t>области.</w:t>
      </w:r>
    </w:p>
    <w:p w:rsidR="00F36816"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F36816" w:rsidRPr="00C1066B">
        <w:rPr>
          <w:rFonts w:ascii="Times New Roman" w:hAnsi="Times New Roman" w:cs="Times New Roman"/>
          <w:sz w:val="28"/>
          <w:szCs w:val="28"/>
        </w:rPr>
        <w:t>. В случае принят</w:t>
      </w:r>
      <w:r w:rsidR="0075672D" w:rsidRPr="00C1066B">
        <w:rPr>
          <w:rFonts w:ascii="Times New Roman" w:hAnsi="Times New Roman" w:cs="Times New Roman"/>
          <w:sz w:val="28"/>
          <w:szCs w:val="28"/>
        </w:rPr>
        <w:t>ия Прави</w:t>
      </w:r>
      <w:r w:rsidR="00F36816" w:rsidRPr="00C1066B">
        <w:rPr>
          <w:rFonts w:ascii="Times New Roman" w:hAnsi="Times New Roman" w:cs="Times New Roman"/>
          <w:sz w:val="28"/>
          <w:szCs w:val="28"/>
        </w:rPr>
        <w:t>тельством</w:t>
      </w:r>
      <w:r w:rsidR="00213BEC">
        <w:rPr>
          <w:rFonts w:ascii="Times New Roman" w:hAnsi="Times New Roman" w:cs="Times New Roman"/>
          <w:sz w:val="28"/>
          <w:szCs w:val="28"/>
        </w:rPr>
        <w:t xml:space="preserve"> </w:t>
      </w:r>
      <w:r w:rsidR="00F36816" w:rsidRPr="00C1066B">
        <w:rPr>
          <w:rFonts w:ascii="Times New Roman" w:hAnsi="Times New Roman" w:cs="Times New Roman"/>
          <w:sz w:val="28"/>
          <w:szCs w:val="28"/>
        </w:rPr>
        <w:t>области решения об отклонении предложенной кандидатуры руководител</w:t>
      </w:r>
      <w:r w:rsidR="0075672D" w:rsidRPr="00C1066B">
        <w:rPr>
          <w:rFonts w:ascii="Times New Roman" w:hAnsi="Times New Roman" w:cs="Times New Roman"/>
          <w:sz w:val="28"/>
          <w:szCs w:val="28"/>
        </w:rPr>
        <w:t>я</w:t>
      </w:r>
      <w:r w:rsidR="00F36816" w:rsidRPr="00C1066B">
        <w:rPr>
          <w:rFonts w:ascii="Times New Roman" w:hAnsi="Times New Roman" w:cs="Times New Roman"/>
          <w:sz w:val="28"/>
          <w:szCs w:val="28"/>
        </w:rPr>
        <w:t xml:space="preserve"> апп</w:t>
      </w:r>
      <w:r w:rsidR="0075672D" w:rsidRPr="00C1066B">
        <w:rPr>
          <w:rFonts w:ascii="Times New Roman" w:hAnsi="Times New Roman" w:cs="Times New Roman"/>
          <w:sz w:val="28"/>
          <w:szCs w:val="28"/>
        </w:rPr>
        <w:t>а</w:t>
      </w:r>
      <w:r w:rsidR="00F36816" w:rsidRPr="00C1066B">
        <w:rPr>
          <w:rFonts w:ascii="Times New Roman" w:hAnsi="Times New Roman" w:cs="Times New Roman"/>
          <w:sz w:val="28"/>
          <w:szCs w:val="28"/>
        </w:rPr>
        <w:t xml:space="preserve">рата </w:t>
      </w:r>
      <w:r w:rsidR="00DB17F4">
        <w:rPr>
          <w:rFonts w:ascii="Times New Roman" w:hAnsi="Times New Roman" w:cs="Times New Roman"/>
          <w:sz w:val="28"/>
          <w:szCs w:val="28"/>
        </w:rPr>
        <w:t>П</w:t>
      </w:r>
      <w:r w:rsidR="00F36816" w:rsidRPr="00C1066B">
        <w:rPr>
          <w:rFonts w:ascii="Times New Roman" w:hAnsi="Times New Roman" w:cs="Times New Roman"/>
          <w:sz w:val="28"/>
          <w:szCs w:val="28"/>
        </w:rPr>
        <w:t>алаты либо об осво</w:t>
      </w:r>
      <w:r w:rsidR="0075672D" w:rsidRPr="00C1066B">
        <w:rPr>
          <w:rFonts w:ascii="Times New Roman" w:hAnsi="Times New Roman" w:cs="Times New Roman"/>
          <w:sz w:val="28"/>
          <w:szCs w:val="28"/>
        </w:rPr>
        <w:t>бождении от должности руководит</w:t>
      </w:r>
      <w:r w:rsidR="00F36816" w:rsidRPr="00C1066B">
        <w:rPr>
          <w:rFonts w:ascii="Times New Roman" w:hAnsi="Times New Roman" w:cs="Times New Roman"/>
          <w:sz w:val="28"/>
          <w:szCs w:val="28"/>
        </w:rPr>
        <w:t xml:space="preserve">еля аппарата </w:t>
      </w:r>
      <w:r w:rsidR="00DB17F4">
        <w:rPr>
          <w:rFonts w:ascii="Times New Roman" w:hAnsi="Times New Roman" w:cs="Times New Roman"/>
          <w:sz w:val="28"/>
          <w:szCs w:val="28"/>
        </w:rPr>
        <w:t>П</w:t>
      </w:r>
      <w:r w:rsidR="00213BEC" w:rsidRPr="00C1066B">
        <w:rPr>
          <w:rFonts w:ascii="Times New Roman" w:hAnsi="Times New Roman" w:cs="Times New Roman"/>
          <w:sz w:val="28"/>
          <w:szCs w:val="28"/>
        </w:rPr>
        <w:t xml:space="preserve">алаты </w:t>
      </w:r>
      <w:r w:rsidR="00F36816" w:rsidRPr="00C1066B">
        <w:rPr>
          <w:rFonts w:ascii="Times New Roman" w:hAnsi="Times New Roman" w:cs="Times New Roman"/>
          <w:sz w:val="28"/>
          <w:szCs w:val="28"/>
        </w:rPr>
        <w:t>лица,</w:t>
      </w:r>
      <w:r w:rsidR="0075672D" w:rsidRPr="00C1066B">
        <w:rPr>
          <w:rFonts w:ascii="Times New Roman" w:hAnsi="Times New Roman" w:cs="Times New Roman"/>
          <w:sz w:val="28"/>
          <w:szCs w:val="28"/>
        </w:rPr>
        <w:t xml:space="preserve"> </w:t>
      </w:r>
      <w:r w:rsidR="00F36816" w:rsidRPr="00C1066B">
        <w:rPr>
          <w:rFonts w:ascii="Times New Roman" w:hAnsi="Times New Roman" w:cs="Times New Roman"/>
          <w:sz w:val="28"/>
          <w:szCs w:val="28"/>
        </w:rPr>
        <w:t>имею</w:t>
      </w:r>
      <w:r w:rsidR="00213BEC">
        <w:rPr>
          <w:rFonts w:ascii="Times New Roman" w:hAnsi="Times New Roman" w:cs="Times New Roman"/>
          <w:sz w:val="28"/>
          <w:szCs w:val="28"/>
        </w:rPr>
        <w:t>щ</w:t>
      </w:r>
      <w:r w:rsidR="00F36816" w:rsidRPr="00C1066B">
        <w:rPr>
          <w:rFonts w:ascii="Times New Roman" w:hAnsi="Times New Roman" w:cs="Times New Roman"/>
          <w:sz w:val="28"/>
          <w:szCs w:val="28"/>
        </w:rPr>
        <w:t>ие право в соответствии с част</w:t>
      </w:r>
      <w:r w:rsidR="0075672D" w:rsidRPr="00C1066B">
        <w:rPr>
          <w:rFonts w:ascii="Times New Roman" w:hAnsi="Times New Roman" w:cs="Times New Roman"/>
          <w:sz w:val="28"/>
          <w:szCs w:val="28"/>
        </w:rPr>
        <w:t xml:space="preserve">ью </w:t>
      </w:r>
      <w:r w:rsidR="00213BEC">
        <w:rPr>
          <w:rFonts w:ascii="Times New Roman" w:hAnsi="Times New Roman" w:cs="Times New Roman"/>
          <w:sz w:val="28"/>
          <w:szCs w:val="28"/>
        </w:rPr>
        <w:t>3</w:t>
      </w:r>
      <w:r w:rsidR="0075672D" w:rsidRPr="00C1066B">
        <w:rPr>
          <w:rFonts w:ascii="Times New Roman" w:hAnsi="Times New Roman" w:cs="Times New Roman"/>
          <w:sz w:val="28"/>
          <w:szCs w:val="28"/>
        </w:rPr>
        <w:t xml:space="preserve"> настоя</w:t>
      </w:r>
      <w:r w:rsidR="00213BEC">
        <w:rPr>
          <w:rFonts w:ascii="Times New Roman" w:hAnsi="Times New Roman" w:cs="Times New Roman"/>
          <w:sz w:val="28"/>
          <w:szCs w:val="28"/>
        </w:rPr>
        <w:t>щ</w:t>
      </w:r>
      <w:r w:rsidR="0075672D" w:rsidRPr="00C1066B">
        <w:rPr>
          <w:rFonts w:ascii="Times New Roman" w:hAnsi="Times New Roman" w:cs="Times New Roman"/>
          <w:sz w:val="28"/>
          <w:szCs w:val="28"/>
        </w:rPr>
        <w:t>ей статьи на внесение</w:t>
      </w:r>
      <w:r w:rsidR="00F36816" w:rsidRPr="00C1066B">
        <w:rPr>
          <w:rFonts w:ascii="Times New Roman" w:hAnsi="Times New Roman" w:cs="Times New Roman"/>
          <w:sz w:val="28"/>
          <w:szCs w:val="28"/>
        </w:rPr>
        <w:t xml:space="preserve"> кандидатуры</w:t>
      </w:r>
      <w:r w:rsidR="0075672D" w:rsidRPr="00C1066B">
        <w:rPr>
          <w:rFonts w:ascii="Times New Roman" w:hAnsi="Times New Roman" w:cs="Times New Roman"/>
          <w:sz w:val="28"/>
          <w:szCs w:val="28"/>
        </w:rPr>
        <w:t xml:space="preserve"> на должность руководителя аппарата</w:t>
      </w:r>
      <w:r w:rsidR="00213BEC">
        <w:rPr>
          <w:rFonts w:ascii="Times New Roman" w:hAnsi="Times New Roman" w:cs="Times New Roman"/>
          <w:sz w:val="28"/>
          <w:szCs w:val="28"/>
        </w:rPr>
        <w:t xml:space="preserve"> </w:t>
      </w:r>
      <w:r w:rsidR="00DB17F4">
        <w:rPr>
          <w:rFonts w:ascii="Times New Roman" w:hAnsi="Times New Roman" w:cs="Times New Roman"/>
          <w:sz w:val="28"/>
          <w:szCs w:val="28"/>
        </w:rPr>
        <w:t>П</w:t>
      </w:r>
      <w:r w:rsidR="00213BEC" w:rsidRPr="00C1066B">
        <w:rPr>
          <w:rFonts w:ascii="Times New Roman" w:hAnsi="Times New Roman" w:cs="Times New Roman"/>
          <w:sz w:val="28"/>
          <w:szCs w:val="28"/>
        </w:rPr>
        <w:t>алаты</w:t>
      </w:r>
      <w:r w:rsidR="0075672D" w:rsidRPr="00C1066B">
        <w:rPr>
          <w:rFonts w:ascii="Times New Roman" w:hAnsi="Times New Roman" w:cs="Times New Roman"/>
          <w:sz w:val="28"/>
          <w:szCs w:val="28"/>
        </w:rPr>
        <w:t>, в течение 15 дней после принятия Правительством</w:t>
      </w:r>
      <w:r w:rsidR="00213BEC">
        <w:rPr>
          <w:rFonts w:ascii="Times New Roman" w:hAnsi="Times New Roman" w:cs="Times New Roman"/>
          <w:sz w:val="28"/>
          <w:szCs w:val="28"/>
        </w:rPr>
        <w:t xml:space="preserve"> </w:t>
      </w:r>
      <w:r w:rsidR="0075672D" w:rsidRPr="00C1066B">
        <w:rPr>
          <w:rFonts w:ascii="Times New Roman" w:hAnsi="Times New Roman" w:cs="Times New Roman"/>
          <w:sz w:val="28"/>
          <w:szCs w:val="28"/>
        </w:rPr>
        <w:t xml:space="preserve">области </w:t>
      </w:r>
      <w:r w:rsidR="0075672D" w:rsidRPr="00C1066B">
        <w:rPr>
          <w:rFonts w:ascii="Times New Roman" w:hAnsi="Times New Roman" w:cs="Times New Roman"/>
          <w:sz w:val="28"/>
          <w:szCs w:val="28"/>
        </w:rPr>
        <w:lastRenderedPageBreak/>
        <w:t>соответствующего решения представляют кандидатуры на дол</w:t>
      </w:r>
      <w:r w:rsidR="00213BEC">
        <w:rPr>
          <w:rFonts w:ascii="Times New Roman" w:hAnsi="Times New Roman" w:cs="Times New Roman"/>
          <w:sz w:val="28"/>
          <w:szCs w:val="28"/>
        </w:rPr>
        <w:t xml:space="preserve">жность руководителя аппарата </w:t>
      </w:r>
      <w:r w:rsidR="00DB17F4">
        <w:rPr>
          <w:rFonts w:ascii="Times New Roman" w:hAnsi="Times New Roman" w:cs="Times New Roman"/>
          <w:sz w:val="28"/>
          <w:szCs w:val="28"/>
        </w:rPr>
        <w:t>П</w:t>
      </w:r>
      <w:r w:rsidR="00213BEC" w:rsidRPr="00C1066B">
        <w:rPr>
          <w:rFonts w:ascii="Times New Roman" w:hAnsi="Times New Roman" w:cs="Times New Roman"/>
          <w:sz w:val="28"/>
          <w:szCs w:val="28"/>
        </w:rPr>
        <w:t xml:space="preserve">алаты </w:t>
      </w:r>
      <w:r w:rsidR="00213BEC">
        <w:rPr>
          <w:rFonts w:ascii="Times New Roman" w:hAnsi="Times New Roman" w:cs="Times New Roman"/>
          <w:sz w:val="28"/>
          <w:szCs w:val="28"/>
        </w:rPr>
        <w:t>в с</w:t>
      </w:r>
      <w:r w:rsidR="0075672D" w:rsidRPr="00C1066B">
        <w:rPr>
          <w:rFonts w:ascii="Times New Roman" w:hAnsi="Times New Roman" w:cs="Times New Roman"/>
          <w:sz w:val="28"/>
          <w:szCs w:val="28"/>
        </w:rPr>
        <w:t xml:space="preserve">овет </w:t>
      </w:r>
      <w:r w:rsidR="00DB17F4">
        <w:rPr>
          <w:rFonts w:ascii="Times New Roman" w:hAnsi="Times New Roman" w:cs="Times New Roman"/>
          <w:sz w:val="28"/>
          <w:szCs w:val="28"/>
        </w:rPr>
        <w:t>П</w:t>
      </w:r>
      <w:r w:rsidR="0075672D" w:rsidRPr="00C1066B">
        <w:rPr>
          <w:rFonts w:ascii="Times New Roman" w:hAnsi="Times New Roman" w:cs="Times New Roman"/>
          <w:sz w:val="28"/>
          <w:szCs w:val="28"/>
        </w:rPr>
        <w:t>алаты.</w:t>
      </w:r>
    </w:p>
    <w:p w:rsidR="0075672D" w:rsidRPr="00C1066B" w:rsidRDefault="0075672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Совет </w:t>
      </w:r>
      <w:r w:rsidR="00DB17F4">
        <w:rPr>
          <w:rFonts w:ascii="Times New Roman" w:hAnsi="Times New Roman" w:cs="Times New Roman"/>
          <w:sz w:val="28"/>
          <w:szCs w:val="28"/>
        </w:rPr>
        <w:t>П</w:t>
      </w:r>
      <w:r w:rsidRPr="00C1066B">
        <w:rPr>
          <w:rFonts w:ascii="Times New Roman" w:hAnsi="Times New Roman" w:cs="Times New Roman"/>
          <w:sz w:val="28"/>
          <w:szCs w:val="28"/>
        </w:rPr>
        <w:t xml:space="preserve">алаты в течение 15 дней </w:t>
      </w:r>
      <w:r w:rsidR="00213BEC">
        <w:rPr>
          <w:rFonts w:ascii="Times New Roman" w:hAnsi="Times New Roman" w:cs="Times New Roman"/>
          <w:sz w:val="28"/>
          <w:szCs w:val="28"/>
        </w:rPr>
        <w:t xml:space="preserve">в соответствии с настоящей статьей </w:t>
      </w:r>
      <w:r w:rsidRPr="00C1066B">
        <w:rPr>
          <w:rFonts w:ascii="Times New Roman" w:hAnsi="Times New Roman" w:cs="Times New Roman"/>
          <w:sz w:val="28"/>
          <w:szCs w:val="28"/>
        </w:rPr>
        <w:t xml:space="preserve">определяет и вносит новую кандидатуру руководителя аппарата </w:t>
      </w:r>
      <w:r w:rsidR="003175C1">
        <w:rPr>
          <w:rFonts w:ascii="Times New Roman" w:hAnsi="Times New Roman" w:cs="Times New Roman"/>
          <w:sz w:val="28"/>
          <w:szCs w:val="28"/>
        </w:rPr>
        <w:t>Па</w:t>
      </w:r>
      <w:r w:rsidRPr="00C1066B">
        <w:rPr>
          <w:rFonts w:ascii="Times New Roman" w:hAnsi="Times New Roman" w:cs="Times New Roman"/>
          <w:sz w:val="28"/>
          <w:szCs w:val="28"/>
        </w:rPr>
        <w:t>латы.</w:t>
      </w:r>
    </w:p>
    <w:p w:rsidR="00F9385C" w:rsidRPr="00E261F2" w:rsidRDefault="00F9385C" w:rsidP="00F9385C">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По поручению Совета Общественной палаты общее руководство деятельностью аппарата</w:t>
      </w:r>
      <w:r w:rsidRPr="00C1066B">
        <w:rPr>
          <w:rFonts w:ascii="Times New Roman" w:hAnsi="Times New Roman" w:cs="Times New Roman"/>
          <w:i/>
          <w:sz w:val="28"/>
          <w:szCs w:val="28"/>
        </w:rPr>
        <w:t xml:space="preserve"> </w:t>
      </w:r>
      <w:r w:rsidRPr="00E261F2">
        <w:rPr>
          <w:rFonts w:ascii="Times New Roman" w:hAnsi="Times New Roman" w:cs="Times New Roman"/>
          <w:sz w:val="28"/>
          <w:szCs w:val="28"/>
        </w:rPr>
        <w:t>осуществляет председатель Общественной палаты.</w:t>
      </w:r>
    </w:p>
    <w:p w:rsidR="009E0A5B" w:rsidRPr="00C1066B" w:rsidRDefault="009E0A5B" w:rsidP="00C1066B">
      <w:pPr>
        <w:spacing w:line="240" w:lineRule="auto"/>
        <w:ind w:firstLine="709"/>
        <w:rPr>
          <w:rFonts w:ascii="Times New Roman" w:hAnsi="Times New Roman" w:cs="Times New Roman"/>
          <w:i/>
          <w:sz w:val="28"/>
          <w:szCs w:val="28"/>
        </w:rPr>
      </w:pPr>
    </w:p>
    <w:p w:rsidR="009142E1" w:rsidRPr="00C1066B" w:rsidRDefault="009E0A5B" w:rsidP="002456F6">
      <w:pPr>
        <w:spacing w:line="240" w:lineRule="exact"/>
        <w:ind w:firstLine="709"/>
        <w:jc w:val="center"/>
        <w:rPr>
          <w:rFonts w:ascii="Times New Roman" w:hAnsi="Times New Roman" w:cs="Times New Roman"/>
          <w:b/>
          <w:sz w:val="28"/>
          <w:szCs w:val="28"/>
        </w:rPr>
      </w:pPr>
      <w:r w:rsidRPr="00C1066B">
        <w:rPr>
          <w:rFonts w:ascii="Times New Roman" w:hAnsi="Times New Roman" w:cs="Times New Roman"/>
          <w:b/>
          <w:sz w:val="28"/>
          <w:szCs w:val="28"/>
        </w:rPr>
        <w:t>ГЛАВА 2. ФОРМЫ РАБОТЫ</w:t>
      </w:r>
      <w:r w:rsidR="00213BEC">
        <w:rPr>
          <w:rFonts w:ascii="Times New Roman" w:hAnsi="Times New Roman" w:cs="Times New Roman"/>
          <w:b/>
          <w:sz w:val="28"/>
          <w:szCs w:val="28"/>
        </w:rPr>
        <w:t>,</w:t>
      </w:r>
      <w:r w:rsidRPr="00C1066B">
        <w:rPr>
          <w:rFonts w:ascii="Times New Roman" w:hAnsi="Times New Roman" w:cs="Times New Roman"/>
          <w:b/>
          <w:sz w:val="28"/>
          <w:szCs w:val="28"/>
        </w:rPr>
        <w:t xml:space="preserve"> ПРИНЦИПЫ, УСЛОВИЯ И ГАРАНТИИ ДЕЯТЕЛЬ</w:t>
      </w:r>
      <w:r w:rsidR="002456F6">
        <w:rPr>
          <w:rFonts w:ascii="Times New Roman" w:hAnsi="Times New Roman" w:cs="Times New Roman"/>
          <w:b/>
          <w:sz w:val="28"/>
          <w:szCs w:val="28"/>
        </w:rPr>
        <w:t>НО</w:t>
      </w:r>
      <w:r w:rsidRPr="00C1066B">
        <w:rPr>
          <w:rFonts w:ascii="Times New Roman" w:hAnsi="Times New Roman" w:cs="Times New Roman"/>
          <w:b/>
          <w:sz w:val="28"/>
          <w:szCs w:val="28"/>
        </w:rPr>
        <w:t>СТИ ЧЛЕНОВ</w:t>
      </w:r>
      <w:r w:rsidR="002E45CF">
        <w:rPr>
          <w:rFonts w:ascii="Times New Roman" w:hAnsi="Times New Roman" w:cs="Times New Roman"/>
          <w:b/>
          <w:sz w:val="28"/>
          <w:szCs w:val="28"/>
        </w:rPr>
        <w:t xml:space="preserve"> </w:t>
      </w:r>
      <w:r w:rsidRPr="00C1066B">
        <w:rPr>
          <w:rFonts w:ascii="Times New Roman" w:hAnsi="Times New Roman" w:cs="Times New Roman"/>
          <w:b/>
          <w:sz w:val="28"/>
          <w:szCs w:val="28"/>
        </w:rPr>
        <w:t>ОБЩЕСТВЕННО</w:t>
      </w:r>
      <w:r w:rsidR="009142E1" w:rsidRPr="00C1066B">
        <w:rPr>
          <w:rFonts w:ascii="Times New Roman" w:hAnsi="Times New Roman" w:cs="Times New Roman"/>
          <w:b/>
          <w:sz w:val="28"/>
          <w:szCs w:val="28"/>
        </w:rPr>
        <w:t>Й ПАЛАТЫ, ИХ ПРАВА И ОБЯЗАННОСТИ</w:t>
      </w:r>
    </w:p>
    <w:p w:rsidR="00B50EC7" w:rsidRDefault="00B50EC7" w:rsidP="00417C92">
      <w:pPr>
        <w:spacing w:line="240" w:lineRule="exact"/>
        <w:ind w:firstLine="709"/>
        <w:rPr>
          <w:rFonts w:ascii="Times New Roman" w:hAnsi="Times New Roman" w:cs="Times New Roman"/>
          <w:b/>
          <w:sz w:val="28"/>
          <w:szCs w:val="28"/>
        </w:rPr>
      </w:pPr>
    </w:p>
    <w:p w:rsidR="0042023D" w:rsidRDefault="001A0D56" w:rsidP="00417C92">
      <w:pPr>
        <w:spacing w:line="240" w:lineRule="exact"/>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9385C">
        <w:rPr>
          <w:rFonts w:ascii="Times New Roman" w:hAnsi="Times New Roman" w:cs="Times New Roman"/>
          <w:b/>
          <w:sz w:val="28"/>
          <w:szCs w:val="28"/>
        </w:rPr>
        <w:t>8</w:t>
      </w:r>
      <w:r w:rsidRPr="00C1066B">
        <w:rPr>
          <w:rFonts w:ascii="Times New Roman" w:hAnsi="Times New Roman" w:cs="Times New Roman"/>
          <w:b/>
          <w:sz w:val="28"/>
          <w:szCs w:val="28"/>
        </w:rPr>
        <w:t xml:space="preserve">. </w:t>
      </w:r>
      <w:r w:rsidR="00A87275" w:rsidRPr="00C1066B">
        <w:rPr>
          <w:rFonts w:ascii="Times New Roman" w:hAnsi="Times New Roman" w:cs="Times New Roman"/>
          <w:b/>
          <w:sz w:val="28"/>
          <w:szCs w:val="28"/>
        </w:rPr>
        <w:t>Деятельность</w:t>
      </w:r>
      <w:r w:rsidR="0058073D" w:rsidRPr="00C1066B">
        <w:rPr>
          <w:rFonts w:ascii="Times New Roman" w:hAnsi="Times New Roman" w:cs="Times New Roman"/>
          <w:b/>
          <w:sz w:val="28"/>
          <w:szCs w:val="28"/>
        </w:rPr>
        <w:t>,</w:t>
      </w:r>
      <w:r w:rsidR="00B76683" w:rsidRPr="00C1066B">
        <w:rPr>
          <w:rFonts w:ascii="Times New Roman" w:hAnsi="Times New Roman" w:cs="Times New Roman"/>
          <w:b/>
          <w:sz w:val="28"/>
          <w:szCs w:val="28"/>
        </w:rPr>
        <w:t xml:space="preserve"> права</w:t>
      </w:r>
      <w:r w:rsidR="0058073D" w:rsidRPr="00C1066B">
        <w:rPr>
          <w:rFonts w:ascii="Times New Roman" w:hAnsi="Times New Roman" w:cs="Times New Roman"/>
          <w:b/>
          <w:sz w:val="28"/>
          <w:szCs w:val="28"/>
        </w:rPr>
        <w:t xml:space="preserve"> и обязанности</w:t>
      </w:r>
      <w:r w:rsidR="00A87275" w:rsidRPr="00C1066B">
        <w:rPr>
          <w:rFonts w:ascii="Times New Roman" w:hAnsi="Times New Roman" w:cs="Times New Roman"/>
          <w:b/>
          <w:sz w:val="28"/>
          <w:szCs w:val="28"/>
        </w:rPr>
        <w:t xml:space="preserve"> членов</w:t>
      </w:r>
      <w:r w:rsidR="003C639B" w:rsidRPr="00C1066B">
        <w:rPr>
          <w:rFonts w:ascii="Times New Roman" w:hAnsi="Times New Roman" w:cs="Times New Roman"/>
          <w:b/>
          <w:sz w:val="28"/>
          <w:szCs w:val="28"/>
        </w:rPr>
        <w:t xml:space="preserve"> Общественной палаты</w:t>
      </w:r>
    </w:p>
    <w:p w:rsidR="003C639B" w:rsidRDefault="00A872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2E45CF">
        <w:rPr>
          <w:rFonts w:ascii="Times New Roman" w:hAnsi="Times New Roman" w:cs="Times New Roman"/>
          <w:sz w:val="28"/>
          <w:szCs w:val="28"/>
        </w:rPr>
        <w:t xml:space="preserve"> </w:t>
      </w:r>
      <w:r w:rsidR="003C639B" w:rsidRPr="00C1066B">
        <w:rPr>
          <w:rFonts w:ascii="Times New Roman" w:hAnsi="Times New Roman" w:cs="Times New Roman"/>
          <w:sz w:val="28"/>
          <w:szCs w:val="28"/>
        </w:rPr>
        <w:t xml:space="preserve">Члены </w:t>
      </w:r>
      <w:r w:rsidR="00417C92">
        <w:rPr>
          <w:rFonts w:ascii="Times New Roman" w:hAnsi="Times New Roman" w:cs="Times New Roman"/>
          <w:sz w:val="28"/>
          <w:szCs w:val="28"/>
        </w:rPr>
        <w:t>П</w:t>
      </w:r>
      <w:r w:rsidR="003C639B" w:rsidRPr="00C1066B">
        <w:rPr>
          <w:rFonts w:ascii="Times New Roman" w:hAnsi="Times New Roman" w:cs="Times New Roman"/>
          <w:sz w:val="28"/>
          <w:szCs w:val="28"/>
        </w:rPr>
        <w:t xml:space="preserve">алаты принимают личное участие </w:t>
      </w:r>
      <w:r w:rsidRPr="00C1066B">
        <w:rPr>
          <w:rFonts w:ascii="Times New Roman" w:hAnsi="Times New Roman" w:cs="Times New Roman"/>
          <w:sz w:val="28"/>
          <w:szCs w:val="28"/>
        </w:rPr>
        <w:t>в работе</w:t>
      </w:r>
      <w:r w:rsidR="00BE3631" w:rsidRPr="00C1066B">
        <w:rPr>
          <w:rFonts w:ascii="Times New Roman" w:hAnsi="Times New Roman" w:cs="Times New Roman"/>
          <w:sz w:val="28"/>
          <w:szCs w:val="28"/>
        </w:rPr>
        <w:t xml:space="preserve"> з</w:t>
      </w:r>
      <w:r w:rsidR="005868B9" w:rsidRPr="00C1066B">
        <w:rPr>
          <w:rFonts w:ascii="Times New Roman" w:hAnsi="Times New Roman" w:cs="Times New Roman"/>
          <w:sz w:val="28"/>
          <w:szCs w:val="28"/>
        </w:rPr>
        <w:t xml:space="preserve">аседаний </w:t>
      </w:r>
      <w:r w:rsidR="000249A8">
        <w:rPr>
          <w:rFonts w:ascii="Times New Roman" w:hAnsi="Times New Roman" w:cs="Times New Roman"/>
          <w:sz w:val="28"/>
          <w:szCs w:val="28"/>
        </w:rPr>
        <w:t>П</w:t>
      </w:r>
      <w:r w:rsidR="005868B9" w:rsidRPr="00C1066B">
        <w:rPr>
          <w:rFonts w:ascii="Times New Roman" w:hAnsi="Times New Roman" w:cs="Times New Roman"/>
          <w:sz w:val="28"/>
          <w:szCs w:val="28"/>
        </w:rPr>
        <w:t xml:space="preserve">алаты, </w:t>
      </w:r>
      <w:r w:rsidR="00FD0D82">
        <w:rPr>
          <w:rFonts w:ascii="Times New Roman" w:hAnsi="Times New Roman" w:cs="Times New Roman"/>
          <w:sz w:val="28"/>
          <w:szCs w:val="28"/>
        </w:rPr>
        <w:t>с</w:t>
      </w:r>
      <w:r w:rsidR="00BE3631" w:rsidRPr="00C1066B">
        <w:rPr>
          <w:rFonts w:ascii="Times New Roman" w:hAnsi="Times New Roman" w:cs="Times New Roman"/>
          <w:sz w:val="28"/>
          <w:szCs w:val="28"/>
        </w:rPr>
        <w:t>овета</w:t>
      </w:r>
      <w:r w:rsidR="000249A8">
        <w:rPr>
          <w:rFonts w:ascii="Times New Roman" w:hAnsi="Times New Roman" w:cs="Times New Roman"/>
          <w:sz w:val="28"/>
          <w:szCs w:val="28"/>
        </w:rPr>
        <w:t xml:space="preserve">, </w:t>
      </w:r>
      <w:r w:rsidR="00BE3631" w:rsidRPr="00C1066B">
        <w:rPr>
          <w:rFonts w:ascii="Times New Roman" w:hAnsi="Times New Roman" w:cs="Times New Roman"/>
          <w:sz w:val="28"/>
          <w:szCs w:val="28"/>
        </w:rPr>
        <w:t xml:space="preserve">комиссий и рабочих групп </w:t>
      </w:r>
      <w:r w:rsidR="000249A8">
        <w:rPr>
          <w:rFonts w:ascii="Times New Roman" w:hAnsi="Times New Roman" w:cs="Times New Roman"/>
          <w:sz w:val="28"/>
          <w:szCs w:val="28"/>
        </w:rPr>
        <w:t>П</w:t>
      </w:r>
      <w:r w:rsidR="00FD0D82" w:rsidRPr="00C1066B">
        <w:rPr>
          <w:rFonts w:ascii="Times New Roman" w:hAnsi="Times New Roman" w:cs="Times New Roman"/>
          <w:sz w:val="28"/>
          <w:szCs w:val="28"/>
        </w:rPr>
        <w:t>алаты</w:t>
      </w:r>
      <w:r w:rsidR="00BE3631" w:rsidRPr="00C1066B">
        <w:rPr>
          <w:rFonts w:ascii="Times New Roman" w:hAnsi="Times New Roman" w:cs="Times New Roman"/>
          <w:sz w:val="28"/>
          <w:szCs w:val="28"/>
        </w:rPr>
        <w:t>.</w:t>
      </w:r>
    </w:p>
    <w:p w:rsidR="00BD5313"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Pr="00BD5313">
        <w:rPr>
          <w:rFonts w:ascii="Times New Roman" w:hAnsi="Times New Roman" w:cs="Times New Roman"/>
          <w:sz w:val="28"/>
          <w:szCs w:val="28"/>
        </w:rPr>
        <w:t xml:space="preserve">. Отзыв члена </w:t>
      </w:r>
      <w:r w:rsidR="000249A8">
        <w:rPr>
          <w:rFonts w:ascii="Times New Roman" w:hAnsi="Times New Roman" w:cs="Times New Roman"/>
          <w:sz w:val="28"/>
          <w:szCs w:val="28"/>
        </w:rPr>
        <w:t>П</w:t>
      </w:r>
      <w:r w:rsidRPr="00BD5313">
        <w:rPr>
          <w:rFonts w:ascii="Times New Roman" w:hAnsi="Times New Roman" w:cs="Times New Roman"/>
          <w:sz w:val="28"/>
          <w:szCs w:val="28"/>
        </w:rPr>
        <w:t>алаты не допускается.</w:t>
      </w:r>
    </w:p>
    <w:p w:rsidR="00FD0D82" w:rsidRPr="00FD0D82" w:rsidRDefault="00BD5313" w:rsidP="00FD0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D0D82" w:rsidRPr="00FD0D82">
        <w:rPr>
          <w:rFonts w:ascii="Times New Roman" w:hAnsi="Times New Roman" w:cs="Times New Roman"/>
          <w:sz w:val="28"/>
          <w:szCs w:val="28"/>
        </w:rPr>
        <w:t xml:space="preserve">. Член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 xml:space="preserve">алаты получает удостоверение члена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 (далее - удостоверение), являющееся документом, подтверждающим его статус, а также нагрудный знак.</w:t>
      </w:r>
    </w:p>
    <w:p w:rsidR="00FD0D82" w:rsidRPr="00FD0D82" w:rsidRDefault="00FD0D82" w:rsidP="00FD0D82">
      <w:pPr>
        <w:pStyle w:val="ConsPlusNormal"/>
        <w:ind w:firstLine="709"/>
        <w:jc w:val="both"/>
        <w:rPr>
          <w:rFonts w:ascii="Times New Roman" w:hAnsi="Times New Roman" w:cs="Times New Roman"/>
          <w:sz w:val="28"/>
          <w:szCs w:val="28"/>
        </w:rPr>
      </w:pPr>
      <w:r w:rsidRPr="00FD0D82">
        <w:rPr>
          <w:rFonts w:ascii="Times New Roman" w:hAnsi="Times New Roman" w:cs="Times New Roman"/>
          <w:sz w:val="28"/>
          <w:szCs w:val="28"/>
        </w:rPr>
        <w:t xml:space="preserve">Удостоверением и нагрудным знаком член </w:t>
      </w:r>
      <w:r w:rsidR="000249A8">
        <w:rPr>
          <w:rFonts w:ascii="Times New Roman" w:hAnsi="Times New Roman" w:cs="Times New Roman"/>
          <w:sz w:val="28"/>
          <w:szCs w:val="28"/>
        </w:rPr>
        <w:t>П</w:t>
      </w:r>
      <w:r w:rsidRPr="00FD0D82">
        <w:rPr>
          <w:rFonts w:ascii="Times New Roman" w:hAnsi="Times New Roman" w:cs="Times New Roman"/>
          <w:sz w:val="28"/>
          <w:szCs w:val="28"/>
        </w:rPr>
        <w:t>алаты пользуется в течение срока своих полномочий.</w:t>
      </w:r>
    </w:p>
    <w:p w:rsidR="00FD0D82" w:rsidRPr="00FD0D82" w:rsidRDefault="00FD0D82" w:rsidP="00FD0D82">
      <w:pPr>
        <w:pStyle w:val="ConsPlusNormal"/>
        <w:ind w:firstLine="709"/>
        <w:jc w:val="both"/>
        <w:rPr>
          <w:rFonts w:ascii="Times New Roman" w:hAnsi="Times New Roman" w:cs="Times New Roman"/>
          <w:sz w:val="28"/>
          <w:szCs w:val="28"/>
        </w:rPr>
      </w:pPr>
      <w:r w:rsidRPr="00FD0D82">
        <w:rPr>
          <w:rFonts w:ascii="Times New Roman" w:hAnsi="Times New Roman" w:cs="Times New Roman"/>
          <w:sz w:val="28"/>
          <w:szCs w:val="28"/>
        </w:rPr>
        <w:t xml:space="preserve">Образцы и описание удостоверения и нагрудного знака утверждаются </w:t>
      </w:r>
      <w:r w:rsidR="000249A8">
        <w:rPr>
          <w:rFonts w:ascii="Times New Roman" w:hAnsi="Times New Roman" w:cs="Times New Roman"/>
          <w:sz w:val="28"/>
          <w:szCs w:val="28"/>
        </w:rPr>
        <w:t>П</w:t>
      </w:r>
      <w:r w:rsidRPr="00FD0D82">
        <w:rPr>
          <w:rFonts w:ascii="Times New Roman" w:hAnsi="Times New Roman" w:cs="Times New Roman"/>
          <w:sz w:val="28"/>
          <w:szCs w:val="28"/>
        </w:rPr>
        <w:t>алатой.</w:t>
      </w:r>
    </w:p>
    <w:p w:rsidR="00A87275"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A87275" w:rsidRPr="00C1066B">
        <w:rPr>
          <w:rFonts w:ascii="Times New Roman" w:hAnsi="Times New Roman" w:cs="Times New Roman"/>
          <w:sz w:val="28"/>
          <w:szCs w:val="28"/>
        </w:rPr>
        <w:t>. При исполнении своих полномочий</w:t>
      </w:r>
      <w:r w:rsidR="00FD0D82">
        <w:rPr>
          <w:rFonts w:ascii="Times New Roman" w:hAnsi="Times New Roman" w:cs="Times New Roman"/>
          <w:sz w:val="28"/>
          <w:szCs w:val="28"/>
        </w:rPr>
        <w:t xml:space="preserve"> члены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00A87275" w:rsidRPr="00C1066B">
        <w:rPr>
          <w:rFonts w:ascii="Times New Roman" w:hAnsi="Times New Roman" w:cs="Times New Roman"/>
          <w:sz w:val="28"/>
          <w:szCs w:val="28"/>
        </w:rPr>
        <w:t>:</w:t>
      </w:r>
    </w:p>
    <w:p w:rsidR="00A87275" w:rsidRPr="00C1066B" w:rsidRDefault="00A872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обладают равными правами при обсуждении и принятии решений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Pr="00C1066B">
        <w:rPr>
          <w:rFonts w:ascii="Times New Roman" w:hAnsi="Times New Roman" w:cs="Times New Roman"/>
          <w:sz w:val="28"/>
          <w:szCs w:val="28"/>
        </w:rPr>
        <w:t>;</w:t>
      </w:r>
    </w:p>
    <w:p w:rsidR="00A87275" w:rsidRPr="00C1066B" w:rsidRDefault="00A872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3C639B" w:rsidRPr="00C1066B">
        <w:rPr>
          <w:rFonts w:ascii="Times New Roman" w:hAnsi="Times New Roman" w:cs="Times New Roman"/>
          <w:sz w:val="28"/>
          <w:szCs w:val="28"/>
        </w:rPr>
        <w:t xml:space="preserve"> </w:t>
      </w:r>
      <w:r w:rsidR="00E8764F" w:rsidRPr="00C1066B">
        <w:rPr>
          <w:rFonts w:ascii="Times New Roman" w:hAnsi="Times New Roman" w:cs="Times New Roman"/>
          <w:sz w:val="28"/>
          <w:szCs w:val="28"/>
        </w:rPr>
        <w:t xml:space="preserve">не </w:t>
      </w:r>
      <w:r w:rsidRPr="00C1066B">
        <w:rPr>
          <w:rFonts w:ascii="Times New Roman" w:hAnsi="Times New Roman" w:cs="Times New Roman"/>
          <w:sz w:val="28"/>
          <w:szCs w:val="28"/>
        </w:rPr>
        <w:t>связаны решениями некоммерческих организаций</w:t>
      </w:r>
      <w:r w:rsidR="00E8764F" w:rsidRPr="00C1066B">
        <w:rPr>
          <w:rFonts w:ascii="Times New Roman" w:hAnsi="Times New Roman" w:cs="Times New Roman"/>
          <w:sz w:val="28"/>
          <w:szCs w:val="28"/>
        </w:rPr>
        <w:t>;</w:t>
      </w:r>
    </w:p>
    <w:p w:rsidR="00E8764F" w:rsidRPr="00C1066B" w:rsidRDefault="00FD0D8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E8764F" w:rsidRPr="00C1066B">
        <w:rPr>
          <w:rFonts w:ascii="Times New Roman" w:hAnsi="Times New Roman" w:cs="Times New Roman"/>
          <w:sz w:val="28"/>
          <w:szCs w:val="28"/>
        </w:rPr>
        <w:t>) осуществляют свою деяте</w:t>
      </w:r>
      <w:r>
        <w:rPr>
          <w:rFonts w:ascii="Times New Roman" w:hAnsi="Times New Roman" w:cs="Times New Roman"/>
          <w:sz w:val="28"/>
          <w:szCs w:val="28"/>
        </w:rPr>
        <w:t>льность на общественных началах.</w:t>
      </w:r>
    </w:p>
    <w:p w:rsidR="00E8764F" w:rsidRPr="00E261F2"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E8764F" w:rsidRPr="00E261F2">
        <w:rPr>
          <w:rFonts w:ascii="Times New Roman" w:hAnsi="Times New Roman" w:cs="Times New Roman"/>
          <w:sz w:val="28"/>
          <w:szCs w:val="28"/>
        </w:rPr>
        <w:t xml:space="preserve">. Член </w:t>
      </w:r>
      <w:r w:rsidR="000249A8">
        <w:rPr>
          <w:rFonts w:ascii="Times New Roman" w:hAnsi="Times New Roman" w:cs="Times New Roman"/>
          <w:sz w:val="28"/>
          <w:szCs w:val="28"/>
        </w:rPr>
        <w:t>П</w:t>
      </w:r>
      <w:r w:rsidR="00E8764F" w:rsidRPr="00E261F2">
        <w:rPr>
          <w:rFonts w:ascii="Times New Roman" w:hAnsi="Times New Roman" w:cs="Times New Roman"/>
          <w:sz w:val="28"/>
          <w:szCs w:val="28"/>
        </w:rPr>
        <w:t>алаты приостанавливает членство в политической партии на срок осуществления своих полномочий</w:t>
      </w:r>
      <w:r w:rsidR="00FD0D82">
        <w:rPr>
          <w:rFonts w:ascii="Times New Roman" w:hAnsi="Times New Roman" w:cs="Times New Roman"/>
          <w:sz w:val="28"/>
          <w:szCs w:val="28"/>
        </w:rPr>
        <w:t>.</w:t>
      </w:r>
    </w:p>
    <w:p w:rsidR="00E8764F"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E8764F" w:rsidRPr="00C1066B">
        <w:rPr>
          <w:rFonts w:ascii="Times New Roman" w:hAnsi="Times New Roman" w:cs="Times New Roman"/>
          <w:sz w:val="28"/>
          <w:szCs w:val="28"/>
        </w:rPr>
        <w:t xml:space="preserve">. Объединение членов </w:t>
      </w:r>
      <w:r w:rsidR="000249A8">
        <w:rPr>
          <w:rFonts w:ascii="Times New Roman" w:hAnsi="Times New Roman" w:cs="Times New Roman"/>
          <w:sz w:val="28"/>
          <w:szCs w:val="28"/>
        </w:rPr>
        <w:t>П</w:t>
      </w:r>
      <w:r w:rsidR="00E8764F" w:rsidRPr="00C1066B">
        <w:rPr>
          <w:rFonts w:ascii="Times New Roman" w:hAnsi="Times New Roman" w:cs="Times New Roman"/>
          <w:sz w:val="28"/>
          <w:szCs w:val="28"/>
        </w:rPr>
        <w:t>алаты по принципу национальной, религиозной, региональной или партийной принадлежности не допускается.</w:t>
      </w:r>
    </w:p>
    <w:p w:rsidR="00BE3631"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BE3631" w:rsidRPr="00C1066B">
        <w:rPr>
          <w:rFonts w:ascii="Times New Roman" w:hAnsi="Times New Roman" w:cs="Times New Roman"/>
          <w:sz w:val="28"/>
          <w:szCs w:val="28"/>
        </w:rPr>
        <w:t xml:space="preserve">. </w:t>
      </w:r>
      <w:r w:rsidR="00B76683" w:rsidRPr="00C1066B">
        <w:rPr>
          <w:rFonts w:ascii="Times New Roman" w:hAnsi="Times New Roman" w:cs="Times New Roman"/>
          <w:sz w:val="28"/>
          <w:szCs w:val="28"/>
        </w:rPr>
        <w:t xml:space="preserve">При публичных высказываниях члены </w:t>
      </w:r>
      <w:r w:rsidR="00512FEF">
        <w:rPr>
          <w:rFonts w:ascii="Times New Roman" w:hAnsi="Times New Roman" w:cs="Times New Roman"/>
          <w:sz w:val="28"/>
          <w:szCs w:val="28"/>
        </w:rPr>
        <w:t>П</w:t>
      </w:r>
      <w:r w:rsidR="00B76683" w:rsidRPr="00C1066B">
        <w:rPr>
          <w:rFonts w:ascii="Times New Roman" w:hAnsi="Times New Roman" w:cs="Times New Roman"/>
          <w:sz w:val="28"/>
          <w:szCs w:val="28"/>
        </w:rPr>
        <w:t>алаты должны руководствоваться требованиями Кодекса этики</w:t>
      </w:r>
      <w:r w:rsidR="00417C92" w:rsidRPr="00417C92">
        <w:rPr>
          <w:rFonts w:ascii="Times New Roman" w:hAnsi="Times New Roman" w:cs="Times New Roman"/>
          <w:sz w:val="28"/>
          <w:szCs w:val="28"/>
        </w:rPr>
        <w:t xml:space="preserve"> </w:t>
      </w:r>
      <w:r w:rsidR="00417C92">
        <w:rPr>
          <w:rFonts w:ascii="Times New Roman" w:hAnsi="Times New Roman" w:cs="Times New Roman"/>
          <w:sz w:val="28"/>
          <w:szCs w:val="28"/>
        </w:rPr>
        <w:t>членов Общественной палаты (</w:t>
      </w:r>
      <w:r w:rsidR="00417C92" w:rsidRPr="00C1066B">
        <w:rPr>
          <w:rFonts w:ascii="Times New Roman" w:hAnsi="Times New Roman" w:cs="Times New Roman"/>
          <w:sz w:val="28"/>
          <w:szCs w:val="28"/>
        </w:rPr>
        <w:t xml:space="preserve">далее </w:t>
      </w:r>
      <w:r w:rsidR="00417C92">
        <w:rPr>
          <w:rFonts w:ascii="Times New Roman" w:hAnsi="Times New Roman" w:cs="Times New Roman"/>
          <w:sz w:val="28"/>
          <w:szCs w:val="28"/>
        </w:rPr>
        <w:t>–  Кодекс этики)</w:t>
      </w:r>
      <w:r w:rsidR="00B76683" w:rsidRPr="00C1066B">
        <w:rPr>
          <w:rFonts w:ascii="Times New Roman" w:hAnsi="Times New Roman" w:cs="Times New Roman"/>
          <w:sz w:val="28"/>
          <w:szCs w:val="28"/>
        </w:rPr>
        <w:t>.</w:t>
      </w:r>
    </w:p>
    <w:p w:rsidR="00B76683"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CB0B75" w:rsidRPr="00C1066B">
        <w:rPr>
          <w:rFonts w:ascii="Times New Roman" w:hAnsi="Times New Roman" w:cs="Times New Roman"/>
          <w:sz w:val="28"/>
          <w:szCs w:val="28"/>
        </w:rPr>
        <w:t xml:space="preserve">. Члены </w:t>
      </w:r>
      <w:r w:rsidR="00512FEF">
        <w:rPr>
          <w:rFonts w:ascii="Times New Roman" w:hAnsi="Times New Roman" w:cs="Times New Roman"/>
          <w:sz w:val="28"/>
          <w:szCs w:val="28"/>
        </w:rPr>
        <w:t>П</w:t>
      </w:r>
      <w:r w:rsidR="00CB0B75" w:rsidRPr="00C1066B">
        <w:rPr>
          <w:rFonts w:ascii="Times New Roman" w:hAnsi="Times New Roman" w:cs="Times New Roman"/>
          <w:sz w:val="28"/>
          <w:szCs w:val="28"/>
        </w:rPr>
        <w:t>алаты вправе:</w:t>
      </w:r>
    </w:p>
    <w:p w:rsidR="00FD0D82" w:rsidRDefault="00CB0B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участвовать в прениях на заседаниях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Pr="00C1066B">
        <w:rPr>
          <w:rFonts w:ascii="Times New Roman" w:hAnsi="Times New Roman" w:cs="Times New Roman"/>
          <w:sz w:val="28"/>
          <w:szCs w:val="28"/>
        </w:rPr>
        <w:t xml:space="preserve">,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w:t>
      </w:r>
      <w:r w:rsidR="000249A8">
        <w:rPr>
          <w:rFonts w:ascii="Times New Roman" w:hAnsi="Times New Roman" w:cs="Times New Roman"/>
          <w:sz w:val="28"/>
          <w:szCs w:val="28"/>
        </w:rPr>
        <w:t>П</w:t>
      </w:r>
      <w:r w:rsidRPr="00C1066B">
        <w:rPr>
          <w:rFonts w:ascii="Times New Roman" w:hAnsi="Times New Roman" w:cs="Times New Roman"/>
          <w:sz w:val="28"/>
          <w:szCs w:val="28"/>
        </w:rPr>
        <w:t xml:space="preserve">алатой, задавать вопросы, давать справки, а также пользоваться иными правами, предоставленными членам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Pr="00C1066B">
        <w:rPr>
          <w:rFonts w:ascii="Times New Roman" w:hAnsi="Times New Roman" w:cs="Times New Roman"/>
          <w:sz w:val="28"/>
          <w:szCs w:val="28"/>
        </w:rPr>
        <w:t xml:space="preserve"> Законом Амурской области «Об </w:t>
      </w:r>
      <w:r w:rsidR="00FD0D82">
        <w:rPr>
          <w:rFonts w:ascii="Times New Roman" w:hAnsi="Times New Roman" w:cs="Times New Roman"/>
          <w:sz w:val="28"/>
          <w:szCs w:val="28"/>
        </w:rPr>
        <w:t>О</w:t>
      </w:r>
      <w:r w:rsidRPr="00C1066B">
        <w:rPr>
          <w:rFonts w:ascii="Times New Roman" w:hAnsi="Times New Roman" w:cs="Times New Roman"/>
          <w:sz w:val="28"/>
          <w:szCs w:val="28"/>
        </w:rPr>
        <w:t>бщественной палате Амурской области</w:t>
      </w:r>
      <w:r w:rsidR="00FD0D82">
        <w:rPr>
          <w:rFonts w:ascii="Times New Roman" w:hAnsi="Times New Roman" w:cs="Times New Roman"/>
          <w:sz w:val="28"/>
          <w:szCs w:val="28"/>
        </w:rPr>
        <w:t>»;</w:t>
      </w:r>
    </w:p>
    <w:p w:rsidR="00FD0D82" w:rsidRDefault="006A4971" w:rsidP="00FD0D82">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w:t>
      </w:r>
      <w:r w:rsidR="00FD0D82" w:rsidRPr="00C1066B">
        <w:rPr>
          <w:rFonts w:ascii="Times New Roman" w:hAnsi="Times New Roman" w:cs="Times New Roman"/>
          <w:sz w:val="28"/>
          <w:szCs w:val="28"/>
        </w:rPr>
        <w:t xml:space="preserve">избираться и быть избранными на выборные должности в органы </w:t>
      </w:r>
      <w:r w:rsidR="000249A8">
        <w:rPr>
          <w:rFonts w:ascii="Times New Roman" w:hAnsi="Times New Roman" w:cs="Times New Roman"/>
          <w:sz w:val="28"/>
          <w:szCs w:val="28"/>
        </w:rPr>
        <w:t>П</w:t>
      </w:r>
      <w:r w:rsidR="00FD0D82">
        <w:rPr>
          <w:rFonts w:ascii="Times New Roman" w:hAnsi="Times New Roman" w:cs="Times New Roman"/>
          <w:sz w:val="28"/>
          <w:szCs w:val="28"/>
        </w:rPr>
        <w:t>алаты;</w:t>
      </w:r>
    </w:p>
    <w:p w:rsidR="00FD0D82" w:rsidRDefault="00FD0D8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C1066B">
        <w:rPr>
          <w:rFonts w:ascii="Times New Roman" w:hAnsi="Times New Roman" w:cs="Times New Roman"/>
          <w:sz w:val="28"/>
          <w:szCs w:val="28"/>
        </w:rPr>
        <w:t xml:space="preserve">свободно высказывать свое мнение по любому вопросу деятельности </w:t>
      </w:r>
      <w:r w:rsidR="000249A8">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w:t>
      </w:r>
      <w:r w:rsidRPr="00FD0D82">
        <w:rPr>
          <w:rFonts w:ascii="Times New Roman" w:hAnsi="Times New Roman" w:cs="Times New Roman"/>
          <w:sz w:val="28"/>
          <w:szCs w:val="28"/>
        </w:rPr>
        <w:t>совета, комиссий</w:t>
      </w:r>
      <w:r w:rsidR="000249A8">
        <w:rPr>
          <w:rFonts w:ascii="Times New Roman" w:hAnsi="Times New Roman" w:cs="Times New Roman"/>
          <w:sz w:val="28"/>
          <w:szCs w:val="28"/>
        </w:rPr>
        <w:t xml:space="preserve"> </w:t>
      </w:r>
      <w:r w:rsidRPr="00FD0D82">
        <w:rPr>
          <w:rFonts w:ascii="Times New Roman" w:hAnsi="Times New Roman" w:cs="Times New Roman"/>
          <w:sz w:val="28"/>
          <w:szCs w:val="28"/>
        </w:rPr>
        <w:t xml:space="preserve">и рабочих групп </w:t>
      </w:r>
      <w:r w:rsidR="000249A8">
        <w:rPr>
          <w:rFonts w:ascii="Times New Roman" w:hAnsi="Times New Roman" w:cs="Times New Roman"/>
          <w:sz w:val="28"/>
          <w:szCs w:val="28"/>
        </w:rPr>
        <w:t>П</w:t>
      </w:r>
      <w:r w:rsidRPr="00FD0D82">
        <w:rPr>
          <w:rFonts w:ascii="Times New Roman" w:hAnsi="Times New Roman" w:cs="Times New Roman"/>
          <w:sz w:val="28"/>
          <w:szCs w:val="28"/>
        </w:rPr>
        <w:t>алаты;</w:t>
      </w:r>
    </w:p>
    <w:p w:rsidR="006A4971" w:rsidRPr="00C1066B" w:rsidRDefault="00FD0D8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6A4971" w:rsidRPr="00C1066B">
        <w:rPr>
          <w:rFonts w:ascii="Times New Roman" w:hAnsi="Times New Roman" w:cs="Times New Roman"/>
          <w:sz w:val="28"/>
          <w:szCs w:val="28"/>
        </w:rPr>
        <w:t>принимать участие с правом совещательного голоса в заседаниях комиссий</w:t>
      </w:r>
      <w:r w:rsidR="00167C42" w:rsidRPr="00167C42">
        <w:rPr>
          <w:rFonts w:ascii="Times New Roman" w:hAnsi="Times New Roman" w:cs="Times New Roman"/>
          <w:sz w:val="28"/>
          <w:szCs w:val="28"/>
        </w:rPr>
        <w:t xml:space="preserve"> </w:t>
      </w:r>
      <w:r w:rsidR="006A4971" w:rsidRPr="00C1066B">
        <w:rPr>
          <w:rFonts w:ascii="Times New Roman" w:hAnsi="Times New Roman" w:cs="Times New Roman"/>
          <w:sz w:val="28"/>
          <w:szCs w:val="28"/>
        </w:rPr>
        <w:t xml:space="preserve">и рабочих групп </w:t>
      </w:r>
      <w:r w:rsidR="002E7827">
        <w:rPr>
          <w:rFonts w:ascii="Times New Roman" w:hAnsi="Times New Roman" w:cs="Times New Roman"/>
          <w:sz w:val="28"/>
          <w:szCs w:val="28"/>
        </w:rPr>
        <w:t>П</w:t>
      </w:r>
      <w:r w:rsidR="00167C42" w:rsidRPr="00FD0D82">
        <w:rPr>
          <w:rFonts w:ascii="Times New Roman" w:hAnsi="Times New Roman" w:cs="Times New Roman"/>
          <w:sz w:val="28"/>
          <w:szCs w:val="28"/>
        </w:rPr>
        <w:t>алаты</w:t>
      </w:r>
      <w:r w:rsidR="00167C42">
        <w:rPr>
          <w:rFonts w:ascii="Times New Roman" w:hAnsi="Times New Roman" w:cs="Times New Roman"/>
          <w:sz w:val="28"/>
          <w:szCs w:val="28"/>
        </w:rPr>
        <w:t>,</w:t>
      </w:r>
      <w:r w:rsidR="006A4971" w:rsidRPr="00C1066B">
        <w:rPr>
          <w:rFonts w:ascii="Times New Roman" w:hAnsi="Times New Roman" w:cs="Times New Roman"/>
          <w:sz w:val="28"/>
          <w:szCs w:val="28"/>
        </w:rPr>
        <w:t xml:space="preserve"> член</w:t>
      </w:r>
      <w:r w:rsidR="005F66AF">
        <w:rPr>
          <w:rFonts w:ascii="Times New Roman" w:hAnsi="Times New Roman" w:cs="Times New Roman"/>
          <w:sz w:val="28"/>
          <w:szCs w:val="28"/>
        </w:rPr>
        <w:t>а</w:t>
      </w:r>
      <w:r w:rsidR="006A4971" w:rsidRPr="00C1066B">
        <w:rPr>
          <w:rFonts w:ascii="Times New Roman" w:hAnsi="Times New Roman" w:cs="Times New Roman"/>
          <w:sz w:val="28"/>
          <w:szCs w:val="28"/>
        </w:rPr>
        <w:t>м</w:t>
      </w:r>
      <w:r w:rsidR="005F66AF">
        <w:rPr>
          <w:rFonts w:ascii="Times New Roman" w:hAnsi="Times New Roman" w:cs="Times New Roman"/>
          <w:sz w:val="28"/>
          <w:szCs w:val="28"/>
        </w:rPr>
        <w:t>и</w:t>
      </w:r>
      <w:r w:rsidR="006A4971" w:rsidRPr="00C1066B">
        <w:rPr>
          <w:rFonts w:ascii="Times New Roman" w:hAnsi="Times New Roman" w:cs="Times New Roman"/>
          <w:sz w:val="28"/>
          <w:szCs w:val="28"/>
        </w:rPr>
        <w:t xml:space="preserve"> котор</w:t>
      </w:r>
      <w:r w:rsidR="00167C42">
        <w:rPr>
          <w:rFonts w:ascii="Times New Roman" w:hAnsi="Times New Roman" w:cs="Times New Roman"/>
          <w:sz w:val="28"/>
          <w:szCs w:val="28"/>
        </w:rPr>
        <w:t>ых</w:t>
      </w:r>
      <w:r w:rsidR="006A4971" w:rsidRPr="00C1066B">
        <w:rPr>
          <w:rFonts w:ascii="Times New Roman" w:hAnsi="Times New Roman" w:cs="Times New Roman"/>
          <w:sz w:val="28"/>
          <w:szCs w:val="28"/>
        </w:rPr>
        <w:t xml:space="preserve"> он</w:t>
      </w:r>
      <w:r w:rsidR="005F66AF">
        <w:rPr>
          <w:rFonts w:ascii="Times New Roman" w:hAnsi="Times New Roman" w:cs="Times New Roman"/>
          <w:sz w:val="28"/>
          <w:szCs w:val="28"/>
        </w:rPr>
        <w:t>и</w:t>
      </w:r>
      <w:r w:rsidR="006A4971" w:rsidRPr="00C1066B">
        <w:rPr>
          <w:rFonts w:ascii="Times New Roman" w:hAnsi="Times New Roman" w:cs="Times New Roman"/>
          <w:sz w:val="28"/>
          <w:szCs w:val="28"/>
        </w:rPr>
        <w:t xml:space="preserve"> не явля</w:t>
      </w:r>
      <w:r w:rsidR="005F66AF">
        <w:rPr>
          <w:rFonts w:ascii="Times New Roman" w:hAnsi="Times New Roman" w:cs="Times New Roman"/>
          <w:sz w:val="28"/>
          <w:szCs w:val="28"/>
        </w:rPr>
        <w:t>ю</w:t>
      </w:r>
      <w:r w:rsidR="006A4971" w:rsidRPr="00C1066B">
        <w:rPr>
          <w:rFonts w:ascii="Times New Roman" w:hAnsi="Times New Roman" w:cs="Times New Roman"/>
          <w:sz w:val="28"/>
          <w:szCs w:val="28"/>
        </w:rPr>
        <w:t>тся;</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A4971" w:rsidRPr="00C1066B">
        <w:rPr>
          <w:rFonts w:ascii="Times New Roman" w:hAnsi="Times New Roman" w:cs="Times New Roman"/>
          <w:sz w:val="28"/>
          <w:szCs w:val="28"/>
        </w:rPr>
        <w:t xml:space="preserve">) принимать участие в работе временных органов </w:t>
      </w:r>
      <w:r w:rsidR="002E7827">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 создаваемых в порядке, установленном настоящим Регламентом;</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6A4971" w:rsidRPr="00C1066B">
        <w:rPr>
          <w:rFonts w:ascii="Times New Roman" w:hAnsi="Times New Roman" w:cs="Times New Roman"/>
          <w:sz w:val="28"/>
          <w:szCs w:val="28"/>
        </w:rPr>
        <w:t>) знакомит</w:t>
      </w:r>
      <w:r w:rsidR="005F66AF">
        <w:rPr>
          <w:rFonts w:ascii="Times New Roman" w:hAnsi="Times New Roman" w:cs="Times New Roman"/>
          <w:sz w:val="28"/>
          <w:szCs w:val="28"/>
        </w:rPr>
        <w:t>ь</w:t>
      </w:r>
      <w:r w:rsidR="006A4971" w:rsidRPr="00C1066B">
        <w:rPr>
          <w:rFonts w:ascii="Times New Roman" w:hAnsi="Times New Roman" w:cs="Times New Roman"/>
          <w:sz w:val="28"/>
          <w:szCs w:val="28"/>
        </w:rPr>
        <w:t xml:space="preserve">ся с материалами заседаний </w:t>
      </w:r>
      <w:r w:rsidR="004F641C">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 комиссий и рабочих групп</w:t>
      </w:r>
      <w:r w:rsidRPr="00167C42">
        <w:rPr>
          <w:rFonts w:ascii="Times New Roman" w:hAnsi="Times New Roman" w:cs="Times New Roman"/>
          <w:sz w:val="28"/>
          <w:szCs w:val="28"/>
        </w:rPr>
        <w:t xml:space="preserve"> </w:t>
      </w:r>
      <w:r w:rsidR="004F641C">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 иными документам</w:t>
      </w:r>
      <w:r w:rsidR="004F641C">
        <w:rPr>
          <w:rFonts w:ascii="Times New Roman" w:hAnsi="Times New Roman" w:cs="Times New Roman"/>
          <w:sz w:val="28"/>
          <w:szCs w:val="28"/>
        </w:rPr>
        <w:t>и</w:t>
      </w:r>
      <w:r w:rsidR="006A4971" w:rsidRPr="00C1066B">
        <w:rPr>
          <w:rFonts w:ascii="Times New Roman" w:hAnsi="Times New Roman" w:cs="Times New Roman"/>
          <w:sz w:val="28"/>
          <w:szCs w:val="28"/>
        </w:rPr>
        <w:t xml:space="preserve"> </w:t>
      </w:r>
      <w:r w:rsidR="004F641C">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6A4971" w:rsidRPr="00C1066B">
        <w:rPr>
          <w:rFonts w:ascii="Times New Roman" w:hAnsi="Times New Roman" w:cs="Times New Roman"/>
          <w:sz w:val="28"/>
          <w:szCs w:val="28"/>
        </w:rPr>
        <w:t>) осуществлять прием граждан и готовить ответы на поступившие обращения</w:t>
      </w:r>
      <w:r w:rsidR="005F66AF">
        <w:rPr>
          <w:rFonts w:ascii="Times New Roman" w:hAnsi="Times New Roman" w:cs="Times New Roman"/>
          <w:sz w:val="28"/>
          <w:szCs w:val="28"/>
        </w:rPr>
        <w:t>;</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6A4971" w:rsidRPr="00C1066B">
        <w:rPr>
          <w:rFonts w:ascii="Times New Roman" w:hAnsi="Times New Roman" w:cs="Times New Roman"/>
          <w:sz w:val="28"/>
          <w:szCs w:val="28"/>
        </w:rPr>
        <w:t>) получать компенсацию понесенны</w:t>
      </w:r>
      <w:r>
        <w:rPr>
          <w:rFonts w:ascii="Times New Roman" w:hAnsi="Times New Roman" w:cs="Times New Roman"/>
          <w:sz w:val="28"/>
          <w:szCs w:val="28"/>
        </w:rPr>
        <w:t>х</w:t>
      </w:r>
      <w:r w:rsidR="006A4971" w:rsidRPr="00C1066B">
        <w:rPr>
          <w:rFonts w:ascii="Times New Roman" w:hAnsi="Times New Roman" w:cs="Times New Roman"/>
          <w:sz w:val="28"/>
          <w:szCs w:val="28"/>
        </w:rPr>
        <w:t xml:space="preserve"> за счет собственных средств расходов в связи с осуществлением полномочий членов Общественной палаты в порядке и размерах</w:t>
      </w:r>
      <w:r>
        <w:rPr>
          <w:rFonts w:ascii="Times New Roman" w:hAnsi="Times New Roman" w:cs="Times New Roman"/>
          <w:sz w:val="28"/>
          <w:szCs w:val="28"/>
        </w:rPr>
        <w:t>,</w:t>
      </w:r>
      <w:r w:rsidR="006A4971" w:rsidRPr="00C1066B">
        <w:rPr>
          <w:rFonts w:ascii="Times New Roman" w:hAnsi="Times New Roman" w:cs="Times New Roman"/>
          <w:sz w:val="28"/>
          <w:szCs w:val="28"/>
        </w:rPr>
        <w:t xml:space="preserve"> определенных статьей 8 Закона Амурской области </w:t>
      </w:r>
      <w:r w:rsidRPr="00C1066B">
        <w:rPr>
          <w:rFonts w:ascii="Times New Roman" w:hAnsi="Times New Roman" w:cs="Times New Roman"/>
          <w:sz w:val="28"/>
          <w:szCs w:val="28"/>
        </w:rPr>
        <w:t xml:space="preserve">«Об </w:t>
      </w:r>
      <w:r>
        <w:rPr>
          <w:rFonts w:ascii="Times New Roman" w:hAnsi="Times New Roman" w:cs="Times New Roman"/>
          <w:sz w:val="28"/>
          <w:szCs w:val="28"/>
        </w:rPr>
        <w:t>О</w:t>
      </w:r>
      <w:r w:rsidRPr="00C1066B">
        <w:rPr>
          <w:rFonts w:ascii="Times New Roman" w:hAnsi="Times New Roman" w:cs="Times New Roman"/>
          <w:sz w:val="28"/>
          <w:szCs w:val="28"/>
        </w:rPr>
        <w:t>бщественной палате Амурской области</w:t>
      </w:r>
      <w:r>
        <w:rPr>
          <w:rFonts w:ascii="Times New Roman" w:hAnsi="Times New Roman" w:cs="Times New Roman"/>
          <w:sz w:val="28"/>
          <w:szCs w:val="28"/>
        </w:rPr>
        <w:t>»</w:t>
      </w:r>
      <w:r w:rsidR="005F66AF">
        <w:rPr>
          <w:rFonts w:ascii="Times New Roman" w:hAnsi="Times New Roman" w:cs="Times New Roman"/>
          <w:sz w:val="28"/>
          <w:szCs w:val="28"/>
        </w:rPr>
        <w:t>.</w:t>
      </w:r>
    </w:p>
    <w:p w:rsidR="0058073D"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167C42">
        <w:rPr>
          <w:rFonts w:ascii="Times New Roman" w:hAnsi="Times New Roman" w:cs="Times New Roman"/>
          <w:sz w:val="28"/>
          <w:szCs w:val="28"/>
        </w:rPr>
        <w:t xml:space="preserve">. Члены </w:t>
      </w:r>
      <w:r w:rsidR="00F1735C">
        <w:rPr>
          <w:rFonts w:ascii="Times New Roman" w:hAnsi="Times New Roman" w:cs="Times New Roman"/>
          <w:sz w:val="28"/>
          <w:szCs w:val="28"/>
        </w:rPr>
        <w:t>П</w:t>
      </w:r>
      <w:r w:rsidR="0058073D" w:rsidRPr="00C1066B">
        <w:rPr>
          <w:rFonts w:ascii="Times New Roman" w:hAnsi="Times New Roman" w:cs="Times New Roman"/>
          <w:sz w:val="28"/>
          <w:szCs w:val="28"/>
        </w:rPr>
        <w:t>алаты обязаны:</w:t>
      </w:r>
    </w:p>
    <w:p w:rsidR="0058073D" w:rsidRPr="00C1066B" w:rsidRDefault="0058073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Уставом (основным </w:t>
      </w:r>
      <w:r w:rsidR="00284294">
        <w:rPr>
          <w:rFonts w:ascii="Times New Roman" w:hAnsi="Times New Roman" w:cs="Times New Roman"/>
          <w:sz w:val="28"/>
          <w:szCs w:val="28"/>
        </w:rPr>
        <w:t>З</w:t>
      </w:r>
      <w:r w:rsidRPr="00C1066B">
        <w:rPr>
          <w:rFonts w:ascii="Times New Roman" w:hAnsi="Times New Roman" w:cs="Times New Roman"/>
          <w:sz w:val="28"/>
          <w:szCs w:val="28"/>
        </w:rPr>
        <w:t>аконом) Амурской области</w:t>
      </w:r>
      <w:r w:rsidR="00167C42">
        <w:rPr>
          <w:rFonts w:ascii="Times New Roman" w:hAnsi="Times New Roman" w:cs="Times New Roman"/>
          <w:sz w:val="28"/>
          <w:szCs w:val="28"/>
        </w:rPr>
        <w:t>, Законом Амурской области «Об О</w:t>
      </w:r>
      <w:r w:rsidRPr="00C1066B">
        <w:rPr>
          <w:rFonts w:ascii="Times New Roman" w:hAnsi="Times New Roman" w:cs="Times New Roman"/>
          <w:sz w:val="28"/>
          <w:szCs w:val="28"/>
        </w:rPr>
        <w:t>бщественной палате Амурской области», иными закона</w:t>
      </w:r>
      <w:r w:rsidR="00284294">
        <w:rPr>
          <w:rFonts w:ascii="Times New Roman" w:hAnsi="Times New Roman" w:cs="Times New Roman"/>
          <w:sz w:val="28"/>
          <w:szCs w:val="28"/>
        </w:rPr>
        <w:t>ми</w:t>
      </w:r>
      <w:r w:rsidRPr="00C1066B">
        <w:rPr>
          <w:rFonts w:ascii="Times New Roman" w:hAnsi="Times New Roman" w:cs="Times New Roman"/>
          <w:sz w:val="28"/>
          <w:szCs w:val="28"/>
        </w:rPr>
        <w:t>, а также настоящим Регламентом;</w:t>
      </w:r>
    </w:p>
    <w:p w:rsidR="0058073D" w:rsidRPr="00C1066B" w:rsidRDefault="000E078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w:t>
      </w:r>
      <w:r w:rsidR="0058073D" w:rsidRPr="00C1066B">
        <w:rPr>
          <w:rFonts w:ascii="Times New Roman" w:hAnsi="Times New Roman" w:cs="Times New Roman"/>
          <w:sz w:val="28"/>
          <w:szCs w:val="28"/>
        </w:rPr>
        <w:t>прин</w:t>
      </w:r>
      <w:r w:rsidRPr="00C1066B">
        <w:rPr>
          <w:rFonts w:ascii="Times New Roman" w:hAnsi="Times New Roman" w:cs="Times New Roman"/>
          <w:sz w:val="28"/>
          <w:szCs w:val="28"/>
        </w:rPr>
        <w:t>и</w:t>
      </w:r>
      <w:r w:rsidR="0058073D" w:rsidRPr="00C1066B">
        <w:rPr>
          <w:rFonts w:ascii="Times New Roman" w:hAnsi="Times New Roman" w:cs="Times New Roman"/>
          <w:sz w:val="28"/>
          <w:szCs w:val="28"/>
        </w:rPr>
        <w:t xml:space="preserve">мать личное участие в работе заседаний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0058073D" w:rsidRPr="00C1066B">
        <w:rPr>
          <w:rFonts w:ascii="Times New Roman" w:hAnsi="Times New Roman" w:cs="Times New Roman"/>
          <w:sz w:val="28"/>
          <w:szCs w:val="28"/>
        </w:rPr>
        <w:t>, в заседаниях комиссий</w:t>
      </w:r>
      <w:r w:rsidR="00167C42" w:rsidRPr="00167C42">
        <w:rPr>
          <w:rFonts w:ascii="Times New Roman" w:hAnsi="Times New Roman" w:cs="Times New Roman"/>
          <w:sz w:val="28"/>
          <w:szCs w:val="28"/>
        </w:rPr>
        <w:t xml:space="preserve"> </w:t>
      </w:r>
      <w:r w:rsidR="00284294">
        <w:rPr>
          <w:rFonts w:ascii="Times New Roman" w:hAnsi="Times New Roman" w:cs="Times New Roman"/>
          <w:sz w:val="28"/>
          <w:szCs w:val="28"/>
        </w:rPr>
        <w:t>и</w:t>
      </w:r>
      <w:r w:rsidR="0058073D" w:rsidRPr="00C1066B">
        <w:rPr>
          <w:rFonts w:ascii="Times New Roman" w:hAnsi="Times New Roman" w:cs="Times New Roman"/>
          <w:sz w:val="28"/>
          <w:szCs w:val="28"/>
        </w:rPr>
        <w:t xml:space="preserve"> рабочих</w:t>
      </w:r>
      <w:r w:rsidRPr="00C1066B">
        <w:rPr>
          <w:rFonts w:ascii="Times New Roman" w:hAnsi="Times New Roman" w:cs="Times New Roman"/>
          <w:sz w:val="28"/>
          <w:szCs w:val="28"/>
        </w:rPr>
        <w:t xml:space="preserve"> групп</w:t>
      </w:r>
      <w:r w:rsidR="00284294">
        <w:rPr>
          <w:rFonts w:ascii="Times New Roman" w:hAnsi="Times New Roman" w:cs="Times New Roman"/>
          <w:sz w:val="28"/>
          <w:szCs w:val="28"/>
        </w:rPr>
        <w:t xml:space="preserve"> П</w:t>
      </w:r>
      <w:r w:rsidR="00167C42" w:rsidRPr="00C1066B">
        <w:rPr>
          <w:rFonts w:ascii="Times New Roman" w:hAnsi="Times New Roman" w:cs="Times New Roman"/>
          <w:sz w:val="28"/>
          <w:szCs w:val="28"/>
        </w:rPr>
        <w:t>алаты</w:t>
      </w:r>
      <w:r w:rsidR="00167C42">
        <w:rPr>
          <w:rFonts w:ascii="Times New Roman" w:hAnsi="Times New Roman" w:cs="Times New Roman"/>
          <w:sz w:val="28"/>
          <w:szCs w:val="28"/>
        </w:rPr>
        <w:t>,</w:t>
      </w:r>
      <w:r w:rsidR="00167C42" w:rsidRPr="00C1066B">
        <w:rPr>
          <w:rFonts w:ascii="Times New Roman" w:hAnsi="Times New Roman" w:cs="Times New Roman"/>
          <w:sz w:val="28"/>
          <w:szCs w:val="28"/>
        </w:rPr>
        <w:t xml:space="preserve"> </w:t>
      </w:r>
      <w:r w:rsidR="0058073D" w:rsidRPr="00C1066B">
        <w:rPr>
          <w:rFonts w:ascii="Times New Roman" w:hAnsi="Times New Roman" w:cs="Times New Roman"/>
          <w:sz w:val="28"/>
          <w:szCs w:val="28"/>
        </w:rPr>
        <w:t>членом котор</w:t>
      </w:r>
      <w:r w:rsidR="00167C42">
        <w:rPr>
          <w:rFonts w:ascii="Times New Roman" w:hAnsi="Times New Roman" w:cs="Times New Roman"/>
          <w:sz w:val="28"/>
          <w:szCs w:val="28"/>
        </w:rPr>
        <w:t>ых</w:t>
      </w:r>
      <w:r w:rsidR="0058073D" w:rsidRPr="00C1066B">
        <w:rPr>
          <w:rFonts w:ascii="Times New Roman" w:hAnsi="Times New Roman" w:cs="Times New Roman"/>
          <w:sz w:val="28"/>
          <w:szCs w:val="28"/>
        </w:rPr>
        <w:t xml:space="preserve"> он является;</w:t>
      </w:r>
    </w:p>
    <w:p w:rsidR="000E078B" w:rsidRPr="00C1066B" w:rsidRDefault="000E078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за два дня до начала заседаний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комиссий и рабочих групп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00284294">
        <w:rPr>
          <w:rFonts w:ascii="Times New Roman" w:hAnsi="Times New Roman" w:cs="Times New Roman"/>
          <w:sz w:val="28"/>
          <w:szCs w:val="28"/>
        </w:rPr>
        <w:t>,</w:t>
      </w:r>
      <w:r w:rsidR="00167C42" w:rsidRPr="00C1066B">
        <w:rPr>
          <w:rFonts w:ascii="Times New Roman" w:hAnsi="Times New Roman" w:cs="Times New Roman"/>
          <w:sz w:val="28"/>
          <w:szCs w:val="28"/>
        </w:rPr>
        <w:t xml:space="preserve"> </w:t>
      </w:r>
      <w:r w:rsidRPr="00C1066B">
        <w:rPr>
          <w:rFonts w:ascii="Times New Roman" w:hAnsi="Times New Roman" w:cs="Times New Roman"/>
          <w:sz w:val="28"/>
          <w:szCs w:val="28"/>
        </w:rPr>
        <w:t>членом котор</w:t>
      </w:r>
      <w:r w:rsidR="00167C42">
        <w:rPr>
          <w:rFonts w:ascii="Times New Roman" w:hAnsi="Times New Roman" w:cs="Times New Roman"/>
          <w:sz w:val="28"/>
          <w:szCs w:val="28"/>
        </w:rPr>
        <w:t>ых</w:t>
      </w:r>
      <w:r w:rsidRPr="00C1066B">
        <w:rPr>
          <w:rFonts w:ascii="Times New Roman" w:hAnsi="Times New Roman" w:cs="Times New Roman"/>
          <w:sz w:val="28"/>
          <w:szCs w:val="28"/>
        </w:rPr>
        <w:t xml:space="preserve"> он является, проинформировать соответственно председателя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Pr="00C1066B">
        <w:rPr>
          <w:rFonts w:ascii="Times New Roman" w:hAnsi="Times New Roman" w:cs="Times New Roman"/>
          <w:sz w:val="28"/>
          <w:szCs w:val="28"/>
        </w:rPr>
        <w:t>, комиссии</w:t>
      </w:r>
      <w:r w:rsidR="00167C42" w:rsidRPr="00167C42">
        <w:rPr>
          <w:rFonts w:ascii="Times New Roman" w:hAnsi="Times New Roman" w:cs="Times New Roman"/>
          <w:sz w:val="28"/>
          <w:szCs w:val="28"/>
        </w:rPr>
        <w:t xml:space="preserve">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00167C42">
        <w:rPr>
          <w:rFonts w:ascii="Times New Roman" w:hAnsi="Times New Roman" w:cs="Times New Roman"/>
          <w:sz w:val="28"/>
          <w:szCs w:val="28"/>
        </w:rPr>
        <w:t>,</w:t>
      </w:r>
      <w:r w:rsidRPr="00C1066B">
        <w:rPr>
          <w:rFonts w:ascii="Times New Roman" w:hAnsi="Times New Roman" w:cs="Times New Roman"/>
          <w:sz w:val="28"/>
          <w:szCs w:val="28"/>
        </w:rPr>
        <w:t xml:space="preserve"> </w:t>
      </w:r>
      <w:r w:rsidR="00167C42">
        <w:rPr>
          <w:rFonts w:ascii="Times New Roman" w:hAnsi="Times New Roman" w:cs="Times New Roman"/>
          <w:sz w:val="28"/>
          <w:szCs w:val="28"/>
        </w:rPr>
        <w:t>руководителя</w:t>
      </w:r>
      <w:r w:rsidRPr="00C1066B">
        <w:rPr>
          <w:rFonts w:ascii="Times New Roman" w:hAnsi="Times New Roman" w:cs="Times New Roman"/>
          <w:sz w:val="28"/>
          <w:szCs w:val="28"/>
        </w:rPr>
        <w:t xml:space="preserve"> рабочей группы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случае невозможности по уважительн</w:t>
      </w:r>
      <w:r w:rsidR="00167C42">
        <w:rPr>
          <w:rFonts w:ascii="Times New Roman" w:hAnsi="Times New Roman" w:cs="Times New Roman"/>
          <w:sz w:val="28"/>
          <w:szCs w:val="28"/>
        </w:rPr>
        <w:t>ой</w:t>
      </w:r>
      <w:r w:rsidRPr="00C1066B">
        <w:rPr>
          <w:rFonts w:ascii="Times New Roman" w:hAnsi="Times New Roman" w:cs="Times New Roman"/>
          <w:sz w:val="28"/>
          <w:szCs w:val="28"/>
        </w:rPr>
        <w:t xml:space="preserve"> причин</w:t>
      </w:r>
      <w:r w:rsidR="00167C42">
        <w:rPr>
          <w:rFonts w:ascii="Times New Roman" w:hAnsi="Times New Roman" w:cs="Times New Roman"/>
          <w:sz w:val="28"/>
          <w:szCs w:val="28"/>
        </w:rPr>
        <w:t>е</w:t>
      </w:r>
      <w:r w:rsidRPr="00C1066B">
        <w:rPr>
          <w:rFonts w:ascii="Times New Roman" w:hAnsi="Times New Roman" w:cs="Times New Roman"/>
          <w:sz w:val="28"/>
          <w:szCs w:val="28"/>
        </w:rPr>
        <w:t xml:space="preserve"> присутствовать на заседани</w:t>
      </w:r>
      <w:r w:rsidR="00167C42">
        <w:rPr>
          <w:rFonts w:ascii="Times New Roman" w:hAnsi="Times New Roman" w:cs="Times New Roman"/>
          <w:sz w:val="28"/>
          <w:szCs w:val="28"/>
        </w:rPr>
        <w:t>и</w:t>
      </w:r>
      <w:r w:rsidRPr="00C1066B">
        <w:rPr>
          <w:rFonts w:ascii="Times New Roman" w:hAnsi="Times New Roman" w:cs="Times New Roman"/>
          <w:sz w:val="28"/>
          <w:szCs w:val="28"/>
        </w:rPr>
        <w:t>;</w:t>
      </w:r>
    </w:p>
    <w:p w:rsidR="000E078B" w:rsidRPr="00C1066B" w:rsidRDefault="000E078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выполнять требования, предусмотренные Кодексом этики</w:t>
      </w:r>
      <w:r w:rsidR="00CB0B5D" w:rsidRPr="00C1066B">
        <w:rPr>
          <w:rFonts w:ascii="Times New Roman" w:hAnsi="Times New Roman" w:cs="Times New Roman"/>
          <w:sz w:val="28"/>
          <w:szCs w:val="28"/>
        </w:rPr>
        <w:t xml:space="preserve">, в том числе </w:t>
      </w:r>
      <w:r w:rsidR="00167C42">
        <w:rPr>
          <w:rFonts w:ascii="Times New Roman" w:hAnsi="Times New Roman" w:cs="Times New Roman"/>
          <w:sz w:val="28"/>
          <w:szCs w:val="28"/>
        </w:rPr>
        <w:t xml:space="preserve">письменно </w:t>
      </w:r>
      <w:r w:rsidR="00CB0B5D" w:rsidRPr="00C1066B">
        <w:rPr>
          <w:rFonts w:ascii="Times New Roman" w:hAnsi="Times New Roman" w:cs="Times New Roman"/>
          <w:sz w:val="28"/>
          <w:szCs w:val="28"/>
        </w:rPr>
        <w:t xml:space="preserve">информировать председателя </w:t>
      </w:r>
      <w:r w:rsidR="00F1735C">
        <w:rPr>
          <w:rFonts w:ascii="Times New Roman" w:hAnsi="Times New Roman" w:cs="Times New Roman"/>
          <w:sz w:val="28"/>
          <w:szCs w:val="28"/>
        </w:rPr>
        <w:t>П</w:t>
      </w:r>
      <w:r w:rsidR="00CB0B5D" w:rsidRPr="00C1066B">
        <w:rPr>
          <w:rFonts w:ascii="Times New Roman" w:hAnsi="Times New Roman" w:cs="Times New Roman"/>
          <w:sz w:val="28"/>
          <w:szCs w:val="28"/>
        </w:rPr>
        <w:t>алаты о деятельности за квартал;</w:t>
      </w:r>
    </w:p>
    <w:p w:rsidR="00CB0B5D" w:rsidRPr="00C1066B" w:rsidRDefault="00CB0B5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в случае </w:t>
      </w:r>
      <w:r w:rsidR="004B450C">
        <w:rPr>
          <w:rFonts w:ascii="Times New Roman" w:hAnsi="Times New Roman" w:cs="Times New Roman"/>
          <w:sz w:val="28"/>
          <w:szCs w:val="28"/>
        </w:rPr>
        <w:t>направления</w:t>
      </w:r>
      <w:r w:rsidR="00167C42" w:rsidRPr="00C1066B">
        <w:rPr>
          <w:rFonts w:ascii="Times New Roman" w:hAnsi="Times New Roman" w:cs="Times New Roman"/>
          <w:sz w:val="28"/>
          <w:szCs w:val="28"/>
        </w:rPr>
        <w:t xml:space="preserve"> </w:t>
      </w:r>
      <w:r w:rsidR="004B450C">
        <w:rPr>
          <w:rFonts w:ascii="Times New Roman" w:hAnsi="Times New Roman" w:cs="Times New Roman"/>
          <w:sz w:val="28"/>
          <w:szCs w:val="28"/>
        </w:rPr>
        <w:t>П</w:t>
      </w:r>
      <w:r w:rsidRPr="00C1066B">
        <w:rPr>
          <w:rFonts w:ascii="Times New Roman" w:hAnsi="Times New Roman" w:cs="Times New Roman"/>
          <w:sz w:val="28"/>
          <w:szCs w:val="28"/>
        </w:rPr>
        <w:t xml:space="preserve">алатой </w:t>
      </w:r>
      <w:r w:rsidR="004B450C">
        <w:rPr>
          <w:rFonts w:ascii="Times New Roman" w:hAnsi="Times New Roman" w:cs="Times New Roman"/>
          <w:sz w:val="28"/>
          <w:szCs w:val="28"/>
        </w:rPr>
        <w:t>в</w:t>
      </w:r>
      <w:r w:rsidRPr="00C1066B">
        <w:rPr>
          <w:rFonts w:ascii="Times New Roman" w:hAnsi="Times New Roman" w:cs="Times New Roman"/>
          <w:sz w:val="28"/>
          <w:szCs w:val="28"/>
        </w:rPr>
        <w:t xml:space="preserve"> командировк</w:t>
      </w:r>
      <w:r w:rsidR="004B450C">
        <w:rPr>
          <w:rFonts w:ascii="Times New Roman" w:hAnsi="Times New Roman" w:cs="Times New Roman"/>
          <w:sz w:val="28"/>
          <w:szCs w:val="28"/>
        </w:rPr>
        <w:t xml:space="preserve">у по возвращении отчитаться о ее результатах </w:t>
      </w:r>
      <w:r w:rsidR="00790CA0" w:rsidRPr="00C1066B">
        <w:rPr>
          <w:rFonts w:ascii="Times New Roman" w:hAnsi="Times New Roman" w:cs="Times New Roman"/>
          <w:sz w:val="28"/>
          <w:szCs w:val="28"/>
        </w:rPr>
        <w:t xml:space="preserve">на заседании </w:t>
      </w:r>
      <w:r w:rsidR="00167C42">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4B450C">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BE0E50" w:rsidRDefault="00BE0E50" w:rsidP="00BD5313">
      <w:pPr>
        <w:spacing w:line="240" w:lineRule="auto"/>
        <w:ind w:firstLine="709"/>
        <w:rPr>
          <w:rFonts w:ascii="Times New Roman" w:hAnsi="Times New Roman" w:cs="Times New Roman"/>
          <w:b/>
          <w:sz w:val="28"/>
          <w:szCs w:val="28"/>
        </w:rPr>
      </w:pPr>
    </w:p>
    <w:p w:rsidR="00BD5313" w:rsidRDefault="00BD5313" w:rsidP="004B450C">
      <w:pPr>
        <w:spacing w:line="240" w:lineRule="exact"/>
        <w:ind w:firstLine="709"/>
        <w:rPr>
          <w:rFonts w:ascii="Times New Roman" w:hAnsi="Times New Roman" w:cs="Times New Roman"/>
          <w:b/>
          <w:sz w:val="28"/>
          <w:szCs w:val="28"/>
        </w:rPr>
      </w:pPr>
      <w:r>
        <w:rPr>
          <w:rFonts w:ascii="Times New Roman" w:hAnsi="Times New Roman" w:cs="Times New Roman"/>
          <w:b/>
          <w:sz w:val="28"/>
          <w:szCs w:val="28"/>
        </w:rPr>
        <w:t xml:space="preserve">Статья </w:t>
      </w:r>
      <w:r w:rsidR="00F9385C">
        <w:rPr>
          <w:rFonts w:ascii="Times New Roman" w:hAnsi="Times New Roman" w:cs="Times New Roman"/>
          <w:b/>
          <w:sz w:val="28"/>
          <w:szCs w:val="28"/>
        </w:rPr>
        <w:t>9</w:t>
      </w:r>
      <w:r>
        <w:rPr>
          <w:rFonts w:ascii="Times New Roman" w:hAnsi="Times New Roman" w:cs="Times New Roman"/>
          <w:b/>
          <w:sz w:val="28"/>
          <w:szCs w:val="28"/>
        </w:rPr>
        <w:t>. Требования и ограничения к членам Общественной палаты</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 xml:space="preserve">1. Членом </w:t>
      </w:r>
      <w:r w:rsidR="00646AD1">
        <w:rPr>
          <w:rFonts w:ascii="Times New Roman" w:hAnsi="Times New Roman" w:cs="Times New Roman"/>
          <w:sz w:val="28"/>
          <w:szCs w:val="28"/>
        </w:rPr>
        <w:t>П</w:t>
      </w:r>
      <w:r w:rsidRPr="00BD5313">
        <w:rPr>
          <w:rFonts w:ascii="Times New Roman" w:hAnsi="Times New Roman" w:cs="Times New Roman"/>
          <w:sz w:val="28"/>
          <w:szCs w:val="28"/>
        </w:rPr>
        <w:t>алаты может быть гражданин, достигший возраста восемнадцати лет.</w:t>
      </w:r>
    </w:p>
    <w:p w:rsidR="00BD5313" w:rsidRPr="00BD5313" w:rsidRDefault="00BD5313" w:rsidP="00BD5313">
      <w:pPr>
        <w:pStyle w:val="ConsPlusNormal"/>
        <w:ind w:firstLine="709"/>
        <w:jc w:val="both"/>
        <w:rPr>
          <w:rFonts w:ascii="Times New Roman" w:hAnsi="Times New Roman" w:cs="Times New Roman"/>
          <w:sz w:val="28"/>
          <w:szCs w:val="28"/>
        </w:rPr>
      </w:pPr>
      <w:bookmarkStart w:id="3" w:name="P87"/>
      <w:bookmarkEnd w:id="3"/>
      <w:r w:rsidRPr="00BD5313">
        <w:rPr>
          <w:rFonts w:ascii="Times New Roman" w:hAnsi="Times New Roman" w:cs="Times New Roman"/>
          <w:sz w:val="28"/>
          <w:szCs w:val="28"/>
        </w:rPr>
        <w:t xml:space="preserve">2. Членами </w:t>
      </w:r>
      <w:r w:rsidR="00646AD1">
        <w:rPr>
          <w:rFonts w:ascii="Times New Roman" w:hAnsi="Times New Roman" w:cs="Times New Roman"/>
          <w:sz w:val="28"/>
          <w:szCs w:val="28"/>
        </w:rPr>
        <w:t>П</w:t>
      </w:r>
      <w:r w:rsidRPr="00BD5313">
        <w:rPr>
          <w:rFonts w:ascii="Times New Roman" w:hAnsi="Times New Roman" w:cs="Times New Roman"/>
          <w:sz w:val="28"/>
          <w:szCs w:val="28"/>
        </w:rPr>
        <w:t>алаты не могут быть:</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2) лица, признанные недееспособными или ограниченно дееспособными на основании решения суда;</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3) лица, имеющие непогашенную или неснятую судимость;</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 xml:space="preserve">5) лица, членство которых в </w:t>
      </w:r>
      <w:r w:rsidR="00646AD1">
        <w:rPr>
          <w:rFonts w:ascii="Times New Roman" w:hAnsi="Times New Roman" w:cs="Times New Roman"/>
          <w:sz w:val="28"/>
          <w:szCs w:val="28"/>
        </w:rPr>
        <w:t>П</w:t>
      </w:r>
      <w:r w:rsidRPr="00BD5313">
        <w:rPr>
          <w:rFonts w:ascii="Times New Roman" w:hAnsi="Times New Roman" w:cs="Times New Roman"/>
          <w:sz w:val="28"/>
          <w:szCs w:val="28"/>
        </w:rPr>
        <w:t xml:space="preserve">алате ранее было прекращено на основании </w:t>
      </w:r>
      <w:hyperlink w:anchor="P243" w:history="1">
        <w:r w:rsidRPr="00BD5313">
          <w:rPr>
            <w:rFonts w:ascii="Times New Roman" w:hAnsi="Times New Roman" w:cs="Times New Roman"/>
            <w:sz w:val="28"/>
            <w:szCs w:val="28"/>
          </w:rPr>
          <w:t>пункта 4 части 1 статьи 13</w:t>
        </w:r>
      </w:hyperlink>
      <w:r w:rsidRPr="00BD5313">
        <w:rPr>
          <w:rFonts w:ascii="Times New Roman" w:hAnsi="Times New Roman" w:cs="Times New Roman"/>
          <w:sz w:val="28"/>
          <w:szCs w:val="28"/>
        </w:rPr>
        <w:t xml:space="preserve"> Закона</w:t>
      </w:r>
      <w:r>
        <w:rPr>
          <w:rFonts w:ascii="Times New Roman" w:hAnsi="Times New Roman" w:cs="Times New Roman"/>
          <w:sz w:val="28"/>
          <w:szCs w:val="28"/>
        </w:rPr>
        <w:t xml:space="preserve"> Амурской области «Об Общественной палате Амурской области»</w:t>
      </w:r>
      <w:r w:rsidRPr="00BD5313">
        <w:rPr>
          <w:rFonts w:ascii="Times New Roman" w:hAnsi="Times New Roman" w:cs="Times New Roman"/>
          <w:sz w:val="28"/>
          <w:szCs w:val="28"/>
        </w:rPr>
        <w:t xml:space="preserve">. В этом случае запрет на членство в </w:t>
      </w:r>
      <w:r w:rsidR="00646AD1">
        <w:rPr>
          <w:rFonts w:ascii="Times New Roman" w:hAnsi="Times New Roman" w:cs="Times New Roman"/>
          <w:sz w:val="28"/>
          <w:szCs w:val="28"/>
        </w:rPr>
        <w:t>П</w:t>
      </w:r>
      <w:r w:rsidRPr="00BD5313">
        <w:rPr>
          <w:rFonts w:ascii="Times New Roman" w:hAnsi="Times New Roman" w:cs="Times New Roman"/>
          <w:sz w:val="28"/>
          <w:szCs w:val="28"/>
        </w:rPr>
        <w:t xml:space="preserve">алате относится только к работе </w:t>
      </w:r>
      <w:r w:rsidR="00646AD1">
        <w:rPr>
          <w:rFonts w:ascii="Times New Roman" w:hAnsi="Times New Roman" w:cs="Times New Roman"/>
          <w:sz w:val="28"/>
          <w:szCs w:val="28"/>
        </w:rPr>
        <w:t>П</w:t>
      </w:r>
      <w:r w:rsidRPr="00BD5313">
        <w:rPr>
          <w:rFonts w:ascii="Times New Roman" w:hAnsi="Times New Roman" w:cs="Times New Roman"/>
          <w:sz w:val="28"/>
          <w:szCs w:val="28"/>
        </w:rPr>
        <w:t>алаты следующего состава.</w:t>
      </w:r>
    </w:p>
    <w:p w:rsidR="00BD5313" w:rsidRPr="00BD5313" w:rsidRDefault="00BD5313" w:rsidP="00BD5313">
      <w:pPr>
        <w:pStyle w:val="ConsPlusNormal"/>
        <w:ind w:firstLine="709"/>
        <w:jc w:val="both"/>
        <w:rPr>
          <w:rFonts w:ascii="Times New Roman" w:hAnsi="Times New Roman" w:cs="Times New Roman"/>
          <w:sz w:val="28"/>
          <w:szCs w:val="28"/>
        </w:rPr>
      </w:pPr>
      <w:bookmarkStart w:id="4" w:name="_Hlk503982945"/>
    </w:p>
    <w:p w:rsidR="00BD5313" w:rsidRDefault="00055F7B" w:rsidP="00BD531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F9385C">
        <w:rPr>
          <w:rFonts w:ascii="Times New Roman" w:hAnsi="Times New Roman" w:cs="Times New Roman"/>
          <w:b/>
          <w:sz w:val="28"/>
          <w:szCs w:val="28"/>
        </w:rPr>
        <w:t>10</w:t>
      </w:r>
      <w:r w:rsidR="00BD5313">
        <w:rPr>
          <w:rFonts w:ascii="Times New Roman" w:hAnsi="Times New Roman" w:cs="Times New Roman"/>
          <w:b/>
          <w:sz w:val="28"/>
          <w:szCs w:val="28"/>
        </w:rPr>
        <w:t>. Срок полномочий членов Общественной палаты</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 xml:space="preserve">Срок полномочий членов </w:t>
      </w:r>
      <w:r w:rsidR="0049761A">
        <w:rPr>
          <w:rFonts w:ascii="Times New Roman" w:hAnsi="Times New Roman" w:cs="Times New Roman"/>
          <w:sz w:val="28"/>
          <w:szCs w:val="28"/>
        </w:rPr>
        <w:t>П</w:t>
      </w:r>
      <w:r w:rsidRPr="00BD5313">
        <w:rPr>
          <w:rFonts w:ascii="Times New Roman" w:hAnsi="Times New Roman" w:cs="Times New Roman"/>
          <w:sz w:val="28"/>
          <w:szCs w:val="28"/>
        </w:rPr>
        <w:t xml:space="preserve">алаты составляет три года и исчисляется со дня первого заседания </w:t>
      </w:r>
      <w:r w:rsidR="0049761A">
        <w:rPr>
          <w:rFonts w:ascii="Times New Roman" w:hAnsi="Times New Roman" w:cs="Times New Roman"/>
          <w:sz w:val="28"/>
          <w:szCs w:val="28"/>
        </w:rPr>
        <w:t>П</w:t>
      </w:r>
      <w:r w:rsidRPr="00BD5313">
        <w:rPr>
          <w:rFonts w:ascii="Times New Roman" w:hAnsi="Times New Roman" w:cs="Times New Roman"/>
          <w:sz w:val="28"/>
          <w:szCs w:val="28"/>
        </w:rPr>
        <w:t xml:space="preserve">алаты нового состава. </w:t>
      </w:r>
      <w:r w:rsidRPr="00B1460D">
        <w:rPr>
          <w:rFonts w:ascii="Times New Roman" w:hAnsi="Times New Roman" w:cs="Times New Roman"/>
          <w:color w:val="000000" w:themeColor="text1"/>
          <w:sz w:val="28"/>
          <w:szCs w:val="28"/>
        </w:rPr>
        <w:t xml:space="preserve">Со дня первого заседания </w:t>
      </w:r>
      <w:r w:rsidR="0049761A" w:rsidRPr="00B1460D">
        <w:rPr>
          <w:rFonts w:ascii="Times New Roman" w:hAnsi="Times New Roman" w:cs="Times New Roman"/>
          <w:color w:val="000000" w:themeColor="text1"/>
          <w:sz w:val="28"/>
          <w:szCs w:val="28"/>
        </w:rPr>
        <w:t>П</w:t>
      </w:r>
      <w:r w:rsidRPr="00B1460D">
        <w:rPr>
          <w:rFonts w:ascii="Times New Roman" w:hAnsi="Times New Roman" w:cs="Times New Roman"/>
          <w:color w:val="000000" w:themeColor="text1"/>
          <w:sz w:val="28"/>
          <w:szCs w:val="28"/>
        </w:rPr>
        <w:t xml:space="preserve">алаты нового состава полномочия членов </w:t>
      </w:r>
      <w:r w:rsidR="0049761A" w:rsidRPr="00B1460D">
        <w:rPr>
          <w:rFonts w:ascii="Times New Roman" w:hAnsi="Times New Roman" w:cs="Times New Roman"/>
          <w:color w:val="000000" w:themeColor="text1"/>
          <w:sz w:val="28"/>
          <w:szCs w:val="28"/>
        </w:rPr>
        <w:t>П</w:t>
      </w:r>
      <w:r w:rsidRPr="00B1460D">
        <w:rPr>
          <w:rFonts w:ascii="Times New Roman" w:hAnsi="Times New Roman" w:cs="Times New Roman"/>
          <w:color w:val="000000" w:themeColor="text1"/>
          <w:sz w:val="28"/>
          <w:szCs w:val="28"/>
        </w:rPr>
        <w:t>алаты действующего состава прекращаются.</w:t>
      </w:r>
    </w:p>
    <w:bookmarkEnd w:id="4"/>
    <w:p w:rsidR="00011D4C" w:rsidRDefault="00011D4C" w:rsidP="00C1066B">
      <w:pPr>
        <w:widowControl w:val="0"/>
        <w:spacing w:line="240" w:lineRule="auto"/>
        <w:ind w:firstLine="709"/>
        <w:jc w:val="center"/>
        <w:rPr>
          <w:rFonts w:ascii="Times New Roman" w:hAnsi="Times New Roman" w:cs="Times New Roman"/>
          <w:sz w:val="28"/>
          <w:szCs w:val="28"/>
        </w:rPr>
      </w:pPr>
    </w:p>
    <w:p w:rsidR="00011D4C" w:rsidRPr="00C1066B" w:rsidRDefault="00011D4C" w:rsidP="000D4525">
      <w:pPr>
        <w:widowControl w:val="0"/>
        <w:spacing w:line="240" w:lineRule="exact"/>
        <w:ind w:firstLine="709"/>
        <w:jc w:val="center"/>
        <w:rPr>
          <w:rFonts w:ascii="Times New Roman" w:hAnsi="Times New Roman" w:cs="Times New Roman"/>
          <w:sz w:val="28"/>
          <w:szCs w:val="28"/>
        </w:rPr>
      </w:pPr>
      <w:r w:rsidRPr="00C1066B">
        <w:rPr>
          <w:rFonts w:ascii="Times New Roman" w:hAnsi="Times New Roman" w:cs="Times New Roman"/>
          <w:b/>
          <w:bCs/>
          <w:sz w:val="28"/>
          <w:szCs w:val="28"/>
        </w:rPr>
        <w:t xml:space="preserve">ГЛАВА </w:t>
      </w:r>
      <w:r w:rsidR="003350C2">
        <w:rPr>
          <w:rFonts w:ascii="Times New Roman" w:hAnsi="Times New Roman" w:cs="Times New Roman"/>
          <w:b/>
          <w:bCs/>
          <w:sz w:val="28"/>
          <w:szCs w:val="28"/>
        </w:rPr>
        <w:t>3</w:t>
      </w:r>
      <w:r w:rsidRPr="00C1066B">
        <w:rPr>
          <w:rFonts w:ascii="Times New Roman" w:hAnsi="Times New Roman" w:cs="Times New Roman"/>
          <w:b/>
          <w:bCs/>
          <w:sz w:val="28"/>
          <w:szCs w:val="28"/>
        </w:rPr>
        <w:t>. ПОРЯДОК ПРЕКРАЩЕНИЯ И ПРИОСТАНОВЛЕНИЯ ПОЛНОМОЧИЙ ЧЛЕНОВ ОБЩЕСТВЕННОЙ ПАЛАТЫ</w:t>
      </w:r>
    </w:p>
    <w:p w:rsidR="00B50EC7" w:rsidRDefault="00B50EC7" w:rsidP="00BE0E50">
      <w:pPr>
        <w:spacing w:line="240" w:lineRule="auto"/>
        <w:ind w:firstLine="709"/>
        <w:rPr>
          <w:rFonts w:ascii="Times New Roman" w:hAnsi="Times New Roman" w:cs="Times New Roman"/>
          <w:b/>
          <w:sz w:val="28"/>
          <w:szCs w:val="28"/>
        </w:rPr>
      </w:pPr>
    </w:p>
    <w:p w:rsidR="00BE0E50" w:rsidRDefault="00BE0E50" w:rsidP="00BE0E50">
      <w:pPr>
        <w:spacing w:line="240" w:lineRule="auto"/>
        <w:ind w:firstLine="709"/>
        <w:rPr>
          <w:rFonts w:ascii="Times New Roman" w:hAnsi="Times New Roman" w:cs="Times New Roman"/>
          <w:b/>
          <w:sz w:val="28"/>
          <w:szCs w:val="28"/>
        </w:rPr>
      </w:pPr>
      <w:r w:rsidRPr="00BE0E50">
        <w:rPr>
          <w:rFonts w:ascii="Times New Roman" w:hAnsi="Times New Roman" w:cs="Times New Roman"/>
          <w:b/>
          <w:sz w:val="28"/>
          <w:szCs w:val="28"/>
        </w:rPr>
        <w:t xml:space="preserve">Статья </w:t>
      </w:r>
      <w:r w:rsidR="00055F7B">
        <w:rPr>
          <w:rFonts w:ascii="Times New Roman" w:hAnsi="Times New Roman" w:cs="Times New Roman"/>
          <w:b/>
          <w:sz w:val="28"/>
          <w:szCs w:val="28"/>
        </w:rPr>
        <w:t>1</w:t>
      </w:r>
      <w:r w:rsidR="00F9385C">
        <w:rPr>
          <w:rFonts w:ascii="Times New Roman" w:hAnsi="Times New Roman" w:cs="Times New Roman"/>
          <w:b/>
          <w:sz w:val="28"/>
          <w:szCs w:val="28"/>
        </w:rPr>
        <w:t>1</w:t>
      </w:r>
      <w:r w:rsidRPr="00BE0E50">
        <w:rPr>
          <w:rFonts w:ascii="Times New Roman" w:hAnsi="Times New Roman" w:cs="Times New Roman"/>
          <w:b/>
          <w:sz w:val="28"/>
          <w:szCs w:val="28"/>
        </w:rPr>
        <w:t>. Прекращение полномочий члена Общественной палаты</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Полномочия члена </w:t>
      </w:r>
      <w:r w:rsidR="000D4525">
        <w:rPr>
          <w:rFonts w:ascii="Times New Roman" w:hAnsi="Times New Roman" w:cs="Times New Roman"/>
          <w:sz w:val="28"/>
          <w:szCs w:val="28"/>
        </w:rPr>
        <w:t>П</w:t>
      </w:r>
      <w:r w:rsidRPr="00E261F2">
        <w:rPr>
          <w:rFonts w:ascii="Times New Roman" w:hAnsi="Times New Roman" w:cs="Times New Roman"/>
          <w:sz w:val="28"/>
          <w:szCs w:val="28"/>
        </w:rPr>
        <w:t xml:space="preserve">алаты </w:t>
      </w:r>
      <w:r w:rsidRPr="00C1066B">
        <w:rPr>
          <w:rFonts w:ascii="Times New Roman" w:hAnsi="Times New Roman" w:cs="Times New Roman"/>
          <w:sz w:val="28"/>
          <w:szCs w:val="28"/>
        </w:rPr>
        <w:t>прекращаются в порядке</w:t>
      </w:r>
      <w:r>
        <w:rPr>
          <w:rFonts w:ascii="Times New Roman" w:hAnsi="Times New Roman" w:cs="Times New Roman"/>
          <w:sz w:val="28"/>
          <w:szCs w:val="28"/>
        </w:rPr>
        <w:t>,</w:t>
      </w:r>
      <w:r w:rsidRPr="00C1066B">
        <w:rPr>
          <w:rFonts w:ascii="Times New Roman" w:hAnsi="Times New Roman" w:cs="Times New Roman"/>
          <w:sz w:val="28"/>
          <w:szCs w:val="28"/>
        </w:rPr>
        <w:t xml:space="preserve"> предусмотренном настоящим Регламенто</w:t>
      </w:r>
      <w:r>
        <w:rPr>
          <w:rFonts w:ascii="Times New Roman" w:hAnsi="Times New Roman" w:cs="Times New Roman"/>
          <w:sz w:val="28"/>
          <w:szCs w:val="28"/>
        </w:rPr>
        <w:t>м</w:t>
      </w:r>
      <w:r w:rsidRPr="00C1066B">
        <w:rPr>
          <w:rFonts w:ascii="Times New Roman" w:hAnsi="Times New Roman" w:cs="Times New Roman"/>
          <w:sz w:val="28"/>
          <w:szCs w:val="28"/>
        </w:rPr>
        <w:t>, в случаях:</w:t>
      </w:r>
    </w:p>
    <w:p w:rsidR="00BE0E50" w:rsidRPr="00C1066B" w:rsidRDefault="00BE0E50" w:rsidP="00BE0E50">
      <w:pPr>
        <w:spacing w:line="240" w:lineRule="auto"/>
        <w:ind w:firstLine="709"/>
        <w:rPr>
          <w:rFonts w:ascii="Times New Roman" w:hAnsi="Times New Roman" w:cs="Times New Roman"/>
          <w:sz w:val="28"/>
          <w:szCs w:val="28"/>
        </w:rPr>
      </w:pPr>
      <w:r>
        <w:rPr>
          <w:rFonts w:ascii="Times New Roman" w:hAnsi="Times New Roman" w:cs="Times New Roman"/>
          <w:sz w:val="28"/>
          <w:szCs w:val="28"/>
        </w:rPr>
        <w:t>1) истечения</w:t>
      </w:r>
      <w:r w:rsidRPr="00C1066B">
        <w:rPr>
          <w:rFonts w:ascii="Times New Roman" w:hAnsi="Times New Roman" w:cs="Times New Roman"/>
          <w:sz w:val="28"/>
          <w:szCs w:val="28"/>
        </w:rPr>
        <w:t xml:space="preserve"> срока его полномочий;</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подачи им заявления о выходе из состава </w:t>
      </w:r>
      <w:r w:rsidR="000D4525">
        <w:rPr>
          <w:rFonts w:ascii="Times New Roman" w:hAnsi="Times New Roman" w:cs="Times New Roman"/>
          <w:sz w:val="28"/>
          <w:szCs w:val="28"/>
        </w:rPr>
        <w:t>П</w:t>
      </w:r>
      <w:r w:rsidRPr="00C1066B">
        <w:rPr>
          <w:rFonts w:ascii="Times New Roman" w:hAnsi="Times New Roman" w:cs="Times New Roman"/>
          <w:sz w:val="28"/>
          <w:szCs w:val="28"/>
        </w:rPr>
        <w:t>алаты;</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неспособности его в течение длительного времени по состоянию здоровья участвовать в работе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sidRPr="00C1066B">
        <w:rPr>
          <w:rFonts w:ascii="Times New Roman" w:hAnsi="Times New Roman" w:cs="Times New Roman"/>
          <w:sz w:val="28"/>
          <w:szCs w:val="28"/>
        </w:rPr>
        <w:t>;</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грубого нарушения им Кодекса этики – по решению не менее двух третей установленного числа членов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sidRPr="00C1066B">
        <w:rPr>
          <w:rFonts w:ascii="Times New Roman" w:hAnsi="Times New Roman" w:cs="Times New Roman"/>
          <w:sz w:val="28"/>
          <w:szCs w:val="28"/>
        </w:rPr>
        <w:t xml:space="preserve">, принятому на заседании </w:t>
      </w:r>
      <w:r w:rsidR="000D4525">
        <w:rPr>
          <w:rFonts w:ascii="Times New Roman" w:hAnsi="Times New Roman" w:cs="Times New Roman"/>
          <w:sz w:val="28"/>
          <w:szCs w:val="28"/>
        </w:rPr>
        <w:t>П</w:t>
      </w:r>
      <w:r w:rsidRPr="00C1066B">
        <w:rPr>
          <w:rFonts w:ascii="Times New Roman" w:hAnsi="Times New Roman" w:cs="Times New Roman"/>
          <w:sz w:val="28"/>
          <w:szCs w:val="28"/>
        </w:rPr>
        <w:t>алаты;</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смерти члена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sidRPr="00C1066B">
        <w:rPr>
          <w:rFonts w:ascii="Times New Roman" w:hAnsi="Times New Roman" w:cs="Times New Roman"/>
          <w:sz w:val="28"/>
          <w:szCs w:val="28"/>
        </w:rPr>
        <w:t>;</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6) систематического в соответствии с </w:t>
      </w:r>
      <w:r>
        <w:rPr>
          <w:rFonts w:ascii="Times New Roman" w:hAnsi="Times New Roman" w:cs="Times New Roman"/>
          <w:sz w:val="28"/>
          <w:szCs w:val="28"/>
        </w:rPr>
        <w:t xml:space="preserve">настоящим </w:t>
      </w:r>
      <w:r w:rsidRPr="00C1066B">
        <w:rPr>
          <w:rFonts w:ascii="Times New Roman" w:hAnsi="Times New Roman" w:cs="Times New Roman"/>
          <w:sz w:val="28"/>
          <w:szCs w:val="28"/>
        </w:rPr>
        <w:t xml:space="preserve">Регламентом неучастия без уважительных причин в заседаниях </w:t>
      </w:r>
      <w:r w:rsidR="000D4525">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r w:rsidRPr="00C1066B">
        <w:rPr>
          <w:rFonts w:ascii="Times New Roman" w:hAnsi="Times New Roman" w:cs="Times New Roman"/>
          <w:sz w:val="28"/>
          <w:szCs w:val="28"/>
        </w:rPr>
        <w:t xml:space="preserve"> работ</w:t>
      </w:r>
      <w:r>
        <w:rPr>
          <w:rFonts w:ascii="Times New Roman" w:hAnsi="Times New Roman" w:cs="Times New Roman"/>
          <w:sz w:val="28"/>
          <w:szCs w:val="28"/>
        </w:rPr>
        <w:t>е</w:t>
      </w:r>
      <w:r w:rsidRPr="00C1066B">
        <w:rPr>
          <w:rFonts w:ascii="Times New Roman" w:hAnsi="Times New Roman" w:cs="Times New Roman"/>
          <w:sz w:val="28"/>
          <w:szCs w:val="28"/>
        </w:rPr>
        <w:t xml:space="preserve"> ее органов;</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выявлени</w:t>
      </w:r>
      <w:r w:rsidR="004B450C">
        <w:rPr>
          <w:rFonts w:ascii="Times New Roman" w:hAnsi="Times New Roman" w:cs="Times New Roman"/>
          <w:sz w:val="28"/>
          <w:szCs w:val="28"/>
        </w:rPr>
        <w:t>я</w:t>
      </w:r>
      <w:r w:rsidRPr="00C1066B">
        <w:rPr>
          <w:rFonts w:ascii="Times New Roman" w:hAnsi="Times New Roman" w:cs="Times New Roman"/>
          <w:sz w:val="28"/>
          <w:szCs w:val="28"/>
        </w:rPr>
        <w:t xml:space="preserve"> обстоятельств, не совместимых в соответствии с частью 2 стать</w:t>
      </w:r>
      <w:r w:rsidR="004B450C">
        <w:rPr>
          <w:rFonts w:ascii="Times New Roman" w:hAnsi="Times New Roman" w:cs="Times New Roman"/>
          <w:sz w:val="28"/>
          <w:szCs w:val="28"/>
        </w:rPr>
        <w:t>и</w:t>
      </w:r>
      <w:r w:rsidRPr="00C1066B">
        <w:rPr>
          <w:rFonts w:ascii="Times New Roman" w:hAnsi="Times New Roman" w:cs="Times New Roman"/>
          <w:sz w:val="28"/>
          <w:szCs w:val="28"/>
        </w:rPr>
        <w:t xml:space="preserve"> 6 Закона Амурской области «Об Общественной палате Амурской области»</w:t>
      </w:r>
      <w:r>
        <w:rPr>
          <w:rFonts w:ascii="Times New Roman" w:hAnsi="Times New Roman" w:cs="Times New Roman"/>
          <w:sz w:val="28"/>
          <w:szCs w:val="28"/>
        </w:rPr>
        <w:t xml:space="preserve"> со статусом члена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Pr>
          <w:rFonts w:ascii="Times New Roman" w:hAnsi="Times New Roman" w:cs="Times New Roman"/>
          <w:sz w:val="28"/>
          <w:szCs w:val="28"/>
        </w:rPr>
        <w:t>;</w:t>
      </w:r>
    </w:p>
    <w:p w:rsidR="00BE0E50" w:rsidRPr="00C1066B" w:rsidRDefault="00BE0E50" w:rsidP="00BE0E50">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8) если по истечении 30 дней со дня первого заседания </w:t>
      </w:r>
      <w:r w:rsidR="000D4525">
        <w:rPr>
          <w:rFonts w:ascii="Times New Roman" w:hAnsi="Times New Roman" w:cs="Times New Roman"/>
          <w:sz w:val="28"/>
          <w:szCs w:val="28"/>
        </w:rPr>
        <w:t>П</w:t>
      </w:r>
      <w:r w:rsidRPr="00C1066B">
        <w:rPr>
          <w:rFonts w:ascii="Times New Roman" w:hAnsi="Times New Roman" w:cs="Times New Roman"/>
          <w:sz w:val="28"/>
          <w:szCs w:val="28"/>
        </w:rPr>
        <w:t xml:space="preserve">алаты член </w:t>
      </w:r>
      <w:r w:rsidR="000D4525">
        <w:rPr>
          <w:rFonts w:ascii="Times New Roman" w:hAnsi="Times New Roman" w:cs="Times New Roman"/>
          <w:sz w:val="28"/>
          <w:szCs w:val="28"/>
        </w:rPr>
        <w:t>П</w:t>
      </w:r>
      <w:r w:rsidRPr="00C1066B">
        <w:rPr>
          <w:rFonts w:ascii="Times New Roman" w:hAnsi="Times New Roman" w:cs="Times New Roman"/>
          <w:sz w:val="28"/>
          <w:szCs w:val="28"/>
        </w:rPr>
        <w:t xml:space="preserve">алаты не </w:t>
      </w:r>
      <w:r>
        <w:rPr>
          <w:rFonts w:ascii="Times New Roman" w:hAnsi="Times New Roman" w:cs="Times New Roman"/>
          <w:sz w:val="28"/>
          <w:szCs w:val="28"/>
        </w:rPr>
        <w:t>приостановил членство в политической партии на срок осуществления своих полномочий</w:t>
      </w:r>
      <w:r w:rsidRPr="00C1066B">
        <w:rPr>
          <w:rFonts w:ascii="Times New Roman" w:hAnsi="Times New Roman" w:cs="Times New Roman"/>
          <w:sz w:val="28"/>
          <w:szCs w:val="28"/>
        </w:rPr>
        <w:t>.</w:t>
      </w:r>
    </w:p>
    <w:p w:rsidR="007A0F1D" w:rsidRDefault="007A0F1D" w:rsidP="00BE0E50">
      <w:pPr>
        <w:widowControl w:val="0"/>
        <w:spacing w:line="240" w:lineRule="auto"/>
        <w:ind w:firstLine="709"/>
        <w:rPr>
          <w:rFonts w:ascii="Times New Roman" w:hAnsi="Times New Roman" w:cs="Times New Roman"/>
          <w:sz w:val="28"/>
          <w:szCs w:val="28"/>
        </w:rPr>
      </w:pPr>
    </w:p>
    <w:p w:rsidR="007A0F1D" w:rsidRDefault="007A0F1D" w:rsidP="004B450C">
      <w:pPr>
        <w:spacing w:line="240" w:lineRule="exact"/>
        <w:ind w:firstLine="709"/>
        <w:rPr>
          <w:rFonts w:ascii="Times New Roman" w:hAnsi="Times New Roman" w:cs="Times New Roman"/>
          <w:b/>
          <w:sz w:val="28"/>
          <w:szCs w:val="28"/>
        </w:rPr>
      </w:pPr>
      <w:r w:rsidRPr="00BE0E50">
        <w:rPr>
          <w:rFonts w:ascii="Times New Roman" w:hAnsi="Times New Roman" w:cs="Times New Roman"/>
          <w:b/>
          <w:sz w:val="28"/>
          <w:szCs w:val="28"/>
        </w:rPr>
        <w:t xml:space="preserve">Статья </w:t>
      </w:r>
      <w:r>
        <w:rPr>
          <w:rFonts w:ascii="Times New Roman" w:hAnsi="Times New Roman" w:cs="Times New Roman"/>
          <w:b/>
          <w:sz w:val="28"/>
          <w:szCs w:val="28"/>
        </w:rPr>
        <w:t>1</w:t>
      </w:r>
      <w:r w:rsidR="00F9385C">
        <w:rPr>
          <w:rFonts w:ascii="Times New Roman" w:hAnsi="Times New Roman" w:cs="Times New Roman"/>
          <w:b/>
          <w:sz w:val="28"/>
          <w:szCs w:val="28"/>
        </w:rPr>
        <w:t>2</w:t>
      </w:r>
      <w:r w:rsidRPr="00BE0E50">
        <w:rPr>
          <w:rFonts w:ascii="Times New Roman" w:hAnsi="Times New Roman" w:cs="Times New Roman"/>
          <w:b/>
          <w:sz w:val="28"/>
          <w:szCs w:val="28"/>
        </w:rPr>
        <w:t xml:space="preserve">. </w:t>
      </w:r>
      <w:r>
        <w:rPr>
          <w:rFonts w:ascii="Times New Roman" w:hAnsi="Times New Roman" w:cs="Times New Roman"/>
          <w:b/>
          <w:sz w:val="28"/>
          <w:szCs w:val="28"/>
        </w:rPr>
        <w:t>П</w:t>
      </w:r>
      <w:r w:rsidRPr="00BE0E50">
        <w:rPr>
          <w:rFonts w:ascii="Times New Roman" w:hAnsi="Times New Roman" w:cs="Times New Roman"/>
          <w:b/>
          <w:sz w:val="28"/>
          <w:szCs w:val="28"/>
        </w:rPr>
        <w:t>риостановление полномочий члена Общественной палаты</w:t>
      </w:r>
    </w:p>
    <w:p w:rsidR="00BE0E50" w:rsidRPr="00E261F2" w:rsidRDefault="00BE0E50" w:rsidP="00BE0E50">
      <w:pPr>
        <w:widowControl w:val="0"/>
        <w:spacing w:line="240" w:lineRule="auto"/>
        <w:ind w:firstLine="709"/>
        <w:rPr>
          <w:rFonts w:ascii="Times New Roman" w:hAnsi="Times New Roman" w:cs="Times New Roman"/>
          <w:sz w:val="28"/>
          <w:szCs w:val="28"/>
        </w:rPr>
      </w:pPr>
      <w:r w:rsidRPr="00E261F2">
        <w:rPr>
          <w:rFonts w:ascii="Times New Roman" w:hAnsi="Times New Roman" w:cs="Times New Roman"/>
          <w:sz w:val="28"/>
          <w:szCs w:val="28"/>
        </w:rPr>
        <w:t xml:space="preserve">Полномочия члена </w:t>
      </w:r>
      <w:r w:rsidR="0090469A">
        <w:rPr>
          <w:rFonts w:ascii="Times New Roman" w:hAnsi="Times New Roman" w:cs="Times New Roman"/>
          <w:sz w:val="28"/>
          <w:szCs w:val="28"/>
        </w:rPr>
        <w:t>П</w:t>
      </w:r>
      <w:r w:rsidRPr="00E261F2">
        <w:rPr>
          <w:rFonts w:ascii="Times New Roman" w:hAnsi="Times New Roman" w:cs="Times New Roman"/>
          <w:sz w:val="28"/>
          <w:szCs w:val="28"/>
        </w:rPr>
        <w:t>алаты приостанавливаются в порядке</w:t>
      </w:r>
      <w:r>
        <w:rPr>
          <w:rFonts w:ascii="Times New Roman" w:hAnsi="Times New Roman" w:cs="Times New Roman"/>
          <w:sz w:val="28"/>
          <w:szCs w:val="28"/>
        </w:rPr>
        <w:t>,</w:t>
      </w:r>
      <w:r w:rsidRPr="00E261F2">
        <w:rPr>
          <w:rFonts w:ascii="Times New Roman" w:hAnsi="Times New Roman" w:cs="Times New Roman"/>
          <w:sz w:val="28"/>
          <w:szCs w:val="28"/>
        </w:rPr>
        <w:t xml:space="preserve"> предусмотренном настоящим Регламентом, в случаях:</w:t>
      </w:r>
    </w:p>
    <w:p w:rsidR="00BE0E50" w:rsidRPr="00C1066B" w:rsidRDefault="00BE0E50" w:rsidP="00BE0E50">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E0E50" w:rsidRPr="00C1066B" w:rsidRDefault="00BE0E50" w:rsidP="00BE0E5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 назначения</w:t>
      </w:r>
      <w:r w:rsidRPr="00C1066B">
        <w:rPr>
          <w:rFonts w:ascii="Times New Roman" w:hAnsi="Times New Roman" w:cs="Times New Roman"/>
          <w:sz w:val="28"/>
          <w:szCs w:val="28"/>
        </w:rPr>
        <w:t xml:space="preserve"> ему административного наказания в виде административного </w:t>
      </w:r>
      <w:r>
        <w:rPr>
          <w:rFonts w:ascii="Times New Roman" w:hAnsi="Times New Roman" w:cs="Times New Roman"/>
          <w:sz w:val="28"/>
          <w:szCs w:val="28"/>
        </w:rPr>
        <w:t>ареста</w:t>
      </w:r>
      <w:r w:rsidRPr="00C1066B">
        <w:rPr>
          <w:rFonts w:ascii="Times New Roman" w:hAnsi="Times New Roman" w:cs="Times New Roman"/>
          <w:sz w:val="28"/>
          <w:szCs w:val="28"/>
        </w:rPr>
        <w:t>;</w:t>
      </w:r>
    </w:p>
    <w:p w:rsidR="00BE0E50" w:rsidRPr="00C1066B" w:rsidRDefault="00BE0E50" w:rsidP="00BE0E50">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w:t>
      </w:r>
      <w:r w:rsidR="00D918FA">
        <w:rPr>
          <w:rFonts w:ascii="Times New Roman" w:hAnsi="Times New Roman" w:cs="Times New Roman"/>
          <w:sz w:val="28"/>
          <w:szCs w:val="28"/>
        </w:rPr>
        <w:t>го</w:t>
      </w:r>
      <w:r w:rsidRPr="00C1066B">
        <w:rPr>
          <w:rFonts w:ascii="Times New Roman" w:hAnsi="Times New Roman" w:cs="Times New Roman"/>
          <w:sz w:val="28"/>
          <w:szCs w:val="28"/>
        </w:rPr>
        <w:t xml:space="preserve">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011D4C" w:rsidRDefault="00011D4C" w:rsidP="0090469A">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lastRenderedPageBreak/>
        <w:t xml:space="preserve">Статья </w:t>
      </w:r>
      <w:r w:rsidR="007A0F1D">
        <w:rPr>
          <w:rFonts w:ascii="Times New Roman" w:hAnsi="Times New Roman" w:cs="Times New Roman"/>
          <w:b/>
          <w:bCs/>
          <w:sz w:val="28"/>
          <w:szCs w:val="28"/>
        </w:rPr>
        <w:t>1</w:t>
      </w:r>
      <w:r w:rsidR="00F9385C">
        <w:rPr>
          <w:rFonts w:ascii="Times New Roman" w:hAnsi="Times New Roman" w:cs="Times New Roman"/>
          <w:b/>
          <w:bCs/>
          <w:sz w:val="28"/>
          <w:szCs w:val="28"/>
        </w:rPr>
        <w:t>3</w:t>
      </w:r>
      <w:r w:rsidRPr="00C1066B">
        <w:rPr>
          <w:rFonts w:ascii="Times New Roman" w:hAnsi="Times New Roman" w:cs="Times New Roman"/>
          <w:b/>
          <w:bCs/>
          <w:sz w:val="28"/>
          <w:szCs w:val="28"/>
        </w:rPr>
        <w:t>. Порядок и процедура прекращения полномочий члена Общественной палаты</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011D4C" w:rsidRPr="00C1066B">
        <w:rPr>
          <w:rFonts w:ascii="Times New Roman" w:hAnsi="Times New Roman" w:cs="Times New Roman"/>
          <w:sz w:val="28"/>
          <w:szCs w:val="28"/>
        </w:rPr>
        <w:t xml:space="preserve">Вопрос о прекращении полномочий члена </w:t>
      </w:r>
      <w:r w:rsidR="00781715">
        <w:rPr>
          <w:rFonts w:ascii="Times New Roman" w:hAnsi="Times New Roman" w:cs="Times New Roman"/>
          <w:sz w:val="28"/>
          <w:szCs w:val="28"/>
        </w:rPr>
        <w:t>П</w:t>
      </w:r>
      <w:r w:rsidR="00011D4C" w:rsidRPr="00C1066B">
        <w:rPr>
          <w:rFonts w:ascii="Times New Roman" w:hAnsi="Times New Roman" w:cs="Times New Roman"/>
          <w:sz w:val="28"/>
          <w:szCs w:val="28"/>
        </w:rPr>
        <w:t>алаты рассматривается</w:t>
      </w:r>
      <w:r>
        <w:rPr>
          <w:rFonts w:ascii="Times New Roman" w:hAnsi="Times New Roman" w:cs="Times New Roman"/>
          <w:sz w:val="28"/>
          <w:szCs w:val="28"/>
        </w:rPr>
        <w:t xml:space="preserve"> на заседании</w:t>
      </w:r>
      <w:r w:rsidR="00011D4C" w:rsidRPr="00C1066B">
        <w:rPr>
          <w:rFonts w:ascii="Times New Roman" w:hAnsi="Times New Roman" w:cs="Times New Roman"/>
          <w:sz w:val="28"/>
          <w:szCs w:val="28"/>
        </w:rPr>
        <w:t xml:space="preserve"> </w:t>
      </w:r>
      <w:r w:rsidR="00781715">
        <w:rPr>
          <w:rFonts w:ascii="Times New Roman" w:hAnsi="Times New Roman" w:cs="Times New Roman"/>
          <w:sz w:val="28"/>
          <w:szCs w:val="28"/>
        </w:rPr>
        <w:t>П</w:t>
      </w:r>
      <w:r>
        <w:rPr>
          <w:rFonts w:ascii="Times New Roman" w:hAnsi="Times New Roman" w:cs="Times New Roman"/>
          <w:sz w:val="28"/>
          <w:szCs w:val="28"/>
        </w:rPr>
        <w:t>алаты по представлению с</w:t>
      </w:r>
      <w:r w:rsidR="00011D4C"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011D4C" w:rsidRPr="00C1066B">
        <w:rPr>
          <w:rFonts w:ascii="Times New Roman" w:hAnsi="Times New Roman" w:cs="Times New Roman"/>
          <w:sz w:val="28"/>
          <w:szCs w:val="28"/>
        </w:rPr>
        <w:t>.</w:t>
      </w:r>
      <w:r w:rsidR="002E45CF">
        <w:rPr>
          <w:rFonts w:ascii="Times New Roman" w:hAnsi="Times New Roman" w:cs="Times New Roman"/>
          <w:sz w:val="28"/>
          <w:szCs w:val="28"/>
        </w:rPr>
        <w:t xml:space="preserve"> </w:t>
      </w:r>
      <w:r w:rsidR="00011D4C" w:rsidRPr="00C1066B">
        <w:rPr>
          <w:rFonts w:ascii="Times New Roman" w:hAnsi="Times New Roman" w:cs="Times New Roman"/>
          <w:sz w:val="28"/>
          <w:szCs w:val="28"/>
        </w:rPr>
        <w:t xml:space="preserve">О внесенном представлении председатель </w:t>
      </w:r>
      <w:r w:rsidR="0078171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11D4C" w:rsidRPr="00C1066B">
        <w:rPr>
          <w:rFonts w:ascii="Times New Roman" w:hAnsi="Times New Roman" w:cs="Times New Roman"/>
          <w:sz w:val="28"/>
          <w:szCs w:val="28"/>
        </w:rPr>
        <w:t xml:space="preserve">извещает членов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011D4C" w:rsidRPr="00C1066B">
        <w:rPr>
          <w:rFonts w:ascii="Times New Roman" w:hAnsi="Times New Roman" w:cs="Times New Roman"/>
          <w:sz w:val="28"/>
          <w:szCs w:val="28"/>
        </w:rPr>
        <w:t xml:space="preserve">. Представление </w:t>
      </w:r>
      <w:r>
        <w:rPr>
          <w:rFonts w:ascii="Times New Roman" w:hAnsi="Times New Roman" w:cs="Times New Roman"/>
          <w:sz w:val="28"/>
          <w:szCs w:val="28"/>
        </w:rPr>
        <w:t>с</w:t>
      </w:r>
      <w:r w:rsidR="00011D4C"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рассматривается на ближайшем заседании</w:t>
      </w:r>
      <w:r w:rsidRPr="007A0F1D">
        <w:rPr>
          <w:rFonts w:ascii="Times New Roman" w:hAnsi="Times New Roman" w:cs="Times New Roman"/>
          <w:sz w:val="28"/>
          <w:szCs w:val="28"/>
        </w:rPr>
        <w:t xml:space="preserve"> </w:t>
      </w:r>
      <w:r w:rsidR="00781715">
        <w:rPr>
          <w:rFonts w:ascii="Times New Roman" w:hAnsi="Times New Roman" w:cs="Times New Roman"/>
          <w:sz w:val="28"/>
          <w:szCs w:val="28"/>
        </w:rPr>
        <w:t>П</w:t>
      </w:r>
      <w:r w:rsidRPr="00C1066B">
        <w:rPr>
          <w:rFonts w:ascii="Times New Roman" w:hAnsi="Times New Roman" w:cs="Times New Roman"/>
          <w:sz w:val="28"/>
          <w:szCs w:val="28"/>
        </w:rPr>
        <w:t>алат</w:t>
      </w:r>
      <w:r>
        <w:rPr>
          <w:rFonts w:ascii="Times New Roman" w:hAnsi="Times New Roman" w:cs="Times New Roman"/>
          <w:sz w:val="28"/>
          <w:szCs w:val="28"/>
        </w:rPr>
        <w:t>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011D4C" w:rsidRPr="00C1066B">
        <w:rPr>
          <w:rFonts w:ascii="Times New Roman" w:hAnsi="Times New Roman" w:cs="Times New Roman"/>
          <w:sz w:val="28"/>
          <w:szCs w:val="28"/>
        </w:rPr>
        <w:t xml:space="preserve">. Вопрос о прекращении полномочий члена </w:t>
      </w:r>
      <w:r w:rsidR="0078171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11D4C" w:rsidRPr="00C1066B">
        <w:rPr>
          <w:rFonts w:ascii="Times New Roman" w:hAnsi="Times New Roman" w:cs="Times New Roman"/>
          <w:sz w:val="28"/>
          <w:szCs w:val="28"/>
        </w:rPr>
        <w:t xml:space="preserve">рассматривается на заседании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с участием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отношении которого внесено представление. Отсутствие на заседании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в отношении которого внесено представление, не является препятствием для рассмотрения данного вопроса.</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011D4C" w:rsidRPr="00C1066B">
        <w:rPr>
          <w:rFonts w:ascii="Times New Roman" w:hAnsi="Times New Roman" w:cs="Times New Roman"/>
          <w:sz w:val="28"/>
          <w:szCs w:val="28"/>
        </w:rPr>
        <w:t xml:space="preserve">. Представление на заседании </w:t>
      </w:r>
      <w:r w:rsidR="0078171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11D4C" w:rsidRPr="00C1066B">
        <w:rPr>
          <w:rFonts w:ascii="Times New Roman" w:hAnsi="Times New Roman" w:cs="Times New Roman"/>
          <w:sz w:val="28"/>
          <w:szCs w:val="28"/>
        </w:rPr>
        <w:t xml:space="preserve">зачитывает председатель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011D4C" w:rsidRPr="00C1066B">
        <w:rPr>
          <w:rFonts w:ascii="Times New Roman" w:hAnsi="Times New Roman" w:cs="Times New Roman"/>
          <w:sz w:val="28"/>
          <w:szCs w:val="28"/>
        </w:rPr>
        <w:t xml:space="preserve">. Члену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отношении которого внесено представление, предоставляется слово для выступления и ответов на вопросы членов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течение времени, установленного </w:t>
      </w:r>
      <w:r w:rsidR="00781715">
        <w:rPr>
          <w:rFonts w:ascii="Times New Roman" w:hAnsi="Times New Roman" w:cs="Times New Roman"/>
          <w:sz w:val="28"/>
          <w:szCs w:val="28"/>
        </w:rPr>
        <w:t>П</w:t>
      </w:r>
      <w:r w:rsidRPr="00C1066B">
        <w:rPr>
          <w:rFonts w:ascii="Times New Roman" w:hAnsi="Times New Roman" w:cs="Times New Roman"/>
          <w:sz w:val="28"/>
          <w:szCs w:val="28"/>
        </w:rPr>
        <w:t>алат</w:t>
      </w:r>
      <w:r>
        <w:rPr>
          <w:rFonts w:ascii="Times New Roman" w:hAnsi="Times New Roman" w:cs="Times New Roman"/>
          <w:sz w:val="28"/>
          <w:szCs w:val="28"/>
        </w:rPr>
        <w:t>ой</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011D4C" w:rsidRPr="00C1066B">
        <w:rPr>
          <w:rFonts w:ascii="Times New Roman" w:hAnsi="Times New Roman" w:cs="Times New Roman"/>
          <w:sz w:val="28"/>
          <w:szCs w:val="28"/>
        </w:rPr>
        <w:t xml:space="preserve">. По окончании ответов на вопросы перед голосованием выступают члены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011D4C" w:rsidRPr="00C1066B">
        <w:rPr>
          <w:rFonts w:ascii="Times New Roman" w:hAnsi="Times New Roman" w:cs="Times New Roman"/>
          <w:sz w:val="28"/>
          <w:szCs w:val="28"/>
        </w:rPr>
        <w:t xml:space="preserve">. Решение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о прекращении полномочий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считается принятым, если за него проголосовало не </w:t>
      </w:r>
      <w:r w:rsidR="00525EF1" w:rsidRPr="00C1066B">
        <w:rPr>
          <w:rFonts w:ascii="Times New Roman" w:hAnsi="Times New Roman" w:cs="Times New Roman"/>
          <w:sz w:val="28"/>
          <w:szCs w:val="28"/>
        </w:rPr>
        <w:t xml:space="preserve">менее половины от числа членов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присутствующих на заседании.</w:t>
      </w:r>
    </w:p>
    <w:p w:rsidR="00011D4C"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011D4C" w:rsidRPr="00C1066B">
        <w:rPr>
          <w:rFonts w:ascii="Times New Roman" w:hAnsi="Times New Roman" w:cs="Times New Roman"/>
          <w:sz w:val="28"/>
          <w:szCs w:val="28"/>
        </w:rPr>
        <w:t xml:space="preserve">. </w:t>
      </w:r>
      <w:r>
        <w:rPr>
          <w:rFonts w:ascii="Times New Roman" w:hAnsi="Times New Roman" w:cs="Times New Roman"/>
          <w:sz w:val="28"/>
          <w:szCs w:val="28"/>
        </w:rPr>
        <w:t>И</w:t>
      </w:r>
      <w:r w:rsidRPr="00C1066B">
        <w:rPr>
          <w:rFonts w:ascii="Times New Roman" w:hAnsi="Times New Roman" w:cs="Times New Roman"/>
          <w:sz w:val="28"/>
          <w:szCs w:val="28"/>
        </w:rPr>
        <w:t xml:space="preserve">нформация </w:t>
      </w:r>
      <w:r w:rsidR="00011D4C" w:rsidRPr="00C1066B">
        <w:rPr>
          <w:rFonts w:ascii="Times New Roman" w:hAnsi="Times New Roman" w:cs="Times New Roman"/>
          <w:sz w:val="28"/>
          <w:szCs w:val="28"/>
        </w:rPr>
        <w:t xml:space="preserve">о прекращении </w:t>
      </w:r>
      <w:r w:rsidR="00790CA0" w:rsidRPr="00C1066B">
        <w:rPr>
          <w:rFonts w:ascii="Times New Roman" w:hAnsi="Times New Roman" w:cs="Times New Roman"/>
          <w:sz w:val="28"/>
          <w:szCs w:val="28"/>
        </w:rPr>
        <w:t xml:space="preserve">полномочий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размещается на </w:t>
      </w:r>
      <w:r w:rsidR="00011D4C" w:rsidRPr="00C1066B">
        <w:rPr>
          <w:rFonts w:ascii="Times New Roman" w:hAnsi="Times New Roman" w:cs="Times New Roman"/>
          <w:sz w:val="28"/>
          <w:szCs w:val="28"/>
          <w:lang w:val="en-US"/>
        </w:rPr>
        <w:t>web</w:t>
      </w:r>
      <w:r w:rsidR="00011D4C" w:rsidRPr="00C1066B">
        <w:rPr>
          <w:rFonts w:ascii="Times New Roman" w:hAnsi="Times New Roman" w:cs="Times New Roman"/>
          <w:sz w:val="28"/>
          <w:szCs w:val="28"/>
        </w:rPr>
        <w:t>-сайте Общественной палаты в сети «Интернет».</w:t>
      </w:r>
    </w:p>
    <w:p w:rsidR="009C16BA" w:rsidRPr="007B7E2D" w:rsidRDefault="009C16BA" w:rsidP="00C1066B">
      <w:pPr>
        <w:widowControl w:val="0"/>
        <w:spacing w:line="240" w:lineRule="auto"/>
        <w:ind w:firstLine="709"/>
        <w:rPr>
          <w:rFonts w:ascii="Times New Roman" w:hAnsi="Times New Roman" w:cs="Times New Roman"/>
          <w:sz w:val="10"/>
          <w:szCs w:val="10"/>
        </w:rPr>
      </w:pPr>
    </w:p>
    <w:p w:rsidR="00BD3E5F" w:rsidRDefault="00BD3E5F" w:rsidP="00FF53E8">
      <w:pPr>
        <w:widowControl w:val="0"/>
        <w:spacing w:line="240" w:lineRule="exact"/>
        <w:ind w:firstLine="709"/>
        <w:rPr>
          <w:rFonts w:ascii="Times New Roman" w:hAnsi="Times New Roman" w:cs="Times New Roman"/>
          <w:b/>
          <w:bCs/>
          <w:sz w:val="28"/>
          <w:szCs w:val="28"/>
        </w:rPr>
      </w:pPr>
    </w:p>
    <w:p w:rsidR="009C16BA" w:rsidRDefault="009C16BA" w:rsidP="00FF53E8">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Pr>
          <w:rFonts w:ascii="Times New Roman" w:hAnsi="Times New Roman" w:cs="Times New Roman"/>
          <w:b/>
          <w:bCs/>
          <w:sz w:val="28"/>
          <w:szCs w:val="28"/>
        </w:rPr>
        <w:t>1</w:t>
      </w:r>
      <w:r w:rsidR="00F9385C">
        <w:rPr>
          <w:rFonts w:ascii="Times New Roman" w:hAnsi="Times New Roman" w:cs="Times New Roman"/>
          <w:b/>
          <w:bCs/>
          <w:sz w:val="28"/>
          <w:szCs w:val="28"/>
        </w:rPr>
        <w:t>4</w:t>
      </w:r>
      <w:r w:rsidRPr="00C1066B">
        <w:rPr>
          <w:rFonts w:ascii="Times New Roman" w:hAnsi="Times New Roman" w:cs="Times New Roman"/>
          <w:b/>
          <w:bCs/>
          <w:sz w:val="28"/>
          <w:szCs w:val="28"/>
        </w:rPr>
        <w:t>. Порядок и процедура пр</w:t>
      </w:r>
      <w:r>
        <w:rPr>
          <w:rFonts w:ascii="Times New Roman" w:hAnsi="Times New Roman" w:cs="Times New Roman"/>
          <w:b/>
          <w:bCs/>
          <w:sz w:val="28"/>
          <w:szCs w:val="28"/>
        </w:rPr>
        <w:t>иостановления</w:t>
      </w:r>
      <w:r w:rsidRPr="00C1066B">
        <w:rPr>
          <w:rFonts w:ascii="Times New Roman" w:hAnsi="Times New Roman" w:cs="Times New Roman"/>
          <w:b/>
          <w:bCs/>
          <w:sz w:val="28"/>
          <w:szCs w:val="28"/>
        </w:rPr>
        <w:t xml:space="preserve"> полномочий члена Общественной палаты</w:t>
      </w:r>
    </w:p>
    <w:p w:rsidR="009C16BA" w:rsidRDefault="009C16BA" w:rsidP="009C16BA">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Вопрос о приостановлении полномочий члена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рассматривается на ближайшем заседании совета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p>
    <w:p w:rsidR="009C16BA" w:rsidRDefault="009C16BA" w:rsidP="009C16BA">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Решение совета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о приостановлении полномочий члена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считается принятым, если за него проголосовало не менее половины от числа членов совета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присутствующих на заседании.</w:t>
      </w:r>
    </w:p>
    <w:p w:rsidR="009C16BA" w:rsidRPr="00C1066B" w:rsidRDefault="009C16BA" w:rsidP="009C16BA">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 И</w:t>
      </w:r>
      <w:r w:rsidRPr="00C1066B">
        <w:rPr>
          <w:rFonts w:ascii="Times New Roman" w:hAnsi="Times New Roman" w:cs="Times New Roman"/>
          <w:sz w:val="28"/>
          <w:szCs w:val="28"/>
        </w:rPr>
        <w:t>нформация о пр</w:t>
      </w:r>
      <w:r>
        <w:rPr>
          <w:rFonts w:ascii="Times New Roman" w:hAnsi="Times New Roman" w:cs="Times New Roman"/>
          <w:sz w:val="28"/>
          <w:szCs w:val="28"/>
        </w:rPr>
        <w:t>иостановлении</w:t>
      </w:r>
      <w:r w:rsidRPr="00C1066B">
        <w:rPr>
          <w:rFonts w:ascii="Times New Roman" w:hAnsi="Times New Roman" w:cs="Times New Roman"/>
          <w:sz w:val="28"/>
          <w:szCs w:val="28"/>
        </w:rPr>
        <w:t xml:space="preserve"> полномочий члена </w:t>
      </w:r>
      <w:r w:rsidR="00837463">
        <w:rPr>
          <w:rFonts w:ascii="Times New Roman" w:hAnsi="Times New Roman" w:cs="Times New Roman"/>
          <w:sz w:val="28"/>
          <w:szCs w:val="28"/>
        </w:rPr>
        <w:t>П</w:t>
      </w:r>
      <w:r w:rsidRPr="00C1066B">
        <w:rPr>
          <w:rFonts w:ascii="Times New Roman" w:hAnsi="Times New Roman" w:cs="Times New Roman"/>
          <w:sz w:val="28"/>
          <w:szCs w:val="28"/>
        </w:rPr>
        <w:t xml:space="preserve">алаты размещается на </w:t>
      </w:r>
      <w:r w:rsidRPr="00C1066B">
        <w:rPr>
          <w:rFonts w:ascii="Times New Roman" w:hAnsi="Times New Roman" w:cs="Times New Roman"/>
          <w:sz w:val="28"/>
          <w:szCs w:val="28"/>
          <w:lang w:val="en-US"/>
        </w:rPr>
        <w:t>web</w:t>
      </w:r>
      <w:r w:rsidRPr="00C1066B">
        <w:rPr>
          <w:rFonts w:ascii="Times New Roman" w:hAnsi="Times New Roman" w:cs="Times New Roman"/>
          <w:sz w:val="28"/>
          <w:szCs w:val="28"/>
        </w:rPr>
        <w:t>-сайте Общественной палаты в сети «Интернет».</w:t>
      </w:r>
    </w:p>
    <w:p w:rsidR="003B1A1D" w:rsidRDefault="009C16BA"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011D4C" w:rsidRPr="00C1066B">
        <w:rPr>
          <w:rFonts w:ascii="Times New Roman" w:hAnsi="Times New Roman" w:cs="Times New Roman"/>
          <w:sz w:val="28"/>
          <w:szCs w:val="28"/>
        </w:rPr>
        <w:t xml:space="preserve">. В случае поступления в </w:t>
      </w:r>
      <w:r w:rsidR="00837463">
        <w:rPr>
          <w:rFonts w:ascii="Times New Roman" w:hAnsi="Times New Roman" w:cs="Times New Roman"/>
          <w:sz w:val="28"/>
          <w:szCs w:val="28"/>
        </w:rPr>
        <w:t>П</w:t>
      </w:r>
      <w:r w:rsidR="00011D4C" w:rsidRPr="00C1066B">
        <w:rPr>
          <w:rFonts w:ascii="Times New Roman" w:hAnsi="Times New Roman" w:cs="Times New Roman"/>
          <w:sz w:val="28"/>
          <w:szCs w:val="28"/>
        </w:rPr>
        <w:t xml:space="preserve">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отношении которого вынесено решение о приостановлении полномочий, </w:t>
      </w:r>
      <w:r>
        <w:rPr>
          <w:rFonts w:ascii="Times New Roman" w:hAnsi="Times New Roman" w:cs="Times New Roman"/>
          <w:sz w:val="28"/>
          <w:szCs w:val="28"/>
        </w:rPr>
        <w:t xml:space="preserve">совет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на ближайшем заседании принимает решение о признании ранее принятого решения утратившим силу. </w:t>
      </w:r>
      <w:r>
        <w:rPr>
          <w:rFonts w:ascii="Times New Roman" w:hAnsi="Times New Roman" w:cs="Times New Roman"/>
          <w:sz w:val="28"/>
          <w:szCs w:val="28"/>
        </w:rPr>
        <w:t xml:space="preserve">Данная информация </w:t>
      </w:r>
      <w:r w:rsidR="00011D4C" w:rsidRPr="00C1066B">
        <w:rPr>
          <w:rFonts w:ascii="Times New Roman" w:hAnsi="Times New Roman" w:cs="Times New Roman"/>
          <w:sz w:val="28"/>
          <w:szCs w:val="28"/>
        </w:rPr>
        <w:t xml:space="preserve">размещается на </w:t>
      </w:r>
      <w:r w:rsidR="00011D4C" w:rsidRPr="00C1066B">
        <w:rPr>
          <w:rFonts w:ascii="Times New Roman" w:hAnsi="Times New Roman" w:cs="Times New Roman"/>
          <w:sz w:val="28"/>
          <w:szCs w:val="28"/>
          <w:lang w:val="en-US"/>
        </w:rPr>
        <w:t>web</w:t>
      </w:r>
      <w:r w:rsidR="00011D4C" w:rsidRPr="00C1066B">
        <w:rPr>
          <w:rFonts w:ascii="Times New Roman" w:hAnsi="Times New Roman" w:cs="Times New Roman"/>
          <w:sz w:val="28"/>
          <w:szCs w:val="28"/>
        </w:rPr>
        <w:t>-сайте Общественной палаты в сети «Интернет».</w:t>
      </w:r>
    </w:p>
    <w:p w:rsidR="007A0F1D" w:rsidRDefault="007A0F1D" w:rsidP="00C1066B">
      <w:pPr>
        <w:widowControl w:val="0"/>
        <w:spacing w:line="240" w:lineRule="auto"/>
        <w:ind w:firstLine="709"/>
        <w:rPr>
          <w:rFonts w:ascii="Times New Roman" w:hAnsi="Times New Roman" w:cs="Times New Roman"/>
          <w:sz w:val="28"/>
          <w:szCs w:val="28"/>
        </w:rPr>
      </w:pPr>
    </w:p>
    <w:p w:rsidR="005128AF" w:rsidRDefault="00CB0B5D" w:rsidP="005128AF">
      <w:pPr>
        <w:spacing w:line="240" w:lineRule="auto"/>
        <w:ind w:firstLine="709"/>
        <w:jc w:val="center"/>
        <w:rPr>
          <w:rFonts w:ascii="Times New Roman" w:hAnsi="Times New Roman" w:cs="Times New Roman"/>
          <w:b/>
          <w:sz w:val="28"/>
          <w:szCs w:val="28"/>
        </w:rPr>
      </w:pPr>
      <w:r w:rsidRPr="00C1066B">
        <w:rPr>
          <w:rFonts w:ascii="Times New Roman" w:hAnsi="Times New Roman" w:cs="Times New Roman"/>
          <w:b/>
          <w:sz w:val="28"/>
          <w:szCs w:val="28"/>
        </w:rPr>
        <w:t xml:space="preserve">ГЛАВА </w:t>
      </w:r>
      <w:r w:rsidR="009C16BA">
        <w:rPr>
          <w:rFonts w:ascii="Times New Roman" w:hAnsi="Times New Roman" w:cs="Times New Roman"/>
          <w:b/>
          <w:sz w:val="28"/>
          <w:szCs w:val="28"/>
        </w:rPr>
        <w:t>4</w:t>
      </w:r>
      <w:r w:rsidR="00FF5D76" w:rsidRPr="00C1066B">
        <w:rPr>
          <w:rFonts w:ascii="Times New Roman" w:hAnsi="Times New Roman" w:cs="Times New Roman"/>
          <w:b/>
          <w:sz w:val="28"/>
          <w:szCs w:val="28"/>
        </w:rPr>
        <w:t>.</w:t>
      </w:r>
      <w:r w:rsidR="00CC7243" w:rsidRPr="00C1066B">
        <w:rPr>
          <w:rFonts w:ascii="Times New Roman" w:hAnsi="Times New Roman" w:cs="Times New Roman"/>
          <w:b/>
          <w:sz w:val="28"/>
          <w:szCs w:val="28"/>
        </w:rPr>
        <w:t xml:space="preserve"> </w:t>
      </w:r>
      <w:r w:rsidR="009C16BA">
        <w:rPr>
          <w:rFonts w:ascii="Times New Roman" w:hAnsi="Times New Roman" w:cs="Times New Roman"/>
          <w:b/>
          <w:sz w:val="28"/>
          <w:szCs w:val="28"/>
        </w:rPr>
        <w:t xml:space="preserve">СРОКИ И ПОРЯДОК ПРОВЕДЕНИЯ </w:t>
      </w:r>
    </w:p>
    <w:p w:rsidR="00CC7243" w:rsidRPr="00C1066B" w:rsidRDefault="009C16BA" w:rsidP="005128AF">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ЗАСЕДАНИЙ</w:t>
      </w:r>
      <w:r w:rsidR="005C2250" w:rsidRPr="00C1066B">
        <w:rPr>
          <w:rFonts w:ascii="Times New Roman" w:hAnsi="Times New Roman" w:cs="Times New Roman"/>
          <w:b/>
          <w:sz w:val="28"/>
          <w:szCs w:val="28"/>
        </w:rPr>
        <w:t xml:space="preserve"> ОБЩЕСТВЕ</w:t>
      </w:r>
      <w:r w:rsidR="005128AF">
        <w:rPr>
          <w:rFonts w:ascii="Times New Roman" w:hAnsi="Times New Roman" w:cs="Times New Roman"/>
          <w:b/>
          <w:sz w:val="28"/>
          <w:szCs w:val="28"/>
        </w:rPr>
        <w:t>Н</w:t>
      </w:r>
      <w:r w:rsidR="005C2250" w:rsidRPr="00C1066B">
        <w:rPr>
          <w:rFonts w:ascii="Times New Roman" w:hAnsi="Times New Roman" w:cs="Times New Roman"/>
          <w:b/>
          <w:sz w:val="28"/>
          <w:szCs w:val="28"/>
        </w:rPr>
        <w:t>НОЙ</w:t>
      </w:r>
      <w:r w:rsidR="004428F6" w:rsidRPr="00C1066B">
        <w:rPr>
          <w:rFonts w:ascii="Times New Roman" w:hAnsi="Times New Roman" w:cs="Times New Roman"/>
          <w:b/>
          <w:sz w:val="28"/>
          <w:szCs w:val="28"/>
        </w:rPr>
        <w:t xml:space="preserve"> </w:t>
      </w:r>
      <w:r w:rsidR="005C2250" w:rsidRPr="00C1066B">
        <w:rPr>
          <w:rFonts w:ascii="Times New Roman" w:hAnsi="Times New Roman" w:cs="Times New Roman"/>
          <w:b/>
          <w:sz w:val="28"/>
          <w:szCs w:val="28"/>
        </w:rPr>
        <w:t>ПАЛАТЫ</w:t>
      </w:r>
    </w:p>
    <w:p w:rsidR="00B50EC7" w:rsidRDefault="00B50EC7" w:rsidP="005128AF">
      <w:pPr>
        <w:spacing w:line="240" w:lineRule="exact"/>
        <w:ind w:firstLine="709"/>
        <w:rPr>
          <w:rFonts w:ascii="Times New Roman" w:hAnsi="Times New Roman" w:cs="Times New Roman"/>
          <w:b/>
          <w:sz w:val="28"/>
          <w:szCs w:val="28"/>
        </w:rPr>
      </w:pPr>
    </w:p>
    <w:p w:rsidR="00CC7243" w:rsidRDefault="009C16BA" w:rsidP="005128AF">
      <w:pPr>
        <w:spacing w:line="240" w:lineRule="exact"/>
        <w:ind w:firstLine="709"/>
        <w:rPr>
          <w:rFonts w:ascii="Times New Roman" w:hAnsi="Times New Roman" w:cs="Times New Roman"/>
          <w:b/>
          <w:sz w:val="28"/>
          <w:szCs w:val="28"/>
        </w:rPr>
      </w:pPr>
      <w:r>
        <w:rPr>
          <w:rFonts w:ascii="Times New Roman" w:hAnsi="Times New Roman" w:cs="Times New Roman"/>
          <w:b/>
          <w:sz w:val="28"/>
          <w:szCs w:val="28"/>
        </w:rPr>
        <w:t>Статья 1</w:t>
      </w:r>
      <w:r w:rsidR="00F9385C">
        <w:rPr>
          <w:rFonts w:ascii="Times New Roman" w:hAnsi="Times New Roman" w:cs="Times New Roman"/>
          <w:b/>
          <w:sz w:val="28"/>
          <w:szCs w:val="28"/>
        </w:rPr>
        <w:t>5</w:t>
      </w:r>
      <w:r w:rsidR="00CC7243" w:rsidRPr="00C1066B">
        <w:rPr>
          <w:rFonts w:ascii="Times New Roman" w:hAnsi="Times New Roman" w:cs="Times New Roman"/>
          <w:b/>
          <w:sz w:val="28"/>
          <w:szCs w:val="28"/>
        </w:rPr>
        <w:t xml:space="preserve">. </w:t>
      </w:r>
      <w:r>
        <w:rPr>
          <w:rFonts w:ascii="Times New Roman" w:hAnsi="Times New Roman" w:cs="Times New Roman"/>
          <w:b/>
          <w:sz w:val="28"/>
          <w:szCs w:val="28"/>
        </w:rPr>
        <w:t>Правомочность и периодичность</w:t>
      </w:r>
      <w:r w:rsidR="005C2250" w:rsidRPr="00C1066B">
        <w:rPr>
          <w:rFonts w:ascii="Times New Roman" w:hAnsi="Times New Roman" w:cs="Times New Roman"/>
          <w:b/>
          <w:sz w:val="28"/>
          <w:szCs w:val="28"/>
        </w:rPr>
        <w:t xml:space="preserve"> заседаний Общественной палаты</w:t>
      </w:r>
    </w:p>
    <w:p w:rsidR="009C16BA" w:rsidRDefault="00FF5D7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1.</w:t>
      </w:r>
      <w:r w:rsidR="002E45CF">
        <w:rPr>
          <w:rFonts w:ascii="Times New Roman" w:hAnsi="Times New Roman" w:cs="Times New Roman"/>
          <w:sz w:val="28"/>
          <w:szCs w:val="28"/>
        </w:rPr>
        <w:t xml:space="preserve"> </w:t>
      </w:r>
      <w:r w:rsidRPr="00E261F2">
        <w:rPr>
          <w:rFonts w:ascii="Times New Roman" w:hAnsi="Times New Roman" w:cs="Times New Roman"/>
          <w:sz w:val="28"/>
          <w:szCs w:val="28"/>
        </w:rPr>
        <w:t>Основной</w:t>
      </w:r>
      <w:r w:rsidR="005C2250" w:rsidRPr="00E261F2">
        <w:rPr>
          <w:rFonts w:ascii="Times New Roman" w:hAnsi="Times New Roman" w:cs="Times New Roman"/>
          <w:sz w:val="28"/>
          <w:szCs w:val="28"/>
        </w:rPr>
        <w:t xml:space="preserve"> </w:t>
      </w:r>
      <w:r w:rsidRPr="00E261F2">
        <w:rPr>
          <w:rFonts w:ascii="Times New Roman" w:hAnsi="Times New Roman" w:cs="Times New Roman"/>
          <w:sz w:val="28"/>
          <w:szCs w:val="28"/>
        </w:rPr>
        <w:t>организационной формой</w:t>
      </w:r>
      <w:r w:rsidR="005C2250" w:rsidRPr="00E261F2">
        <w:rPr>
          <w:rFonts w:ascii="Times New Roman" w:hAnsi="Times New Roman" w:cs="Times New Roman"/>
          <w:sz w:val="28"/>
          <w:szCs w:val="28"/>
        </w:rPr>
        <w:t xml:space="preserve"> деятельности </w:t>
      </w:r>
      <w:r w:rsidR="00163B60">
        <w:rPr>
          <w:rFonts w:ascii="Times New Roman" w:hAnsi="Times New Roman" w:cs="Times New Roman"/>
          <w:sz w:val="28"/>
          <w:szCs w:val="28"/>
        </w:rPr>
        <w:t>П</w:t>
      </w:r>
      <w:r w:rsidR="009C16BA" w:rsidRPr="00C1066B">
        <w:rPr>
          <w:rFonts w:ascii="Times New Roman" w:hAnsi="Times New Roman" w:cs="Times New Roman"/>
          <w:sz w:val="28"/>
          <w:szCs w:val="28"/>
        </w:rPr>
        <w:t>алаты</w:t>
      </w:r>
      <w:r w:rsidR="005C2250" w:rsidRPr="00E261F2">
        <w:rPr>
          <w:rFonts w:ascii="Times New Roman" w:hAnsi="Times New Roman" w:cs="Times New Roman"/>
          <w:sz w:val="28"/>
          <w:szCs w:val="28"/>
        </w:rPr>
        <w:t xml:space="preserve"> </w:t>
      </w:r>
      <w:r w:rsidRPr="00E261F2">
        <w:rPr>
          <w:rFonts w:ascii="Times New Roman" w:hAnsi="Times New Roman" w:cs="Times New Roman"/>
          <w:sz w:val="28"/>
          <w:szCs w:val="28"/>
        </w:rPr>
        <w:t>являю</w:t>
      </w:r>
      <w:r w:rsidR="005C2250" w:rsidRPr="00E261F2">
        <w:rPr>
          <w:rFonts w:ascii="Times New Roman" w:hAnsi="Times New Roman" w:cs="Times New Roman"/>
          <w:sz w:val="28"/>
          <w:szCs w:val="28"/>
        </w:rPr>
        <w:t>тся</w:t>
      </w:r>
      <w:r w:rsidRPr="00E261F2">
        <w:rPr>
          <w:rFonts w:ascii="Times New Roman" w:hAnsi="Times New Roman" w:cs="Times New Roman"/>
          <w:sz w:val="28"/>
          <w:szCs w:val="28"/>
        </w:rPr>
        <w:t xml:space="preserve"> </w:t>
      </w:r>
      <w:r w:rsidR="005F7DEA" w:rsidRPr="00E261F2">
        <w:rPr>
          <w:rFonts w:ascii="Times New Roman" w:hAnsi="Times New Roman" w:cs="Times New Roman"/>
          <w:sz w:val="28"/>
          <w:szCs w:val="28"/>
        </w:rPr>
        <w:t>заседания</w:t>
      </w:r>
      <w:r w:rsidR="005C2250" w:rsidRPr="00E261F2">
        <w:rPr>
          <w:rFonts w:ascii="Times New Roman" w:hAnsi="Times New Roman" w:cs="Times New Roman"/>
          <w:sz w:val="28"/>
          <w:szCs w:val="28"/>
        </w:rPr>
        <w:t xml:space="preserve"> </w:t>
      </w:r>
      <w:r w:rsidR="00163B60">
        <w:rPr>
          <w:rFonts w:ascii="Times New Roman" w:hAnsi="Times New Roman" w:cs="Times New Roman"/>
          <w:sz w:val="28"/>
          <w:szCs w:val="28"/>
        </w:rPr>
        <w:t>П</w:t>
      </w:r>
      <w:r w:rsidR="005C2250" w:rsidRPr="00E261F2">
        <w:rPr>
          <w:rFonts w:ascii="Times New Roman" w:hAnsi="Times New Roman" w:cs="Times New Roman"/>
          <w:sz w:val="28"/>
          <w:szCs w:val="28"/>
        </w:rPr>
        <w:t>алаты</w:t>
      </w:r>
      <w:r w:rsidRPr="00E261F2">
        <w:rPr>
          <w:rFonts w:ascii="Times New Roman" w:hAnsi="Times New Roman" w:cs="Times New Roman"/>
          <w:sz w:val="28"/>
          <w:szCs w:val="28"/>
        </w:rPr>
        <w:t>.</w:t>
      </w:r>
      <w:r w:rsidR="005F7DEA" w:rsidRPr="00E261F2">
        <w:rPr>
          <w:rFonts w:ascii="Times New Roman" w:hAnsi="Times New Roman" w:cs="Times New Roman"/>
          <w:sz w:val="28"/>
          <w:szCs w:val="28"/>
        </w:rPr>
        <w:t xml:space="preserve"> </w:t>
      </w:r>
    </w:p>
    <w:p w:rsidR="005C2250" w:rsidRPr="00C1066B" w:rsidRDefault="009C16BA" w:rsidP="00C1066B">
      <w:pPr>
        <w:spacing w:line="240" w:lineRule="auto"/>
        <w:ind w:firstLine="709"/>
        <w:rPr>
          <w:rFonts w:ascii="Times New Roman" w:hAnsi="Times New Roman" w:cs="Times New Roman"/>
          <w:b/>
          <w:i/>
          <w:sz w:val="28"/>
          <w:szCs w:val="28"/>
        </w:rPr>
      </w:pPr>
      <w:r>
        <w:rPr>
          <w:rFonts w:ascii="Times New Roman" w:hAnsi="Times New Roman" w:cs="Times New Roman"/>
          <w:sz w:val="28"/>
          <w:szCs w:val="28"/>
        </w:rPr>
        <w:t xml:space="preserve">2. Заседание </w:t>
      </w:r>
      <w:r w:rsidR="00163B60">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w:t>
      </w:r>
      <w:r w:rsidR="005C2250" w:rsidRPr="00C1066B">
        <w:rPr>
          <w:rFonts w:ascii="Times New Roman" w:hAnsi="Times New Roman" w:cs="Times New Roman"/>
          <w:sz w:val="28"/>
          <w:szCs w:val="28"/>
        </w:rPr>
        <w:t>считается правомочным, е</w:t>
      </w:r>
      <w:r>
        <w:rPr>
          <w:rFonts w:ascii="Times New Roman" w:hAnsi="Times New Roman" w:cs="Times New Roman"/>
          <w:sz w:val="28"/>
          <w:szCs w:val="28"/>
        </w:rPr>
        <w:t>с</w:t>
      </w:r>
      <w:r w:rsidR="005C2250" w:rsidRPr="00C1066B">
        <w:rPr>
          <w:rFonts w:ascii="Times New Roman" w:hAnsi="Times New Roman" w:cs="Times New Roman"/>
          <w:sz w:val="28"/>
          <w:szCs w:val="28"/>
        </w:rPr>
        <w:t xml:space="preserve">ли на нем присутствует более половины установленного числа членов </w:t>
      </w:r>
      <w:r w:rsidR="00163B60">
        <w:rPr>
          <w:rFonts w:ascii="Times New Roman" w:hAnsi="Times New Roman" w:cs="Times New Roman"/>
          <w:sz w:val="28"/>
          <w:szCs w:val="28"/>
        </w:rPr>
        <w:t>П</w:t>
      </w:r>
      <w:r w:rsidR="005C2250" w:rsidRPr="00C1066B">
        <w:rPr>
          <w:rFonts w:ascii="Times New Roman" w:hAnsi="Times New Roman" w:cs="Times New Roman"/>
          <w:sz w:val="28"/>
          <w:szCs w:val="28"/>
        </w:rPr>
        <w:t>алаты.</w:t>
      </w:r>
    </w:p>
    <w:p w:rsidR="005F7DEA" w:rsidRPr="00C1066B" w:rsidRDefault="009C16BA"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5F7DEA" w:rsidRPr="00C1066B">
        <w:rPr>
          <w:rFonts w:ascii="Times New Roman" w:hAnsi="Times New Roman" w:cs="Times New Roman"/>
          <w:sz w:val="28"/>
          <w:szCs w:val="28"/>
        </w:rPr>
        <w:t xml:space="preserve"> </w:t>
      </w:r>
      <w:r>
        <w:rPr>
          <w:rFonts w:ascii="Times New Roman" w:hAnsi="Times New Roman" w:cs="Times New Roman"/>
          <w:sz w:val="28"/>
          <w:szCs w:val="28"/>
        </w:rPr>
        <w:t>З</w:t>
      </w:r>
      <w:r w:rsidR="005F7DEA" w:rsidRPr="00C1066B">
        <w:rPr>
          <w:rFonts w:ascii="Times New Roman" w:hAnsi="Times New Roman" w:cs="Times New Roman"/>
          <w:sz w:val="28"/>
          <w:szCs w:val="28"/>
        </w:rPr>
        <w:t>аседани</w:t>
      </w:r>
      <w:r w:rsidR="00CB6335">
        <w:rPr>
          <w:rFonts w:ascii="Times New Roman" w:hAnsi="Times New Roman" w:cs="Times New Roman"/>
          <w:sz w:val="28"/>
          <w:szCs w:val="28"/>
        </w:rPr>
        <w:t>я</w:t>
      </w:r>
      <w:r>
        <w:rPr>
          <w:rFonts w:ascii="Times New Roman" w:hAnsi="Times New Roman" w:cs="Times New Roman"/>
          <w:sz w:val="28"/>
          <w:szCs w:val="28"/>
        </w:rPr>
        <w:t xml:space="preserve"> </w:t>
      </w:r>
      <w:r w:rsidR="00163B60">
        <w:rPr>
          <w:rFonts w:ascii="Times New Roman" w:hAnsi="Times New Roman" w:cs="Times New Roman"/>
          <w:sz w:val="28"/>
          <w:szCs w:val="28"/>
        </w:rPr>
        <w:t>П</w:t>
      </w:r>
      <w:r w:rsidRPr="00C1066B">
        <w:rPr>
          <w:rFonts w:ascii="Times New Roman" w:hAnsi="Times New Roman" w:cs="Times New Roman"/>
          <w:sz w:val="28"/>
          <w:szCs w:val="28"/>
        </w:rPr>
        <w:t>алаты</w:t>
      </w:r>
      <w:r w:rsidR="005F7DEA" w:rsidRPr="00C1066B">
        <w:rPr>
          <w:rFonts w:ascii="Times New Roman" w:hAnsi="Times New Roman" w:cs="Times New Roman"/>
          <w:sz w:val="28"/>
          <w:szCs w:val="28"/>
        </w:rPr>
        <w:t xml:space="preserve"> провод</w:t>
      </w:r>
      <w:r w:rsidR="00CB6335">
        <w:rPr>
          <w:rFonts w:ascii="Times New Roman" w:hAnsi="Times New Roman" w:cs="Times New Roman"/>
          <w:sz w:val="28"/>
          <w:szCs w:val="28"/>
        </w:rPr>
        <w:t>я</w:t>
      </w:r>
      <w:r w:rsidR="005F7DEA" w:rsidRPr="00C1066B">
        <w:rPr>
          <w:rFonts w:ascii="Times New Roman" w:hAnsi="Times New Roman" w:cs="Times New Roman"/>
          <w:sz w:val="28"/>
          <w:szCs w:val="28"/>
        </w:rPr>
        <w:t xml:space="preserve">тся в соответствии с планом работы </w:t>
      </w:r>
      <w:r w:rsidR="00163B60">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5F7DEA" w:rsidRPr="00C1066B">
        <w:rPr>
          <w:rFonts w:ascii="Times New Roman" w:hAnsi="Times New Roman" w:cs="Times New Roman"/>
          <w:sz w:val="28"/>
          <w:szCs w:val="28"/>
        </w:rPr>
        <w:t>, но не реже одного ра</w:t>
      </w:r>
      <w:r w:rsidR="00CB6335">
        <w:rPr>
          <w:rFonts w:ascii="Times New Roman" w:hAnsi="Times New Roman" w:cs="Times New Roman"/>
          <w:sz w:val="28"/>
          <w:szCs w:val="28"/>
        </w:rPr>
        <w:t>за в четыре месяца.</w:t>
      </w:r>
    </w:p>
    <w:p w:rsidR="00922484" w:rsidRDefault="005F7DEA"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По решению совета </w:t>
      </w:r>
      <w:r w:rsidR="00163B60">
        <w:rPr>
          <w:rFonts w:ascii="Times New Roman" w:hAnsi="Times New Roman" w:cs="Times New Roman"/>
          <w:sz w:val="28"/>
          <w:szCs w:val="28"/>
        </w:rPr>
        <w:t>П</w:t>
      </w:r>
      <w:r w:rsidRPr="00C1066B">
        <w:rPr>
          <w:rFonts w:ascii="Times New Roman" w:hAnsi="Times New Roman" w:cs="Times New Roman"/>
          <w:sz w:val="28"/>
          <w:szCs w:val="28"/>
        </w:rPr>
        <w:t>алаты может быть проведен</w:t>
      </w:r>
      <w:r w:rsidR="00FF5D76" w:rsidRPr="00C1066B">
        <w:rPr>
          <w:rFonts w:ascii="Times New Roman" w:hAnsi="Times New Roman" w:cs="Times New Roman"/>
          <w:sz w:val="28"/>
          <w:szCs w:val="28"/>
        </w:rPr>
        <w:t xml:space="preserve">о внеочередное заседание </w:t>
      </w:r>
      <w:r w:rsidR="00163B60">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FF5D76" w:rsidRPr="00C1066B">
        <w:rPr>
          <w:rFonts w:ascii="Times New Roman" w:hAnsi="Times New Roman" w:cs="Times New Roman"/>
          <w:sz w:val="28"/>
          <w:szCs w:val="28"/>
        </w:rPr>
        <w:t>.</w:t>
      </w:r>
    </w:p>
    <w:p w:rsidR="00CB6335" w:rsidRPr="00CB6335" w:rsidRDefault="00CB6335" w:rsidP="00CB63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B6335">
        <w:rPr>
          <w:rFonts w:ascii="Times New Roman" w:hAnsi="Times New Roman" w:cs="Times New Roman"/>
          <w:sz w:val="28"/>
          <w:szCs w:val="28"/>
        </w:rPr>
        <w:t xml:space="preserve">. </w:t>
      </w:r>
      <w:r w:rsidR="00163B60">
        <w:rPr>
          <w:rFonts w:ascii="Times New Roman" w:hAnsi="Times New Roman" w:cs="Times New Roman"/>
          <w:sz w:val="28"/>
          <w:szCs w:val="28"/>
        </w:rPr>
        <w:t>П</w:t>
      </w:r>
      <w:r w:rsidRPr="00CB6335">
        <w:rPr>
          <w:rFonts w:ascii="Times New Roman" w:hAnsi="Times New Roman" w:cs="Times New Roman"/>
          <w:sz w:val="28"/>
          <w:szCs w:val="28"/>
        </w:rPr>
        <w:t xml:space="preserve">алата в период своей работы вправе рассматривать и принимать решения по вопросам, входящим в компетенцию совета </w:t>
      </w:r>
      <w:r w:rsidR="00163B60">
        <w:rPr>
          <w:rFonts w:ascii="Times New Roman" w:hAnsi="Times New Roman" w:cs="Times New Roman"/>
          <w:sz w:val="28"/>
          <w:szCs w:val="28"/>
        </w:rPr>
        <w:t>П</w:t>
      </w:r>
      <w:r w:rsidRPr="00CB6335">
        <w:rPr>
          <w:rFonts w:ascii="Times New Roman" w:hAnsi="Times New Roman" w:cs="Times New Roman"/>
          <w:sz w:val="28"/>
          <w:szCs w:val="28"/>
        </w:rPr>
        <w:t>алаты.</w:t>
      </w:r>
    </w:p>
    <w:p w:rsidR="002E45CF" w:rsidRPr="00C1066B" w:rsidRDefault="002E45CF" w:rsidP="00C1066B">
      <w:pPr>
        <w:spacing w:line="240" w:lineRule="auto"/>
        <w:ind w:firstLine="709"/>
        <w:rPr>
          <w:rFonts w:ascii="Times New Roman" w:hAnsi="Times New Roman" w:cs="Times New Roman"/>
          <w:b/>
          <w:sz w:val="28"/>
          <w:szCs w:val="28"/>
        </w:rPr>
      </w:pPr>
    </w:p>
    <w:p w:rsidR="00922484" w:rsidRDefault="00CB6335" w:rsidP="00C1066B">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t>Статья 1</w:t>
      </w:r>
      <w:r w:rsidR="00F9385C">
        <w:rPr>
          <w:rFonts w:ascii="Times New Roman" w:hAnsi="Times New Roman" w:cs="Times New Roman"/>
          <w:b/>
          <w:sz w:val="28"/>
          <w:szCs w:val="28"/>
        </w:rPr>
        <w:t>6</w:t>
      </w:r>
      <w:r w:rsidR="00922484" w:rsidRPr="00C1066B">
        <w:rPr>
          <w:rFonts w:ascii="Times New Roman" w:hAnsi="Times New Roman" w:cs="Times New Roman"/>
          <w:b/>
          <w:sz w:val="28"/>
          <w:szCs w:val="28"/>
        </w:rPr>
        <w:t>. Порядок проведения заседаний Общественной палаты</w:t>
      </w:r>
    </w:p>
    <w:p w:rsidR="00922484" w:rsidRPr="00C1066B" w:rsidRDefault="00922484"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CB6335">
        <w:rPr>
          <w:rFonts w:ascii="Times New Roman" w:hAnsi="Times New Roman" w:cs="Times New Roman"/>
          <w:sz w:val="28"/>
          <w:szCs w:val="28"/>
        </w:rPr>
        <w:t xml:space="preserve"> </w:t>
      </w:r>
      <w:r w:rsidR="00790CA0" w:rsidRPr="00C1066B">
        <w:rPr>
          <w:rFonts w:ascii="Times New Roman" w:hAnsi="Times New Roman" w:cs="Times New Roman"/>
          <w:sz w:val="28"/>
          <w:szCs w:val="28"/>
        </w:rPr>
        <w:t xml:space="preserve">Члены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790CA0" w:rsidRPr="00C1066B">
        <w:rPr>
          <w:rFonts w:ascii="Times New Roman" w:hAnsi="Times New Roman" w:cs="Times New Roman"/>
          <w:sz w:val="28"/>
          <w:szCs w:val="28"/>
        </w:rPr>
        <w:t xml:space="preserve"> уведомляются </w:t>
      </w:r>
      <w:r w:rsidR="00CB6335">
        <w:rPr>
          <w:rFonts w:ascii="Times New Roman" w:hAnsi="Times New Roman" w:cs="Times New Roman"/>
          <w:sz w:val="28"/>
          <w:szCs w:val="28"/>
        </w:rPr>
        <w:t>с</w:t>
      </w:r>
      <w:r w:rsidRPr="00C1066B">
        <w:rPr>
          <w:rFonts w:ascii="Times New Roman" w:hAnsi="Times New Roman" w:cs="Times New Roman"/>
          <w:sz w:val="28"/>
          <w:szCs w:val="28"/>
        </w:rPr>
        <w:t>оветом</w:t>
      </w:r>
      <w:r w:rsidR="00CB6335" w:rsidRP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 дате</w:t>
      </w:r>
      <w:r w:rsidR="00CB6335">
        <w:rPr>
          <w:rFonts w:ascii="Times New Roman" w:hAnsi="Times New Roman" w:cs="Times New Roman"/>
          <w:sz w:val="28"/>
          <w:szCs w:val="28"/>
        </w:rPr>
        <w:t>, месте</w:t>
      </w:r>
      <w:r w:rsidRPr="00C1066B">
        <w:rPr>
          <w:rFonts w:ascii="Times New Roman" w:hAnsi="Times New Roman" w:cs="Times New Roman"/>
          <w:sz w:val="28"/>
          <w:szCs w:val="28"/>
        </w:rPr>
        <w:t xml:space="preserve"> и повестке дня заседания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 xml:space="preserve">алаты </w:t>
      </w:r>
      <w:r w:rsidR="00CB6335">
        <w:rPr>
          <w:rFonts w:ascii="Times New Roman" w:hAnsi="Times New Roman" w:cs="Times New Roman"/>
          <w:sz w:val="28"/>
          <w:szCs w:val="28"/>
        </w:rPr>
        <w:t>не позднее чем за 10</w:t>
      </w:r>
      <w:r w:rsidRPr="00C1066B">
        <w:rPr>
          <w:rFonts w:ascii="Times New Roman" w:hAnsi="Times New Roman" w:cs="Times New Roman"/>
          <w:sz w:val="28"/>
          <w:szCs w:val="28"/>
        </w:rPr>
        <w:t xml:space="preserve"> дней до его проведения. Проекты решений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и иные материалы по вопросам</w:t>
      </w:r>
      <w:r w:rsidR="00BC537B" w:rsidRPr="00C1066B">
        <w:rPr>
          <w:rFonts w:ascii="Times New Roman" w:hAnsi="Times New Roman" w:cs="Times New Roman"/>
          <w:sz w:val="28"/>
          <w:szCs w:val="28"/>
        </w:rPr>
        <w:t>,</w:t>
      </w:r>
      <w:r w:rsidRPr="00C1066B">
        <w:rPr>
          <w:rFonts w:ascii="Times New Roman" w:hAnsi="Times New Roman" w:cs="Times New Roman"/>
          <w:sz w:val="28"/>
          <w:szCs w:val="28"/>
        </w:rPr>
        <w:t xml:space="preserve"> включенным в повестку д</w:t>
      </w:r>
      <w:r w:rsidR="00F274AF">
        <w:rPr>
          <w:rFonts w:ascii="Times New Roman" w:hAnsi="Times New Roman" w:cs="Times New Roman"/>
          <w:sz w:val="28"/>
          <w:szCs w:val="28"/>
        </w:rPr>
        <w:t>н</w:t>
      </w:r>
      <w:r w:rsidRPr="00C1066B">
        <w:rPr>
          <w:rFonts w:ascii="Times New Roman" w:hAnsi="Times New Roman" w:cs="Times New Roman"/>
          <w:sz w:val="28"/>
          <w:szCs w:val="28"/>
        </w:rPr>
        <w:t>я заседания</w:t>
      </w:r>
      <w:r w:rsid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направляются членам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позднее</w:t>
      </w:r>
      <w:r w:rsidR="00BC537B"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чем за 3 дня до их рассмотрения на заседании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922484" w:rsidRPr="00C1066B" w:rsidRDefault="00922484"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До</w:t>
      </w:r>
      <w:r w:rsidR="00BC537B" w:rsidRPr="00C1066B">
        <w:rPr>
          <w:rFonts w:ascii="Times New Roman" w:hAnsi="Times New Roman" w:cs="Times New Roman"/>
          <w:sz w:val="28"/>
          <w:szCs w:val="28"/>
        </w:rPr>
        <w:t>п</w:t>
      </w:r>
      <w:r w:rsidRPr="00C1066B">
        <w:rPr>
          <w:rFonts w:ascii="Times New Roman" w:hAnsi="Times New Roman" w:cs="Times New Roman"/>
          <w:sz w:val="28"/>
          <w:szCs w:val="28"/>
        </w:rPr>
        <w:t xml:space="preserve">олнительные материалы или документы, подготовленные членами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CB6335">
        <w:rPr>
          <w:rFonts w:ascii="Times New Roman" w:hAnsi="Times New Roman" w:cs="Times New Roman"/>
          <w:sz w:val="28"/>
          <w:szCs w:val="28"/>
        </w:rPr>
        <w:t>,</w:t>
      </w:r>
      <w:r w:rsidRPr="00C1066B">
        <w:rPr>
          <w:rFonts w:ascii="Times New Roman" w:hAnsi="Times New Roman" w:cs="Times New Roman"/>
          <w:sz w:val="28"/>
          <w:szCs w:val="28"/>
        </w:rPr>
        <w:t xml:space="preserve"> комисси</w:t>
      </w:r>
      <w:r w:rsidR="00CB6335">
        <w:rPr>
          <w:rFonts w:ascii="Times New Roman" w:hAnsi="Times New Roman" w:cs="Times New Roman"/>
          <w:sz w:val="28"/>
          <w:szCs w:val="28"/>
        </w:rPr>
        <w:t>ями</w:t>
      </w:r>
      <w:r w:rsidRPr="00C1066B">
        <w:rPr>
          <w:rFonts w:ascii="Times New Roman" w:hAnsi="Times New Roman" w:cs="Times New Roman"/>
          <w:sz w:val="28"/>
          <w:szCs w:val="28"/>
        </w:rPr>
        <w:t>,</w:t>
      </w:r>
      <w:r w:rsidR="00CB6335">
        <w:rPr>
          <w:rFonts w:ascii="Times New Roman" w:hAnsi="Times New Roman" w:cs="Times New Roman"/>
          <w:sz w:val="28"/>
          <w:szCs w:val="28"/>
        </w:rPr>
        <w:t xml:space="preserve"> рабочими группами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BB3F25">
        <w:rPr>
          <w:rFonts w:ascii="Times New Roman" w:hAnsi="Times New Roman" w:cs="Times New Roman"/>
          <w:sz w:val="28"/>
          <w:szCs w:val="28"/>
        </w:rPr>
        <w:t>,</w:t>
      </w:r>
      <w:r w:rsidRPr="00C1066B">
        <w:rPr>
          <w:rFonts w:ascii="Times New Roman" w:hAnsi="Times New Roman" w:cs="Times New Roman"/>
          <w:sz w:val="28"/>
          <w:szCs w:val="28"/>
        </w:rPr>
        <w:t xml:space="preserve"> могут распространяться непосредственно в день проведения заседания</w:t>
      </w:r>
      <w:r w:rsidR="00BC537B" w:rsidRPr="00C1066B">
        <w:rPr>
          <w:rFonts w:ascii="Times New Roman" w:hAnsi="Times New Roman" w:cs="Times New Roman"/>
          <w:sz w:val="28"/>
          <w:szCs w:val="28"/>
        </w:rPr>
        <w:t xml:space="preserve"> при условии их надлежащего офор</w:t>
      </w:r>
      <w:r w:rsidRPr="00C1066B">
        <w:rPr>
          <w:rFonts w:ascii="Times New Roman" w:hAnsi="Times New Roman" w:cs="Times New Roman"/>
          <w:sz w:val="28"/>
          <w:szCs w:val="28"/>
        </w:rPr>
        <w:t>мления (</w:t>
      </w:r>
      <w:r w:rsidR="00BC537B" w:rsidRPr="00C1066B">
        <w:rPr>
          <w:rFonts w:ascii="Times New Roman" w:hAnsi="Times New Roman" w:cs="Times New Roman"/>
          <w:sz w:val="28"/>
          <w:szCs w:val="28"/>
        </w:rPr>
        <w:t>протоколами, решениями</w:t>
      </w:r>
      <w:r w:rsidR="00CB6335">
        <w:rPr>
          <w:rFonts w:ascii="Times New Roman" w:hAnsi="Times New Roman" w:cs="Times New Roman"/>
          <w:sz w:val="28"/>
          <w:szCs w:val="28"/>
        </w:rPr>
        <w:t xml:space="preserve"> комиссии, рабочей группы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CB6335">
        <w:rPr>
          <w:rFonts w:ascii="Times New Roman" w:hAnsi="Times New Roman" w:cs="Times New Roman"/>
          <w:sz w:val="28"/>
          <w:szCs w:val="28"/>
        </w:rPr>
        <w:t>,</w:t>
      </w:r>
      <w:r w:rsidR="00BC537B" w:rsidRPr="00C1066B">
        <w:rPr>
          <w:rFonts w:ascii="Times New Roman" w:hAnsi="Times New Roman" w:cs="Times New Roman"/>
          <w:sz w:val="28"/>
          <w:szCs w:val="28"/>
        </w:rPr>
        <w:t xml:space="preserve"> подпис</w:t>
      </w:r>
      <w:r w:rsidR="00CB6335">
        <w:rPr>
          <w:rFonts w:ascii="Times New Roman" w:hAnsi="Times New Roman" w:cs="Times New Roman"/>
          <w:sz w:val="28"/>
          <w:szCs w:val="28"/>
        </w:rPr>
        <w:t>ью (подпис</w:t>
      </w:r>
      <w:r w:rsidR="00BC537B" w:rsidRPr="00C1066B">
        <w:rPr>
          <w:rFonts w:ascii="Times New Roman" w:hAnsi="Times New Roman" w:cs="Times New Roman"/>
          <w:sz w:val="28"/>
          <w:szCs w:val="28"/>
        </w:rPr>
        <w:t>ями</w:t>
      </w:r>
      <w:r w:rsidR="00CB6335">
        <w:rPr>
          <w:rFonts w:ascii="Times New Roman" w:hAnsi="Times New Roman" w:cs="Times New Roman"/>
          <w:sz w:val="28"/>
          <w:szCs w:val="28"/>
        </w:rPr>
        <w:t>)</w:t>
      </w:r>
      <w:r w:rsidR="00BC537B" w:rsidRPr="00C1066B">
        <w:rPr>
          <w:rFonts w:ascii="Times New Roman" w:hAnsi="Times New Roman" w:cs="Times New Roman"/>
          <w:sz w:val="28"/>
          <w:szCs w:val="28"/>
        </w:rPr>
        <w:t xml:space="preserve"> члена</w:t>
      </w:r>
      <w:r w:rsidR="00790CA0" w:rsidRPr="00C1066B">
        <w:rPr>
          <w:rFonts w:ascii="Times New Roman" w:hAnsi="Times New Roman" w:cs="Times New Roman"/>
          <w:sz w:val="28"/>
          <w:szCs w:val="28"/>
        </w:rPr>
        <w:t xml:space="preserve"> </w:t>
      </w:r>
      <w:r w:rsidR="00BC537B" w:rsidRPr="00C1066B">
        <w:rPr>
          <w:rFonts w:ascii="Times New Roman" w:hAnsi="Times New Roman" w:cs="Times New Roman"/>
          <w:sz w:val="28"/>
          <w:szCs w:val="28"/>
        </w:rPr>
        <w:t xml:space="preserve">(членов)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BC537B" w:rsidRPr="00C1066B">
        <w:rPr>
          <w:rFonts w:ascii="Times New Roman" w:hAnsi="Times New Roman" w:cs="Times New Roman"/>
          <w:sz w:val="28"/>
          <w:szCs w:val="28"/>
        </w:rPr>
        <w:t>, инициирующего (инициирующих) распространение данных документов или материалов).</w:t>
      </w:r>
    </w:p>
    <w:p w:rsidR="00BC537B" w:rsidRPr="00C1066B" w:rsidRDefault="00BC537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2E45CF">
        <w:rPr>
          <w:rFonts w:ascii="Times New Roman" w:hAnsi="Times New Roman" w:cs="Times New Roman"/>
          <w:sz w:val="28"/>
          <w:szCs w:val="28"/>
        </w:rPr>
        <w:t xml:space="preserve"> </w:t>
      </w:r>
      <w:r w:rsidRPr="00C1066B">
        <w:rPr>
          <w:rFonts w:ascii="Times New Roman" w:hAnsi="Times New Roman" w:cs="Times New Roman"/>
          <w:sz w:val="28"/>
          <w:szCs w:val="28"/>
        </w:rPr>
        <w:t>Проект повестк</w:t>
      </w:r>
      <w:r w:rsidR="00790CA0" w:rsidRPr="00C1066B">
        <w:rPr>
          <w:rFonts w:ascii="Times New Roman" w:hAnsi="Times New Roman" w:cs="Times New Roman"/>
          <w:sz w:val="28"/>
          <w:szCs w:val="28"/>
        </w:rPr>
        <w:t>и</w:t>
      </w:r>
      <w:r w:rsidR="00BB3F25">
        <w:rPr>
          <w:rFonts w:ascii="Times New Roman" w:hAnsi="Times New Roman" w:cs="Times New Roman"/>
          <w:sz w:val="28"/>
          <w:szCs w:val="28"/>
        </w:rPr>
        <w:t xml:space="preserve"> дня</w:t>
      </w:r>
      <w:r w:rsidR="00790CA0" w:rsidRPr="00C1066B">
        <w:rPr>
          <w:rFonts w:ascii="Times New Roman" w:hAnsi="Times New Roman" w:cs="Times New Roman"/>
          <w:sz w:val="28"/>
          <w:szCs w:val="28"/>
        </w:rPr>
        <w:t xml:space="preserve"> заседания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790CA0" w:rsidRPr="00C1066B">
        <w:rPr>
          <w:rFonts w:ascii="Times New Roman" w:hAnsi="Times New Roman" w:cs="Times New Roman"/>
          <w:sz w:val="28"/>
          <w:szCs w:val="28"/>
        </w:rPr>
        <w:t xml:space="preserve"> формируется </w:t>
      </w:r>
      <w:r w:rsidR="00CB6335">
        <w:rPr>
          <w:rFonts w:ascii="Times New Roman" w:hAnsi="Times New Roman" w:cs="Times New Roman"/>
          <w:sz w:val="28"/>
          <w:szCs w:val="28"/>
        </w:rPr>
        <w:t>с</w:t>
      </w:r>
      <w:r w:rsidRPr="00C1066B">
        <w:rPr>
          <w:rFonts w:ascii="Times New Roman" w:hAnsi="Times New Roman" w:cs="Times New Roman"/>
          <w:sz w:val="28"/>
          <w:szCs w:val="28"/>
        </w:rPr>
        <w:t xml:space="preserve">оветом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 xml:space="preserve">алаты </w:t>
      </w:r>
      <w:r w:rsidR="00790CA0" w:rsidRPr="00C1066B">
        <w:rPr>
          <w:rFonts w:ascii="Times New Roman" w:hAnsi="Times New Roman" w:cs="Times New Roman"/>
          <w:sz w:val="28"/>
          <w:szCs w:val="28"/>
        </w:rPr>
        <w:t xml:space="preserve">по предложениям, поступившим в </w:t>
      </w:r>
      <w:r w:rsidR="00CB6335">
        <w:rPr>
          <w:rFonts w:ascii="Times New Roman" w:hAnsi="Times New Roman" w:cs="Times New Roman"/>
          <w:sz w:val="28"/>
          <w:szCs w:val="28"/>
        </w:rPr>
        <w:t>с</w:t>
      </w:r>
      <w:r w:rsidRPr="00C1066B">
        <w:rPr>
          <w:rFonts w:ascii="Times New Roman" w:hAnsi="Times New Roman" w:cs="Times New Roman"/>
          <w:sz w:val="28"/>
          <w:szCs w:val="28"/>
        </w:rPr>
        <w:t>овет</w:t>
      </w:r>
      <w:r w:rsidR="00CB6335" w:rsidRP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позднее чем за 20 дней до начала </w:t>
      </w:r>
      <w:r w:rsidR="00CB6335">
        <w:rPr>
          <w:rFonts w:ascii="Times New Roman" w:hAnsi="Times New Roman" w:cs="Times New Roman"/>
          <w:sz w:val="28"/>
          <w:szCs w:val="28"/>
        </w:rPr>
        <w:t xml:space="preserve">проведения </w:t>
      </w:r>
      <w:r w:rsidRPr="00C1066B">
        <w:rPr>
          <w:rFonts w:ascii="Times New Roman" w:hAnsi="Times New Roman" w:cs="Times New Roman"/>
          <w:sz w:val="28"/>
          <w:szCs w:val="28"/>
        </w:rPr>
        <w:t xml:space="preserve">заседания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от комиссий, рабочих групп</w:t>
      </w:r>
      <w:r w:rsidR="00CB6335" w:rsidRP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членов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и утверждается </w:t>
      </w:r>
      <w:r w:rsidR="005E0E45">
        <w:rPr>
          <w:rFonts w:ascii="Times New Roman" w:hAnsi="Times New Roman" w:cs="Times New Roman"/>
          <w:sz w:val="28"/>
          <w:szCs w:val="28"/>
        </w:rPr>
        <w:t>П</w:t>
      </w:r>
      <w:r w:rsidR="00CB6335">
        <w:rPr>
          <w:rFonts w:ascii="Times New Roman" w:hAnsi="Times New Roman" w:cs="Times New Roman"/>
          <w:sz w:val="28"/>
          <w:szCs w:val="28"/>
        </w:rPr>
        <w:t>алатой в день</w:t>
      </w:r>
      <w:r w:rsidR="00BB3F25">
        <w:rPr>
          <w:rFonts w:ascii="Times New Roman" w:hAnsi="Times New Roman" w:cs="Times New Roman"/>
          <w:sz w:val="28"/>
          <w:szCs w:val="28"/>
        </w:rPr>
        <w:t xml:space="preserve"> его</w:t>
      </w:r>
      <w:r w:rsidR="00CB6335">
        <w:rPr>
          <w:rFonts w:ascii="Times New Roman" w:hAnsi="Times New Roman" w:cs="Times New Roman"/>
          <w:sz w:val="28"/>
          <w:szCs w:val="28"/>
        </w:rPr>
        <w:t xml:space="preserve"> </w:t>
      </w:r>
      <w:r w:rsidRPr="00C1066B">
        <w:rPr>
          <w:rFonts w:ascii="Times New Roman" w:hAnsi="Times New Roman" w:cs="Times New Roman"/>
          <w:sz w:val="28"/>
          <w:szCs w:val="28"/>
        </w:rPr>
        <w:t>проведения после о</w:t>
      </w:r>
      <w:r w:rsidR="00CB6335">
        <w:rPr>
          <w:rFonts w:ascii="Times New Roman" w:hAnsi="Times New Roman" w:cs="Times New Roman"/>
          <w:sz w:val="28"/>
          <w:szCs w:val="28"/>
        </w:rPr>
        <w:t>б</w:t>
      </w:r>
      <w:r w:rsidRPr="00C1066B">
        <w:rPr>
          <w:rFonts w:ascii="Times New Roman" w:hAnsi="Times New Roman" w:cs="Times New Roman"/>
          <w:sz w:val="28"/>
          <w:szCs w:val="28"/>
        </w:rPr>
        <w:t>суждения, за исключением внеочередных заседаний.</w:t>
      </w:r>
    </w:p>
    <w:p w:rsidR="004428F6" w:rsidRPr="00C1066B" w:rsidRDefault="004428F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Заседание </w:t>
      </w:r>
      <w:r w:rsidR="006213B9">
        <w:rPr>
          <w:rFonts w:ascii="Times New Roman" w:hAnsi="Times New Roman" w:cs="Times New Roman"/>
          <w:sz w:val="28"/>
          <w:szCs w:val="28"/>
        </w:rPr>
        <w:t>П</w:t>
      </w:r>
      <w:r w:rsidRPr="00C1066B">
        <w:rPr>
          <w:rFonts w:ascii="Times New Roman" w:hAnsi="Times New Roman" w:cs="Times New Roman"/>
          <w:sz w:val="28"/>
          <w:szCs w:val="28"/>
        </w:rPr>
        <w:t xml:space="preserve">алаты начинается с регистрации присутствующих членов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BB3F25">
        <w:rPr>
          <w:rFonts w:ascii="Times New Roman" w:hAnsi="Times New Roman" w:cs="Times New Roman"/>
          <w:sz w:val="28"/>
          <w:szCs w:val="28"/>
        </w:rPr>
        <w:t>В</w:t>
      </w:r>
      <w:r w:rsidR="00BB3F25" w:rsidRPr="00C1066B">
        <w:rPr>
          <w:rFonts w:ascii="Times New Roman" w:hAnsi="Times New Roman" w:cs="Times New Roman"/>
          <w:sz w:val="28"/>
          <w:szCs w:val="28"/>
        </w:rPr>
        <w:t xml:space="preserve"> случае необходимости проведения голосования по вопросам, включенным в повестку дня</w:t>
      </w:r>
      <w:r w:rsidR="00BB3F25">
        <w:rPr>
          <w:rFonts w:ascii="Times New Roman" w:hAnsi="Times New Roman" w:cs="Times New Roman"/>
          <w:sz w:val="28"/>
          <w:szCs w:val="28"/>
        </w:rPr>
        <w:t>,</w:t>
      </w:r>
      <w:r w:rsidR="00BB3F25" w:rsidRPr="00C1066B">
        <w:rPr>
          <w:rFonts w:ascii="Times New Roman" w:hAnsi="Times New Roman" w:cs="Times New Roman"/>
          <w:sz w:val="28"/>
          <w:szCs w:val="28"/>
        </w:rPr>
        <w:t xml:space="preserve"> </w:t>
      </w:r>
      <w:r w:rsidR="00BB3F25">
        <w:rPr>
          <w:rFonts w:ascii="Times New Roman" w:hAnsi="Times New Roman" w:cs="Times New Roman"/>
          <w:sz w:val="28"/>
          <w:szCs w:val="28"/>
        </w:rPr>
        <w:t>р</w:t>
      </w:r>
      <w:r w:rsidRPr="00C1066B">
        <w:rPr>
          <w:rFonts w:ascii="Times New Roman" w:hAnsi="Times New Roman" w:cs="Times New Roman"/>
          <w:sz w:val="28"/>
          <w:szCs w:val="28"/>
        </w:rPr>
        <w:t xml:space="preserve">егистрация присутствующих членов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осуществляется после каждого перерыва в заседании</w:t>
      </w:r>
      <w:r w:rsidR="00CB6335" w:rsidRPr="00CB6335">
        <w:rPr>
          <w:rFonts w:ascii="Times New Roman" w:hAnsi="Times New Roman" w:cs="Times New Roman"/>
          <w:sz w:val="28"/>
          <w:szCs w:val="28"/>
        </w:rPr>
        <w:t xml:space="preserve">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4428F6" w:rsidRPr="00C1066B" w:rsidRDefault="004428F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Заседание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ведет председатель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или уполномоченное им лицо</w:t>
      </w:r>
      <w:r w:rsidR="004C57FE">
        <w:rPr>
          <w:rFonts w:ascii="Times New Roman" w:hAnsi="Times New Roman" w:cs="Times New Roman"/>
          <w:sz w:val="28"/>
          <w:szCs w:val="28"/>
        </w:rPr>
        <w:t>.</w:t>
      </w:r>
    </w:p>
    <w:p w:rsidR="00882C16" w:rsidRPr="00C1066B" w:rsidRDefault="00CB6335"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82C16" w:rsidRPr="00C1066B">
        <w:rPr>
          <w:rFonts w:ascii="Times New Roman" w:hAnsi="Times New Roman" w:cs="Times New Roman"/>
          <w:sz w:val="28"/>
          <w:szCs w:val="28"/>
        </w:rPr>
        <w:t xml:space="preserve">. Повестка </w:t>
      </w:r>
      <w:r w:rsidR="004C57FE">
        <w:rPr>
          <w:rFonts w:ascii="Times New Roman" w:hAnsi="Times New Roman" w:cs="Times New Roman"/>
          <w:sz w:val="28"/>
          <w:szCs w:val="28"/>
        </w:rPr>
        <w:t xml:space="preserve">дня </w:t>
      </w:r>
      <w:r w:rsidR="00882C16" w:rsidRPr="00C1066B">
        <w:rPr>
          <w:rFonts w:ascii="Times New Roman" w:hAnsi="Times New Roman" w:cs="Times New Roman"/>
          <w:sz w:val="28"/>
          <w:szCs w:val="28"/>
        </w:rPr>
        <w:t xml:space="preserve">заседания </w:t>
      </w:r>
      <w:r w:rsidR="000D58E1">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882C16" w:rsidRPr="00C1066B">
        <w:rPr>
          <w:rFonts w:ascii="Times New Roman" w:hAnsi="Times New Roman" w:cs="Times New Roman"/>
          <w:sz w:val="28"/>
          <w:szCs w:val="28"/>
        </w:rPr>
        <w:t xml:space="preserve">может быть дополнена или изменена по предложениям членов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p>
    <w:p w:rsidR="004428F6" w:rsidRPr="00C1066B" w:rsidRDefault="00882C1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На обсуждение дополнений и изменений, вносимых в поряд</w:t>
      </w:r>
      <w:r w:rsidR="004C57FE">
        <w:rPr>
          <w:rFonts w:ascii="Times New Roman" w:hAnsi="Times New Roman" w:cs="Times New Roman"/>
          <w:sz w:val="28"/>
          <w:szCs w:val="28"/>
        </w:rPr>
        <w:t>о</w:t>
      </w:r>
      <w:r w:rsidRPr="00C1066B">
        <w:rPr>
          <w:rFonts w:ascii="Times New Roman" w:hAnsi="Times New Roman" w:cs="Times New Roman"/>
          <w:sz w:val="28"/>
          <w:szCs w:val="28"/>
        </w:rPr>
        <w:t xml:space="preserve">к работы заседания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отводится не более 30 минут. Это время может быть продлено решением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принятым большинством голосов членов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A0749B" w:rsidRPr="00C1066B">
        <w:rPr>
          <w:rFonts w:ascii="Times New Roman" w:hAnsi="Times New Roman" w:cs="Times New Roman"/>
          <w:sz w:val="28"/>
          <w:szCs w:val="28"/>
        </w:rPr>
        <w:t>, присутствующих на заседании</w:t>
      </w:r>
      <w:r w:rsidR="00B83212" w:rsidRPr="00B83212">
        <w:rPr>
          <w:rFonts w:ascii="Times New Roman" w:hAnsi="Times New Roman" w:cs="Times New Roman"/>
          <w:sz w:val="28"/>
          <w:szCs w:val="28"/>
        </w:rPr>
        <w:t xml:space="preserve"> </w:t>
      </w:r>
      <w:r w:rsidR="000D58E1">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B83212">
        <w:rPr>
          <w:rFonts w:ascii="Times New Roman" w:hAnsi="Times New Roman" w:cs="Times New Roman"/>
          <w:sz w:val="28"/>
          <w:szCs w:val="28"/>
        </w:rPr>
        <w:t>.</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DD5DD7" w:rsidRPr="00C1066B">
        <w:rPr>
          <w:rFonts w:ascii="Times New Roman" w:hAnsi="Times New Roman" w:cs="Times New Roman"/>
          <w:sz w:val="28"/>
          <w:szCs w:val="28"/>
        </w:rPr>
        <w:t>. Предложение о дополнении и</w:t>
      </w:r>
      <w:r w:rsidR="00AD79DF" w:rsidRPr="00C1066B">
        <w:rPr>
          <w:rFonts w:ascii="Times New Roman" w:hAnsi="Times New Roman" w:cs="Times New Roman"/>
          <w:sz w:val="28"/>
          <w:szCs w:val="28"/>
        </w:rPr>
        <w:t xml:space="preserve">ли изменении повестки </w:t>
      </w:r>
      <w:r>
        <w:rPr>
          <w:rFonts w:ascii="Times New Roman" w:hAnsi="Times New Roman" w:cs="Times New Roman"/>
          <w:sz w:val="28"/>
          <w:szCs w:val="28"/>
        </w:rPr>
        <w:t xml:space="preserve">дня </w:t>
      </w:r>
      <w:r w:rsidR="00AD79DF" w:rsidRPr="00C1066B">
        <w:rPr>
          <w:rFonts w:ascii="Times New Roman" w:hAnsi="Times New Roman" w:cs="Times New Roman"/>
          <w:sz w:val="28"/>
          <w:szCs w:val="28"/>
        </w:rPr>
        <w:t xml:space="preserve">заседания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считается принятым, если за него прого</w:t>
      </w:r>
      <w:r w:rsidR="00AD79DF" w:rsidRPr="00C1066B">
        <w:rPr>
          <w:rFonts w:ascii="Times New Roman" w:hAnsi="Times New Roman" w:cs="Times New Roman"/>
          <w:sz w:val="28"/>
          <w:szCs w:val="28"/>
        </w:rPr>
        <w:t xml:space="preserve">лосовало более половины членов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присутст</w:t>
      </w:r>
      <w:r w:rsidR="00A0749B" w:rsidRPr="00C1066B">
        <w:rPr>
          <w:rFonts w:ascii="Times New Roman" w:hAnsi="Times New Roman" w:cs="Times New Roman"/>
          <w:sz w:val="28"/>
          <w:szCs w:val="28"/>
        </w:rPr>
        <w:t>вующих на заседании</w:t>
      </w:r>
      <w:r>
        <w:rPr>
          <w:rFonts w:ascii="Times New Roman" w:hAnsi="Times New Roman" w:cs="Times New Roman"/>
          <w:sz w:val="28"/>
          <w:szCs w:val="28"/>
        </w:rPr>
        <w:t xml:space="preserve">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DD5DD7" w:rsidRPr="00C1066B">
        <w:rPr>
          <w:rFonts w:ascii="Times New Roman" w:hAnsi="Times New Roman" w:cs="Times New Roman"/>
          <w:sz w:val="28"/>
          <w:szCs w:val="28"/>
        </w:rPr>
        <w:t>. В случае возникновения разногласий п</w:t>
      </w:r>
      <w:r w:rsidR="00AD79DF" w:rsidRPr="00C1066B">
        <w:rPr>
          <w:rFonts w:ascii="Times New Roman" w:hAnsi="Times New Roman" w:cs="Times New Roman"/>
          <w:sz w:val="28"/>
          <w:szCs w:val="28"/>
        </w:rPr>
        <w:t xml:space="preserve">ри обсуждении проектов решений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AD79DF" w:rsidRPr="00C1066B">
        <w:rPr>
          <w:rFonts w:ascii="Times New Roman" w:hAnsi="Times New Roman" w:cs="Times New Roman"/>
          <w:sz w:val="28"/>
          <w:szCs w:val="28"/>
        </w:rPr>
        <w:t xml:space="preserve"> в ходе</w:t>
      </w:r>
      <w:r w:rsidR="00DD5DD7" w:rsidRPr="00C1066B">
        <w:rPr>
          <w:rFonts w:ascii="Times New Roman" w:hAnsi="Times New Roman" w:cs="Times New Roman"/>
          <w:sz w:val="28"/>
          <w:szCs w:val="28"/>
        </w:rPr>
        <w:t xml:space="preserve"> заседания может быть создана согласительная ко</w:t>
      </w:r>
      <w:r w:rsidR="00AD79DF" w:rsidRPr="00C1066B">
        <w:rPr>
          <w:rFonts w:ascii="Times New Roman" w:hAnsi="Times New Roman" w:cs="Times New Roman"/>
          <w:sz w:val="28"/>
          <w:szCs w:val="28"/>
        </w:rPr>
        <w:t xml:space="preserve">миссия, в которую входят члены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Согласительная комиссия дора</w:t>
      </w:r>
      <w:r w:rsidR="00790CA0" w:rsidRPr="00C1066B">
        <w:rPr>
          <w:rFonts w:ascii="Times New Roman" w:hAnsi="Times New Roman" w:cs="Times New Roman"/>
          <w:sz w:val="28"/>
          <w:szCs w:val="28"/>
        </w:rPr>
        <w:t>батывает проект</w:t>
      </w:r>
      <w:r w:rsidR="00AD79DF" w:rsidRPr="00C1066B">
        <w:rPr>
          <w:rFonts w:ascii="Times New Roman" w:hAnsi="Times New Roman" w:cs="Times New Roman"/>
          <w:sz w:val="28"/>
          <w:szCs w:val="28"/>
        </w:rPr>
        <w:t xml:space="preserve"> решения </w:t>
      </w:r>
      <w:r w:rsidR="0010529A">
        <w:rPr>
          <w:rFonts w:ascii="Times New Roman" w:hAnsi="Times New Roman" w:cs="Times New Roman"/>
          <w:sz w:val="28"/>
          <w:szCs w:val="28"/>
        </w:rPr>
        <w:lastRenderedPageBreak/>
        <w:t>П</w:t>
      </w:r>
      <w:r w:rsidRPr="00C1066B">
        <w:rPr>
          <w:rFonts w:ascii="Times New Roman" w:hAnsi="Times New Roman" w:cs="Times New Roman"/>
          <w:sz w:val="28"/>
          <w:szCs w:val="28"/>
        </w:rPr>
        <w:t>алаты</w:t>
      </w:r>
      <w:r w:rsidR="00AD79DF" w:rsidRPr="00C1066B">
        <w:rPr>
          <w:rFonts w:ascii="Times New Roman" w:hAnsi="Times New Roman" w:cs="Times New Roman"/>
          <w:sz w:val="28"/>
          <w:szCs w:val="28"/>
        </w:rPr>
        <w:t xml:space="preserve"> с учетом предлагаемых </w:t>
      </w:r>
      <w:r w:rsidR="00DD5DD7" w:rsidRPr="00C1066B">
        <w:rPr>
          <w:rFonts w:ascii="Times New Roman" w:hAnsi="Times New Roman" w:cs="Times New Roman"/>
          <w:sz w:val="28"/>
          <w:szCs w:val="28"/>
        </w:rPr>
        <w:t>изменений и дополнений и вносит его на дальн</w:t>
      </w:r>
      <w:r w:rsidR="00AD79DF" w:rsidRPr="00C1066B">
        <w:rPr>
          <w:rFonts w:ascii="Times New Roman" w:hAnsi="Times New Roman" w:cs="Times New Roman"/>
          <w:sz w:val="28"/>
          <w:szCs w:val="28"/>
        </w:rPr>
        <w:t>ейшее обсуждение и голосование</w:t>
      </w:r>
      <w:r>
        <w:rPr>
          <w:rFonts w:ascii="Times New Roman" w:hAnsi="Times New Roman" w:cs="Times New Roman"/>
          <w:sz w:val="28"/>
          <w:szCs w:val="28"/>
        </w:rPr>
        <w:t>.</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AD79DF" w:rsidRPr="00C1066B">
        <w:rPr>
          <w:rFonts w:ascii="Times New Roman" w:hAnsi="Times New Roman" w:cs="Times New Roman"/>
          <w:sz w:val="28"/>
          <w:szCs w:val="28"/>
        </w:rPr>
        <w:t xml:space="preserve">. Заседание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проводится в течение времени (часы, дни),</w:t>
      </w:r>
      <w:r w:rsidR="00AD79DF" w:rsidRPr="00C1066B">
        <w:rPr>
          <w:rFonts w:ascii="Times New Roman" w:hAnsi="Times New Roman" w:cs="Times New Roman"/>
          <w:sz w:val="28"/>
          <w:szCs w:val="28"/>
        </w:rPr>
        <w:t xml:space="preserve"> определенного решением членов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AD79DF" w:rsidRPr="00C1066B">
        <w:rPr>
          <w:rFonts w:ascii="Times New Roman" w:hAnsi="Times New Roman" w:cs="Times New Roman"/>
          <w:sz w:val="28"/>
          <w:szCs w:val="28"/>
        </w:rPr>
        <w:t xml:space="preserve"> на</w:t>
      </w:r>
      <w:r w:rsidR="00DD5DD7" w:rsidRPr="00C1066B">
        <w:rPr>
          <w:rFonts w:ascii="Times New Roman" w:hAnsi="Times New Roman" w:cs="Times New Roman"/>
          <w:sz w:val="28"/>
          <w:szCs w:val="28"/>
        </w:rPr>
        <w:t xml:space="preserve"> заседании, до полного рассмотрения вопр</w:t>
      </w:r>
      <w:r>
        <w:rPr>
          <w:rFonts w:ascii="Times New Roman" w:hAnsi="Times New Roman" w:cs="Times New Roman"/>
          <w:sz w:val="28"/>
          <w:szCs w:val="28"/>
        </w:rPr>
        <w:t>осов, включенных в повестку дня.</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DD5DD7" w:rsidRPr="00C1066B">
        <w:rPr>
          <w:rFonts w:ascii="Times New Roman" w:hAnsi="Times New Roman" w:cs="Times New Roman"/>
          <w:sz w:val="28"/>
          <w:szCs w:val="28"/>
        </w:rPr>
        <w:t>. П</w:t>
      </w:r>
      <w:r w:rsidR="00AD79DF" w:rsidRPr="00C1066B">
        <w:rPr>
          <w:rFonts w:ascii="Times New Roman" w:hAnsi="Times New Roman" w:cs="Times New Roman"/>
          <w:sz w:val="28"/>
          <w:szCs w:val="28"/>
        </w:rPr>
        <w:t>редседательствующий на</w:t>
      </w:r>
      <w:r w:rsidR="00DD5DD7" w:rsidRPr="00C1066B">
        <w:rPr>
          <w:rFonts w:ascii="Times New Roman" w:hAnsi="Times New Roman" w:cs="Times New Roman"/>
          <w:sz w:val="28"/>
          <w:szCs w:val="28"/>
        </w:rPr>
        <w:t xml:space="preserve"> заседании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не вправе без голосования продли</w:t>
      </w:r>
      <w:r w:rsidR="00AD79DF" w:rsidRPr="00C1066B">
        <w:rPr>
          <w:rFonts w:ascii="Times New Roman" w:hAnsi="Times New Roman" w:cs="Times New Roman"/>
          <w:sz w:val="28"/>
          <w:szCs w:val="28"/>
        </w:rPr>
        <w:t xml:space="preserve">ть заседание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до принятия окончательного решения по вопросу, </w:t>
      </w:r>
      <w:r>
        <w:rPr>
          <w:rFonts w:ascii="Times New Roman" w:hAnsi="Times New Roman" w:cs="Times New Roman"/>
          <w:sz w:val="28"/>
          <w:szCs w:val="28"/>
        </w:rPr>
        <w:t>обсуждение которого было начато.</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AD79DF" w:rsidRPr="00C1066B">
        <w:rPr>
          <w:rFonts w:ascii="Times New Roman" w:hAnsi="Times New Roman" w:cs="Times New Roman"/>
          <w:sz w:val="28"/>
          <w:szCs w:val="28"/>
        </w:rPr>
        <w:t xml:space="preserve">. На заседаниях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открытое голосование с отображением результатов голосования, а также подача заявок на предоставление слова и выступления с места, как правило, проводятся с использованием электронной </w:t>
      </w:r>
      <w:r w:rsidR="00A0749B" w:rsidRPr="00C1066B">
        <w:rPr>
          <w:rFonts w:ascii="Times New Roman" w:hAnsi="Times New Roman" w:cs="Times New Roman"/>
          <w:sz w:val="28"/>
          <w:szCs w:val="28"/>
        </w:rPr>
        <w:t>сис</w:t>
      </w:r>
      <w:r>
        <w:rPr>
          <w:rFonts w:ascii="Times New Roman" w:hAnsi="Times New Roman" w:cs="Times New Roman"/>
          <w:sz w:val="28"/>
          <w:szCs w:val="28"/>
        </w:rPr>
        <w:t>темы сопровождения заседаний.</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Контроль за голосованием с использованием электронной системы сопровождения заседаний осущ</w:t>
      </w:r>
      <w:r w:rsidR="00AD79DF" w:rsidRPr="00C1066B">
        <w:rPr>
          <w:rFonts w:ascii="Times New Roman" w:hAnsi="Times New Roman" w:cs="Times New Roman"/>
          <w:sz w:val="28"/>
          <w:szCs w:val="28"/>
        </w:rPr>
        <w:t xml:space="preserve">ествляет заместитель </w:t>
      </w:r>
      <w:r w:rsidR="00B83212">
        <w:rPr>
          <w:rFonts w:ascii="Times New Roman" w:hAnsi="Times New Roman" w:cs="Times New Roman"/>
          <w:sz w:val="28"/>
          <w:szCs w:val="28"/>
        </w:rPr>
        <w:t xml:space="preserve">председателя </w:t>
      </w:r>
      <w:r w:rsidR="0010529A">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B83212">
        <w:rPr>
          <w:rFonts w:ascii="Times New Roman" w:hAnsi="Times New Roman" w:cs="Times New Roman"/>
          <w:sz w:val="28"/>
          <w:szCs w:val="28"/>
        </w:rPr>
        <w:t>.</w:t>
      </w:r>
    </w:p>
    <w:p w:rsidR="00DD5DD7"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11</w:t>
      </w:r>
      <w:r w:rsidR="00DD5DD7" w:rsidRPr="00C1066B">
        <w:rPr>
          <w:rFonts w:ascii="Times New Roman" w:hAnsi="Times New Roman" w:cs="Times New Roman"/>
          <w:sz w:val="28"/>
          <w:szCs w:val="28"/>
        </w:rPr>
        <w:t>. В случае невозможности п</w:t>
      </w:r>
      <w:r w:rsidR="00B37279" w:rsidRPr="00C1066B">
        <w:rPr>
          <w:rFonts w:ascii="Times New Roman" w:hAnsi="Times New Roman" w:cs="Times New Roman"/>
          <w:sz w:val="28"/>
          <w:szCs w:val="28"/>
        </w:rPr>
        <w:t>роведения</w:t>
      </w:r>
      <w:r w:rsidR="00AD79DF" w:rsidRPr="00C1066B">
        <w:rPr>
          <w:rFonts w:ascii="Times New Roman" w:hAnsi="Times New Roman" w:cs="Times New Roman"/>
          <w:sz w:val="28"/>
          <w:szCs w:val="28"/>
        </w:rPr>
        <w:t xml:space="preserve"> заседания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 использованием электронной с</w:t>
      </w:r>
      <w:r w:rsidR="00AD79DF" w:rsidRPr="00C1066B">
        <w:rPr>
          <w:rFonts w:ascii="Times New Roman" w:hAnsi="Times New Roman" w:cs="Times New Roman"/>
          <w:sz w:val="28"/>
          <w:szCs w:val="28"/>
        </w:rPr>
        <w:t xml:space="preserve">истемы сопровождения заседаний </w:t>
      </w:r>
      <w:r w:rsidR="00DD5DD7" w:rsidRPr="00C1066B">
        <w:rPr>
          <w:rFonts w:ascii="Times New Roman" w:hAnsi="Times New Roman" w:cs="Times New Roman"/>
          <w:sz w:val="28"/>
          <w:szCs w:val="28"/>
        </w:rPr>
        <w:t>перед утве</w:t>
      </w:r>
      <w:r w:rsidR="00AD79DF" w:rsidRPr="00C1066B">
        <w:rPr>
          <w:rFonts w:ascii="Times New Roman" w:hAnsi="Times New Roman" w:cs="Times New Roman"/>
          <w:sz w:val="28"/>
          <w:szCs w:val="28"/>
        </w:rPr>
        <w:t xml:space="preserve">рждением повестки дня заседания из членов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избирается счетная комиссия для подсчета голосов.</w:t>
      </w:r>
    </w:p>
    <w:p w:rsidR="007B7E2D" w:rsidRDefault="007B7E2D" w:rsidP="0010529A">
      <w:pPr>
        <w:widowControl w:val="0"/>
        <w:spacing w:line="240" w:lineRule="exact"/>
        <w:ind w:firstLine="709"/>
        <w:rPr>
          <w:rFonts w:ascii="Times New Roman" w:hAnsi="Times New Roman" w:cs="Times New Roman"/>
          <w:b/>
          <w:bCs/>
          <w:sz w:val="28"/>
          <w:szCs w:val="28"/>
        </w:rPr>
      </w:pPr>
    </w:p>
    <w:p w:rsidR="00DD5DD7" w:rsidRDefault="00A0749B" w:rsidP="0010529A">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B83212">
        <w:rPr>
          <w:rFonts w:ascii="Times New Roman" w:hAnsi="Times New Roman" w:cs="Times New Roman"/>
          <w:b/>
          <w:bCs/>
          <w:sz w:val="28"/>
          <w:szCs w:val="28"/>
        </w:rPr>
        <w:t>1</w:t>
      </w:r>
      <w:r w:rsidR="00F9385C">
        <w:rPr>
          <w:rFonts w:ascii="Times New Roman" w:hAnsi="Times New Roman" w:cs="Times New Roman"/>
          <w:b/>
          <w:bCs/>
          <w:sz w:val="28"/>
          <w:szCs w:val="28"/>
        </w:rPr>
        <w:t>7</w:t>
      </w:r>
      <w:r w:rsidR="00DD5DD7" w:rsidRPr="00C1066B">
        <w:rPr>
          <w:rFonts w:ascii="Times New Roman" w:hAnsi="Times New Roman" w:cs="Times New Roman"/>
          <w:b/>
          <w:bCs/>
          <w:sz w:val="28"/>
          <w:szCs w:val="28"/>
        </w:rPr>
        <w:t>. Порядок проведения первого заседания Общественной палаты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B83212" w:rsidRPr="00C1066B">
        <w:rPr>
          <w:rFonts w:ascii="Times New Roman" w:hAnsi="Times New Roman" w:cs="Times New Roman"/>
          <w:sz w:val="28"/>
          <w:szCs w:val="28"/>
        </w:rPr>
        <w:t>Общественн</w:t>
      </w:r>
      <w:r w:rsidR="0010529A">
        <w:rPr>
          <w:rFonts w:ascii="Times New Roman" w:hAnsi="Times New Roman" w:cs="Times New Roman"/>
          <w:sz w:val="28"/>
          <w:szCs w:val="28"/>
        </w:rPr>
        <w:t>ая</w:t>
      </w:r>
      <w:r w:rsidR="00B83212" w:rsidRPr="00C1066B">
        <w:rPr>
          <w:rFonts w:ascii="Times New Roman" w:hAnsi="Times New Roman" w:cs="Times New Roman"/>
          <w:sz w:val="28"/>
          <w:szCs w:val="28"/>
        </w:rPr>
        <w:t xml:space="preserve"> палат</w:t>
      </w:r>
      <w:r w:rsidR="0010529A">
        <w:rPr>
          <w:rFonts w:ascii="Times New Roman" w:hAnsi="Times New Roman" w:cs="Times New Roman"/>
          <w:sz w:val="28"/>
          <w:szCs w:val="28"/>
        </w:rPr>
        <w:t>а</w:t>
      </w:r>
      <w:r w:rsidR="00B83212" w:rsidRPr="00C1066B">
        <w:rPr>
          <w:rFonts w:ascii="Times New Roman" w:hAnsi="Times New Roman" w:cs="Times New Roman"/>
          <w:sz w:val="28"/>
          <w:szCs w:val="28"/>
        </w:rPr>
        <w:t xml:space="preserve"> </w:t>
      </w:r>
      <w:r w:rsidRPr="00C1066B">
        <w:rPr>
          <w:rFonts w:ascii="Times New Roman" w:hAnsi="Times New Roman" w:cs="Times New Roman"/>
          <w:sz w:val="28"/>
          <w:szCs w:val="28"/>
        </w:rPr>
        <w:t>нового состава собирается на первое заседание не позднее чем через 10 дней со дня</w:t>
      </w:r>
      <w:r w:rsidR="00706E51" w:rsidRPr="00C1066B">
        <w:rPr>
          <w:rFonts w:ascii="Times New Roman" w:hAnsi="Times New Roman" w:cs="Times New Roman"/>
          <w:sz w:val="28"/>
          <w:szCs w:val="28"/>
        </w:rPr>
        <w:t xml:space="preserve"> истечения срока полномочий членов </w:t>
      </w:r>
      <w:r w:rsidR="0010529A">
        <w:rPr>
          <w:rFonts w:ascii="Times New Roman" w:hAnsi="Times New Roman" w:cs="Times New Roman"/>
          <w:sz w:val="28"/>
          <w:szCs w:val="28"/>
        </w:rPr>
        <w:t>П</w:t>
      </w:r>
      <w:r w:rsidR="00B83212">
        <w:rPr>
          <w:rFonts w:ascii="Times New Roman" w:hAnsi="Times New Roman" w:cs="Times New Roman"/>
          <w:sz w:val="28"/>
          <w:szCs w:val="28"/>
        </w:rPr>
        <w:t>алаты действующего состава.</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C1066B">
        <w:rPr>
          <w:rFonts w:ascii="Times New Roman" w:hAnsi="Times New Roman" w:cs="Times New Roman"/>
          <w:sz w:val="28"/>
          <w:szCs w:val="28"/>
        </w:rPr>
        <w:t>Общественн</w:t>
      </w:r>
      <w:r>
        <w:rPr>
          <w:rFonts w:ascii="Times New Roman" w:hAnsi="Times New Roman" w:cs="Times New Roman"/>
          <w:sz w:val="28"/>
          <w:szCs w:val="28"/>
        </w:rPr>
        <w:t>ая</w:t>
      </w:r>
      <w:r w:rsidRPr="00C1066B">
        <w:rPr>
          <w:rFonts w:ascii="Times New Roman" w:hAnsi="Times New Roman" w:cs="Times New Roman"/>
          <w:sz w:val="28"/>
          <w:szCs w:val="28"/>
        </w:rPr>
        <w:t xml:space="preserve"> палат</w:t>
      </w:r>
      <w:r>
        <w:rPr>
          <w:rFonts w:ascii="Times New Roman" w:hAnsi="Times New Roman" w:cs="Times New Roman"/>
          <w:sz w:val="28"/>
          <w:szCs w:val="28"/>
        </w:rPr>
        <w:t>а</w:t>
      </w:r>
      <w:r w:rsidRPr="00C1066B">
        <w:rPr>
          <w:rFonts w:ascii="Times New Roman" w:hAnsi="Times New Roman" w:cs="Times New Roman"/>
          <w:sz w:val="28"/>
          <w:szCs w:val="28"/>
        </w:rPr>
        <w:t xml:space="preserve"> </w:t>
      </w:r>
      <w:r w:rsidR="00DD5DD7" w:rsidRPr="00C1066B">
        <w:rPr>
          <w:rFonts w:ascii="Times New Roman" w:hAnsi="Times New Roman" w:cs="Times New Roman"/>
          <w:sz w:val="28"/>
          <w:szCs w:val="28"/>
        </w:rPr>
        <w:t>является правомочной, если в ее состав вошло более трех че</w:t>
      </w:r>
      <w:r w:rsidR="00A0749B" w:rsidRPr="00C1066B">
        <w:rPr>
          <w:rFonts w:ascii="Times New Roman" w:hAnsi="Times New Roman" w:cs="Times New Roman"/>
          <w:sz w:val="28"/>
          <w:szCs w:val="28"/>
        </w:rPr>
        <w:t xml:space="preserve">твертых от общего числа членов </w:t>
      </w:r>
      <w:r w:rsidR="00FE130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установленного Законом Амурской области</w:t>
      </w:r>
      <w:r>
        <w:rPr>
          <w:rFonts w:ascii="Times New Roman" w:hAnsi="Times New Roman" w:cs="Times New Roman"/>
          <w:sz w:val="28"/>
          <w:szCs w:val="28"/>
        </w:rPr>
        <w:t xml:space="preserve"> </w:t>
      </w:r>
      <w:r w:rsidR="00DD5DD7" w:rsidRPr="00C1066B">
        <w:rPr>
          <w:rFonts w:ascii="Times New Roman" w:hAnsi="Times New Roman" w:cs="Times New Roman"/>
          <w:sz w:val="28"/>
          <w:szCs w:val="28"/>
        </w:rPr>
        <w:t>«Об Общественной палате Амурской области».</w:t>
      </w:r>
    </w:p>
    <w:p w:rsidR="00803F5E" w:rsidRDefault="00B83212" w:rsidP="00803F5E">
      <w:pPr>
        <w:widowControl w:val="0"/>
        <w:spacing w:line="240" w:lineRule="auto"/>
        <w:ind w:firstLine="709"/>
        <w:rPr>
          <w:rFonts w:ascii="Times New Roman" w:hAnsi="Times New Roman" w:cs="Times New Roman"/>
          <w:bCs/>
          <w:sz w:val="28"/>
          <w:szCs w:val="28"/>
        </w:rPr>
      </w:pPr>
      <w:r>
        <w:rPr>
          <w:rFonts w:ascii="Times New Roman" w:hAnsi="Times New Roman" w:cs="Times New Roman"/>
          <w:sz w:val="28"/>
          <w:szCs w:val="28"/>
        </w:rPr>
        <w:t>3</w:t>
      </w:r>
      <w:r w:rsidR="00A0749B" w:rsidRPr="00C1066B">
        <w:rPr>
          <w:rFonts w:ascii="Times New Roman" w:hAnsi="Times New Roman" w:cs="Times New Roman"/>
          <w:sz w:val="28"/>
          <w:szCs w:val="28"/>
        </w:rPr>
        <w:t>.</w:t>
      </w:r>
      <w:r w:rsidR="002E45CF">
        <w:rPr>
          <w:rFonts w:ascii="Times New Roman" w:hAnsi="Times New Roman" w:cs="Times New Roman"/>
          <w:sz w:val="28"/>
          <w:szCs w:val="28"/>
        </w:rPr>
        <w:t xml:space="preserve"> </w:t>
      </w:r>
      <w:r w:rsidR="00A0749B" w:rsidRPr="00C1066B">
        <w:rPr>
          <w:rFonts w:ascii="Times New Roman" w:hAnsi="Times New Roman" w:cs="Times New Roman"/>
          <w:sz w:val="28"/>
          <w:szCs w:val="28"/>
        </w:rPr>
        <w:t>Первое</w:t>
      </w:r>
      <w:r w:rsidR="00DD5DD7" w:rsidRPr="00C1066B">
        <w:rPr>
          <w:rFonts w:ascii="Times New Roman" w:hAnsi="Times New Roman" w:cs="Times New Roman"/>
          <w:sz w:val="28"/>
          <w:szCs w:val="28"/>
        </w:rPr>
        <w:t xml:space="preserve"> заседание</w:t>
      </w:r>
      <w:r w:rsidR="00A0749B" w:rsidRPr="00C1066B">
        <w:rPr>
          <w:rFonts w:ascii="Times New Roman" w:hAnsi="Times New Roman" w:cs="Times New Roman"/>
          <w:sz w:val="28"/>
          <w:szCs w:val="28"/>
        </w:rPr>
        <w:t xml:space="preserve"> </w:t>
      </w:r>
      <w:r w:rsidR="00FE130C">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A0749B" w:rsidRPr="00C1066B">
        <w:rPr>
          <w:rFonts w:ascii="Times New Roman" w:hAnsi="Times New Roman" w:cs="Times New Roman"/>
          <w:sz w:val="28"/>
          <w:szCs w:val="28"/>
        </w:rPr>
        <w:t>нового состав</w:t>
      </w:r>
      <w:r>
        <w:rPr>
          <w:rFonts w:ascii="Times New Roman" w:hAnsi="Times New Roman" w:cs="Times New Roman"/>
          <w:sz w:val="28"/>
          <w:szCs w:val="28"/>
        </w:rPr>
        <w:t>а</w:t>
      </w:r>
      <w:r w:rsidR="00A0749B" w:rsidRPr="00C1066B">
        <w:rPr>
          <w:rFonts w:ascii="Times New Roman" w:hAnsi="Times New Roman" w:cs="Times New Roman"/>
          <w:sz w:val="28"/>
          <w:szCs w:val="28"/>
        </w:rPr>
        <w:t xml:space="preserve"> созывает губернатор области</w:t>
      </w:r>
      <w:r>
        <w:rPr>
          <w:rFonts w:ascii="Times New Roman" w:hAnsi="Times New Roman" w:cs="Times New Roman"/>
          <w:sz w:val="28"/>
          <w:szCs w:val="28"/>
        </w:rPr>
        <w:t>.</w:t>
      </w:r>
      <w:r w:rsidR="00803F5E" w:rsidRPr="00803F5E">
        <w:rPr>
          <w:rFonts w:ascii="Times New Roman" w:hAnsi="Times New Roman" w:cs="Times New Roman"/>
          <w:bCs/>
          <w:sz w:val="28"/>
          <w:szCs w:val="28"/>
        </w:rPr>
        <w:t xml:space="preserve"> </w:t>
      </w:r>
    </w:p>
    <w:p w:rsidR="00803F5E" w:rsidRPr="00C1066B" w:rsidRDefault="00803F5E" w:rsidP="00803F5E">
      <w:pPr>
        <w:widowControl w:val="0"/>
        <w:spacing w:line="240" w:lineRule="auto"/>
        <w:ind w:firstLine="709"/>
        <w:rPr>
          <w:rFonts w:ascii="Times New Roman" w:hAnsi="Times New Roman" w:cs="Times New Roman"/>
          <w:bCs/>
          <w:sz w:val="28"/>
          <w:szCs w:val="28"/>
        </w:rPr>
      </w:pPr>
      <w:r w:rsidRPr="00917B4F">
        <w:rPr>
          <w:rFonts w:ascii="Times New Roman" w:hAnsi="Times New Roman" w:cs="Times New Roman"/>
          <w:bCs/>
          <w:sz w:val="28"/>
          <w:szCs w:val="28"/>
        </w:rPr>
        <w:t>4. Для организации первого заседания</w:t>
      </w:r>
      <w:r w:rsidRPr="00917B4F">
        <w:rPr>
          <w:rFonts w:ascii="Times New Roman" w:hAnsi="Times New Roman" w:cs="Times New Roman"/>
          <w:sz w:val="28"/>
          <w:szCs w:val="28"/>
        </w:rPr>
        <w:t xml:space="preserve"> </w:t>
      </w:r>
      <w:r w:rsidR="00FE130C" w:rsidRPr="00917B4F">
        <w:rPr>
          <w:rFonts w:ascii="Times New Roman" w:hAnsi="Times New Roman" w:cs="Times New Roman"/>
          <w:sz w:val="28"/>
          <w:szCs w:val="28"/>
        </w:rPr>
        <w:t>П</w:t>
      </w:r>
      <w:r w:rsidRPr="00917B4F">
        <w:rPr>
          <w:rFonts w:ascii="Times New Roman" w:hAnsi="Times New Roman" w:cs="Times New Roman"/>
          <w:sz w:val="28"/>
          <w:szCs w:val="28"/>
        </w:rPr>
        <w:t>алаты</w:t>
      </w:r>
      <w:r w:rsidRPr="00917B4F">
        <w:rPr>
          <w:rFonts w:ascii="Times New Roman" w:hAnsi="Times New Roman" w:cs="Times New Roman"/>
          <w:bCs/>
          <w:sz w:val="28"/>
          <w:szCs w:val="28"/>
        </w:rPr>
        <w:t xml:space="preserve"> решением совета </w:t>
      </w:r>
      <w:r w:rsidR="00FE130C" w:rsidRPr="00917B4F">
        <w:rPr>
          <w:rFonts w:ascii="Times New Roman" w:hAnsi="Times New Roman" w:cs="Times New Roman"/>
          <w:sz w:val="28"/>
          <w:szCs w:val="28"/>
        </w:rPr>
        <w:t>П</w:t>
      </w:r>
      <w:r w:rsidRPr="00917B4F">
        <w:rPr>
          <w:rFonts w:ascii="Times New Roman" w:hAnsi="Times New Roman" w:cs="Times New Roman"/>
          <w:sz w:val="28"/>
          <w:szCs w:val="28"/>
        </w:rPr>
        <w:t xml:space="preserve">алаты </w:t>
      </w:r>
      <w:r w:rsidRPr="00917B4F">
        <w:rPr>
          <w:rFonts w:ascii="Times New Roman" w:hAnsi="Times New Roman" w:cs="Times New Roman"/>
          <w:bCs/>
          <w:sz w:val="28"/>
          <w:szCs w:val="28"/>
        </w:rPr>
        <w:t>из числа членов</w:t>
      </w:r>
      <w:r w:rsidR="009610A0" w:rsidRPr="00917B4F">
        <w:rPr>
          <w:rFonts w:ascii="Times New Roman" w:hAnsi="Times New Roman" w:cs="Times New Roman"/>
          <w:bCs/>
          <w:sz w:val="28"/>
          <w:szCs w:val="28"/>
        </w:rPr>
        <w:t xml:space="preserve"> Палаты</w:t>
      </w:r>
      <w:r w:rsidRPr="00917B4F">
        <w:rPr>
          <w:rFonts w:ascii="Times New Roman" w:hAnsi="Times New Roman" w:cs="Times New Roman"/>
          <w:bCs/>
          <w:sz w:val="28"/>
          <w:szCs w:val="28"/>
        </w:rPr>
        <w:t xml:space="preserve"> </w:t>
      </w:r>
      <w:r w:rsidR="009610A0" w:rsidRPr="00917B4F">
        <w:rPr>
          <w:rFonts w:ascii="Times New Roman" w:hAnsi="Times New Roman" w:cs="Times New Roman"/>
          <w:bCs/>
          <w:sz w:val="28"/>
          <w:szCs w:val="28"/>
        </w:rPr>
        <w:t>нового состава с</w:t>
      </w:r>
      <w:r w:rsidRPr="00917B4F">
        <w:rPr>
          <w:rFonts w:ascii="Times New Roman" w:hAnsi="Times New Roman" w:cs="Times New Roman"/>
          <w:bCs/>
          <w:sz w:val="28"/>
          <w:szCs w:val="28"/>
        </w:rPr>
        <w:t xml:space="preserve">оздается рабочая группа по подготовке и проведению первого заседания </w:t>
      </w:r>
      <w:r w:rsidR="00FE130C" w:rsidRPr="00917B4F">
        <w:rPr>
          <w:rFonts w:ascii="Times New Roman" w:hAnsi="Times New Roman" w:cs="Times New Roman"/>
          <w:sz w:val="28"/>
          <w:szCs w:val="28"/>
        </w:rPr>
        <w:t>П</w:t>
      </w:r>
      <w:r w:rsidRPr="00917B4F">
        <w:rPr>
          <w:rFonts w:ascii="Times New Roman" w:hAnsi="Times New Roman" w:cs="Times New Roman"/>
          <w:sz w:val="28"/>
          <w:szCs w:val="28"/>
        </w:rPr>
        <w:t>алаты</w:t>
      </w:r>
      <w:r w:rsidRPr="00917B4F">
        <w:rPr>
          <w:rFonts w:ascii="Times New Roman" w:hAnsi="Times New Roman" w:cs="Times New Roman"/>
          <w:bCs/>
          <w:sz w:val="28"/>
          <w:szCs w:val="28"/>
        </w:rPr>
        <w:t>.</w:t>
      </w:r>
    </w:p>
    <w:p w:rsidR="00803F5E" w:rsidRDefault="00803F5E"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A0749B" w:rsidRPr="00C1066B">
        <w:rPr>
          <w:rFonts w:ascii="Times New Roman" w:hAnsi="Times New Roman" w:cs="Times New Roman"/>
          <w:sz w:val="28"/>
          <w:szCs w:val="28"/>
        </w:rPr>
        <w:t>.</w:t>
      </w:r>
      <w:r w:rsidR="002E45CF">
        <w:rPr>
          <w:rFonts w:ascii="Times New Roman" w:hAnsi="Times New Roman" w:cs="Times New Roman"/>
          <w:sz w:val="28"/>
          <w:szCs w:val="28"/>
        </w:rPr>
        <w:t xml:space="preserve"> </w:t>
      </w:r>
      <w:r w:rsidR="00A0749B" w:rsidRPr="00C1066B">
        <w:rPr>
          <w:rFonts w:ascii="Times New Roman" w:hAnsi="Times New Roman" w:cs="Times New Roman"/>
          <w:sz w:val="28"/>
          <w:szCs w:val="28"/>
        </w:rPr>
        <w:t>О</w:t>
      </w:r>
      <w:r w:rsidR="00DD5DD7" w:rsidRPr="00C1066B">
        <w:rPr>
          <w:rFonts w:ascii="Times New Roman" w:hAnsi="Times New Roman" w:cs="Times New Roman"/>
          <w:sz w:val="28"/>
          <w:szCs w:val="28"/>
        </w:rPr>
        <w:t>ткрыва</w:t>
      </w:r>
      <w:r w:rsidR="00A0749B" w:rsidRPr="00C1066B">
        <w:rPr>
          <w:rFonts w:ascii="Times New Roman" w:hAnsi="Times New Roman" w:cs="Times New Roman"/>
          <w:sz w:val="28"/>
          <w:szCs w:val="28"/>
        </w:rPr>
        <w:t>ет первое заседание</w:t>
      </w:r>
      <w:r w:rsidR="00B83212" w:rsidRPr="00B83212">
        <w:rPr>
          <w:rFonts w:ascii="Times New Roman" w:hAnsi="Times New Roman" w:cs="Times New Roman"/>
          <w:sz w:val="28"/>
          <w:szCs w:val="28"/>
        </w:rPr>
        <w:t xml:space="preserve"> </w:t>
      </w:r>
      <w:r w:rsidR="00FE130C">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A0749B" w:rsidRPr="00C1066B">
        <w:rPr>
          <w:rFonts w:ascii="Times New Roman" w:hAnsi="Times New Roman" w:cs="Times New Roman"/>
          <w:sz w:val="28"/>
          <w:szCs w:val="28"/>
        </w:rPr>
        <w:t xml:space="preserve"> и</w:t>
      </w:r>
      <w:r w:rsidR="00706E51" w:rsidRPr="00C1066B">
        <w:rPr>
          <w:rFonts w:ascii="Times New Roman" w:hAnsi="Times New Roman" w:cs="Times New Roman"/>
          <w:sz w:val="28"/>
          <w:szCs w:val="28"/>
        </w:rPr>
        <w:t xml:space="preserve"> ведет до избрания председателя </w:t>
      </w:r>
      <w:r w:rsidR="00FE130C">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A0749B" w:rsidRPr="00C1066B">
        <w:rPr>
          <w:rFonts w:ascii="Times New Roman" w:hAnsi="Times New Roman" w:cs="Times New Roman"/>
          <w:sz w:val="28"/>
          <w:szCs w:val="28"/>
        </w:rPr>
        <w:t xml:space="preserve"> старейший по возрасту член </w:t>
      </w:r>
      <w:r w:rsidR="00FE130C">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B83212">
        <w:rPr>
          <w:rFonts w:ascii="Times New Roman" w:hAnsi="Times New Roman" w:cs="Times New Roman"/>
          <w:sz w:val="28"/>
          <w:szCs w:val="28"/>
        </w:rPr>
        <w:t>.</w:t>
      </w:r>
      <w:r w:rsidRPr="00803F5E">
        <w:rPr>
          <w:rFonts w:ascii="Times New Roman" w:hAnsi="Times New Roman" w:cs="Times New Roman"/>
          <w:sz w:val="28"/>
          <w:szCs w:val="28"/>
        </w:rPr>
        <w:t xml:space="preserve"> </w:t>
      </w:r>
    </w:p>
    <w:p w:rsidR="00803F5E" w:rsidRDefault="00803F5E"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Pr="00C1066B">
        <w:rPr>
          <w:rFonts w:ascii="Times New Roman" w:hAnsi="Times New Roman" w:cs="Times New Roman"/>
          <w:sz w:val="28"/>
          <w:szCs w:val="28"/>
        </w:rPr>
        <w:t xml:space="preserve">. В повестку дня первого заседания </w:t>
      </w:r>
      <w:r w:rsidR="00FE130C">
        <w:rPr>
          <w:rFonts w:ascii="Times New Roman" w:hAnsi="Times New Roman" w:cs="Times New Roman"/>
          <w:sz w:val="28"/>
          <w:szCs w:val="28"/>
        </w:rPr>
        <w:t>П</w:t>
      </w:r>
      <w:r w:rsidRPr="00C1066B">
        <w:rPr>
          <w:rFonts w:ascii="Times New Roman" w:hAnsi="Times New Roman" w:cs="Times New Roman"/>
          <w:sz w:val="28"/>
          <w:szCs w:val="28"/>
        </w:rPr>
        <w:t>алаты включаются следующие вопросы:</w:t>
      </w:r>
    </w:p>
    <w:p w:rsidR="00AB7E34" w:rsidRPr="00C1066B" w:rsidRDefault="00AB7E34" w:rsidP="00803F5E">
      <w:pPr>
        <w:widowControl w:val="0"/>
        <w:spacing w:line="240" w:lineRule="auto"/>
        <w:ind w:firstLine="709"/>
        <w:rPr>
          <w:rFonts w:ascii="Times New Roman" w:hAnsi="Times New Roman" w:cs="Times New Roman"/>
          <w:sz w:val="28"/>
          <w:szCs w:val="28"/>
        </w:rPr>
      </w:pPr>
      <w:r w:rsidRPr="00AB7E34">
        <w:rPr>
          <w:rFonts w:ascii="Times New Roman" w:hAnsi="Times New Roman" w:cs="Times New Roman"/>
          <w:sz w:val="28"/>
          <w:szCs w:val="28"/>
        </w:rPr>
        <w:t xml:space="preserve">1) </w:t>
      </w:r>
      <w:r w:rsidRPr="00C1066B">
        <w:rPr>
          <w:rFonts w:ascii="Times New Roman" w:hAnsi="Times New Roman" w:cs="Times New Roman"/>
          <w:sz w:val="28"/>
          <w:szCs w:val="28"/>
        </w:rPr>
        <w:t xml:space="preserve">об избрании председателя </w:t>
      </w:r>
      <w:r>
        <w:rPr>
          <w:rFonts w:ascii="Times New Roman" w:hAnsi="Times New Roman" w:cs="Times New Roman"/>
          <w:sz w:val="28"/>
          <w:szCs w:val="28"/>
        </w:rPr>
        <w:t>П</w:t>
      </w:r>
      <w:r w:rsidRPr="00C1066B">
        <w:rPr>
          <w:rFonts w:ascii="Times New Roman" w:hAnsi="Times New Roman" w:cs="Times New Roman"/>
          <w:sz w:val="28"/>
          <w:szCs w:val="28"/>
        </w:rPr>
        <w:t>алаты;</w:t>
      </w:r>
    </w:p>
    <w:p w:rsidR="00803F5E" w:rsidRPr="007D5DA1" w:rsidRDefault="00AB7E34" w:rsidP="00803F5E">
      <w:pPr>
        <w:widowControl w:val="0"/>
        <w:spacing w:line="240" w:lineRule="auto"/>
        <w:ind w:firstLine="709"/>
        <w:rPr>
          <w:rFonts w:ascii="Times New Roman" w:hAnsi="Times New Roman" w:cs="Times New Roman"/>
          <w:sz w:val="28"/>
          <w:szCs w:val="28"/>
        </w:rPr>
      </w:pPr>
      <w:r w:rsidRPr="007D5DA1">
        <w:rPr>
          <w:rFonts w:ascii="Times New Roman" w:hAnsi="Times New Roman" w:cs="Times New Roman"/>
          <w:sz w:val="28"/>
          <w:szCs w:val="28"/>
        </w:rPr>
        <w:t>2</w:t>
      </w:r>
      <w:r w:rsidR="00803F5E" w:rsidRPr="007D5DA1">
        <w:rPr>
          <w:rFonts w:ascii="Times New Roman" w:hAnsi="Times New Roman" w:cs="Times New Roman"/>
          <w:sz w:val="28"/>
          <w:szCs w:val="28"/>
        </w:rPr>
        <w:t xml:space="preserve">) </w:t>
      </w:r>
      <w:r w:rsidRPr="007D5DA1">
        <w:rPr>
          <w:rFonts w:ascii="Times New Roman" w:hAnsi="Times New Roman" w:cs="Times New Roman"/>
          <w:sz w:val="28"/>
          <w:szCs w:val="28"/>
        </w:rPr>
        <w:t xml:space="preserve">об избрании </w:t>
      </w:r>
      <w:r w:rsidR="00B27FE0">
        <w:rPr>
          <w:rFonts w:ascii="Times New Roman" w:hAnsi="Times New Roman" w:cs="Times New Roman"/>
          <w:sz w:val="28"/>
          <w:szCs w:val="28"/>
        </w:rPr>
        <w:t>п</w:t>
      </w:r>
      <w:r w:rsidRPr="007D5DA1">
        <w:rPr>
          <w:rFonts w:ascii="Times New Roman" w:hAnsi="Times New Roman" w:cs="Times New Roman"/>
          <w:sz w:val="28"/>
          <w:szCs w:val="28"/>
        </w:rPr>
        <w:t xml:space="preserve">очетного </w:t>
      </w:r>
      <w:r w:rsidR="00645F30" w:rsidRPr="00645F30">
        <w:rPr>
          <w:rFonts w:ascii="Times New Roman" w:hAnsi="Times New Roman" w:cs="Times New Roman"/>
          <w:sz w:val="28"/>
          <w:szCs w:val="28"/>
        </w:rPr>
        <w:t>председател</w:t>
      </w:r>
      <w:r w:rsidR="00645F30">
        <w:rPr>
          <w:rFonts w:ascii="Times New Roman" w:hAnsi="Times New Roman" w:cs="Times New Roman"/>
          <w:sz w:val="28"/>
          <w:szCs w:val="28"/>
        </w:rPr>
        <w:t>я</w:t>
      </w:r>
      <w:r w:rsidR="00645F30">
        <w:rPr>
          <w:rFonts w:ascii="Times New Roman" w:hAnsi="Times New Roman" w:cs="Times New Roman"/>
          <w:i/>
          <w:sz w:val="28"/>
          <w:szCs w:val="28"/>
        </w:rPr>
        <w:t xml:space="preserve"> </w:t>
      </w:r>
      <w:r w:rsidR="007D5DA1">
        <w:rPr>
          <w:rFonts w:ascii="Times New Roman" w:hAnsi="Times New Roman" w:cs="Times New Roman"/>
          <w:sz w:val="28"/>
          <w:szCs w:val="28"/>
        </w:rPr>
        <w:t>П</w:t>
      </w:r>
      <w:r w:rsidRPr="007D5DA1">
        <w:rPr>
          <w:rFonts w:ascii="Times New Roman" w:hAnsi="Times New Roman" w:cs="Times New Roman"/>
          <w:sz w:val="28"/>
          <w:szCs w:val="28"/>
        </w:rPr>
        <w:t>алаты;</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03F5E" w:rsidRPr="00C1066B">
        <w:rPr>
          <w:rFonts w:ascii="Times New Roman" w:hAnsi="Times New Roman" w:cs="Times New Roman"/>
          <w:sz w:val="28"/>
          <w:szCs w:val="28"/>
        </w:rPr>
        <w:t>) об утверждении заместител</w:t>
      </w:r>
      <w:r w:rsidR="00803F5E">
        <w:rPr>
          <w:rFonts w:ascii="Times New Roman" w:hAnsi="Times New Roman" w:cs="Times New Roman"/>
          <w:sz w:val="28"/>
          <w:szCs w:val="28"/>
        </w:rPr>
        <w:t>ей</w:t>
      </w:r>
      <w:r w:rsidR="00803F5E" w:rsidRPr="00C1066B">
        <w:rPr>
          <w:rFonts w:ascii="Times New Roman" w:hAnsi="Times New Roman" w:cs="Times New Roman"/>
          <w:sz w:val="28"/>
          <w:szCs w:val="28"/>
        </w:rPr>
        <w:t xml:space="preserve"> председателя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03F5E" w:rsidRPr="00C1066B">
        <w:rPr>
          <w:rFonts w:ascii="Times New Roman" w:hAnsi="Times New Roman" w:cs="Times New Roman"/>
          <w:sz w:val="28"/>
          <w:szCs w:val="28"/>
        </w:rPr>
        <w:t>) об утверждении количества и наименовани</w:t>
      </w:r>
      <w:r w:rsidR="00803F5E">
        <w:rPr>
          <w:rFonts w:ascii="Times New Roman" w:hAnsi="Times New Roman" w:cs="Times New Roman"/>
          <w:sz w:val="28"/>
          <w:szCs w:val="28"/>
        </w:rPr>
        <w:t>я</w:t>
      </w:r>
      <w:r w:rsidR="00803F5E" w:rsidRPr="00C1066B">
        <w:rPr>
          <w:rFonts w:ascii="Times New Roman" w:hAnsi="Times New Roman" w:cs="Times New Roman"/>
          <w:sz w:val="28"/>
          <w:szCs w:val="28"/>
        </w:rPr>
        <w:t xml:space="preserve"> комиссий и рабочих групп</w:t>
      </w:r>
      <w:r w:rsidR="00803F5E" w:rsidRPr="00B83212">
        <w:rPr>
          <w:rFonts w:ascii="Times New Roman" w:hAnsi="Times New Roman" w:cs="Times New Roman"/>
          <w:sz w:val="28"/>
          <w:szCs w:val="28"/>
        </w:rPr>
        <w:t xml:space="preserve">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w:t>
      </w:r>
      <w:r w:rsidR="00803F5E">
        <w:rPr>
          <w:rFonts w:ascii="Times New Roman" w:hAnsi="Times New Roman" w:cs="Times New Roman"/>
          <w:sz w:val="28"/>
          <w:szCs w:val="28"/>
        </w:rPr>
        <w:t>,</w:t>
      </w:r>
      <w:r w:rsidR="00803F5E" w:rsidRPr="00C1066B">
        <w:rPr>
          <w:rFonts w:ascii="Times New Roman" w:hAnsi="Times New Roman" w:cs="Times New Roman"/>
          <w:sz w:val="28"/>
          <w:szCs w:val="28"/>
        </w:rPr>
        <w:t xml:space="preserve"> направлени</w:t>
      </w:r>
      <w:r w:rsidR="00803F5E">
        <w:rPr>
          <w:rFonts w:ascii="Times New Roman" w:hAnsi="Times New Roman" w:cs="Times New Roman"/>
          <w:sz w:val="28"/>
          <w:szCs w:val="28"/>
        </w:rPr>
        <w:t>й</w:t>
      </w:r>
      <w:r w:rsidR="00803F5E" w:rsidRPr="00C1066B">
        <w:rPr>
          <w:rFonts w:ascii="Times New Roman" w:hAnsi="Times New Roman" w:cs="Times New Roman"/>
          <w:sz w:val="28"/>
          <w:szCs w:val="28"/>
        </w:rPr>
        <w:t xml:space="preserve"> их деятельности;</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03F5E" w:rsidRPr="00C1066B">
        <w:rPr>
          <w:rFonts w:ascii="Times New Roman" w:hAnsi="Times New Roman" w:cs="Times New Roman"/>
          <w:sz w:val="28"/>
          <w:szCs w:val="28"/>
        </w:rPr>
        <w:t xml:space="preserve">) об избрании председателей комиссий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 и их заместителей;</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803F5E" w:rsidRPr="00C1066B">
        <w:rPr>
          <w:rFonts w:ascii="Times New Roman" w:hAnsi="Times New Roman" w:cs="Times New Roman"/>
          <w:sz w:val="28"/>
          <w:szCs w:val="28"/>
        </w:rPr>
        <w:t>) об утверждении персонального соста</w:t>
      </w:r>
      <w:r w:rsidR="00803F5E">
        <w:rPr>
          <w:rFonts w:ascii="Times New Roman" w:hAnsi="Times New Roman" w:cs="Times New Roman"/>
          <w:sz w:val="28"/>
          <w:szCs w:val="28"/>
        </w:rPr>
        <w:t xml:space="preserve">ва комиссий </w:t>
      </w:r>
      <w:r w:rsidR="00FE130C">
        <w:rPr>
          <w:rFonts w:ascii="Times New Roman" w:hAnsi="Times New Roman" w:cs="Times New Roman"/>
          <w:sz w:val="28"/>
          <w:szCs w:val="28"/>
        </w:rPr>
        <w:t>П</w:t>
      </w:r>
      <w:r w:rsidR="00803F5E">
        <w:rPr>
          <w:rFonts w:ascii="Times New Roman" w:hAnsi="Times New Roman" w:cs="Times New Roman"/>
          <w:sz w:val="28"/>
          <w:szCs w:val="28"/>
        </w:rPr>
        <w:t>алаты;</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03F5E" w:rsidRPr="00C1066B">
        <w:rPr>
          <w:rFonts w:ascii="Times New Roman" w:hAnsi="Times New Roman" w:cs="Times New Roman"/>
          <w:sz w:val="28"/>
          <w:szCs w:val="28"/>
        </w:rPr>
        <w:t xml:space="preserve">) об </w:t>
      </w:r>
      <w:r w:rsidR="00803F5E">
        <w:rPr>
          <w:rFonts w:ascii="Times New Roman" w:hAnsi="Times New Roman" w:cs="Times New Roman"/>
          <w:sz w:val="28"/>
          <w:szCs w:val="28"/>
        </w:rPr>
        <w:t>утверждении персонального состава</w:t>
      </w:r>
      <w:r w:rsidR="00803F5E" w:rsidRPr="00C1066B">
        <w:rPr>
          <w:rFonts w:ascii="Times New Roman" w:hAnsi="Times New Roman" w:cs="Times New Roman"/>
          <w:sz w:val="28"/>
          <w:szCs w:val="28"/>
        </w:rPr>
        <w:t xml:space="preserve"> </w:t>
      </w:r>
      <w:r w:rsidR="00803F5E">
        <w:rPr>
          <w:rFonts w:ascii="Times New Roman" w:hAnsi="Times New Roman" w:cs="Times New Roman"/>
          <w:sz w:val="28"/>
          <w:szCs w:val="28"/>
        </w:rPr>
        <w:t>с</w:t>
      </w:r>
      <w:r w:rsidR="00803F5E" w:rsidRPr="00C1066B">
        <w:rPr>
          <w:rFonts w:ascii="Times New Roman" w:hAnsi="Times New Roman" w:cs="Times New Roman"/>
          <w:sz w:val="28"/>
          <w:szCs w:val="28"/>
        </w:rPr>
        <w:t xml:space="preserve">овета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w:t>
      </w:r>
      <w:r w:rsidR="00803F5E">
        <w:rPr>
          <w:rFonts w:ascii="Times New Roman" w:hAnsi="Times New Roman" w:cs="Times New Roman"/>
          <w:sz w:val="28"/>
          <w:szCs w:val="28"/>
        </w:rPr>
        <w:t>.</w:t>
      </w:r>
    </w:p>
    <w:p w:rsidR="00803F5E" w:rsidRPr="00C1066B" w:rsidRDefault="00803F5E" w:rsidP="00803F5E">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Члены </w:t>
      </w:r>
      <w:r w:rsidR="00FE130C">
        <w:rPr>
          <w:rFonts w:ascii="Times New Roman" w:hAnsi="Times New Roman" w:cs="Times New Roman"/>
          <w:sz w:val="28"/>
          <w:szCs w:val="28"/>
        </w:rPr>
        <w:t>П</w:t>
      </w:r>
      <w:r w:rsidRPr="00C1066B">
        <w:rPr>
          <w:rFonts w:ascii="Times New Roman" w:hAnsi="Times New Roman" w:cs="Times New Roman"/>
          <w:sz w:val="28"/>
          <w:szCs w:val="28"/>
        </w:rPr>
        <w:t xml:space="preserve">алаты могут предложить и другие вопросы для включения в повестку дня первого заседания </w:t>
      </w:r>
      <w:r w:rsidR="00FE130C">
        <w:rPr>
          <w:rFonts w:ascii="Times New Roman" w:hAnsi="Times New Roman" w:cs="Times New Roman"/>
          <w:sz w:val="28"/>
          <w:szCs w:val="28"/>
        </w:rPr>
        <w:t>П</w:t>
      </w:r>
      <w:r w:rsidRPr="00C1066B">
        <w:rPr>
          <w:rFonts w:ascii="Times New Roman" w:hAnsi="Times New Roman" w:cs="Times New Roman"/>
          <w:sz w:val="28"/>
          <w:szCs w:val="28"/>
        </w:rPr>
        <w:t>алаты.</w:t>
      </w:r>
    </w:p>
    <w:p w:rsidR="00DD5DD7" w:rsidRPr="00062AC7" w:rsidRDefault="00DD5DD7" w:rsidP="00C1066B">
      <w:pPr>
        <w:widowControl w:val="0"/>
        <w:spacing w:line="240" w:lineRule="auto"/>
        <w:ind w:firstLine="709"/>
        <w:rPr>
          <w:rFonts w:ascii="Times New Roman" w:hAnsi="Times New Roman" w:cs="Times New Roman"/>
          <w:b/>
          <w:bCs/>
          <w:color w:val="FF0000"/>
          <w:sz w:val="28"/>
          <w:szCs w:val="28"/>
        </w:rPr>
      </w:pPr>
    </w:p>
    <w:p w:rsidR="00DD5DD7" w:rsidRDefault="00DD5DD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w:t>
      </w:r>
      <w:r w:rsidR="00AD145F" w:rsidRPr="00C1066B">
        <w:rPr>
          <w:rFonts w:ascii="Times New Roman" w:hAnsi="Times New Roman" w:cs="Times New Roman"/>
          <w:b/>
          <w:bCs/>
          <w:sz w:val="28"/>
          <w:szCs w:val="28"/>
        </w:rPr>
        <w:t>татья 1</w:t>
      </w:r>
      <w:r w:rsidR="00F9385C">
        <w:rPr>
          <w:rFonts w:ascii="Times New Roman" w:hAnsi="Times New Roman" w:cs="Times New Roman"/>
          <w:b/>
          <w:bCs/>
          <w:sz w:val="28"/>
          <w:szCs w:val="28"/>
        </w:rPr>
        <w:t>8</w:t>
      </w:r>
      <w:r w:rsidR="00AD145F" w:rsidRPr="00C1066B">
        <w:rPr>
          <w:rFonts w:ascii="Times New Roman" w:hAnsi="Times New Roman" w:cs="Times New Roman"/>
          <w:b/>
          <w:bCs/>
          <w:sz w:val="28"/>
          <w:szCs w:val="28"/>
        </w:rPr>
        <w:t>. Внеочередные</w:t>
      </w:r>
      <w:r w:rsidRPr="00C1066B">
        <w:rPr>
          <w:rFonts w:ascii="Times New Roman" w:hAnsi="Times New Roman" w:cs="Times New Roman"/>
          <w:b/>
          <w:bCs/>
          <w:sz w:val="28"/>
          <w:szCs w:val="28"/>
        </w:rPr>
        <w:t xml:space="preserve"> заседания Общественной палаты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Вн</w:t>
      </w:r>
      <w:r w:rsidR="00AD145F" w:rsidRPr="00C1066B">
        <w:rPr>
          <w:rFonts w:ascii="Times New Roman" w:hAnsi="Times New Roman" w:cs="Times New Roman"/>
          <w:sz w:val="28"/>
          <w:szCs w:val="28"/>
        </w:rPr>
        <w:t xml:space="preserve">еочередное заседание </w:t>
      </w:r>
      <w:r w:rsidR="005411CB">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м</w:t>
      </w:r>
      <w:r w:rsidR="00AD145F" w:rsidRPr="00C1066B">
        <w:rPr>
          <w:rFonts w:ascii="Times New Roman" w:hAnsi="Times New Roman" w:cs="Times New Roman"/>
          <w:sz w:val="28"/>
          <w:szCs w:val="28"/>
        </w:rPr>
        <w:t>ожет быть проведено п</w:t>
      </w:r>
      <w:r w:rsidR="00BA20FB" w:rsidRPr="00C1066B">
        <w:rPr>
          <w:rFonts w:ascii="Times New Roman" w:hAnsi="Times New Roman" w:cs="Times New Roman"/>
          <w:sz w:val="28"/>
          <w:szCs w:val="28"/>
        </w:rPr>
        <w:t xml:space="preserve">о решению </w:t>
      </w:r>
      <w:r w:rsidR="00530877">
        <w:rPr>
          <w:rFonts w:ascii="Times New Roman" w:hAnsi="Times New Roman" w:cs="Times New Roman"/>
          <w:sz w:val="28"/>
          <w:szCs w:val="28"/>
        </w:rPr>
        <w:t>с</w:t>
      </w:r>
      <w:r w:rsidRPr="00C1066B">
        <w:rPr>
          <w:rFonts w:ascii="Times New Roman" w:hAnsi="Times New Roman" w:cs="Times New Roman"/>
          <w:sz w:val="28"/>
          <w:szCs w:val="28"/>
        </w:rPr>
        <w:t>овета</w:t>
      </w:r>
      <w:r w:rsidR="00530877">
        <w:rPr>
          <w:rFonts w:ascii="Times New Roman" w:hAnsi="Times New Roman" w:cs="Times New Roman"/>
          <w:sz w:val="28"/>
          <w:szCs w:val="28"/>
        </w:rPr>
        <w:t xml:space="preserve"> </w:t>
      </w:r>
      <w:r w:rsidR="000749F2">
        <w:rPr>
          <w:rFonts w:ascii="Times New Roman" w:hAnsi="Times New Roman" w:cs="Times New Roman"/>
          <w:sz w:val="28"/>
          <w:szCs w:val="28"/>
        </w:rPr>
        <w:lastRenderedPageBreak/>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по предложению губернатора</w:t>
      </w:r>
      <w:r w:rsidR="009B1349">
        <w:rPr>
          <w:rFonts w:ascii="Times New Roman" w:hAnsi="Times New Roman" w:cs="Times New Roman"/>
          <w:sz w:val="28"/>
          <w:szCs w:val="28"/>
        </w:rPr>
        <w:t xml:space="preserve"> области</w:t>
      </w:r>
      <w:r w:rsidRPr="00C1066B">
        <w:rPr>
          <w:rFonts w:ascii="Times New Roman" w:hAnsi="Times New Roman" w:cs="Times New Roman"/>
          <w:sz w:val="28"/>
          <w:szCs w:val="28"/>
        </w:rPr>
        <w:t>, председателя Законодательного Собрания области или по инициативе не менее одной трети членов</w:t>
      </w:r>
      <w:r w:rsidR="00AD145F" w:rsidRPr="00C1066B">
        <w:rPr>
          <w:rFonts w:ascii="Times New Roman" w:hAnsi="Times New Roman" w:cs="Times New Roman"/>
          <w:sz w:val="28"/>
          <w:szCs w:val="28"/>
        </w:rPr>
        <w:t xml:space="preserve">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Одновременно с внесением вопроса инициатор представляет проект решения с обоснованием необходимости его принятия.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Решение о дате и времени проведения внеоч</w:t>
      </w:r>
      <w:r w:rsidR="00530877">
        <w:rPr>
          <w:rFonts w:ascii="Times New Roman" w:hAnsi="Times New Roman" w:cs="Times New Roman"/>
          <w:sz w:val="28"/>
          <w:szCs w:val="28"/>
        </w:rPr>
        <w:t>ередного заседания принимается с</w:t>
      </w:r>
      <w:r w:rsidRPr="00C1066B">
        <w:rPr>
          <w:rFonts w:ascii="Times New Roman" w:hAnsi="Times New Roman" w:cs="Times New Roman"/>
          <w:sz w:val="28"/>
          <w:szCs w:val="28"/>
        </w:rPr>
        <w:t>оветом</w:t>
      </w:r>
      <w:r w:rsidR="00530877" w:rsidRPr="00530877">
        <w:rPr>
          <w:rFonts w:ascii="Times New Roman" w:hAnsi="Times New Roman" w:cs="Times New Roman"/>
          <w:sz w:val="28"/>
          <w:szCs w:val="28"/>
        </w:rPr>
        <w:t xml:space="preserve">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течение 14 дней со дня поступления предложения.</w:t>
      </w:r>
    </w:p>
    <w:p w:rsidR="00DD5DD7" w:rsidRPr="00C1066B" w:rsidRDefault="00530877"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DD5DD7" w:rsidRPr="00C1066B">
        <w:rPr>
          <w:rFonts w:ascii="Times New Roman" w:hAnsi="Times New Roman" w:cs="Times New Roman"/>
          <w:sz w:val="28"/>
          <w:szCs w:val="28"/>
        </w:rPr>
        <w:t>. Внеочередное пленарное заседание по вопросам, не требующим тайного голосования, может проводиться в заочн</w:t>
      </w:r>
      <w:r w:rsidR="00AD145F" w:rsidRPr="00C1066B">
        <w:rPr>
          <w:rFonts w:ascii="Times New Roman" w:hAnsi="Times New Roman" w:cs="Times New Roman"/>
          <w:sz w:val="28"/>
          <w:szCs w:val="28"/>
        </w:rPr>
        <w:t xml:space="preserve">ой форме методом опроса членов </w:t>
      </w:r>
      <w:r w:rsidR="000749F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Реше</w:t>
      </w:r>
      <w:r w:rsidR="00530877">
        <w:rPr>
          <w:rFonts w:ascii="Times New Roman" w:hAnsi="Times New Roman" w:cs="Times New Roman"/>
          <w:sz w:val="28"/>
          <w:szCs w:val="28"/>
        </w:rPr>
        <w:t>ние о проведении внеочередного</w:t>
      </w:r>
      <w:r w:rsidRPr="00C1066B">
        <w:rPr>
          <w:rFonts w:ascii="Times New Roman" w:hAnsi="Times New Roman" w:cs="Times New Roman"/>
          <w:sz w:val="28"/>
          <w:szCs w:val="28"/>
        </w:rPr>
        <w:t xml:space="preserve"> заседан</w:t>
      </w:r>
      <w:r w:rsidR="00BA20FB" w:rsidRPr="00C1066B">
        <w:rPr>
          <w:rFonts w:ascii="Times New Roman" w:hAnsi="Times New Roman" w:cs="Times New Roman"/>
          <w:sz w:val="28"/>
          <w:szCs w:val="28"/>
        </w:rPr>
        <w:t>ия</w:t>
      </w:r>
      <w:r w:rsidR="00530877" w:rsidRPr="00530877">
        <w:rPr>
          <w:rFonts w:ascii="Times New Roman" w:hAnsi="Times New Roman" w:cs="Times New Roman"/>
          <w:sz w:val="28"/>
          <w:szCs w:val="28"/>
        </w:rPr>
        <w:t xml:space="preserve">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00BA20FB" w:rsidRPr="00C1066B">
        <w:rPr>
          <w:rFonts w:ascii="Times New Roman" w:hAnsi="Times New Roman" w:cs="Times New Roman"/>
          <w:sz w:val="28"/>
          <w:szCs w:val="28"/>
        </w:rPr>
        <w:t xml:space="preserve"> в заочной форме принимается </w:t>
      </w:r>
      <w:r w:rsidR="00530877">
        <w:rPr>
          <w:rFonts w:ascii="Times New Roman" w:hAnsi="Times New Roman" w:cs="Times New Roman"/>
          <w:sz w:val="28"/>
          <w:szCs w:val="28"/>
        </w:rPr>
        <w:t>с</w:t>
      </w:r>
      <w:r w:rsidRPr="00C1066B">
        <w:rPr>
          <w:rFonts w:ascii="Times New Roman" w:hAnsi="Times New Roman" w:cs="Times New Roman"/>
          <w:sz w:val="28"/>
          <w:szCs w:val="28"/>
        </w:rPr>
        <w:t>оветом</w:t>
      </w:r>
      <w:r w:rsidR="00AD145F" w:rsidRPr="00C1066B">
        <w:rPr>
          <w:rFonts w:ascii="Times New Roman" w:hAnsi="Times New Roman" w:cs="Times New Roman"/>
          <w:sz w:val="28"/>
          <w:szCs w:val="28"/>
        </w:rPr>
        <w:t xml:space="preserve"> </w:t>
      </w:r>
      <w:r w:rsidR="000749F2">
        <w:rPr>
          <w:rFonts w:ascii="Times New Roman" w:hAnsi="Times New Roman" w:cs="Times New Roman"/>
          <w:sz w:val="28"/>
          <w:szCs w:val="28"/>
        </w:rPr>
        <w:t>П</w:t>
      </w:r>
      <w:r w:rsidR="00AD145F" w:rsidRPr="00C1066B">
        <w:rPr>
          <w:rFonts w:ascii="Times New Roman" w:hAnsi="Times New Roman" w:cs="Times New Roman"/>
          <w:sz w:val="28"/>
          <w:szCs w:val="28"/>
        </w:rPr>
        <w:t>алаты</w:t>
      </w:r>
      <w:r w:rsidRPr="00C1066B">
        <w:rPr>
          <w:rFonts w:ascii="Times New Roman" w:hAnsi="Times New Roman" w:cs="Times New Roman"/>
          <w:sz w:val="28"/>
          <w:szCs w:val="28"/>
        </w:rPr>
        <w:t>. Опрос проводитс</w:t>
      </w:r>
      <w:r w:rsidR="00BA20FB" w:rsidRPr="00C1066B">
        <w:rPr>
          <w:rFonts w:ascii="Times New Roman" w:hAnsi="Times New Roman" w:cs="Times New Roman"/>
          <w:sz w:val="28"/>
          <w:szCs w:val="28"/>
        </w:rPr>
        <w:t xml:space="preserve">я </w:t>
      </w:r>
      <w:r w:rsidR="00530877">
        <w:rPr>
          <w:rFonts w:ascii="Times New Roman" w:hAnsi="Times New Roman" w:cs="Times New Roman"/>
          <w:sz w:val="28"/>
          <w:szCs w:val="28"/>
        </w:rPr>
        <w:t xml:space="preserve">аппаратом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b/>
          <w:bCs/>
          <w:sz w:val="28"/>
          <w:szCs w:val="28"/>
        </w:rPr>
      </w:pPr>
    </w:p>
    <w:p w:rsidR="00DD5DD7" w:rsidRDefault="0090268D" w:rsidP="001E2A4F">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1</w:t>
      </w:r>
      <w:r w:rsidR="00F9385C">
        <w:rPr>
          <w:rFonts w:ascii="Times New Roman" w:hAnsi="Times New Roman" w:cs="Times New Roman"/>
          <w:b/>
          <w:bCs/>
          <w:sz w:val="28"/>
          <w:szCs w:val="28"/>
        </w:rPr>
        <w:t>9</w:t>
      </w:r>
      <w:r w:rsidRPr="00C1066B">
        <w:rPr>
          <w:rFonts w:ascii="Times New Roman" w:hAnsi="Times New Roman" w:cs="Times New Roman"/>
          <w:b/>
          <w:bCs/>
          <w:sz w:val="28"/>
          <w:szCs w:val="28"/>
        </w:rPr>
        <w:t xml:space="preserve">. Полномочия, </w:t>
      </w:r>
      <w:r w:rsidR="00DD5DD7" w:rsidRPr="00C1066B">
        <w:rPr>
          <w:rFonts w:ascii="Times New Roman" w:hAnsi="Times New Roman" w:cs="Times New Roman"/>
          <w:b/>
          <w:bCs/>
          <w:sz w:val="28"/>
          <w:szCs w:val="28"/>
        </w:rPr>
        <w:t>п</w:t>
      </w:r>
      <w:r w:rsidRPr="00C1066B">
        <w:rPr>
          <w:rFonts w:ascii="Times New Roman" w:hAnsi="Times New Roman" w:cs="Times New Roman"/>
          <w:b/>
          <w:bCs/>
          <w:sz w:val="28"/>
          <w:szCs w:val="28"/>
        </w:rPr>
        <w:t xml:space="preserve">рава </w:t>
      </w:r>
      <w:r w:rsidR="00DD5DD7" w:rsidRPr="00C1066B">
        <w:rPr>
          <w:rFonts w:ascii="Times New Roman" w:hAnsi="Times New Roman" w:cs="Times New Roman"/>
          <w:b/>
          <w:bCs/>
          <w:sz w:val="28"/>
          <w:szCs w:val="28"/>
        </w:rPr>
        <w:t>и обязанности пр</w:t>
      </w:r>
      <w:r w:rsidRPr="00C1066B">
        <w:rPr>
          <w:rFonts w:ascii="Times New Roman" w:hAnsi="Times New Roman" w:cs="Times New Roman"/>
          <w:b/>
          <w:bCs/>
          <w:sz w:val="28"/>
          <w:szCs w:val="28"/>
        </w:rPr>
        <w:t>едседательствующего на заседаниях</w:t>
      </w:r>
      <w:r w:rsidR="00DD5DD7" w:rsidRPr="00C1066B">
        <w:rPr>
          <w:rFonts w:ascii="Times New Roman" w:hAnsi="Times New Roman" w:cs="Times New Roman"/>
          <w:b/>
          <w:bCs/>
          <w:sz w:val="28"/>
          <w:szCs w:val="28"/>
        </w:rPr>
        <w:t xml:space="preserve"> Общественной палаты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w:t>
      </w:r>
      <w:r w:rsidR="0090268D" w:rsidRPr="00C1066B">
        <w:rPr>
          <w:rFonts w:ascii="Times New Roman" w:hAnsi="Times New Roman" w:cs="Times New Roman"/>
          <w:sz w:val="28"/>
          <w:szCs w:val="28"/>
        </w:rPr>
        <w:t xml:space="preserve">редседательствующий на заседании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90268D" w:rsidRPr="00C1066B">
        <w:rPr>
          <w:rFonts w:ascii="Times New Roman" w:hAnsi="Times New Roman" w:cs="Times New Roman"/>
          <w:sz w:val="28"/>
          <w:szCs w:val="28"/>
        </w:rPr>
        <w:t xml:space="preserve">руководит общим ходом </w:t>
      </w:r>
      <w:r w:rsidRPr="00C1066B">
        <w:rPr>
          <w:rFonts w:ascii="Times New Roman" w:hAnsi="Times New Roman" w:cs="Times New Roman"/>
          <w:sz w:val="28"/>
          <w:szCs w:val="28"/>
        </w:rPr>
        <w:t xml:space="preserve">заседания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в соответствии с настоящим Регламентом и утвержденной повесткой </w:t>
      </w:r>
      <w:r w:rsidR="00530877">
        <w:rPr>
          <w:rFonts w:ascii="Times New Roman" w:hAnsi="Times New Roman" w:cs="Times New Roman"/>
          <w:sz w:val="28"/>
          <w:szCs w:val="28"/>
        </w:rPr>
        <w:t>дня</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предоставляет слово для выступления в порядке поступления зарегистрированных заявок в </w:t>
      </w:r>
      <w:r w:rsidR="0090268D" w:rsidRPr="00C1066B">
        <w:rPr>
          <w:rFonts w:ascii="Times New Roman" w:hAnsi="Times New Roman" w:cs="Times New Roman"/>
          <w:sz w:val="28"/>
          <w:szCs w:val="28"/>
        </w:rPr>
        <w:t xml:space="preserve">соответствии с </w:t>
      </w:r>
      <w:r w:rsidRPr="00C1066B">
        <w:rPr>
          <w:rFonts w:ascii="Times New Roman" w:hAnsi="Times New Roman" w:cs="Times New Roman"/>
          <w:sz w:val="28"/>
          <w:szCs w:val="28"/>
        </w:rPr>
        <w:t>требованиями настоящего Регламента;</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w:t>
      </w:r>
      <w:r w:rsidR="00530877">
        <w:rPr>
          <w:rFonts w:ascii="Times New Roman" w:hAnsi="Times New Roman" w:cs="Times New Roman"/>
          <w:sz w:val="28"/>
          <w:szCs w:val="28"/>
        </w:rPr>
        <w:t xml:space="preserve">в первоочередном порядке </w:t>
      </w:r>
      <w:r w:rsidRPr="00C1066B">
        <w:rPr>
          <w:rFonts w:ascii="Times New Roman" w:hAnsi="Times New Roman" w:cs="Times New Roman"/>
          <w:sz w:val="28"/>
          <w:szCs w:val="28"/>
        </w:rPr>
        <w:t>предоставляет сло</w:t>
      </w:r>
      <w:r w:rsidR="0090268D" w:rsidRPr="00C1066B">
        <w:rPr>
          <w:rFonts w:ascii="Times New Roman" w:hAnsi="Times New Roman" w:cs="Times New Roman"/>
          <w:sz w:val="28"/>
          <w:szCs w:val="28"/>
        </w:rPr>
        <w:t xml:space="preserve">во </w:t>
      </w:r>
      <w:r w:rsidRPr="00C1066B">
        <w:rPr>
          <w:rFonts w:ascii="Times New Roman" w:hAnsi="Times New Roman" w:cs="Times New Roman"/>
          <w:sz w:val="28"/>
          <w:szCs w:val="28"/>
        </w:rPr>
        <w:t>для внесения процедурного вопроса</w:t>
      </w:r>
      <w:r w:rsidR="0090268D" w:rsidRPr="00C1066B">
        <w:rPr>
          <w:rFonts w:ascii="Times New Roman" w:hAnsi="Times New Roman" w:cs="Times New Roman"/>
          <w:sz w:val="28"/>
          <w:szCs w:val="28"/>
        </w:rPr>
        <w:t xml:space="preserve"> и по порядку ведения</w:t>
      </w:r>
      <w:r w:rsidRPr="00C1066B">
        <w:rPr>
          <w:rFonts w:ascii="Times New Roman" w:hAnsi="Times New Roman" w:cs="Times New Roman"/>
          <w:sz w:val="28"/>
          <w:szCs w:val="28"/>
        </w:rPr>
        <w:t xml:space="preserve"> заседания;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ставит на голосов</w:t>
      </w:r>
      <w:r w:rsidR="0090268D" w:rsidRPr="00C1066B">
        <w:rPr>
          <w:rFonts w:ascii="Times New Roman" w:hAnsi="Times New Roman" w:cs="Times New Roman"/>
          <w:sz w:val="28"/>
          <w:szCs w:val="28"/>
        </w:rPr>
        <w:t xml:space="preserve">ание каждое предложение членов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порядке</w:t>
      </w:r>
      <w:r w:rsidR="0090268D" w:rsidRPr="00C1066B">
        <w:rPr>
          <w:rFonts w:ascii="Times New Roman" w:hAnsi="Times New Roman" w:cs="Times New Roman"/>
          <w:sz w:val="28"/>
          <w:szCs w:val="28"/>
        </w:rPr>
        <w:t xml:space="preserve"> их</w:t>
      </w:r>
      <w:r w:rsidRPr="00C1066B">
        <w:rPr>
          <w:rFonts w:ascii="Times New Roman" w:hAnsi="Times New Roman" w:cs="Times New Roman"/>
          <w:sz w:val="28"/>
          <w:szCs w:val="28"/>
        </w:rPr>
        <w:t xml:space="preserve"> поступления;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проводит голосование и оглашает его результаты.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Председательс</w:t>
      </w:r>
      <w:r w:rsidR="00B37279" w:rsidRPr="00C1066B">
        <w:rPr>
          <w:rFonts w:ascii="Times New Roman" w:hAnsi="Times New Roman" w:cs="Times New Roman"/>
          <w:sz w:val="28"/>
          <w:szCs w:val="28"/>
        </w:rPr>
        <w:t xml:space="preserve">твующий </w:t>
      </w:r>
      <w:r w:rsidR="00530877">
        <w:rPr>
          <w:rFonts w:ascii="Times New Roman" w:hAnsi="Times New Roman" w:cs="Times New Roman"/>
          <w:sz w:val="28"/>
          <w:szCs w:val="28"/>
        </w:rPr>
        <w:t xml:space="preserve">на </w:t>
      </w:r>
      <w:r w:rsidR="0090268D" w:rsidRPr="00C1066B">
        <w:rPr>
          <w:rFonts w:ascii="Times New Roman" w:hAnsi="Times New Roman" w:cs="Times New Roman"/>
          <w:sz w:val="28"/>
          <w:szCs w:val="28"/>
        </w:rPr>
        <w:t>заседани</w:t>
      </w:r>
      <w:r w:rsidR="00530877">
        <w:rPr>
          <w:rFonts w:ascii="Times New Roman" w:hAnsi="Times New Roman" w:cs="Times New Roman"/>
          <w:sz w:val="28"/>
          <w:szCs w:val="28"/>
        </w:rPr>
        <w:t>и</w:t>
      </w:r>
      <w:r w:rsidR="0090268D" w:rsidRPr="00C1066B">
        <w:rPr>
          <w:rFonts w:ascii="Times New Roman" w:hAnsi="Times New Roman" w:cs="Times New Roman"/>
          <w:sz w:val="28"/>
          <w:szCs w:val="28"/>
        </w:rPr>
        <w:t xml:space="preserve">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вправе:</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в случае нарушения положений настоящего Регламента и Кодекса этики </w:t>
      </w:r>
      <w:r w:rsidR="0090268D" w:rsidRPr="00C1066B">
        <w:rPr>
          <w:rFonts w:ascii="Times New Roman" w:hAnsi="Times New Roman" w:cs="Times New Roman"/>
          <w:sz w:val="28"/>
          <w:szCs w:val="28"/>
        </w:rPr>
        <w:t xml:space="preserve">предупреждать члена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 нарушении, а при повторном нарушении лиша</w:t>
      </w:r>
      <w:r w:rsidR="0090268D" w:rsidRPr="00C1066B">
        <w:rPr>
          <w:rFonts w:ascii="Times New Roman" w:hAnsi="Times New Roman" w:cs="Times New Roman"/>
          <w:sz w:val="28"/>
          <w:szCs w:val="28"/>
        </w:rPr>
        <w:t xml:space="preserve">ть его слова. Член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допустивший грубые, оскорбительные выражения, лишается слова без предупреждения;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удалять из зала </w:t>
      </w:r>
      <w:r w:rsidR="0090268D" w:rsidRPr="00C1066B">
        <w:rPr>
          <w:rFonts w:ascii="Times New Roman" w:hAnsi="Times New Roman" w:cs="Times New Roman"/>
          <w:sz w:val="28"/>
          <w:szCs w:val="28"/>
        </w:rPr>
        <w:t xml:space="preserve">заседаний лиц, мешающих работе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90268D"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предупреждать члена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взявшего слово на</w:t>
      </w:r>
      <w:r w:rsidR="00DD5DD7" w:rsidRPr="00C1066B">
        <w:rPr>
          <w:rFonts w:ascii="Times New Roman" w:hAnsi="Times New Roman" w:cs="Times New Roman"/>
          <w:sz w:val="28"/>
          <w:szCs w:val="28"/>
        </w:rPr>
        <w:t xml:space="preserve"> заседании, об отклонении от темы выступления и лишать его слова при повторном нарушении;</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указывать на допущенные в ходе заседания нарушения положений федеральных законов и законов области.</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П</w:t>
      </w:r>
      <w:r w:rsidR="0090268D" w:rsidRPr="00C1066B">
        <w:rPr>
          <w:rFonts w:ascii="Times New Roman" w:hAnsi="Times New Roman" w:cs="Times New Roman"/>
          <w:sz w:val="28"/>
          <w:szCs w:val="28"/>
        </w:rPr>
        <w:t>редседательствующий на</w:t>
      </w:r>
      <w:r w:rsidR="00616885" w:rsidRPr="00C1066B">
        <w:rPr>
          <w:rFonts w:ascii="Times New Roman" w:hAnsi="Times New Roman" w:cs="Times New Roman"/>
          <w:sz w:val="28"/>
          <w:szCs w:val="28"/>
        </w:rPr>
        <w:t xml:space="preserve"> заседании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вправе комменти</w:t>
      </w:r>
      <w:r w:rsidR="0090268D" w:rsidRPr="00C1066B">
        <w:rPr>
          <w:rFonts w:ascii="Times New Roman" w:hAnsi="Times New Roman" w:cs="Times New Roman"/>
          <w:sz w:val="28"/>
          <w:szCs w:val="28"/>
        </w:rPr>
        <w:t xml:space="preserve">ровать выступления членов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давать характеристику выступающим лицам.</w:t>
      </w:r>
    </w:p>
    <w:p w:rsidR="00DD5DD7" w:rsidRPr="00C1066B" w:rsidRDefault="00DD5DD7" w:rsidP="00C1066B">
      <w:pPr>
        <w:widowControl w:val="0"/>
        <w:spacing w:line="240" w:lineRule="auto"/>
        <w:ind w:firstLine="709"/>
        <w:rPr>
          <w:rFonts w:ascii="Times New Roman" w:hAnsi="Times New Roman" w:cs="Times New Roman"/>
          <w:b/>
          <w:bCs/>
          <w:sz w:val="28"/>
          <w:szCs w:val="28"/>
        </w:rPr>
      </w:pPr>
    </w:p>
    <w:p w:rsidR="00DD5DD7" w:rsidRDefault="00DD5DD7" w:rsidP="00AA65E6">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w:t>
      </w:r>
      <w:r w:rsidR="0090268D" w:rsidRPr="00C1066B">
        <w:rPr>
          <w:rFonts w:ascii="Times New Roman" w:hAnsi="Times New Roman" w:cs="Times New Roman"/>
          <w:b/>
          <w:bCs/>
          <w:sz w:val="28"/>
          <w:szCs w:val="28"/>
        </w:rPr>
        <w:t xml:space="preserve"> </w:t>
      </w:r>
      <w:r w:rsidR="00F9385C">
        <w:rPr>
          <w:rFonts w:ascii="Times New Roman" w:hAnsi="Times New Roman" w:cs="Times New Roman"/>
          <w:b/>
          <w:bCs/>
          <w:sz w:val="28"/>
          <w:szCs w:val="28"/>
        </w:rPr>
        <w:t>20</w:t>
      </w:r>
      <w:r w:rsidR="0090268D" w:rsidRPr="00C1066B">
        <w:rPr>
          <w:rFonts w:ascii="Times New Roman" w:hAnsi="Times New Roman" w:cs="Times New Roman"/>
          <w:b/>
          <w:bCs/>
          <w:sz w:val="28"/>
          <w:szCs w:val="28"/>
        </w:rPr>
        <w:t>. Порядок участия в</w:t>
      </w:r>
      <w:r w:rsidRPr="00C1066B">
        <w:rPr>
          <w:rFonts w:ascii="Times New Roman" w:hAnsi="Times New Roman" w:cs="Times New Roman"/>
          <w:b/>
          <w:bCs/>
          <w:sz w:val="28"/>
          <w:szCs w:val="28"/>
        </w:rPr>
        <w:t xml:space="preserve"> заседаниях Общественной палаты приглашенных и иных лиц</w:t>
      </w:r>
    </w:p>
    <w:p w:rsidR="00DD5DD7" w:rsidRPr="00C1066B" w:rsidRDefault="0090268D"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По решению </w:t>
      </w:r>
      <w:r w:rsidR="00530877">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на заседания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могут быть приглашены представители государственных органов 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заключени</w:t>
      </w:r>
      <w:r w:rsidR="000B14B3" w:rsidRPr="00C1066B">
        <w:rPr>
          <w:rFonts w:ascii="Times New Roman" w:hAnsi="Times New Roman" w:cs="Times New Roman"/>
          <w:sz w:val="28"/>
          <w:szCs w:val="28"/>
        </w:rPr>
        <w:t xml:space="preserve">й по вопросам, рассматриваемым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w:t>
      </w:r>
      <w:r w:rsidR="00AA65E6">
        <w:rPr>
          <w:rFonts w:ascii="Times New Roman" w:hAnsi="Times New Roman" w:cs="Times New Roman"/>
          <w:sz w:val="28"/>
          <w:szCs w:val="28"/>
        </w:rPr>
        <w:t>ой</w:t>
      </w:r>
      <w:r w:rsidR="00DD5DD7"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Губернатор области, председатель Законодательного Собрания области вправе при</w:t>
      </w:r>
      <w:r w:rsidR="000B14B3" w:rsidRPr="00C1066B">
        <w:rPr>
          <w:rFonts w:ascii="Times New Roman" w:hAnsi="Times New Roman" w:cs="Times New Roman"/>
          <w:sz w:val="28"/>
          <w:szCs w:val="28"/>
        </w:rPr>
        <w:t xml:space="preserve">сутствовать на любом заседании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0B14B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w:t>
      </w:r>
      <w:r w:rsidR="00530877">
        <w:rPr>
          <w:rFonts w:ascii="Times New Roman" w:hAnsi="Times New Roman" w:cs="Times New Roman"/>
          <w:sz w:val="28"/>
          <w:szCs w:val="28"/>
        </w:rPr>
        <w:t xml:space="preserve">На заседания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530877">
        <w:rPr>
          <w:rFonts w:ascii="Times New Roman" w:hAnsi="Times New Roman" w:cs="Times New Roman"/>
          <w:sz w:val="28"/>
          <w:szCs w:val="28"/>
        </w:rPr>
        <w:t xml:space="preserve">по предложению членов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комиссий</w:t>
      </w:r>
      <w:r w:rsidR="00530877" w:rsidRPr="00530877">
        <w:rPr>
          <w:rFonts w:ascii="Times New Roman" w:hAnsi="Times New Roman" w:cs="Times New Roman"/>
          <w:sz w:val="28"/>
          <w:szCs w:val="28"/>
        </w:rPr>
        <w:t xml:space="preserve"> </w:t>
      </w:r>
      <w:r w:rsidRPr="00C1066B">
        <w:rPr>
          <w:rFonts w:ascii="Times New Roman" w:hAnsi="Times New Roman" w:cs="Times New Roman"/>
          <w:sz w:val="28"/>
          <w:szCs w:val="28"/>
        </w:rPr>
        <w:t xml:space="preserve">и рабочих </w:t>
      </w:r>
      <w:r w:rsidRPr="00C1066B">
        <w:rPr>
          <w:rFonts w:ascii="Times New Roman" w:hAnsi="Times New Roman" w:cs="Times New Roman"/>
          <w:sz w:val="28"/>
          <w:szCs w:val="28"/>
        </w:rPr>
        <w:lastRenderedPageBreak/>
        <w:t xml:space="preserve">групп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00530877">
        <w:rPr>
          <w:rFonts w:ascii="Times New Roman" w:hAnsi="Times New Roman" w:cs="Times New Roman"/>
          <w:sz w:val="28"/>
          <w:szCs w:val="28"/>
        </w:rPr>
        <w:t>могут быть</w:t>
      </w:r>
      <w:r w:rsidRPr="00C1066B">
        <w:rPr>
          <w:rFonts w:ascii="Times New Roman" w:hAnsi="Times New Roman" w:cs="Times New Roman"/>
          <w:sz w:val="28"/>
          <w:szCs w:val="28"/>
        </w:rPr>
        <w:t xml:space="preserve"> пригла</w:t>
      </w:r>
      <w:r w:rsidR="00530877">
        <w:rPr>
          <w:rFonts w:ascii="Times New Roman" w:hAnsi="Times New Roman" w:cs="Times New Roman"/>
          <w:sz w:val="28"/>
          <w:szCs w:val="28"/>
        </w:rPr>
        <w:t>шены</w:t>
      </w:r>
      <w:r w:rsidR="00DD5DD7" w:rsidRPr="00C1066B">
        <w:rPr>
          <w:rFonts w:ascii="Times New Roman" w:hAnsi="Times New Roman" w:cs="Times New Roman"/>
          <w:sz w:val="28"/>
          <w:szCs w:val="28"/>
        </w:rPr>
        <w:t xml:space="preserve"> руководител</w:t>
      </w:r>
      <w:r w:rsidR="00C30C72">
        <w:rPr>
          <w:rFonts w:ascii="Times New Roman" w:hAnsi="Times New Roman" w:cs="Times New Roman"/>
          <w:sz w:val="28"/>
          <w:szCs w:val="28"/>
        </w:rPr>
        <w:t>и</w:t>
      </w:r>
      <w:r w:rsidR="00DD5DD7" w:rsidRPr="00C1066B">
        <w:rPr>
          <w:rFonts w:ascii="Times New Roman" w:hAnsi="Times New Roman" w:cs="Times New Roman"/>
          <w:sz w:val="28"/>
          <w:szCs w:val="28"/>
        </w:rPr>
        <w:t xml:space="preserve"> территориальных органов федеральных органов государственной власти, органов государственной власти области, органов местного самоуправления, ины</w:t>
      </w:r>
      <w:r w:rsidR="00C30C72">
        <w:rPr>
          <w:rFonts w:ascii="Times New Roman" w:hAnsi="Times New Roman" w:cs="Times New Roman"/>
          <w:sz w:val="28"/>
          <w:szCs w:val="28"/>
        </w:rPr>
        <w:t>е</w:t>
      </w:r>
      <w:r w:rsidR="00DD5DD7" w:rsidRPr="00C1066B">
        <w:rPr>
          <w:rFonts w:ascii="Times New Roman" w:hAnsi="Times New Roman" w:cs="Times New Roman"/>
          <w:sz w:val="28"/>
          <w:szCs w:val="28"/>
        </w:rPr>
        <w:t xml:space="preserve"> должностны</w:t>
      </w:r>
      <w:r w:rsidR="00C30C72">
        <w:rPr>
          <w:rFonts w:ascii="Times New Roman" w:hAnsi="Times New Roman" w:cs="Times New Roman"/>
          <w:sz w:val="28"/>
          <w:szCs w:val="28"/>
        </w:rPr>
        <w:t>е</w:t>
      </w:r>
      <w:r w:rsidR="00DD5DD7" w:rsidRPr="00C1066B">
        <w:rPr>
          <w:rFonts w:ascii="Times New Roman" w:hAnsi="Times New Roman" w:cs="Times New Roman"/>
          <w:sz w:val="28"/>
          <w:szCs w:val="28"/>
        </w:rPr>
        <w:t xml:space="preserve"> лиц</w:t>
      </w:r>
      <w:r w:rsidR="00C30C72">
        <w:rPr>
          <w:rFonts w:ascii="Times New Roman" w:hAnsi="Times New Roman" w:cs="Times New Roman"/>
          <w:sz w:val="28"/>
          <w:szCs w:val="28"/>
        </w:rPr>
        <w:t>а</w:t>
      </w:r>
      <w:r w:rsidR="00DD5DD7" w:rsidRPr="00C1066B">
        <w:rPr>
          <w:rFonts w:ascii="Times New Roman" w:hAnsi="Times New Roman" w:cs="Times New Roman"/>
          <w:sz w:val="28"/>
          <w:szCs w:val="28"/>
        </w:rPr>
        <w:t xml:space="preserve">. </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 С</w:t>
      </w:r>
      <w:r w:rsidR="00DD5DD7" w:rsidRPr="00C1066B">
        <w:rPr>
          <w:rFonts w:ascii="Times New Roman" w:hAnsi="Times New Roman" w:cs="Times New Roman"/>
          <w:sz w:val="28"/>
          <w:szCs w:val="28"/>
        </w:rPr>
        <w:t xml:space="preserve">овет </w:t>
      </w:r>
      <w:r w:rsidR="009062B4">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Pr>
          <w:rFonts w:ascii="Times New Roman" w:hAnsi="Times New Roman" w:cs="Times New Roman"/>
          <w:sz w:val="28"/>
          <w:szCs w:val="28"/>
        </w:rPr>
        <w:t>устанавливае</w:t>
      </w:r>
      <w:r w:rsidR="00DD5DD7" w:rsidRPr="00C1066B">
        <w:rPr>
          <w:rFonts w:ascii="Times New Roman" w:hAnsi="Times New Roman" w:cs="Times New Roman"/>
          <w:sz w:val="28"/>
          <w:szCs w:val="28"/>
        </w:rPr>
        <w:t>т дату заседания</w:t>
      </w:r>
      <w:r>
        <w:rPr>
          <w:rFonts w:ascii="Times New Roman" w:hAnsi="Times New Roman" w:cs="Times New Roman"/>
          <w:sz w:val="28"/>
          <w:szCs w:val="28"/>
        </w:rPr>
        <w:t xml:space="preserve">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и время, на которое приглашается должностное лицо, а также определя</w:t>
      </w:r>
      <w:r>
        <w:rPr>
          <w:rFonts w:ascii="Times New Roman" w:hAnsi="Times New Roman" w:cs="Times New Roman"/>
          <w:sz w:val="28"/>
          <w:szCs w:val="28"/>
        </w:rPr>
        <w:t>е</w:t>
      </w:r>
      <w:r w:rsidR="00DD5DD7" w:rsidRPr="00C1066B">
        <w:rPr>
          <w:rFonts w:ascii="Times New Roman" w:hAnsi="Times New Roman" w:cs="Times New Roman"/>
          <w:sz w:val="28"/>
          <w:szCs w:val="28"/>
        </w:rPr>
        <w:t>т содержание рассматриваемого вопроса. П</w:t>
      </w:r>
      <w:r w:rsidR="000B14B3" w:rsidRPr="00C1066B">
        <w:rPr>
          <w:rFonts w:ascii="Times New Roman" w:hAnsi="Times New Roman" w:cs="Times New Roman"/>
          <w:sz w:val="28"/>
          <w:szCs w:val="28"/>
        </w:rPr>
        <w:t>риглашение за подписью председателя</w:t>
      </w:r>
      <w:r w:rsidR="007E07F0" w:rsidRPr="00C1066B">
        <w:rPr>
          <w:rFonts w:ascii="Times New Roman" w:hAnsi="Times New Roman" w:cs="Times New Roman"/>
          <w:sz w:val="28"/>
          <w:szCs w:val="28"/>
        </w:rPr>
        <w:t xml:space="preserve">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направляется должностному лицу не позд</w:t>
      </w:r>
      <w:r w:rsidR="007E07F0" w:rsidRPr="00C1066B">
        <w:rPr>
          <w:rFonts w:ascii="Times New Roman" w:hAnsi="Times New Roman" w:cs="Times New Roman"/>
          <w:sz w:val="28"/>
          <w:szCs w:val="28"/>
        </w:rPr>
        <w:t xml:space="preserve">нее чем за 10 дней до заседания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на которое приглашено должностное лицо. Совет </w:t>
      </w:r>
      <w:r w:rsidR="009062B4">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включает указанный воп</w:t>
      </w:r>
      <w:r w:rsidR="007E07F0" w:rsidRPr="00C1066B">
        <w:rPr>
          <w:rFonts w:ascii="Times New Roman" w:hAnsi="Times New Roman" w:cs="Times New Roman"/>
          <w:sz w:val="28"/>
          <w:szCs w:val="28"/>
        </w:rPr>
        <w:t>рос в проект повестки</w:t>
      </w:r>
      <w:r>
        <w:rPr>
          <w:rFonts w:ascii="Times New Roman" w:hAnsi="Times New Roman" w:cs="Times New Roman"/>
          <w:sz w:val="28"/>
          <w:szCs w:val="28"/>
        </w:rPr>
        <w:t xml:space="preserve"> дня</w:t>
      </w:r>
      <w:r w:rsidR="007E07F0" w:rsidRPr="00C1066B">
        <w:rPr>
          <w:rFonts w:ascii="Times New Roman" w:hAnsi="Times New Roman" w:cs="Times New Roman"/>
          <w:sz w:val="28"/>
          <w:szCs w:val="28"/>
        </w:rPr>
        <w:t xml:space="preserve"> заседания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DD5DD7" w:rsidRPr="00C1066B">
        <w:rPr>
          <w:rFonts w:ascii="Times New Roman" w:hAnsi="Times New Roman" w:cs="Times New Roman"/>
          <w:sz w:val="28"/>
          <w:szCs w:val="28"/>
        </w:rPr>
        <w:t>. Рассмотрение вопроса с участием должностных лиц, указанных в части 3 настоящей статьи, осуществляется в следующем порядке:</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DD5DD7" w:rsidRPr="00C1066B">
        <w:rPr>
          <w:rFonts w:ascii="Times New Roman" w:hAnsi="Times New Roman" w:cs="Times New Roman"/>
          <w:sz w:val="28"/>
          <w:szCs w:val="28"/>
        </w:rPr>
        <w:t>приглашенному должностному лицу для основной информации по рассматрива</w:t>
      </w:r>
      <w:r w:rsidR="007E07F0" w:rsidRPr="00C1066B">
        <w:rPr>
          <w:rFonts w:ascii="Times New Roman" w:hAnsi="Times New Roman" w:cs="Times New Roman"/>
          <w:sz w:val="28"/>
          <w:szCs w:val="28"/>
        </w:rPr>
        <w:t xml:space="preserve">емому вопросу предоставляется </w:t>
      </w:r>
      <w:r>
        <w:rPr>
          <w:rFonts w:ascii="Times New Roman" w:hAnsi="Times New Roman" w:cs="Times New Roman"/>
          <w:sz w:val="28"/>
          <w:szCs w:val="28"/>
        </w:rPr>
        <w:t>20</w:t>
      </w:r>
      <w:r w:rsidR="00DD5DD7" w:rsidRPr="00C1066B">
        <w:rPr>
          <w:rFonts w:ascii="Times New Roman" w:hAnsi="Times New Roman" w:cs="Times New Roman"/>
          <w:sz w:val="28"/>
          <w:szCs w:val="28"/>
        </w:rPr>
        <w:t xml:space="preserve">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7E07F0" w:rsidRPr="00C1066B">
        <w:rPr>
          <w:rFonts w:ascii="Times New Roman" w:hAnsi="Times New Roman" w:cs="Times New Roman"/>
          <w:sz w:val="28"/>
          <w:szCs w:val="28"/>
        </w:rPr>
        <w:t xml:space="preserve">члены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w:t>
      </w:r>
      <w:r>
        <w:rPr>
          <w:rFonts w:ascii="Times New Roman" w:hAnsi="Times New Roman" w:cs="Times New Roman"/>
          <w:sz w:val="28"/>
          <w:szCs w:val="28"/>
        </w:rPr>
        <w:t xml:space="preserve">и другие участники заседания </w:t>
      </w:r>
      <w:r w:rsidR="00DD5DD7" w:rsidRPr="00C1066B">
        <w:rPr>
          <w:rFonts w:ascii="Times New Roman" w:hAnsi="Times New Roman" w:cs="Times New Roman"/>
          <w:sz w:val="28"/>
          <w:szCs w:val="28"/>
        </w:rPr>
        <w:t xml:space="preserve">вправе задать вопросы приглашенному должностному лицу по рассматриваемому вопросу. Продолжительность вопроса не должна превышать </w:t>
      </w:r>
      <w:r>
        <w:rPr>
          <w:rFonts w:ascii="Times New Roman" w:hAnsi="Times New Roman" w:cs="Times New Roman"/>
          <w:sz w:val="28"/>
          <w:szCs w:val="28"/>
        </w:rPr>
        <w:t>1</w:t>
      </w:r>
      <w:r w:rsidR="00DD5DD7" w:rsidRPr="00C1066B">
        <w:rPr>
          <w:rFonts w:ascii="Times New Roman" w:hAnsi="Times New Roman" w:cs="Times New Roman"/>
          <w:sz w:val="28"/>
          <w:szCs w:val="28"/>
        </w:rPr>
        <w:t xml:space="preserve"> минуты, ответ н</w:t>
      </w:r>
      <w:r>
        <w:rPr>
          <w:rFonts w:ascii="Times New Roman" w:hAnsi="Times New Roman" w:cs="Times New Roman"/>
          <w:sz w:val="28"/>
          <w:szCs w:val="28"/>
        </w:rPr>
        <w:t>а вопрос – 3</w:t>
      </w:r>
      <w:r w:rsidR="00DD5DD7" w:rsidRPr="00C1066B">
        <w:rPr>
          <w:rFonts w:ascii="Times New Roman" w:hAnsi="Times New Roman" w:cs="Times New Roman"/>
          <w:sz w:val="28"/>
          <w:szCs w:val="28"/>
        </w:rPr>
        <w:t xml:space="preserve">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DD5DD7" w:rsidRPr="00C1066B">
        <w:rPr>
          <w:rFonts w:ascii="Times New Roman" w:hAnsi="Times New Roman" w:cs="Times New Roman"/>
          <w:sz w:val="28"/>
          <w:szCs w:val="28"/>
        </w:rPr>
        <w:t xml:space="preserve">должностное лицо вправе выступить с заключительным словом продолжительностью не более </w:t>
      </w:r>
      <w:r>
        <w:rPr>
          <w:rFonts w:ascii="Times New Roman" w:hAnsi="Times New Roman" w:cs="Times New Roman"/>
          <w:sz w:val="28"/>
          <w:szCs w:val="28"/>
        </w:rPr>
        <w:t>5</w:t>
      </w:r>
      <w:r w:rsidR="00DD5DD7" w:rsidRPr="00C1066B">
        <w:rPr>
          <w:rFonts w:ascii="Times New Roman" w:hAnsi="Times New Roman" w:cs="Times New Roman"/>
          <w:sz w:val="28"/>
          <w:szCs w:val="28"/>
        </w:rPr>
        <w:t xml:space="preserve"> минут.</w:t>
      </w:r>
    </w:p>
    <w:p w:rsidR="00DD5DD7" w:rsidRPr="00C1066B" w:rsidRDefault="00DD5DD7" w:rsidP="00C1066B">
      <w:pPr>
        <w:widowControl w:val="0"/>
        <w:spacing w:line="240" w:lineRule="auto"/>
        <w:ind w:firstLine="709"/>
        <w:rPr>
          <w:rFonts w:ascii="Times New Roman" w:hAnsi="Times New Roman" w:cs="Times New Roman"/>
          <w:b/>
          <w:bCs/>
          <w:sz w:val="28"/>
          <w:szCs w:val="28"/>
        </w:rPr>
      </w:pPr>
    </w:p>
    <w:p w:rsidR="00DD5DD7" w:rsidRDefault="00A91B02" w:rsidP="008C2E0C">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Статья 2</w:t>
      </w:r>
      <w:r w:rsidR="00F9385C">
        <w:rPr>
          <w:rFonts w:ascii="Times New Roman" w:hAnsi="Times New Roman" w:cs="Times New Roman"/>
          <w:b/>
          <w:bCs/>
          <w:sz w:val="28"/>
          <w:szCs w:val="28"/>
        </w:rPr>
        <w:t>1</w:t>
      </w:r>
      <w:r w:rsidR="00DD5DD7" w:rsidRPr="00C1066B">
        <w:rPr>
          <w:rFonts w:ascii="Times New Roman" w:hAnsi="Times New Roman" w:cs="Times New Roman"/>
          <w:b/>
          <w:bCs/>
          <w:sz w:val="28"/>
          <w:szCs w:val="28"/>
        </w:rPr>
        <w:t xml:space="preserve">. </w:t>
      </w:r>
      <w:r w:rsidR="007E07F0" w:rsidRPr="00C1066B">
        <w:rPr>
          <w:rFonts w:ascii="Times New Roman" w:hAnsi="Times New Roman" w:cs="Times New Roman"/>
          <w:b/>
          <w:bCs/>
          <w:sz w:val="28"/>
          <w:szCs w:val="28"/>
        </w:rPr>
        <w:t>Порядок выступления на</w:t>
      </w:r>
      <w:r w:rsidR="00DD5DD7" w:rsidRPr="00C1066B">
        <w:rPr>
          <w:rFonts w:ascii="Times New Roman" w:hAnsi="Times New Roman" w:cs="Times New Roman"/>
          <w:b/>
          <w:bCs/>
          <w:sz w:val="28"/>
          <w:szCs w:val="28"/>
        </w:rPr>
        <w:t xml:space="preserve"> заседаниях Общественной палаты</w:t>
      </w:r>
    </w:p>
    <w:p w:rsidR="00DD5DD7" w:rsidRPr="00C1066B" w:rsidRDefault="007E07F0"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Член</w:t>
      </w:r>
      <w:r w:rsidR="00925792">
        <w:rPr>
          <w:rFonts w:ascii="Times New Roman" w:hAnsi="Times New Roman" w:cs="Times New Roman"/>
          <w:sz w:val="28"/>
          <w:szCs w:val="28"/>
        </w:rPr>
        <w:t>ы</w:t>
      </w:r>
      <w:r w:rsidRPr="00C1066B">
        <w:rPr>
          <w:rFonts w:ascii="Times New Roman" w:hAnsi="Times New Roman" w:cs="Times New Roman"/>
          <w:sz w:val="28"/>
          <w:szCs w:val="28"/>
        </w:rPr>
        <w:t xml:space="preserve"> </w:t>
      </w:r>
      <w:r w:rsidR="00856FD2">
        <w:rPr>
          <w:rFonts w:ascii="Times New Roman" w:hAnsi="Times New Roman" w:cs="Times New Roman"/>
          <w:sz w:val="28"/>
          <w:szCs w:val="28"/>
        </w:rPr>
        <w:t>П</w:t>
      </w:r>
      <w:r w:rsidR="00C30C72" w:rsidRPr="00C1066B">
        <w:rPr>
          <w:rFonts w:ascii="Times New Roman" w:hAnsi="Times New Roman" w:cs="Times New Roman"/>
          <w:sz w:val="28"/>
          <w:szCs w:val="28"/>
        </w:rPr>
        <w:t xml:space="preserve">алаты </w:t>
      </w:r>
      <w:r w:rsidR="00C30C72">
        <w:rPr>
          <w:rFonts w:ascii="Times New Roman" w:hAnsi="Times New Roman" w:cs="Times New Roman"/>
          <w:sz w:val="28"/>
          <w:szCs w:val="28"/>
        </w:rPr>
        <w:t xml:space="preserve">и приглашенные лица </w:t>
      </w:r>
      <w:r w:rsidR="00DD5DD7" w:rsidRPr="00C1066B">
        <w:rPr>
          <w:rFonts w:ascii="Times New Roman" w:hAnsi="Times New Roman" w:cs="Times New Roman"/>
          <w:sz w:val="28"/>
          <w:szCs w:val="28"/>
        </w:rPr>
        <w:t>выступа</w:t>
      </w:r>
      <w:r w:rsidR="00C30C72">
        <w:rPr>
          <w:rFonts w:ascii="Times New Roman" w:hAnsi="Times New Roman" w:cs="Times New Roman"/>
          <w:sz w:val="28"/>
          <w:szCs w:val="28"/>
        </w:rPr>
        <w:t>ю</w:t>
      </w:r>
      <w:r w:rsidR="00DD5DD7" w:rsidRPr="00C1066B">
        <w:rPr>
          <w:rFonts w:ascii="Times New Roman" w:hAnsi="Times New Roman" w:cs="Times New Roman"/>
          <w:sz w:val="28"/>
          <w:szCs w:val="28"/>
        </w:rPr>
        <w:t xml:space="preserve">т </w:t>
      </w:r>
      <w:r w:rsidR="00C30C72">
        <w:rPr>
          <w:rFonts w:ascii="Times New Roman" w:hAnsi="Times New Roman" w:cs="Times New Roman"/>
          <w:sz w:val="28"/>
          <w:szCs w:val="28"/>
        </w:rPr>
        <w:t xml:space="preserve">на заседании </w:t>
      </w:r>
      <w:r w:rsidR="00856FD2">
        <w:rPr>
          <w:rFonts w:ascii="Times New Roman" w:hAnsi="Times New Roman" w:cs="Times New Roman"/>
          <w:sz w:val="28"/>
          <w:szCs w:val="28"/>
        </w:rPr>
        <w:t>П</w:t>
      </w:r>
      <w:r w:rsidR="00C30C72"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порядке, определенном председательствующим.</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DD5DD7" w:rsidRPr="00C1066B">
        <w:rPr>
          <w:rFonts w:ascii="Times New Roman" w:hAnsi="Times New Roman" w:cs="Times New Roman"/>
          <w:sz w:val="28"/>
          <w:szCs w:val="28"/>
        </w:rPr>
        <w:t>Предоставление слова осуществляется председательствующим в зависимости от вида выступления в порядке очередности. Заявки на выступление, вопрос</w:t>
      </w:r>
      <w:r>
        <w:rPr>
          <w:rFonts w:ascii="Times New Roman" w:hAnsi="Times New Roman" w:cs="Times New Roman"/>
          <w:sz w:val="28"/>
          <w:szCs w:val="28"/>
        </w:rPr>
        <w:t>ы</w:t>
      </w:r>
      <w:r w:rsidR="00DD5DD7" w:rsidRPr="00C1066B">
        <w:rPr>
          <w:rFonts w:ascii="Times New Roman" w:hAnsi="Times New Roman" w:cs="Times New Roman"/>
          <w:sz w:val="28"/>
          <w:szCs w:val="28"/>
        </w:rPr>
        <w:t>, предложени</w:t>
      </w:r>
      <w:r>
        <w:rPr>
          <w:rFonts w:ascii="Times New Roman" w:hAnsi="Times New Roman" w:cs="Times New Roman"/>
          <w:sz w:val="28"/>
          <w:szCs w:val="28"/>
        </w:rPr>
        <w:t>я</w:t>
      </w:r>
      <w:r w:rsidR="00DD5DD7" w:rsidRPr="00C1066B">
        <w:rPr>
          <w:rFonts w:ascii="Times New Roman" w:hAnsi="Times New Roman" w:cs="Times New Roman"/>
          <w:sz w:val="28"/>
          <w:szCs w:val="28"/>
        </w:rPr>
        <w:t xml:space="preserve"> подаются в ходе заседания через электронную с</w:t>
      </w:r>
      <w:r w:rsidR="007E07F0" w:rsidRPr="00C1066B">
        <w:rPr>
          <w:rFonts w:ascii="Times New Roman" w:hAnsi="Times New Roman" w:cs="Times New Roman"/>
          <w:sz w:val="28"/>
          <w:szCs w:val="28"/>
        </w:rPr>
        <w:t>истему сопровождения заседаний</w:t>
      </w:r>
      <w:r w:rsidR="00DD5DD7" w:rsidRPr="00C1066B">
        <w:rPr>
          <w:rFonts w:ascii="Times New Roman" w:hAnsi="Times New Roman" w:cs="Times New Roman"/>
          <w:sz w:val="28"/>
          <w:szCs w:val="28"/>
        </w:rPr>
        <w:t>, а также в письменной или устной форме.</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DD5DD7" w:rsidRPr="00C1066B">
        <w:rPr>
          <w:rFonts w:ascii="Times New Roman" w:hAnsi="Times New Roman" w:cs="Times New Roman"/>
          <w:sz w:val="28"/>
          <w:szCs w:val="28"/>
        </w:rPr>
        <w:t>. Слово по порядк</w:t>
      </w:r>
      <w:r w:rsidR="007E07F0" w:rsidRPr="00C1066B">
        <w:rPr>
          <w:rFonts w:ascii="Times New Roman" w:hAnsi="Times New Roman" w:cs="Times New Roman"/>
          <w:sz w:val="28"/>
          <w:szCs w:val="28"/>
        </w:rPr>
        <w:t xml:space="preserve">у ведения заседания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предоставляется председательствующим вне очереди.</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7E07F0" w:rsidRPr="00C1066B">
        <w:rPr>
          <w:rFonts w:ascii="Times New Roman" w:hAnsi="Times New Roman" w:cs="Times New Roman"/>
          <w:sz w:val="28"/>
          <w:szCs w:val="28"/>
        </w:rPr>
        <w:t xml:space="preserve">. Время на </w:t>
      </w:r>
      <w:r w:rsidR="00DD5DD7" w:rsidRPr="00C1066B">
        <w:rPr>
          <w:rFonts w:ascii="Times New Roman" w:hAnsi="Times New Roman" w:cs="Times New Roman"/>
          <w:sz w:val="28"/>
          <w:szCs w:val="28"/>
        </w:rPr>
        <w:t xml:space="preserve">заседании </w:t>
      </w:r>
      <w:r w:rsidR="00856FD2">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устанавливается, как правило:</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DD5DD7" w:rsidRPr="00C1066B">
        <w:rPr>
          <w:rFonts w:ascii="Times New Roman" w:hAnsi="Times New Roman" w:cs="Times New Roman"/>
          <w:sz w:val="28"/>
          <w:szCs w:val="28"/>
        </w:rPr>
        <w:t>для доклада – до 20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DD5DD7" w:rsidRPr="00C1066B">
        <w:rPr>
          <w:rFonts w:ascii="Times New Roman" w:hAnsi="Times New Roman" w:cs="Times New Roman"/>
          <w:sz w:val="28"/>
          <w:szCs w:val="28"/>
        </w:rPr>
        <w:t>для содокладов и выступлений в прениях – до 10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DD5DD7" w:rsidRPr="00C1066B">
        <w:rPr>
          <w:rFonts w:ascii="Times New Roman" w:hAnsi="Times New Roman" w:cs="Times New Roman"/>
          <w:sz w:val="28"/>
          <w:szCs w:val="28"/>
        </w:rPr>
        <w:t>для повторных выступлений в прениях – до 5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DD5DD7" w:rsidRPr="00C1066B">
        <w:rPr>
          <w:rFonts w:ascii="Times New Roman" w:hAnsi="Times New Roman" w:cs="Times New Roman"/>
          <w:sz w:val="28"/>
          <w:szCs w:val="28"/>
        </w:rPr>
        <w:t>для выступлений по процедурным вопросам, внесения изменений в порядок работы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DD5DD7" w:rsidRPr="00C1066B">
        <w:rPr>
          <w:rFonts w:ascii="Times New Roman" w:hAnsi="Times New Roman" w:cs="Times New Roman"/>
          <w:sz w:val="28"/>
          <w:szCs w:val="28"/>
        </w:rPr>
        <w:t>для обоснования принятия или отклонения внесенных поправок к проектам решени</w:t>
      </w:r>
      <w:r w:rsidR="007E07F0" w:rsidRPr="00C1066B">
        <w:rPr>
          <w:rFonts w:ascii="Times New Roman" w:hAnsi="Times New Roman" w:cs="Times New Roman"/>
          <w:sz w:val="28"/>
          <w:szCs w:val="28"/>
        </w:rPr>
        <w:t xml:space="preserve">й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7E07F0" w:rsidRPr="00C1066B">
        <w:rPr>
          <w:rFonts w:ascii="Times New Roman" w:hAnsi="Times New Roman" w:cs="Times New Roman"/>
          <w:sz w:val="28"/>
          <w:szCs w:val="28"/>
        </w:rPr>
        <w:t xml:space="preserve">, по рассматриваемым </w:t>
      </w:r>
      <w:r w:rsidR="00856FD2">
        <w:rPr>
          <w:rFonts w:ascii="Times New Roman" w:hAnsi="Times New Roman" w:cs="Times New Roman"/>
          <w:sz w:val="28"/>
          <w:szCs w:val="28"/>
        </w:rPr>
        <w:t>П</w:t>
      </w:r>
      <w:r w:rsidRPr="00C1066B">
        <w:rPr>
          <w:rFonts w:ascii="Times New Roman" w:hAnsi="Times New Roman" w:cs="Times New Roman"/>
          <w:sz w:val="28"/>
          <w:szCs w:val="28"/>
        </w:rPr>
        <w:t>алат</w:t>
      </w:r>
      <w:r w:rsidR="008D0779">
        <w:rPr>
          <w:rFonts w:ascii="Times New Roman" w:hAnsi="Times New Roman" w:cs="Times New Roman"/>
          <w:sz w:val="28"/>
          <w:szCs w:val="28"/>
        </w:rPr>
        <w:t>ой</w:t>
      </w:r>
      <w:r w:rsidRPr="00C1066B">
        <w:rPr>
          <w:rFonts w:ascii="Times New Roman" w:hAnsi="Times New Roman" w:cs="Times New Roman"/>
          <w:sz w:val="28"/>
          <w:szCs w:val="28"/>
        </w:rPr>
        <w:t xml:space="preserve"> </w:t>
      </w:r>
      <w:r w:rsidR="00DD5DD7" w:rsidRPr="00C1066B">
        <w:rPr>
          <w:rFonts w:ascii="Times New Roman" w:hAnsi="Times New Roman" w:cs="Times New Roman"/>
          <w:sz w:val="28"/>
          <w:szCs w:val="28"/>
        </w:rPr>
        <w:t>кандидатурам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DD5DD7" w:rsidRPr="00C1066B">
        <w:rPr>
          <w:rFonts w:ascii="Times New Roman" w:hAnsi="Times New Roman" w:cs="Times New Roman"/>
          <w:sz w:val="28"/>
          <w:szCs w:val="28"/>
        </w:rPr>
        <w:t>для ответов на вопросы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DD5DD7" w:rsidRPr="00C1066B">
        <w:rPr>
          <w:rFonts w:ascii="Times New Roman" w:hAnsi="Times New Roman" w:cs="Times New Roman"/>
          <w:sz w:val="28"/>
          <w:szCs w:val="28"/>
        </w:rPr>
        <w:t>для сообщений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DD5DD7" w:rsidRPr="00C1066B">
        <w:rPr>
          <w:rFonts w:ascii="Times New Roman" w:hAnsi="Times New Roman" w:cs="Times New Roman"/>
          <w:sz w:val="28"/>
          <w:szCs w:val="28"/>
        </w:rPr>
        <w:t>для справок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007E07F0" w:rsidRPr="00C1066B">
        <w:rPr>
          <w:rFonts w:ascii="Times New Roman" w:hAnsi="Times New Roman" w:cs="Times New Roman"/>
          <w:sz w:val="28"/>
          <w:szCs w:val="28"/>
        </w:rPr>
        <w:t xml:space="preserve">по порядку ведения заседания </w:t>
      </w:r>
      <w:r w:rsidR="00DD5DD7" w:rsidRPr="00C1066B">
        <w:rPr>
          <w:rFonts w:ascii="Times New Roman" w:hAnsi="Times New Roman" w:cs="Times New Roman"/>
          <w:sz w:val="28"/>
          <w:szCs w:val="28"/>
        </w:rPr>
        <w:t xml:space="preserve">– </w:t>
      </w:r>
      <w:r>
        <w:rPr>
          <w:rFonts w:ascii="Times New Roman" w:hAnsi="Times New Roman" w:cs="Times New Roman"/>
          <w:sz w:val="28"/>
          <w:szCs w:val="28"/>
        </w:rPr>
        <w:t>до</w:t>
      </w:r>
      <w:r w:rsidR="00DD5DD7" w:rsidRPr="00C1066B">
        <w:rPr>
          <w:rFonts w:ascii="Times New Roman" w:hAnsi="Times New Roman" w:cs="Times New Roman"/>
          <w:sz w:val="28"/>
          <w:szCs w:val="28"/>
        </w:rPr>
        <w:t xml:space="preserve"> 1 минуты.</w:t>
      </w:r>
    </w:p>
    <w:p w:rsidR="00DD5DD7" w:rsidRPr="00C1066B" w:rsidRDefault="007E07F0"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По решению </w:t>
      </w:r>
      <w:r w:rsidR="00856FD2">
        <w:rPr>
          <w:rFonts w:ascii="Times New Roman" w:hAnsi="Times New Roman" w:cs="Times New Roman"/>
          <w:sz w:val="28"/>
          <w:szCs w:val="28"/>
        </w:rPr>
        <w:t>П</w:t>
      </w:r>
      <w:r w:rsidR="00C30C72"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указанное время может быть изменено.</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Перерывы продолжительностью</w:t>
      </w:r>
      <w:r w:rsidR="00C30C72">
        <w:rPr>
          <w:rFonts w:ascii="Times New Roman" w:hAnsi="Times New Roman" w:cs="Times New Roman"/>
          <w:sz w:val="28"/>
          <w:szCs w:val="28"/>
        </w:rPr>
        <w:t xml:space="preserve"> до</w:t>
      </w:r>
      <w:r w:rsidRPr="00C1066B">
        <w:rPr>
          <w:rFonts w:ascii="Times New Roman" w:hAnsi="Times New Roman" w:cs="Times New Roman"/>
          <w:sz w:val="28"/>
          <w:szCs w:val="28"/>
        </w:rPr>
        <w:t xml:space="preserve"> 15 минут объявляются через </w:t>
      </w:r>
      <w:r w:rsidR="00C30C72">
        <w:rPr>
          <w:rFonts w:ascii="Times New Roman" w:hAnsi="Times New Roman" w:cs="Times New Roman"/>
          <w:sz w:val="28"/>
          <w:szCs w:val="28"/>
        </w:rPr>
        <w:t>каждые 2</w:t>
      </w:r>
      <w:r w:rsidRPr="00C1066B">
        <w:rPr>
          <w:rFonts w:ascii="Times New Roman" w:hAnsi="Times New Roman" w:cs="Times New Roman"/>
          <w:sz w:val="28"/>
          <w:szCs w:val="28"/>
        </w:rPr>
        <w:t xml:space="preserve"> </w:t>
      </w:r>
      <w:r w:rsidRPr="00C1066B">
        <w:rPr>
          <w:rFonts w:ascii="Times New Roman" w:hAnsi="Times New Roman" w:cs="Times New Roman"/>
          <w:sz w:val="28"/>
          <w:szCs w:val="28"/>
        </w:rPr>
        <w:lastRenderedPageBreak/>
        <w:t>часа работы.</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B37279" w:rsidRPr="00C1066B">
        <w:rPr>
          <w:rFonts w:ascii="Times New Roman" w:hAnsi="Times New Roman" w:cs="Times New Roman"/>
          <w:sz w:val="28"/>
          <w:szCs w:val="28"/>
        </w:rPr>
        <w:t xml:space="preserve">. Каждый </w:t>
      </w:r>
      <w:r>
        <w:rPr>
          <w:rFonts w:ascii="Times New Roman" w:hAnsi="Times New Roman" w:cs="Times New Roman"/>
          <w:sz w:val="28"/>
          <w:szCs w:val="28"/>
        </w:rPr>
        <w:t>выступающий</w:t>
      </w:r>
      <w:r w:rsidR="00DD5DD7" w:rsidRPr="00C1066B">
        <w:rPr>
          <w:rFonts w:ascii="Times New Roman" w:hAnsi="Times New Roman" w:cs="Times New Roman"/>
          <w:sz w:val="28"/>
          <w:szCs w:val="28"/>
        </w:rPr>
        <w:t xml:space="preserve"> должен придерживаться темы обсуждаемого вопроса. Если </w:t>
      </w:r>
      <w:r>
        <w:rPr>
          <w:rFonts w:ascii="Times New Roman" w:hAnsi="Times New Roman" w:cs="Times New Roman"/>
          <w:sz w:val="28"/>
          <w:szCs w:val="28"/>
        </w:rPr>
        <w:t>выступ</w:t>
      </w:r>
      <w:r w:rsidR="00DD5DD7" w:rsidRPr="00C1066B">
        <w:rPr>
          <w:rFonts w:ascii="Times New Roman" w:hAnsi="Times New Roman" w:cs="Times New Roman"/>
          <w:sz w:val="28"/>
          <w:szCs w:val="28"/>
        </w:rPr>
        <w:t>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DD5DD7" w:rsidRPr="00C1066B">
        <w:rPr>
          <w:rFonts w:ascii="Times New Roman" w:hAnsi="Times New Roman" w:cs="Times New Roman"/>
          <w:sz w:val="28"/>
          <w:szCs w:val="28"/>
        </w:rPr>
        <w:t>. Председательствующий может внести предложение по установлению общей продолжительности обсуждения вопроса, включ</w:t>
      </w:r>
      <w:r w:rsidR="007E07F0" w:rsidRPr="00C1066B">
        <w:rPr>
          <w:rFonts w:ascii="Times New Roman" w:hAnsi="Times New Roman" w:cs="Times New Roman"/>
          <w:sz w:val="28"/>
          <w:szCs w:val="28"/>
        </w:rPr>
        <w:t>енного в повестку дня</w:t>
      </w:r>
      <w:r w:rsidR="00DD5DD7" w:rsidRPr="00C1066B">
        <w:rPr>
          <w:rFonts w:ascii="Times New Roman" w:hAnsi="Times New Roman" w:cs="Times New Roman"/>
          <w:sz w:val="28"/>
          <w:szCs w:val="28"/>
        </w:rPr>
        <w:t xml:space="preserve"> заседания; установлению времени, отводимого на вопросы и ответы; продлению времени выступления.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Данное решение принимается большин</w:t>
      </w:r>
      <w:r w:rsidR="007E07F0" w:rsidRPr="00C1066B">
        <w:rPr>
          <w:rFonts w:ascii="Times New Roman" w:hAnsi="Times New Roman" w:cs="Times New Roman"/>
          <w:sz w:val="28"/>
          <w:szCs w:val="28"/>
        </w:rPr>
        <w:t xml:space="preserve">ством голосов от </w:t>
      </w:r>
      <w:r w:rsidR="00D02918">
        <w:rPr>
          <w:rFonts w:ascii="Times New Roman" w:hAnsi="Times New Roman" w:cs="Times New Roman"/>
          <w:sz w:val="28"/>
          <w:szCs w:val="28"/>
        </w:rPr>
        <w:t xml:space="preserve">общего </w:t>
      </w:r>
      <w:r w:rsidR="007E07F0" w:rsidRPr="00C1066B">
        <w:rPr>
          <w:rFonts w:ascii="Times New Roman" w:hAnsi="Times New Roman" w:cs="Times New Roman"/>
          <w:sz w:val="28"/>
          <w:szCs w:val="28"/>
        </w:rPr>
        <w:t xml:space="preserve">числа членов </w:t>
      </w:r>
      <w:r w:rsidR="00856FD2">
        <w:rPr>
          <w:rFonts w:ascii="Times New Roman" w:hAnsi="Times New Roman" w:cs="Times New Roman"/>
          <w:sz w:val="28"/>
          <w:szCs w:val="28"/>
        </w:rPr>
        <w:t>П</w:t>
      </w:r>
      <w:r w:rsidR="00D02918"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DD5DD7" w:rsidRPr="00C1066B">
        <w:rPr>
          <w:rFonts w:ascii="Times New Roman" w:hAnsi="Times New Roman" w:cs="Times New Roman"/>
          <w:sz w:val="28"/>
          <w:szCs w:val="28"/>
        </w:rPr>
        <w:t>. Допускается выступить по одному и тому же вопросу</w:t>
      </w:r>
      <w:r>
        <w:rPr>
          <w:rFonts w:ascii="Times New Roman" w:hAnsi="Times New Roman" w:cs="Times New Roman"/>
          <w:sz w:val="28"/>
          <w:szCs w:val="28"/>
        </w:rPr>
        <w:t xml:space="preserve"> одному человеку </w:t>
      </w:r>
      <w:r w:rsidR="00DD5DD7" w:rsidRPr="00C1066B">
        <w:rPr>
          <w:rFonts w:ascii="Times New Roman" w:hAnsi="Times New Roman" w:cs="Times New Roman"/>
          <w:sz w:val="28"/>
          <w:szCs w:val="28"/>
        </w:rPr>
        <w:t xml:space="preserve">не более двух раз. </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616885" w:rsidRPr="00C1066B">
        <w:rPr>
          <w:rFonts w:ascii="Times New Roman" w:hAnsi="Times New Roman" w:cs="Times New Roman"/>
          <w:sz w:val="28"/>
          <w:szCs w:val="28"/>
        </w:rPr>
        <w:t>.</w:t>
      </w:r>
      <w:r>
        <w:rPr>
          <w:rFonts w:ascii="Times New Roman" w:hAnsi="Times New Roman" w:cs="Times New Roman"/>
          <w:sz w:val="28"/>
          <w:szCs w:val="28"/>
        </w:rPr>
        <w:t xml:space="preserve"> </w:t>
      </w:r>
      <w:r w:rsidR="00DD5DD7" w:rsidRPr="00C1066B">
        <w:rPr>
          <w:rFonts w:ascii="Times New Roman" w:hAnsi="Times New Roman" w:cs="Times New Roman"/>
          <w:sz w:val="28"/>
          <w:szCs w:val="28"/>
        </w:rPr>
        <w:t>Прения по обсуждаемому вопросу могут быть прекращены по ист</w:t>
      </w:r>
      <w:r w:rsidR="007E07F0" w:rsidRPr="00C1066B">
        <w:rPr>
          <w:rFonts w:ascii="Times New Roman" w:hAnsi="Times New Roman" w:cs="Times New Roman"/>
          <w:sz w:val="28"/>
          <w:szCs w:val="28"/>
        </w:rPr>
        <w:t xml:space="preserve">ечении времени, установленного </w:t>
      </w:r>
      <w:r w:rsidR="00856FD2">
        <w:rPr>
          <w:rFonts w:ascii="Times New Roman" w:hAnsi="Times New Roman" w:cs="Times New Roman"/>
          <w:sz w:val="28"/>
          <w:szCs w:val="28"/>
        </w:rPr>
        <w:t>П</w:t>
      </w:r>
      <w:r w:rsidRPr="00C1066B">
        <w:rPr>
          <w:rFonts w:ascii="Times New Roman" w:hAnsi="Times New Roman" w:cs="Times New Roman"/>
          <w:sz w:val="28"/>
          <w:szCs w:val="28"/>
        </w:rPr>
        <w:t>алат</w:t>
      </w:r>
      <w:r>
        <w:rPr>
          <w:rFonts w:ascii="Times New Roman" w:hAnsi="Times New Roman" w:cs="Times New Roman"/>
          <w:sz w:val="28"/>
          <w:szCs w:val="28"/>
        </w:rPr>
        <w:t>ой</w:t>
      </w:r>
      <w:r w:rsidR="00DD5DD7" w:rsidRPr="00C1066B">
        <w:rPr>
          <w:rFonts w:ascii="Times New Roman" w:hAnsi="Times New Roman" w:cs="Times New Roman"/>
          <w:sz w:val="28"/>
          <w:szCs w:val="28"/>
        </w:rPr>
        <w:t xml:space="preserve">, либо по решению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принимаемому больши</w:t>
      </w:r>
      <w:r w:rsidR="007E07F0" w:rsidRPr="00C1066B">
        <w:rPr>
          <w:rFonts w:ascii="Times New Roman" w:hAnsi="Times New Roman" w:cs="Times New Roman"/>
          <w:sz w:val="28"/>
          <w:szCs w:val="28"/>
        </w:rPr>
        <w:t xml:space="preserve">нством голосов от </w:t>
      </w:r>
      <w:r>
        <w:rPr>
          <w:rFonts w:ascii="Times New Roman" w:hAnsi="Times New Roman" w:cs="Times New Roman"/>
          <w:sz w:val="28"/>
          <w:szCs w:val="28"/>
        </w:rPr>
        <w:t xml:space="preserve">общего </w:t>
      </w:r>
      <w:r w:rsidR="007E07F0" w:rsidRPr="00C1066B">
        <w:rPr>
          <w:rFonts w:ascii="Times New Roman" w:hAnsi="Times New Roman" w:cs="Times New Roman"/>
          <w:sz w:val="28"/>
          <w:szCs w:val="28"/>
        </w:rPr>
        <w:t xml:space="preserve">числа членов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616885" w:rsidRPr="00C1066B">
        <w:rPr>
          <w:rFonts w:ascii="Times New Roman" w:hAnsi="Times New Roman" w:cs="Times New Roman"/>
          <w:sz w:val="28"/>
          <w:szCs w:val="28"/>
        </w:rPr>
        <w:t>.</w:t>
      </w:r>
      <w:r>
        <w:rPr>
          <w:rFonts w:ascii="Times New Roman" w:hAnsi="Times New Roman" w:cs="Times New Roman"/>
          <w:sz w:val="28"/>
          <w:szCs w:val="28"/>
        </w:rPr>
        <w:t xml:space="preserve"> </w:t>
      </w:r>
      <w:r w:rsidR="00DD5DD7" w:rsidRPr="00C1066B">
        <w:rPr>
          <w:rFonts w:ascii="Times New Roman" w:hAnsi="Times New Roman" w:cs="Times New Roman"/>
          <w:sz w:val="28"/>
          <w:szCs w:val="28"/>
        </w:rPr>
        <w:t>Председательствующий, получив предложение о прекраще</w:t>
      </w:r>
      <w:r w:rsidR="007E07F0" w:rsidRPr="00C1066B">
        <w:rPr>
          <w:rFonts w:ascii="Times New Roman" w:hAnsi="Times New Roman" w:cs="Times New Roman"/>
          <w:sz w:val="28"/>
          <w:szCs w:val="28"/>
        </w:rPr>
        <w:t xml:space="preserve">нии прений, информирует членов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о числе записавшихся и выступивших, выясняет, кто из записавшихся, но не выступивших настаивает на выступле</w:t>
      </w:r>
      <w:r w:rsidR="007E07F0" w:rsidRPr="00C1066B">
        <w:rPr>
          <w:rFonts w:ascii="Times New Roman" w:hAnsi="Times New Roman" w:cs="Times New Roman"/>
          <w:sz w:val="28"/>
          <w:szCs w:val="28"/>
        </w:rPr>
        <w:t xml:space="preserve">нии, и с одобрения членов </w:t>
      </w:r>
      <w:r w:rsidR="00E5576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предоставляет им слово. После принятия решения о прекращении прений докладчик и содокладчик</w:t>
      </w:r>
      <w:r>
        <w:rPr>
          <w:rFonts w:ascii="Times New Roman" w:hAnsi="Times New Roman" w:cs="Times New Roman"/>
          <w:sz w:val="28"/>
          <w:szCs w:val="28"/>
        </w:rPr>
        <w:t>и</w:t>
      </w:r>
      <w:r w:rsidR="00DD5DD7" w:rsidRPr="00C1066B">
        <w:rPr>
          <w:rFonts w:ascii="Times New Roman" w:hAnsi="Times New Roman" w:cs="Times New Roman"/>
          <w:sz w:val="28"/>
          <w:szCs w:val="28"/>
        </w:rPr>
        <w:t xml:space="preserve"> имеют право на заключительное слово.</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7E07F0" w:rsidRPr="00C1066B">
        <w:rPr>
          <w:rFonts w:ascii="Times New Roman" w:hAnsi="Times New Roman" w:cs="Times New Roman"/>
          <w:sz w:val="28"/>
          <w:szCs w:val="28"/>
        </w:rPr>
        <w:t xml:space="preserve">. Члены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которые не смогли выступить в связи с прекращением прений, вправе приобщить заверенные своей подписью тексты вы</w:t>
      </w:r>
      <w:r w:rsidR="007E07F0" w:rsidRPr="00C1066B">
        <w:rPr>
          <w:rFonts w:ascii="Times New Roman" w:hAnsi="Times New Roman" w:cs="Times New Roman"/>
          <w:sz w:val="28"/>
          <w:szCs w:val="28"/>
        </w:rPr>
        <w:t xml:space="preserve">ступлений к протоколу </w:t>
      </w:r>
      <w:r w:rsidR="00B37279" w:rsidRPr="00C1066B">
        <w:rPr>
          <w:rFonts w:ascii="Times New Roman" w:hAnsi="Times New Roman" w:cs="Times New Roman"/>
          <w:sz w:val="28"/>
          <w:szCs w:val="28"/>
        </w:rPr>
        <w:t xml:space="preserve">заседания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D02918">
        <w:rPr>
          <w:rFonts w:ascii="Times New Roman" w:hAnsi="Times New Roman" w:cs="Times New Roman"/>
          <w:sz w:val="28"/>
          <w:szCs w:val="28"/>
        </w:rPr>
        <w:t>1</w:t>
      </w:r>
      <w:r w:rsidRPr="00C1066B">
        <w:rPr>
          <w:rFonts w:ascii="Times New Roman" w:hAnsi="Times New Roman" w:cs="Times New Roman"/>
          <w:sz w:val="28"/>
          <w:szCs w:val="28"/>
        </w:rPr>
        <w:t xml:space="preserve">. Никто </w:t>
      </w:r>
      <w:r w:rsidR="007E07F0" w:rsidRPr="00C1066B">
        <w:rPr>
          <w:rFonts w:ascii="Times New Roman" w:hAnsi="Times New Roman" w:cs="Times New Roman"/>
          <w:sz w:val="28"/>
          <w:szCs w:val="28"/>
        </w:rPr>
        <w:t>не вправе выступать н</w:t>
      </w:r>
      <w:r w:rsidR="00B37279" w:rsidRPr="00C1066B">
        <w:rPr>
          <w:rFonts w:ascii="Times New Roman" w:hAnsi="Times New Roman" w:cs="Times New Roman"/>
          <w:sz w:val="28"/>
          <w:szCs w:val="28"/>
        </w:rPr>
        <w:t>а</w:t>
      </w:r>
      <w:r w:rsidR="00CC691F" w:rsidRPr="00C1066B">
        <w:rPr>
          <w:rFonts w:ascii="Times New Roman" w:hAnsi="Times New Roman" w:cs="Times New Roman"/>
          <w:sz w:val="28"/>
          <w:szCs w:val="28"/>
        </w:rPr>
        <w:t xml:space="preserve"> заседании </w:t>
      </w:r>
      <w:r w:rsidR="00E55765">
        <w:rPr>
          <w:rFonts w:ascii="Times New Roman" w:hAnsi="Times New Roman" w:cs="Times New Roman"/>
          <w:sz w:val="28"/>
          <w:szCs w:val="28"/>
        </w:rPr>
        <w:t>П</w:t>
      </w:r>
      <w:r w:rsidR="00D02918"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без разрешения председательствующего. Нарушивший данное правило лишается председательствующим слова без предупреждения.</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DD5DD7" w:rsidRPr="00C1066B">
        <w:rPr>
          <w:rFonts w:ascii="Times New Roman" w:hAnsi="Times New Roman" w:cs="Times New Roman"/>
          <w:sz w:val="28"/>
          <w:szCs w:val="28"/>
        </w:rPr>
        <w:t>. Конт</w:t>
      </w:r>
      <w:r w:rsidR="00CC691F" w:rsidRPr="00C1066B">
        <w:rPr>
          <w:rFonts w:ascii="Times New Roman" w:hAnsi="Times New Roman" w:cs="Times New Roman"/>
          <w:sz w:val="28"/>
          <w:szCs w:val="28"/>
        </w:rPr>
        <w:t>роль за исполнением на</w:t>
      </w:r>
      <w:r w:rsidR="00DD5DD7" w:rsidRPr="00C1066B">
        <w:rPr>
          <w:rFonts w:ascii="Times New Roman" w:hAnsi="Times New Roman" w:cs="Times New Roman"/>
          <w:sz w:val="28"/>
          <w:szCs w:val="28"/>
        </w:rPr>
        <w:t xml:space="preserve"> заседаниях </w:t>
      </w:r>
      <w:r w:rsidR="00E5576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положений настоящего Регламента и</w:t>
      </w:r>
      <w:r w:rsidR="00CC691F" w:rsidRPr="00C1066B">
        <w:rPr>
          <w:rFonts w:ascii="Times New Roman" w:hAnsi="Times New Roman" w:cs="Times New Roman"/>
          <w:sz w:val="28"/>
          <w:szCs w:val="28"/>
        </w:rPr>
        <w:t xml:space="preserve">сполняет заместитель </w:t>
      </w:r>
      <w:r>
        <w:rPr>
          <w:rFonts w:ascii="Times New Roman" w:hAnsi="Times New Roman" w:cs="Times New Roman"/>
          <w:sz w:val="28"/>
          <w:szCs w:val="28"/>
        </w:rPr>
        <w:t xml:space="preserve">председателя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Default="00DD5DD7" w:rsidP="00C1066B">
      <w:pPr>
        <w:widowControl w:val="0"/>
        <w:spacing w:line="240" w:lineRule="auto"/>
        <w:ind w:firstLine="709"/>
        <w:rPr>
          <w:rFonts w:ascii="Times New Roman" w:hAnsi="Times New Roman" w:cs="Times New Roman"/>
          <w:b/>
          <w:bCs/>
          <w:sz w:val="28"/>
          <w:szCs w:val="28"/>
        </w:rPr>
      </w:pPr>
    </w:p>
    <w:p w:rsidR="00DD5DD7" w:rsidRDefault="00D02918" w:rsidP="008D0779">
      <w:pPr>
        <w:widowControl w:val="0"/>
        <w:spacing w:line="240" w:lineRule="exact"/>
        <w:ind w:firstLine="709"/>
        <w:rPr>
          <w:rFonts w:ascii="Times New Roman" w:hAnsi="Times New Roman" w:cs="Times New Roman"/>
          <w:b/>
          <w:sz w:val="28"/>
          <w:szCs w:val="28"/>
        </w:rPr>
      </w:pPr>
      <w:r>
        <w:rPr>
          <w:rFonts w:ascii="Times New Roman" w:hAnsi="Times New Roman" w:cs="Times New Roman"/>
          <w:b/>
          <w:bCs/>
          <w:sz w:val="28"/>
          <w:szCs w:val="28"/>
        </w:rPr>
        <w:t xml:space="preserve">Статья </w:t>
      </w:r>
      <w:r w:rsidR="00A91B02">
        <w:rPr>
          <w:rFonts w:ascii="Times New Roman" w:hAnsi="Times New Roman" w:cs="Times New Roman"/>
          <w:b/>
          <w:bCs/>
          <w:sz w:val="28"/>
          <w:szCs w:val="28"/>
        </w:rPr>
        <w:t>2</w:t>
      </w:r>
      <w:r w:rsidR="00F9385C">
        <w:rPr>
          <w:rFonts w:ascii="Times New Roman" w:hAnsi="Times New Roman" w:cs="Times New Roman"/>
          <w:b/>
          <w:bCs/>
          <w:sz w:val="28"/>
          <w:szCs w:val="28"/>
        </w:rPr>
        <w:t>2</w:t>
      </w:r>
      <w:r w:rsidR="00DD5DD7" w:rsidRPr="00C1066B">
        <w:rPr>
          <w:rFonts w:ascii="Times New Roman" w:hAnsi="Times New Roman" w:cs="Times New Roman"/>
          <w:b/>
          <w:bCs/>
          <w:sz w:val="28"/>
          <w:szCs w:val="28"/>
        </w:rPr>
        <w:t>. Порядок проведения голосования</w:t>
      </w:r>
      <w:r w:rsidR="00CC691F" w:rsidRPr="00C1066B">
        <w:rPr>
          <w:rFonts w:ascii="Times New Roman" w:hAnsi="Times New Roman" w:cs="Times New Roman"/>
          <w:b/>
          <w:bCs/>
          <w:sz w:val="28"/>
          <w:szCs w:val="28"/>
        </w:rPr>
        <w:t xml:space="preserve"> на заседаниях</w:t>
      </w:r>
      <w:r w:rsidRPr="00D02918">
        <w:rPr>
          <w:rFonts w:ascii="Times New Roman" w:hAnsi="Times New Roman" w:cs="Times New Roman"/>
          <w:sz w:val="28"/>
          <w:szCs w:val="28"/>
        </w:rPr>
        <w:t xml:space="preserve"> </w:t>
      </w:r>
      <w:r w:rsidRPr="00D02918">
        <w:rPr>
          <w:rFonts w:ascii="Times New Roman" w:hAnsi="Times New Roman" w:cs="Times New Roman"/>
          <w:b/>
          <w:sz w:val="28"/>
          <w:szCs w:val="28"/>
        </w:rPr>
        <w:t>Общественной палаты</w:t>
      </w:r>
    </w:p>
    <w:p w:rsidR="00DD5DD7" w:rsidRPr="00C1066B" w:rsidRDefault="00CC691F"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Решения </w:t>
      </w:r>
      <w:r w:rsidR="00E36348">
        <w:rPr>
          <w:rFonts w:ascii="Times New Roman" w:hAnsi="Times New Roman" w:cs="Times New Roman"/>
          <w:sz w:val="28"/>
          <w:szCs w:val="28"/>
        </w:rPr>
        <w:t>П</w:t>
      </w:r>
      <w:r w:rsidR="00D02918"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DD5DD7" w:rsidRPr="00C1066B">
        <w:rPr>
          <w:rFonts w:ascii="Times New Roman" w:hAnsi="Times New Roman" w:cs="Times New Roman"/>
          <w:sz w:val="28"/>
          <w:szCs w:val="28"/>
        </w:rPr>
        <w:t xml:space="preserve">принимаются открытым голосованием. </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В случаях, установленных законодательством Российской Федерации и Амурской области, настоящим Регламентом, проводится тайное голосование.</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Голосование может быть количественным или рейтинговым:</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w:t>
      </w:r>
      <w:r w:rsidR="00CC691F" w:rsidRPr="00C1066B">
        <w:rPr>
          <w:rFonts w:ascii="Times New Roman" w:hAnsi="Times New Roman" w:cs="Times New Roman"/>
          <w:sz w:val="28"/>
          <w:szCs w:val="28"/>
        </w:rPr>
        <w:t xml:space="preserve">ании каждый член </w:t>
      </w:r>
      <w:r w:rsidR="008D0779">
        <w:rPr>
          <w:rFonts w:ascii="Times New Roman" w:hAnsi="Times New Roman" w:cs="Times New Roman"/>
          <w:sz w:val="28"/>
          <w:szCs w:val="28"/>
        </w:rPr>
        <w:t>П</w:t>
      </w:r>
      <w:r w:rsidRPr="00C1066B">
        <w:rPr>
          <w:rFonts w:ascii="Times New Roman" w:hAnsi="Times New Roman" w:cs="Times New Roman"/>
          <w:sz w:val="28"/>
          <w:szCs w:val="28"/>
        </w:rPr>
        <w:t>алаты голосует только «за» и не голосует «против» и «воздержался». Принятым при рейтинговом голосовании признается решение (решения), набравшее</w:t>
      </w:r>
      <w:r w:rsidR="008D0779">
        <w:rPr>
          <w:rFonts w:ascii="Times New Roman" w:hAnsi="Times New Roman" w:cs="Times New Roman"/>
          <w:sz w:val="28"/>
          <w:szCs w:val="28"/>
        </w:rPr>
        <w:t xml:space="preserve"> (набравшие)</w:t>
      </w:r>
      <w:r w:rsidRPr="00C1066B">
        <w:rPr>
          <w:rFonts w:ascii="Times New Roman" w:hAnsi="Times New Roman" w:cs="Times New Roman"/>
          <w:sz w:val="28"/>
          <w:szCs w:val="28"/>
        </w:rPr>
        <w:t xml:space="preserve"> наибольшее число голосов.</w:t>
      </w:r>
    </w:p>
    <w:p w:rsidR="00DD5DD7" w:rsidRPr="00C1066B" w:rsidRDefault="00DD5DD7" w:rsidP="00C1066B">
      <w:pPr>
        <w:widowControl w:val="0"/>
        <w:autoSpaceDE w:val="0"/>
        <w:autoSpaceDN w:val="0"/>
        <w:adjustRightInd w:val="0"/>
        <w:spacing w:line="240" w:lineRule="auto"/>
        <w:ind w:firstLine="709"/>
        <w:outlineLvl w:val="3"/>
        <w:rPr>
          <w:rFonts w:ascii="Times New Roman" w:hAnsi="Times New Roman" w:cs="Times New Roman"/>
          <w:sz w:val="28"/>
          <w:szCs w:val="28"/>
        </w:rPr>
      </w:pPr>
    </w:p>
    <w:p w:rsidR="00DD5DD7" w:rsidRDefault="00DD5DD7" w:rsidP="00F02CA7">
      <w:pPr>
        <w:widowControl w:val="0"/>
        <w:autoSpaceDE w:val="0"/>
        <w:autoSpaceDN w:val="0"/>
        <w:adjustRightInd w:val="0"/>
        <w:spacing w:line="240" w:lineRule="exact"/>
        <w:ind w:firstLine="709"/>
        <w:outlineLvl w:val="3"/>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347C8C">
        <w:rPr>
          <w:rFonts w:ascii="Times New Roman" w:hAnsi="Times New Roman" w:cs="Times New Roman"/>
          <w:b/>
          <w:sz w:val="28"/>
          <w:szCs w:val="28"/>
        </w:rPr>
        <w:t>2</w:t>
      </w:r>
      <w:r w:rsidR="00F9385C">
        <w:rPr>
          <w:rFonts w:ascii="Times New Roman" w:hAnsi="Times New Roman" w:cs="Times New Roman"/>
          <w:b/>
          <w:sz w:val="28"/>
          <w:szCs w:val="28"/>
        </w:rPr>
        <w:t>3</w:t>
      </w:r>
      <w:r w:rsidRPr="00C1066B">
        <w:rPr>
          <w:rFonts w:ascii="Times New Roman" w:hAnsi="Times New Roman" w:cs="Times New Roman"/>
          <w:b/>
          <w:sz w:val="28"/>
          <w:szCs w:val="28"/>
        </w:rPr>
        <w:t xml:space="preserve">. Правила и процедура тайного голосования при избрании </w:t>
      </w:r>
      <w:r w:rsidRPr="00C1066B">
        <w:rPr>
          <w:rFonts w:ascii="Times New Roman" w:hAnsi="Times New Roman" w:cs="Times New Roman"/>
          <w:b/>
          <w:sz w:val="28"/>
          <w:szCs w:val="28"/>
        </w:rPr>
        <w:lastRenderedPageBreak/>
        <w:t xml:space="preserve">представителя Общественной палаты в состав Общественной палаты Российской Федерации </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После инициирования Президентом Российской Федерации процедуры формирования нового состава Общественной палат</w:t>
      </w:r>
      <w:r w:rsidR="00CC691F" w:rsidRPr="00C1066B">
        <w:rPr>
          <w:rFonts w:ascii="Times New Roman" w:hAnsi="Times New Roman" w:cs="Times New Roman"/>
          <w:sz w:val="28"/>
          <w:szCs w:val="28"/>
        </w:rPr>
        <w:t xml:space="preserve">ы Российской Федерации председатель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CC691F" w:rsidRPr="00C1066B">
        <w:rPr>
          <w:rFonts w:ascii="Times New Roman" w:hAnsi="Times New Roman" w:cs="Times New Roman"/>
          <w:sz w:val="28"/>
          <w:szCs w:val="28"/>
        </w:rPr>
        <w:t xml:space="preserve"> извещает членов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 начале</w:t>
      </w:r>
      <w:r w:rsidR="00CC691F" w:rsidRPr="00C1066B">
        <w:rPr>
          <w:rFonts w:ascii="Times New Roman" w:hAnsi="Times New Roman" w:cs="Times New Roman"/>
          <w:sz w:val="28"/>
          <w:szCs w:val="28"/>
        </w:rPr>
        <w:t xml:space="preserve"> процедуры избрания из состава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представителя в Общественную палату Российской Федерации и </w:t>
      </w:r>
      <w:r w:rsidR="00CC691F" w:rsidRPr="00C1066B">
        <w:rPr>
          <w:rFonts w:ascii="Times New Roman" w:hAnsi="Times New Roman" w:cs="Times New Roman"/>
          <w:sz w:val="28"/>
          <w:szCs w:val="28"/>
        </w:rPr>
        <w:t>вносит в повестку дня</w:t>
      </w:r>
      <w:r w:rsidRPr="00C1066B">
        <w:rPr>
          <w:rFonts w:ascii="Times New Roman" w:hAnsi="Times New Roman" w:cs="Times New Roman"/>
          <w:sz w:val="28"/>
          <w:szCs w:val="28"/>
        </w:rPr>
        <w:t xml:space="preserve"> заседания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вопрос об избрании пре</w:t>
      </w:r>
      <w:r w:rsidR="00CC691F" w:rsidRPr="00C1066B">
        <w:rPr>
          <w:rFonts w:ascii="Times New Roman" w:hAnsi="Times New Roman" w:cs="Times New Roman"/>
          <w:sz w:val="28"/>
          <w:szCs w:val="28"/>
        </w:rPr>
        <w:t xml:space="preserve">дставителя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Российской Федерации.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Реш</w:t>
      </w:r>
      <w:r w:rsidR="00CC691F" w:rsidRPr="00C1066B">
        <w:rPr>
          <w:rFonts w:ascii="Times New Roman" w:hAnsi="Times New Roman" w:cs="Times New Roman"/>
          <w:sz w:val="28"/>
          <w:szCs w:val="28"/>
        </w:rPr>
        <w:t>ение по избранию</w:t>
      </w:r>
      <w:r w:rsidR="00347C8C">
        <w:rPr>
          <w:rFonts w:ascii="Times New Roman" w:hAnsi="Times New Roman" w:cs="Times New Roman"/>
          <w:sz w:val="28"/>
          <w:szCs w:val="28"/>
        </w:rPr>
        <w:t xml:space="preserve"> одного обладающего безупречной репутацией </w:t>
      </w:r>
      <w:r w:rsidR="00CC691F" w:rsidRPr="00C1066B">
        <w:rPr>
          <w:rFonts w:ascii="Times New Roman" w:hAnsi="Times New Roman" w:cs="Times New Roman"/>
          <w:sz w:val="28"/>
          <w:szCs w:val="28"/>
        </w:rPr>
        <w:t xml:space="preserve">представителя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Российской Фе</w:t>
      </w:r>
      <w:r w:rsidR="00CC691F" w:rsidRPr="00C1066B">
        <w:rPr>
          <w:rFonts w:ascii="Times New Roman" w:hAnsi="Times New Roman" w:cs="Times New Roman"/>
          <w:sz w:val="28"/>
          <w:szCs w:val="28"/>
        </w:rPr>
        <w:t xml:space="preserve">дерации принимается на заседании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путем тайного альтернативного голосования большинством </w:t>
      </w:r>
      <w:r w:rsidR="00CC691F" w:rsidRPr="00C1066B">
        <w:rPr>
          <w:rFonts w:ascii="Times New Roman" w:hAnsi="Times New Roman" w:cs="Times New Roman"/>
          <w:sz w:val="28"/>
          <w:szCs w:val="28"/>
        </w:rPr>
        <w:t xml:space="preserve">голосов от общего числа членов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347C8C">
        <w:rPr>
          <w:rFonts w:ascii="Times New Roman" w:hAnsi="Times New Roman" w:cs="Times New Roman"/>
          <w:sz w:val="28"/>
          <w:szCs w:val="28"/>
        </w:rPr>
        <w:t xml:space="preserve"> не позднее 30 дней со дня </w:t>
      </w:r>
      <w:r w:rsidR="00347C8C" w:rsidRPr="00C1066B">
        <w:rPr>
          <w:rFonts w:ascii="Times New Roman" w:hAnsi="Times New Roman" w:cs="Times New Roman"/>
          <w:sz w:val="28"/>
          <w:szCs w:val="28"/>
        </w:rPr>
        <w:t>инициирования Президентом Российской Федерации процедуры формирования нового состава Общественной палаты Российской Федерации</w:t>
      </w:r>
      <w:r w:rsidRPr="00C1066B">
        <w:rPr>
          <w:rFonts w:ascii="Times New Roman" w:hAnsi="Times New Roman" w:cs="Times New Roman"/>
          <w:sz w:val="28"/>
          <w:szCs w:val="28"/>
        </w:rPr>
        <w:t>.</w:t>
      </w:r>
    </w:p>
    <w:p w:rsidR="00DD5DD7" w:rsidRPr="00C1066B" w:rsidRDefault="00CC691F"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Кандидатуры представителя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Федер</w:t>
      </w:r>
      <w:r w:rsidRPr="00C1066B">
        <w:rPr>
          <w:rFonts w:ascii="Times New Roman" w:hAnsi="Times New Roman" w:cs="Times New Roman"/>
          <w:sz w:val="28"/>
          <w:szCs w:val="28"/>
        </w:rPr>
        <w:t xml:space="preserve">ации могут выдвигаться членами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комиссиями, рабочими группами</w:t>
      </w:r>
      <w:r w:rsidR="00347C8C" w:rsidRPr="00347C8C">
        <w:rPr>
          <w:rFonts w:ascii="Times New Roman" w:hAnsi="Times New Roman" w:cs="Times New Roman"/>
          <w:sz w:val="28"/>
          <w:szCs w:val="28"/>
        </w:rPr>
        <w:t xml:space="preserve">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а также путем самовыдвижения.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В случае вкл</w:t>
      </w:r>
      <w:r w:rsidR="00CC691F" w:rsidRPr="00C1066B">
        <w:rPr>
          <w:rFonts w:ascii="Times New Roman" w:hAnsi="Times New Roman" w:cs="Times New Roman"/>
          <w:sz w:val="28"/>
          <w:szCs w:val="28"/>
        </w:rPr>
        <w:t xml:space="preserve">ючения в повестку дня заседания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воп</w:t>
      </w:r>
      <w:r w:rsidR="00CC691F" w:rsidRPr="00C1066B">
        <w:rPr>
          <w:rFonts w:ascii="Times New Roman" w:hAnsi="Times New Roman" w:cs="Times New Roman"/>
          <w:sz w:val="28"/>
          <w:szCs w:val="28"/>
        </w:rPr>
        <w:t xml:space="preserve">роса об избрании представителя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w:t>
      </w:r>
      <w:r w:rsidR="00CC691F" w:rsidRPr="00C1066B">
        <w:rPr>
          <w:rFonts w:ascii="Times New Roman" w:hAnsi="Times New Roman" w:cs="Times New Roman"/>
          <w:sz w:val="28"/>
          <w:szCs w:val="28"/>
        </w:rPr>
        <w:t>сийской Федерации на заседании с</w:t>
      </w:r>
      <w:r w:rsidRPr="00C1066B">
        <w:rPr>
          <w:rFonts w:ascii="Times New Roman" w:hAnsi="Times New Roman" w:cs="Times New Roman"/>
          <w:sz w:val="28"/>
          <w:szCs w:val="28"/>
        </w:rPr>
        <w:t xml:space="preserve">овета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члены </w:t>
      </w:r>
      <w:r w:rsidR="00347C8C">
        <w:rPr>
          <w:rFonts w:ascii="Times New Roman" w:hAnsi="Times New Roman" w:cs="Times New Roman"/>
          <w:sz w:val="28"/>
          <w:szCs w:val="28"/>
        </w:rPr>
        <w:t>с</w:t>
      </w:r>
      <w:r w:rsidRPr="00C1066B">
        <w:rPr>
          <w:rFonts w:ascii="Times New Roman" w:hAnsi="Times New Roman" w:cs="Times New Roman"/>
          <w:sz w:val="28"/>
          <w:szCs w:val="28"/>
        </w:rPr>
        <w:t>овета обсуждают выдвинутые кандида</w:t>
      </w:r>
      <w:r w:rsidR="00CC691F" w:rsidRPr="00C1066B">
        <w:rPr>
          <w:rFonts w:ascii="Times New Roman" w:hAnsi="Times New Roman" w:cs="Times New Roman"/>
          <w:sz w:val="28"/>
          <w:szCs w:val="28"/>
        </w:rPr>
        <w:t xml:space="preserve">туры и дают поручение председателю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представить на</w:t>
      </w:r>
      <w:r w:rsidR="00CC691F" w:rsidRPr="00C1066B">
        <w:rPr>
          <w:rFonts w:ascii="Times New Roman" w:hAnsi="Times New Roman" w:cs="Times New Roman"/>
          <w:sz w:val="28"/>
          <w:szCs w:val="28"/>
        </w:rPr>
        <w:t xml:space="preserve"> заседании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CC691F" w:rsidRPr="00C1066B">
        <w:rPr>
          <w:rFonts w:ascii="Times New Roman" w:hAnsi="Times New Roman" w:cs="Times New Roman"/>
          <w:sz w:val="28"/>
          <w:szCs w:val="28"/>
        </w:rPr>
        <w:t xml:space="preserve"> позицию с</w:t>
      </w:r>
      <w:r w:rsidRPr="00C1066B">
        <w:rPr>
          <w:rFonts w:ascii="Times New Roman" w:hAnsi="Times New Roman" w:cs="Times New Roman"/>
          <w:sz w:val="28"/>
          <w:szCs w:val="28"/>
        </w:rPr>
        <w:t>овета</w:t>
      </w:r>
      <w:r w:rsidR="00347C8C" w:rsidRPr="00347C8C">
        <w:rPr>
          <w:rFonts w:ascii="Times New Roman" w:hAnsi="Times New Roman" w:cs="Times New Roman"/>
          <w:sz w:val="28"/>
          <w:szCs w:val="28"/>
        </w:rPr>
        <w:t xml:space="preserve">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по выдвинутым кандидатурам.</w:t>
      </w:r>
    </w:p>
    <w:p w:rsidR="00DD5DD7" w:rsidRPr="00C1066B" w:rsidRDefault="00CC691F"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На заседании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ходе обсуждения выдвинутых кандидатур</w:t>
      </w:r>
      <w:r w:rsidR="00F02CA7">
        <w:rPr>
          <w:rFonts w:ascii="Times New Roman" w:hAnsi="Times New Roman" w:cs="Times New Roman"/>
          <w:sz w:val="28"/>
          <w:szCs w:val="28"/>
        </w:rPr>
        <w:t xml:space="preserve"> </w:t>
      </w:r>
      <w:r w:rsidR="00DD5DD7" w:rsidRPr="00C1066B">
        <w:rPr>
          <w:rFonts w:ascii="Times New Roman" w:hAnsi="Times New Roman" w:cs="Times New Roman"/>
          <w:sz w:val="28"/>
          <w:szCs w:val="28"/>
        </w:rPr>
        <w:t>кандидаты выступаю</w:t>
      </w:r>
      <w:r w:rsidRPr="00C1066B">
        <w:rPr>
          <w:rFonts w:ascii="Times New Roman" w:hAnsi="Times New Roman" w:cs="Times New Roman"/>
          <w:sz w:val="28"/>
          <w:szCs w:val="28"/>
        </w:rPr>
        <w:t xml:space="preserve">т и отвечают на вопросы членов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Каждый член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имеет право высказаться за или против кандидата, после чего обсуждение прекращается.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 В список для тайного голосо</w:t>
      </w:r>
      <w:r w:rsidR="00CC691F" w:rsidRPr="00C1066B">
        <w:rPr>
          <w:rFonts w:ascii="Times New Roman" w:hAnsi="Times New Roman" w:cs="Times New Roman"/>
          <w:sz w:val="28"/>
          <w:szCs w:val="28"/>
        </w:rPr>
        <w:t xml:space="preserve">вания по выборам представителя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состав Общественной палаты Российской Федерации вносятся все выдвинутые кандидатуры, за исключением лиц, взявших самоотвод. Самоотвод принимается без голосования.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Для проведения тайного голосования</w:t>
      </w:r>
      <w:r w:rsidR="00CC691F" w:rsidRPr="00C1066B">
        <w:rPr>
          <w:rFonts w:ascii="Times New Roman" w:hAnsi="Times New Roman" w:cs="Times New Roman"/>
          <w:sz w:val="28"/>
          <w:szCs w:val="28"/>
        </w:rPr>
        <w:t xml:space="preserve"> и определения его результатов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w:t>
      </w:r>
      <w:r w:rsidR="00347C8C">
        <w:rPr>
          <w:rFonts w:ascii="Times New Roman" w:hAnsi="Times New Roman" w:cs="Times New Roman"/>
          <w:sz w:val="28"/>
          <w:szCs w:val="28"/>
        </w:rPr>
        <w:t>а</w:t>
      </w:r>
      <w:r w:rsidRPr="00C1066B">
        <w:rPr>
          <w:rFonts w:ascii="Times New Roman" w:hAnsi="Times New Roman" w:cs="Times New Roman"/>
          <w:sz w:val="28"/>
          <w:szCs w:val="28"/>
        </w:rPr>
        <w:t xml:space="preserve"> открытым голосов</w:t>
      </w:r>
      <w:r w:rsidR="00CC691F" w:rsidRPr="00C1066B">
        <w:rPr>
          <w:rFonts w:ascii="Times New Roman" w:hAnsi="Times New Roman" w:cs="Times New Roman"/>
          <w:sz w:val="28"/>
          <w:szCs w:val="28"/>
        </w:rPr>
        <w:t xml:space="preserve">анием избирает из числа членов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счетную комиссию. В счетную к</w:t>
      </w:r>
      <w:r w:rsidR="00CC691F" w:rsidRPr="00C1066B">
        <w:rPr>
          <w:rFonts w:ascii="Times New Roman" w:hAnsi="Times New Roman" w:cs="Times New Roman"/>
          <w:sz w:val="28"/>
          <w:szCs w:val="28"/>
        </w:rPr>
        <w:t xml:space="preserve">омиссию не могут входить члены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чьи кандидатуры выдвинуты в состав Общественной палаты Российской Федерации.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Решения счетной комиссии принимаются большинством голосов членов </w:t>
      </w:r>
      <w:r w:rsidR="00347C8C">
        <w:rPr>
          <w:rFonts w:ascii="Times New Roman" w:hAnsi="Times New Roman" w:cs="Times New Roman"/>
          <w:sz w:val="28"/>
          <w:szCs w:val="28"/>
        </w:rPr>
        <w:t xml:space="preserve">счетной </w:t>
      </w:r>
      <w:r w:rsidRPr="00C1066B">
        <w:rPr>
          <w:rFonts w:ascii="Times New Roman" w:hAnsi="Times New Roman" w:cs="Times New Roman"/>
          <w:sz w:val="28"/>
          <w:szCs w:val="28"/>
        </w:rPr>
        <w:t>комиссии.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Бюллетени для тайного голосования изготавливаются под контролем счетной комиссии по установленной ею форме в количестве, соответствующем </w:t>
      </w:r>
      <w:r w:rsidR="00CC691F" w:rsidRPr="00C1066B">
        <w:rPr>
          <w:rFonts w:ascii="Times New Roman" w:hAnsi="Times New Roman" w:cs="Times New Roman"/>
          <w:sz w:val="28"/>
          <w:szCs w:val="28"/>
        </w:rPr>
        <w:t xml:space="preserve">числу членов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w:t>
      </w:r>
      <w:r w:rsidR="00347C8C">
        <w:rPr>
          <w:rFonts w:ascii="Times New Roman" w:hAnsi="Times New Roman" w:cs="Times New Roman"/>
          <w:sz w:val="28"/>
          <w:szCs w:val="28"/>
        </w:rPr>
        <w:t xml:space="preserve"> присутствующих на заседании,</w:t>
      </w:r>
      <w:r w:rsidRPr="00C1066B">
        <w:rPr>
          <w:rFonts w:ascii="Times New Roman" w:hAnsi="Times New Roman" w:cs="Times New Roman"/>
          <w:sz w:val="28"/>
          <w:szCs w:val="28"/>
        </w:rPr>
        <w:t xml:space="preserve"> и должны содержать необходимую для голосования информацию.</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8. Время и место голосования, порядок его проведения устанавливаются счетной комиссией и объявляются</w:t>
      </w:r>
      <w:r w:rsidR="00F72E1C" w:rsidRPr="00C1066B">
        <w:rPr>
          <w:rFonts w:ascii="Times New Roman" w:hAnsi="Times New Roman" w:cs="Times New Roman"/>
          <w:sz w:val="28"/>
          <w:szCs w:val="28"/>
        </w:rPr>
        <w:t xml:space="preserve"> председателем счетной комиссии</w:t>
      </w:r>
      <w:r w:rsidR="00347C8C">
        <w:rPr>
          <w:rFonts w:ascii="Times New Roman" w:hAnsi="Times New Roman" w:cs="Times New Roman"/>
          <w:sz w:val="28"/>
          <w:szCs w:val="28"/>
        </w:rPr>
        <w:t>.</w:t>
      </w:r>
    </w:p>
    <w:p w:rsidR="00DD5DD7" w:rsidRPr="00C1066B" w:rsidRDefault="00CC691F"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9. Каждому члену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выдается один бюлл</w:t>
      </w:r>
      <w:r w:rsidRPr="00C1066B">
        <w:rPr>
          <w:rFonts w:ascii="Times New Roman" w:hAnsi="Times New Roman" w:cs="Times New Roman"/>
          <w:sz w:val="28"/>
          <w:szCs w:val="28"/>
        </w:rPr>
        <w:t xml:space="preserve">етень по выборам представителя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Федерации. Бюллетени для тайно</w:t>
      </w:r>
      <w:r w:rsidRPr="00C1066B">
        <w:rPr>
          <w:rFonts w:ascii="Times New Roman" w:hAnsi="Times New Roman" w:cs="Times New Roman"/>
          <w:sz w:val="28"/>
          <w:szCs w:val="28"/>
        </w:rPr>
        <w:t xml:space="preserve">го голосования выдаются членам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членами счетной комиссии в </w:t>
      </w:r>
      <w:r w:rsidRPr="00C1066B">
        <w:rPr>
          <w:rFonts w:ascii="Times New Roman" w:hAnsi="Times New Roman" w:cs="Times New Roman"/>
          <w:sz w:val="28"/>
          <w:szCs w:val="28"/>
        </w:rPr>
        <w:t xml:space="preserve">соответствии со списком членов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347C8C">
        <w:rPr>
          <w:rFonts w:ascii="Times New Roman" w:hAnsi="Times New Roman" w:cs="Times New Roman"/>
          <w:sz w:val="28"/>
          <w:szCs w:val="28"/>
        </w:rPr>
        <w:t>, участвующих в заседании.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10. Заполнение бюллетеней производится</w:t>
      </w:r>
      <w:r w:rsidR="00CC691F" w:rsidRPr="00C1066B">
        <w:rPr>
          <w:rFonts w:ascii="Times New Roman" w:hAnsi="Times New Roman" w:cs="Times New Roman"/>
          <w:sz w:val="28"/>
          <w:szCs w:val="28"/>
        </w:rPr>
        <w:t xml:space="preserve"> членами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кабине или </w:t>
      </w:r>
      <w:r w:rsidR="00347C8C">
        <w:rPr>
          <w:rFonts w:ascii="Times New Roman" w:hAnsi="Times New Roman" w:cs="Times New Roman"/>
          <w:sz w:val="28"/>
          <w:szCs w:val="28"/>
        </w:rPr>
        <w:lastRenderedPageBreak/>
        <w:t>комнате для тайного голосования.</w:t>
      </w:r>
    </w:p>
    <w:p w:rsidR="00DD5DD7" w:rsidRPr="00C1066B" w:rsidRDefault="00347C8C"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CC691F" w:rsidRPr="00C1066B">
        <w:rPr>
          <w:rFonts w:ascii="Times New Roman" w:hAnsi="Times New Roman" w:cs="Times New Roman"/>
          <w:sz w:val="28"/>
          <w:szCs w:val="28"/>
        </w:rPr>
        <w:t xml:space="preserve">Член </w:t>
      </w:r>
      <w:r w:rsidR="00FC47E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ставит любой знак (знаки) в пустом квадрате справа от фамилии кандидата, за которого он голосует, либо в квадрате, расположенном справа от строки «против всех кандидатов».</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347C8C">
        <w:rPr>
          <w:rFonts w:ascii="Times New Roman" w:hAnsi="Times New Roman" w:cs="Times New Roman"/>
          <w:sz w:val="28"/>
          <w:szCs w:val="28"/>
        </w:rPr>
        <w:t>2</w:t>
      </w:r>
      <w:r w:rsidRPr="00C1066B">
        <w:rPr>
          <w:rFonts w:ascii="Times New Roman" w:hAnsi="Times New Roman" w:cs="Times New Roman"/>
          <w:sz w:val="28"/>
          <w:szCs w:val="28"/>
        </w:rPr>
        <w:t>. Недействительными считаются: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бюллетени неустановленной формы;</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бюллетени, в которых оставлены две и более кандидатуры на одну должность;</w:t>
      </w:r>
    </w:p>
    <w:p w:rsidR="00DD5DD7" w:rsidRPr="00C1066B" w:rsidRDefault="00F72E1C"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испорченные бюллетени.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Фамилии, дополнительно записанные в бюллетень в ходе тайного голосования, при подсчете голосов</w:t>
      </w:r>
      <w:r w:rsidR="00F72E1C" w:rsidRPr="00C1066B">
        <w:rPr>
          <w:rFonts w:ascii="Times New Roman" w:hAnsi="Times New Roman" w:cs="Times New Roman"/>
          <w:sz w:val="28"/>
          <w:szCs w:val="28"/>
        </w:rPr>
        <w:t xml:space="preserve"> не учитываются</w:t>
      </w:r>
      <w:r w:rsidR="00347C8C">
        <w:rPr>
          <w:rFonts w:ascii="Times New Roman" w:hAnsi="Times New Roman" w:cs="Times New Roman"/>
          <w:sz w:val="28"/>
          <w:szCs w:val="28"/>
        </w:rPr>
        <w:t>.</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347C8C">
        <w:rPr>
          <w:rFonts w:ascii="Times New Roman" w:hAnsi="Times New Roman" w:cs="Times New Roman"/>
          <w:sz w:val="28"/>
          <w:szCs w:val="28"/>
        </w:rPr>
        <w:t>3</w:t>
      </w:r>
      <w:r w:rsidRPr="00C1066B">
        <w:rPr>
          <w:rFonts w:ascii="Times New Roman" w:hAnsi="Times New Roman" w:cs="Times New Roman"/>
          <w:sz w:val="28"/>
          <w:szCs w:val="28"/>
        </w:rPr>
        <w:t>. О результатах тайного голосования счетная комиссия составляет протокол, который подписывается всеми ее членами и оглашает</w:t>
      </w:r>
      <w:r w:rsidR="00F72E1C" w:rsidRPr="00C1066B">
        <w:rPr>
          <w:rFonts w:ascii="Times New Roman" w:hAnsi="Times New Roman" w:cs="Times New Roman"/>
          <w:sz w:val="28"/>
          <w:szCs w:val="28"/>
        </w:rPr>
        <w:t xml:space="preserve">ся ее председателем на заседании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02370">
        <w:rPr>
          <w:rFonts w:ascii="Times New Roman" w:hAnsi="Times New Roman" w:cs="Times New Roman"/>
          <w:sz w:val="28"/>
          <w:szCs w:val="28"/>
        </w:rPr>
        <w:t>.</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14</w:t>
      </w:r>
      <w:r w:rsidR="00DD5DD7" w:rsidRPr="00C1066B">
        <w:rPr>
          <w:rFonts w:ascii="Times New Roman" w:hAnsi="Times New Roman" w:cs="Times New Roman"/>
          <w:sz w:val="28"/>
          <w:szCs w:val="28"/>
        </w:rPr>
        <w:t xml:space="preserve">. Кандидат считается избранным, если в результате голосования он получил более половины </w:t>
      </w:r>
      <w:r w:rsidR="00F72E1C" w:rsidRPr="00C1066B">
        <w:rPr>
          <w:rFonts w:ascii="Times New Roman" w:hAnsi="Times New Roman" w:cs="Times New Roman"/>
          <w:sz w:val="28"/>
          <w:szCs w:val="28"/>
        </w:rPr>
        <w:t xml:space="preserve">голосов от общего числа членов </w:t>
      </w:r>
      <w:r w:rsidR="00FC47E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 </w:t>
      </w:r>
      <w:r w:rsidR="00DD5DD7" w:rsidRPr="00C1066B">
        <w:rPr>
          <w:rFonts w:ascii="Times New Roman" w:hAnsi="Times New Roman" w:cs="Times New Roman"/>
          <w:sz w:val="28"/>
          <w:szCs w:val="28"/>
        </w:rPr>
        <w:t>В случае если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16. </w:t>
      </w:r>
      <w:r w:rsidR="00DD5DD7" w:rsidRPr="00C1066B">
        <w:rPr>
          <w:rFonts w:ascii="Times New Roman" w:hAnsi="Times New Roman" w:cs="Times New Roman"/>
          <w:sz w:val="28"/>
          <w:szCs w:val="28"/>
        </w:rPr>
        <w:t xml:space="preserve">Каждый член </w:t>
      </w:r>
      <w:r w:rsidR="00FC47E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может голосо</w:t>
      </w:r>
      <w:r>
        <w:rPr>
          <w:rFonts w:ascii="Times New Roman" w:hAnsi="Times New Roman" w:cs="Times New Roman"/>
          <w:sz w:val="28"/>
          <w:szCs w:val="28"/>
        </w:rPr>
        <w:t>вать только за одну кандидатуру.</w:t>
      </w:r>
    </w:p>
    <w:p w:rsidR="00DD5DD7" w:rsidRPr="00C1066B" w:rsidRDefault="00F72E1C"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D02370">
        <w:rPr>
          <w:rFonts w:ascii="Times New Roman" w:hAnsi="Times New Roman" w:cs="Times New Roman"/>
          <w:sz w:val="28"/>
          <w:szCs w:val="28"/>
        </w:rPr>
        <w:t>7</w:t>
      </w:r>
      <w:r w:rsidRPr="00C1066B">
        <w:rPr>
          <w:rFonts w:ascii="Times New Roman" w:hAnsi="Times New Roman" w:cs="Times New Roman"/>
          <w:sz w:val="28"/>
          <w:szCs w:val="28"/>
        </w:rPr>
        <w:t xml:space="preserve">. Избранным представителем </w:t>
      </w:r>
      <w:r w:rsidR="00FC47EC">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Федерации по итогам второго тура голосования считается кандидат, получивший большинство голосо</w:t>
      </w:r>
      <w:r w:rsidRPr="00C1066B">
        <w:rPr>
          <w:rFonts w:ascii="Times New Roman" w:hAnsi="Times New Roman" w:cs="Times New Roman"/>
          <w:sz w:val="28"/>
          <w:szCs w:val="28"/>
        </w:rPr>
        <w:t xml:space="preserve">в от общего числа членов </w:t>
      </w:r>
      <w:r w:rsidR="00FC47EC">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02370">
        <w:rPr>
          <w:rFonts w:ascii="Times New Roman" w:hAnsi="Times New Roman" w:cs="Times New Roman"/>
          <w:sz w:val="28"/>
          <w:szCs w:val="28"/>
        </w:rPr>
        <w:t>.</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D02370">
        <w:rPr>
          <w:rFonts w:ascii="Times New Roman" w:hAnsi="Times New Roman" w:cs="Times New Roman"/>
          <w:sz w:val="28"/>
          <w:szCs w:val="28"/>
        </w:rPr>
        <w:t>8</w:t>
      </w:r>
      <w:r w:rsidRPr="00C1066B">
        <w:rPr>
          <w:rFonts w:ascii="Times New Roman" w:hAnsi="Times New Roman" w:cs="Times New Roman"/>
          <w:sz w:val="28"/>
          <w:szCs w:val="28"/>
        </w:rPr>
        <w:t xml:space="preserve">. Если во втором туре голосования ни один из двух кандидатов не набрал большинство </w:t>
      </w:r>
      <w:r w:rsidR="00F72E1C" w:rsidRPr="00C1066B">
        <w:rPr>
          <w:rFonts w:ascii="Times New Roman" w:hAnsi="Times New Roman" w:cs="Times New Roman"/>
          <w:sz w:val="28"/>
          <w:szCs w:val="28"/>
        </w:rPr>
        <w:t xml:space="preserve">голосов от общего числа членов </w:t>
      </w:r>
      <w:r w:rsidR="008B3BFB">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F72E1C" w:rsidRPr="00C1066B">
        <w:rPr>
          <w:rFonts w:ascii="Times New Roman" w:hAnsi="Times New Roman" w:cs="Times New Roman"/>
          <w:sz w:val="28"/>
          <w:szCs w:val="28"/>
        </w:rPr>
        <w:t xml:space="preserve">, </w:t>
      </w:r>
      <w:r w:rsidR="00006F41">
        <w:rPr>
          <w:rFonts w:ascii="Times New Roman" w:hAnsi="Times New Roman" w:cs="Times New Roman"/>
          <w:sz w:val="28"/>
          <w:szCs w:val="28"/>
        </w:rPr>
        <w:t>П</w:t>
      </w:r>
      <w:r w:rsidRPr="00C1066B">
        <w:rPr>
          <w:rFonts w:ascii="Times New Roman" w:hAnsi="Times New Roman" w:cs="Times New Roman"/>
          <w:sz w:val="28"/>
          <w:szCs w:val="28"/>
        </w:rPr>
        <w:t>алата вновь возвра</w:t>
      </w:r>
      <w:r w:rsidR="00F72E1C" w:rsidRPr="00C1066B">
        <w:rPr>
          <w:rFonts w:ascii="Times New Roman" w:hAnsi="Times New Roman" w:cs="Times New Roman"/>
          <w:sz w:val="28"/>
          <w:szCs w:val="28"/>
        </w:rPr>
        <w:t xml:space="preserve">щается к выборам представителя </w:t>
      </w:r>
      <w:r w:rsidR="008B3BFB">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Российской Федерации. При этом вся процедура вы</w:t>
      </w:r>
      <w:r w:rsidR="00F72E1C" w:rsidRPr="00C1066B">
        <w:rPr>
          <w:rFonts w:ascii="Times New Roman" w:hAnsi="Times New Roman" w:cs="Times New Roman"/>
          <w:sz w:val="28"/>
          <w:szCs w:val="28"/>
        </w:rPr>
        <w:t xml:space="preserve">боров представителя </w:t>
      </w:r>
      <w:r w:rsidR="008B3BFB">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состав Общественной палаты Российской Федерации повторяется, начиная с выдвижения кандидатур.</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19</w:t>
      </w:r>
      <w:r w:rsidR="00DD5DD7" w:rsidRPr="00C1066B">
        <w:rPr>
          <w:rFonts w:ascii="Times New Roman" w:hAnsi="Times New Roman" w:cs="Times New Roman"/>
          <w:sz w:val="28"/>
          <w:szCs w:val="28"/>
        </w:rPr>
        <w:t>. Одна и та же кандидатура для избрания в состав Общественной палаты Российской Федерации может выд</w:t>
      </w:r>
      <w:r w:rsidR="00F72E1C" w:rsidRPr="00C1066B">
        <w:rPr>
          <w:rFonts w:ascii="Times New Roman" w:hAnsi="Times New Roman" w:cs="Times New Roman"/>
          <w:sz w:val="28"/>
          <w:szCs w:val="28"/>
        </w:rPr>
        <w:t xml:space="preserve">вигаться на рассмотрение заседания </w:t>
      </w:r>
      <w:r w:rsidR="008B3BFB">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не более трех раз подряд.</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20</w:t>
      </w:r>
      <w:r w:rsidR="00DD5DD7" w:rsidRPr="00C1066B">
        <w:rPr>
          <w:rFonts w:ascii="Times New Roman" w:hAnsi="Times New Roman" w:cs="Times New Roman"/>
          <w:sz w:val="28"/>
          <w:szCs w:val="28"/>
        </w:rPr>
        <w:t>. Реш</w:t>
      </w:r>
      <w:r w:rsidR="00F72E1C" w:rsidRPr="00C1066B">
        <w:rPr>
          <w:rFonts w:ascii="Times New Roman" w:hAnsi="Times New Roman" w:cs="Times New Roman"/>
          <w:sz w:val="28"/>
          <w:szCs w:val="28"/>
        </w:rPr>
        <w:t xml:space="preserve">ение об избрании представителя </w:t>
      </w:r>
      <w:r w:rsidR="008B3BFB">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w:t>
      </w:r>
      <w:r w:rsidR="00F72E1C" w:rsidRPr="00C1066B">
        <w:rPr>
          <w:rFonts w:ascii="Times New Roman" w:hAnsi="Times New Roman" w:cs="Times New Roman"/>
          <w:sz w:val="28"/>
          <w:szCs w:val="28"/>
        </w:rPr>
        <w:t xml:space="preserve">Федерации оформляется решением </w:t>
      </w:r>
      <w:r w:rsidR="008B3BFB">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без дополнительного голосования.</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DD5DD7" w:rsidRPr="00C1066B">
        <w:rPr>
          <w:rFonts w:ascii="Times New Roman" w:hAnsi="Times New Roman" w:cs="Times New Roman"/>
          <w:sz w:val="28"/>
          <w:szCs w:val="28"/>
        </w:rPr>
        <w:t>1. В случае избрания в состав Общественной палаты Ро</w:t>
      </w:r>
      <w:r w:rsidR="00F72E1C" w:rsidRPr="00C1066B">
        <w:rPr>
          <w:rFonts w:ascii="Times New Roman" w:hAnsi="Times New Roman" w:cs="Times New Roman"/>
          <w:sz w:val="28"/>
          <w:szCs w:val="28"/>
        </w:rPr>
        <w:t xml:space="preserve">ссийской Федерации председателя </w:t>
      </w:r>
      <w:r w:rsidR="003A2EBE">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он обязан с</w:t>
      </w:r>
      <w:r w:rsidR="00F72E1C" w:rsidRPr="00C1066B">
        <w:rPr>
          <w:rFonts w:ascii="Times New Roman" w:hAnsi="Times New Roman" w:cs="Times New Roman"/>
          <w:sz w:val="28"/>
          <w:szCs w:val="28"/>
        </w:rPr>
        <w:t>ложить свои полномочия председателя</w:t>
      </w:r>
      <w:r w:rsidR="00DD5DD7" w:rsidRPr="00C1066B">
        <w:rPr>
          <w:rFonts w:ascii="Times New Roman" w:hAnsi="Times New Roman" w:cs="Times New Roman"/>
          <w:sz w:val="28"/>
          <w:szCs w:val="28"/>
        </w:rPr>
        <w:t>.</w:t>
      </w:r>
    </w:p>
    <w:p w:rsidR="00DD5DD7" w:rsidRPr="00C1066B" w:rsidRDefault="00D02370"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22</w:t>
      </w:r>
      <w:r w:rsidR="00DD5DD7" w:rsidRPr="00C1066B">
        <w:rPr>
          <w:rFonts w:ascii="Times New Roman" w:hAnsi="Times New Roman" w:cs="Times New Roman"/>
          <w:sz w:val="28"/>
          <w:szCs w:val="28"/>
        </w:rPr>
        <w:t>. По результатам тайного альтернативного голосования составляется протокол, выписка из которого в течение пяти рабочих дней направляется в Общественную палату Российской Федерации.</w:t>
      </w:r>
    </w:p>
    <w:p w:rsidR="00DD5DD7" w:rsidRPr="00C1066B" w:rsidRDefault="00DD5DD7" w:rsidP="00C1066B">
      <w:pPr>
        <w:widowControl w:val="0"/>
        <w:spacing w:line="240" w:lineRule="auto"/>
        <w:ind w:firstLine="709"/>
        <w:rPr>
          <w:rFonts w:ascii="Times New Roman" w:hAnsi="Times New Roman" w:cs="Times New Roman"/>
          <w:i/>
          <w:sz w:val="28"/>
          <w:szCs w:val="28"/>
        </w:rPr>
      </w:pPr>
    </w:p>
    <w:p w:rsidR="00DD5DD7" w:rsidRDefault="00DD5DD7" w:rsidP="00B922BE">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D02370">
        <w:rPr>
          <w:rFonts w:ascii="Times New Roman" w:hAnsi="Times New Roman" w:cs="Times New Roman"/>
          <w:b/>
          <w:bCs/>
          <w:sz w:val="28"/>
          <w:szCs w:val="28"/>
        </w:rPr>
        <w:t>2</w:t>
      </w:r>
      <w:r w:rsidR="00F9385C">
        <w:rPr>
          <w:rFonts w:ascii="Times New Roman" w:hAnsi="Times New Roman" w:cs="Times New Roman"/>
          <w:b/>
          <w:bCs/>
          <w:sz w:val="28"/>
          <w:szCs w:val="28"/>
        </w:rPr>
        <w:t>4</w:t>
      </w:r>
      <w:r w:rsidRPr="00C1066B">
        <w:rPr>
          <w:rFonts w:ascii="Times New Roman" w:hAnsi="Times New Roman" w:cs="Times New Roman"/>
          <w:b/>
          <w:bCs/>
          <w:sz w:val="28"/>
          <w:szCs w:val="28"/>
        </w:rPr>
        <w:t>. Формы и порядок принятия</w:t>
      </w:r>
      <w:r w:rsidR="00F72E1C" w:rsidRPr="00C1066B">
        <w:rPr>
          <w:rFonts w:ascii="Times New Roman" w:hAnsi="Times New Roman" w:cs="Times New Roman"/>
          <w:b/>
          <w:bCs/>
          <w:sz w:val="28"/>
          <w:szCs w:val="28"/>
        </w:rPr>
        <w:t xml:space="preserve"> решений Общественной палат</w:t>
      </w:r>
      <w:r w:rsidR="00D02370">
        <w:rPr>
          <w:rFonts w:ascii="Times New Roman" w:hAnsi="Times New Roman" w:cs="Times New Roman"/>
          <w:b/>
          <w:bCs/>
          <w:sz w:val="28"/>
          <w:szCs w:val="28"/>
        </w:rPr>
        <w:t>ы</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DD5DD7" w:rsidRPr="00D02370">
        <w:rPr>
          <w:rFonts w:ascii="Times New Roman" w:hAnsi="Times New Roman" w:cs="Times New Roman"/>
          <w:sz w:val="28"/>
          <w:szCs w:val="28"/>
        </w:rPr>
        <w:t xml:space="preserve">Решения </w:t>
      </w:r>
      <w:r w:rsidR="006B2BCE">
        <w:rPr>
          <w:rFonts w:ascii="Times New Roman" w:hAnsi="Times New Roman" w:cs="Times New Roman"/>
          <w:sz w:val="28"/>
          <w:szCs w:val="28"/>
        </w:rPr>
        <w:t>П</w:t>
      </w:r>
      <w:r w:rsidR="001D03DF" w:rsidRPr="00D02370">
        <w:rPr>
          <w:rFonts w:ascii="Times New Roman" w:hAnsi="Times New Roman" w:cs="Times New Roman"/>
          <w:sz w:val="28"/>
          <w:szCs w:val="28"/>
        </w:rPr>
        <w:t xml:space="preserve">алаты </w:t>
      </w:r>
      <w:r w:rsidRPr="00E261F2">
        <w:rPr>
          <w:rFonts w:ascii="Times New Roman" w:hAnsi="Times New Roman" w:cs="Times New Roman"/>
          <w:sz w:val="28"/>
          <w:szCs w:val="28"/>
        </w:rPr>
        <w:t>носят рекомендательный характер</w:t>
      </w:r>
      <w:r w:rsidRPr="00D02370">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D03DF" w:rsidRPr="00D02370">
        <w:rPr>
          <w:rFonts w:ascii="Times New Roman" w:hAnsi="Times New Roman" w:cs="Times New Roman"/>
          <w:sz w:val="28"/>
          <w:szCs w:val="28"/>
        </w:rPr>
        <w:t>принимаются в форме:</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1D03DF" w:rsidRPr="00D02370">
        <w:rPr>
          <w:rFonts w:ascii="Times New Roman" w:hAnsi="Times New Roman" w:cs="Times New Roman"/>
          <w:sz w:val="28"/>
          <w:szCs w:val="28"/>
        </w:rPr>
        <w:t>заключений;</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1D03DF" w:rsidRPr="00D02370">
        <w:rPr>
          <w:rFonts w:ascii="Times New Roman" w:hAnsi="Times New Roman" w:cs="Times New Roman"/>
          <w:sz w:val="28"/>
          <w:szCs w:val="28"/>
        </w:rPr>
        <w:t>предложений;</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1D03DF" w:rsidRPr="00D02370">
        <w:rPr>
          <w:rFonts w:ascii="Times New Roman" w:hAnsi="Times New Roman" w:cs="Times New Roman"/>
          <w:sz w:val="28"/>
          <w:szCs w:val="28"/>
        </w:rPr>
        <w:t>обращений</w:t>
      </w:r>
      <w:r>
        <w:rPr>
          <w:rFonts w:ascii="Times New Roman" w:hAnsi="Times New Roman" w:cs="Times New Roman"/>
          <w:sz w:val="28"/>
          <w:szCs w:val="28"/>
        </w:rPr>
        <w:t>.</w:t>
      </w:r>
    </w:p>
    <w:p w:rsidR="00DD5DD7" w:rsidRPr="00C1066B" w:rsidRDefault="001D03DF" w:rsidP="00C1066B">
      <w:pPr>
        <w:widowControl w:val="0"/>
        <w:spacing w:line="240" w:lineRule="auto"/>
        <w:ind w:firstLine="709"/>
        <w:rPr>
          <w:rFonts w:ascii="Times New Roman" w:hAnsi="Times New Roman" w:cs="Times New Roman"/>
          <w:sz w:val="28"/>
          <w:szCs w:val="28"/>
        </w:rPr>
      </w:pPr>
      <w:r w:rsidRPr="00E261F2">
        <w:rPr>
          <w:rFonts w:ascii="Times New Roman" w:hAnsi="Times New Roman" w:cs="Times New Roman"/>
          <w:sz w:val="28"/>
          <w:szCs w:val="28"/>
        </w:rPr>
        <w:t xml:space="preserve">2. Решения </w:t>
      </w:r>
      <w:r w:rsidR="006B2BCE">
        <w:rPr>
          <w:rFonts w:ascii="Times New Roman" w:hAnsi="Times New Roman" w:cs="Times New Roman"/>
          <w:sz w:val="28"/>
          <w:szCs w:val="28"/>
        </w:rPr>
        <w:t>П</w:t>
      </w:r>
      <w:r w:rsidR="00DD5DD7" w:rsidRPr="00E261F2">
        <w:rPr>
          <w:rFonts w:ascii="Times New Roman" w:hAnsi="Times New Roman" w:cs="Times New Roman"/>
          <w:sz w:val="28"/>
          <w:szCs w:val="28"/>
        </w:rPr>
        <w:t>алаты принимаются большинством</w:t>
      </w:r>
      <w:r w:rsidR="00DD5DD7"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голосов от общего числа членов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D02370">
        <w:rPr>
          <w:rFonts w:ascii="Times New Roman" w:hAnsi="Times New Roman" w:cs="Times New Roman"/>
          <w:sz w:val="28"/>
          <w:szCs w:val="28"/>
        </w:rPr>
        <w:t>,</w:t>
      </w:r>
      <w:r w:rsidR="00DD5DD7" w:rsidRPr="00C1066B">
        <w:rPr>
          <w:rFonts w:ascii="Times New Roman" w:hAnsi="Times New Roman" w:cs="Times New Roman"/>
          <w:i/>
          <w:sz w:val="28"/>
          <w:szCs w:val="28"/>
        </w:rPr>
        <w:t xml:space="preserve"> </w:t>
      </w:r>
      <w:r w:rsidR="00DD5DD7" w:rsidRPr="00C1066B">
        <w:rPr>
          <w:rFonts w:ascii="Times New Roman" w:hAnsi="Times New Roman" w:cs="Times New Roman"/>
          <w:sz w:val="28"/>
          <w:szCs w:val="28"/>
        </w:rPr>
        <w:t>если иное не предусмотрено настоящим Регламентом.</w:t>
      </w:r>
    </w:p>
    <w:p w:rsidR="00DD5DD7" w:rsidRPr="00C1066B" w:rsidRDefault="001D03DF"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Решения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по процедурным вопросам принимаются большинством голосов членов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присутствующих на </w:t>
      </w:r>
      <w:r w:rsidR="00DD5DD7" w:rsidRPr="00C1066B">
        <w:rPr>
          <w:rFonts w:ascii="Times New Roman" w:hAnsi="Times New Roman" w:cs="Times New Roman"/>
          <w:sz w:val="28"/>
          <w:szCs w:val="28"/>
        </w:rPr>
        <w:t>заседании, если иной порядок не предусмотрен настоящим Регламентом.</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К процедурным вопросам относятся вопросы: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о перерыве в з</w:t>
      </w:r>
      <w:r w:rsidR="001D03DF" w:rsidRPr="00C1066B">
        <w:rPr>
          <w:rFonts w:ascii="Times New Roman" w:hAnsi="Times New Roman" w:cs="Times New Roman"/>
          <w:sz w:val="28"/>
          <w:szCs w:val="28"/>
        </w:rPr>
        <w:t xml:space="preserve">аседании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001D03DF" w:rsidRPr="00C1066B">
        <w:rPr>
          <w:rFonts w:ascii="Times New Roman" w:hAnsi="Times New Roman" w:cs="Times New Roman"/>
          <w:sz w:val="28"/>
          <w:szCs w:val="28"/>
        </w:rPr>
        <w:t>или переносе</w:t>
      </w:r>
      <w:r w:rsidRPr="00C1066B">
        <w:rPr>
          <w:rFonts w:ascii="Times New Roman" w:hAnsi="Times New Roman" w:cs="Times New Roman"/>
          <w:sz w:val="28"/>
          <w:szCs w:val="28"/>
        </w:rPr>
        <w:t xml:space="preserve"> заседания;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о предоставлении дополнительного времени для выступления;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о продолжительности времени для ответов на вопросы по существу обсуждаемого вопроса;</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о предоставлении слова лицам, присутствующим </w:t>
      </w:r>
      <w:r w:rsidR="001D03DF" w:rsidRPr="00C1066B">
        <w:rPr>
          <w:rFonts w:ascii="Times New Roman" w:hAnsi="Times New Roman" w:cs="Times New Roman"/>
          <w:sz w:val="28"/>
          <w:szCs w:val="28"/>
        </w:rPr>
        <w:t xml:space="preserve">на заседании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о переносе или прекращении прений по обсуждаемому вопросу;</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 о передаче вопроса на рассмотрение комиссии или рабочей группе</w:t>
      </w:r>
      <w:r w:rsidR="00D02370" w:rsidRPr="00D02370">
        <w:rPr>
          <w:rFonts w:ascii="Times New Roman" w:hAnsi="Times New Roman" w:cs="Times New Roman"/>
          <w:sz w:val="28"/>
          <w:szCs w:val="28"/>
        </w:rPr>
        <w:t xml:space="preserve"> </w:t>
      </w:r>
      <w:r w:rsidR="005F69F5">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о голосовании без обсуждения;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8) об изменении способа голосования;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9) об изменении очередности выступлений;</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10) о проведении дополнительной регистрации;</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11) о пересчете голосов.</w:t>
      </w:r>
    </w:p>
    <w:p w:rsidR="00B50EC7" w:rsidRDefault="00B50EC7" w:rsidP="00C1066B">
      <w:pPr>
        <w:widowControl w:val="0"/>
        <w:spacing w:line="240" w:lineRule="auto"/>
        <w:ind w:firstLine="709"/>
        <w:rPr>
          <w:rFonts w:ascii="Times New Roman" w:hAnsi="Times New Roman" w:cs="Times New Roman"/>
          <w:b/>
          <w:bCs/>
          <w:sz w:val="28"/>
          <w:szCs w:val="28"/>
        </w:rPr>
      </w:pPr>
    </w:p>
    <w:p w:rsidR="00DD5DD7" w:rsidRDefault="00DD5DD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2</w:t>
      </w:r>
      <w:r w:rsidR="00F9385C">
        <w:rPr>
          <w:rFonts w:ascii="Times New Roman" w:hAnsi="Times New Roman" w:cs="Times New Roman"/>
          <w:b/>
          <w:bCs/>
          <w:sz w:val="28"/>
          <w:szCs w:val="28"/>
        </w:rPr>
        <w:t>5</w:t>
      </w:r>
      <w:r w:rsidRPr="00C1066B">
        <w:rPr>
          <w:rFonts w:ascii="Times New Roman" w:hAnsi="Times New Roman" w:cs="Times New Roman"/>
          <w:b/>
          <w:bCs/>
          <w:sz w:val="28"/>
          <w:szCs w:val="28"/>
        </w:rPr>
        <w:t xml:space="preserve">. Порядок оформления </w:t>
      </w:r>
      <w:r w:rsidR="00D02370">
        <w:rPr>
          <w:rFonts w:ascii="Times New Roman" w:hAnsi="Times New Roman" w:cs="Times New Roman"/>
          <w:b/>
          <w:bCs/>
          <w:sz w:val="28"/>
          <w:szCs w:val="28"/>
        </w:rPr>
        <w:t>протоколов</w:t>
      </w:r>
      <w:r w:rsidRPr="00C1066B">
        <w:rPr>
          <w:rFonts w:ascii="Times New Roman" w:hAnsi="Times New Roman" w:cs="Times New Roman"/>
          <w:b/>
          <w:bCs/>
          <w:sz w:val="28"/>
          <w:szCs w:val="28"/>
        </w:rPr>
        <w:t xml:space="preserve"> Общественной палаты</w:t>
      </w:r>
    </w:p>
    <w:p w:rsidR="00DD5DD7" w:rsidRPr="00C1066B" w:rsidRDefault="00AC5CFB"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Во время</w:t>
      </w:r>
      <w:r w:rsidR="00DD5DD7" w:rsidRPr="00C1066B">
        <w:rPr>
          <w:rFonts w:ascii="Times New Roman" w:hAnsi="Times New Roman" w:cs="Times New Roman"/>
          <w:sz w:val="28"/>
          <w:szCs w:val="28"/>
        </w:rPr>
        <w:t xml:space="preserve"> заседаний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 xml:space="preserve">ведутся протоколы и стенограммы. Контроль </w:t>
      </w:r>
      <w:r w:rsidRPr="00C1066B">
        <w:rPr>
          <w:rFonts w:ascii="Times New Roman" w:hAnsi="Times New Roman" w:cs="Times New Roman"/>
          <w:sz w:val="28"/>
          <w:szCs w:val="28"/>
        </w:rPr>
        <w:t xml:space="preserve">за ведением протокола </w:t>
      </w:r>
      <w:r w:rsidR="00DD5DD7" w:rsidRPr="00C1066B">
        <w:rPr>
          <w:rFonts w:ascii="Times New Roman" w:hAnsi="Times New Roman" w:cs="Times New Roman"/>
          <w:sz w:val="28"/>
          <w:szCs w:val="28"/>
        </w:rPr>
        <w:t>за</w:t>
      </w:r>
      <w:r w:rsidRPr="00C1066B">
        <w:rPr>
          <w:rFonts w:ascii="Times New Roman" w:hAnsi="Times New Roman" w:cs="Times New Roman"/>
          <w:sz w:val="28"/>
          <w:szCs w:val="28"/>
        </w:rPr>
        <w:t xml:space="preserve">седания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осуществляет председатель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02370">
        <w:rPr>
          <w:rFonts w:ascii="Times New Roman" w:hAnsi="Times New Roman" w:cs="Times New Roman"/>
          <w:sz w:val="28"/>
          <w:szCs w:val="28"/>
        </w:rPr>
        <w:t xml:space="preserve"> (либо председательствующий на заседании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02370">
        <w:rPr>
          <w:rFonts w:ascii="Times New Roman" w:hAnsi="Times New Roman" w:cs="Times New Roman"/>
          <w:sz w:val="28"/>
          <w:szCs w:val="28"/>
        </w:rPr>
        <w:t>),</w:t>
      </w:r>
      <w:r w:rsidRPr="00C1066B">
        <w:rPr>
          <w:rFonts w:ascii="Times New Roman" w:hAnsi="Times New Roman" w:cs="Times New Roman"/>
          <w:sz w:val="28"/>
          <w:szCs w:val="28"/>
        </w:rPr>
        <w:t xml:space="preserve"> </w:t>
      </w:r>
      <w:r w:rsidR="00D02370">
        <w:rPr>
          <w:rFonts w:ascii="Times New Roman" w:hAnsi="Times New Roman" w:cs="Times New Roman"/>
          <w:sz w:val="28"/>
          <w:szCs w:val="28"/>
        </w:rPr>
        <w:t>он</w:t>
      </w:r>
      <w:r w:rsidRPr="00C1066B">
        <w:rPr>
          <w:rFonts w:ascii="Times New Roman" w:hAnsi="Times New Roman" w:cs="Times New Roman"/>
          <w:sz w:val="28"/>
          <w:szCs w:val="28"/>
        </w:rPr>
        <w:t xml:space="preserve"> его</w:t>
      </w:r>
      <w:r w:rsidR="00D02370">
        <w:rPr>
          <w:rFonts w:ascii="Times New Roman" w:hAnsi="Times New Roman" w:cs="Times New Roman"/>
          <w:sz w:val="28"/>
          <w:szCs w:val="28"/>
        </w:rPr>
        <w:t xml:space="preserve"> и</w:t>
      </w:r>
      <w:r w:rsidRPr="00C1066B">
        <w:rPr>
          <w:rFonts w:ascii="Times New Roman" w:hAnsi="Times New Roman" w:cs="Times New Roman"/>
          <w:sz w:val="28"/>
          <w:szCs w:val="28"/>
        </w:rPr>
        <w:t xml:space="preserve"> подписывает.</w:t>
      </w:r>
      <w:r w:rsidR="00D02370">
        <w:rPr>
          <w:rFonts w:ascii="Times New Roman" w:hAnsi="Times New Roman" w:cs="Times New Roman"/>
          <w:sz w:val="28"/>
          <w:szCs w:val="28"/>
        </w:rPr>
        <w:t xml:space="preserve"> </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В </w:t>
      </w:r>
      <w:r w:rsidR="00AC5CFB" w:rsidRPr="00C1066B">
        <w:rPr>
          <w:rFonts w:ascii="Times New Roman" w:hAnsi="Times New Roman" w:cs="Times New Roman"/>
          <w:sz w:val="28"/>
          <w:szCs w:val="28"/>
        </w:rPr>
        <w:t>течение 10 дней после</w:t>
      </w:r>
      <w:r w:rsidRPr="00C1066B">
        <w:rPr>
          <w:rFonts w:ascii="Times New Roman" w:hAnsi="Times New Roman" w:cs="Times New Roman"/>
          <w:sz w:val="28"/>
          <w:szCs w:val="28"/>
        </w:rPr>
        <w:t xml:space="preserve"> заседания</w:t>
      </w:r>
      <w:r w:rsidR="00661AE3" w:rsidRPr="00C1066B">
        <w:rPr>
          <w:rFonts w:ascii="Times New Roman" w:hAnsi="Times New Roman" w:cs="Times New Roman"/>
          <w:sz w:val="28"/>
          <w:szCs w:val="28"/>
        </w:rPr>
        <w:t xml:space="preserve">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00661AE3" w:rsidRPr="00C1066B">
        <w:rPr>
          <w:rFonts w:ascii="Times New Roman" w:hAnsi="Times New Roman" w:cs="Times New Roman"/>
          <w:sz w:val="28"/>
          <w:szCs w:val="28"/>
        </w:rPr>
        <w:t>оформляется протокол</w:t>
      </w:r>
      <w:r w:rsidRPr="00C1066B">
        <w:rPr>
          <w:rFonts w:ascii="Times New Roman" w:hAnsi="Times New Roman" w:cs="Times New Roman"/>
          <w:sz w:val="28"/>
          <w:szCs w:val="28"/>
        </w:rPr>
        <w:t xml:space="preserve">, а решения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под</w:t>
      </w:r>
      <w:r w:rsidR="00661AE3" w:rsidRPr="00C1066B">
        <w:rPr>
          <w:rFonts w:ascii="Times New Roman" w:hAnsi="Times New Roman" w:cs="Times New Roman"/>
          <w:sz w:val="28"/>
          <w:szCs w:val="28"/>
        </w:rPr>
        <w:t xml:space="preserve">писанные </w:t>
      </w:r>
      <w:r w:rsidR="00A53A72" w:rsidRPr="00C1066B">
        <w:rPr>
          <w:rFonts w:ascii="Times New Roman" w:hAnsi="Times New Roman" w:cs="Times New Roman"/>
          <w:sz w:val="28"/>
          <w:szCs w:val="28"/>
        </w:rPr>
        <w:t xml:space="preserve">председателем </w:t>
      </w:r>
      <w:r w:rsidR="00A53A72">
        <w:rPr>
          <w:rFonts w:ascii="Times New Roman" w:hAnsi="Times New Roman" w:cs="Times New Roman"/>
          <w:sz w:val="28"/>
          <w:szCs w:val="28"/>
        </w:rPr>
        <w:t>П</w:t>
      </w:r>
      <w:r w:rsidR="00A53A72" w:rsidRPr="00C1066B">
        <w:rPr>
          <w:rFonts w:ascii="Times New Roman" w:hAnsi="Times New Roman" w:cs="Times New Roman"/>
          <w:sz w:val="28"/>
          <w:szCs w:val="28"/>
        </w:rPr>
        <w:t>алаты,</w:t>
      </w:r>
      <w:r w:rsidR="00D02370" w:rsidRPr="00D02370">
        <w:rPr>
          <w:rFonts w:ascii="Times New Roman" w:hAnsi="Times New Roman" w:cs="Times New Roman"/>
          <w:sz w:val="28"/>
          <w:szCs w:val="28"/>
        </w:rPr>
        <w:t xml:space="preserve"> </w:t>
      </w:r>
      <w:r w:rsidR="00D02370">
        <w:rPr>
          <w:rFonts w:ascii="Times New Roman" w:hAnsi="Times New Roman" w:cs="Times New Roman"/>
          <w:sz w:val="28"/>
          <w:szCs w:val="28"/>
        </w:rPr>
        <w:t xml:space="preserve">либо председательствующим на заседании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направляются для исполнения (рассмотрения) в соответствующие органы. </w:t>
      </w:r>
    </w:p>
    <w:p w:rsidR="00DD5DD7" w:rsidRPr="00C1066B" w:rsidRDefault="00661AE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К протоколу заседания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прилагаются:</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661AE3" w:rsidRPr="00C1066B">
        <w:rPr>
          <w:rFonts w:ascii="Times New Roman" w:hAnsi="Times New Roman" w:cs="Times New Roman"/>
          <w:sz w:val="28"/>
          <w:szCs w:val="28"/>
        </w:rPr>
        <w:t>)</w:t>
      </w:r>
      <w:r>
        <w:rPr>
          <w:rFonts w:ascii="Times New Roman" w:hAnsi="Times New Roman" w:cs="Times New Roman"/>
          <w:sz w:val="28"/>
          <w:szCs w:val="28"/>
        </w:rPr>
        <w:t xml:space="preserve"> </w:t>
      </w:r>
      <w:r w:rsidR="00661AE3" w:rsidRPr="00C1066B">
        <w:rPr>
          <w:rFonts w:ascii="Times New Roman" w:hAnsi="Times New Roman" w:cs="Times New Roman"/>
          <w:sz w:val="28"/>
          <w:szCs w:val="28"/>
        </w:rPr>
        <w:t>решени</w:t>
      </w:r>
      <w:r w:rsidR="002E49AF">
        <w:rPr>
          <w:rFonts w:ascii="Times New Roman" w:hAnsi="Times New Roman" w:cs="Times New Roman"/>
          <w:sz w:val="28"/>
          <w:szCs w:val="28"/>
        </w:rPr>
        <w:t>я</w:t>
      </w:r>
      <w:r w:rsidR="00661AE3" w:rsidRPr="00C1066B">
        <w:rPr>
          <w:rFonts w:ascii="Times New Roman" w:hAnsi="Times New Roman" w:cs="Times New Roman"/>
          <w:sz w:val="28"/>
          <w:szCs w:val="28"/>
        </w:rPr>
        <w:t xml:space="preserve">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со всеми сопроводительными документами;</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DD5DD7" w:rsidRPr="00C1066B">
        <w:rPr>
          <w:rFonts w:ascii="Times New Roman" w:hAnsi="Times New Roman" w:cs="Times New Roman"/>
          <w:sz w:val="28"/>
          <w:szCs w:val="28"/>
        </w:rPr>
        <w:t xml:space="preserve">) </w:t>
      </w:r>
      <w:r w:rsidR="00661AE3" w:rsidRPr="00C1066B">
        <w:rPr>
          <w:rFonts w:ascii="Times New Roman" w:hAnsi="Times New Roman" w:cs="Times New Roman"/>
          <w:sz w:val="28"/>
          <w:szCs w:val="28"/>
        </w:rPr>
        <w:t xml:space="preserve">письменные запросы членов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DD5DD7" w:rsidRPr="00C1066B">
        <w:rPr>
          <w:rFonts w:ascii="Times New Roman" w:hAnsi="Times New Roman" w:cs="Times New Roman"/>
          <w:sz w:val="28"/>
          <w:szCs w:val="28"/>
        </w:rPr>
        <w:t>) официаль</w:t>
      </w:r>
      <w:r w:rsidR="00661AE3" w:rsidRPr="00C1066B">
        <w:rPr>
          <w:rFonts w:ascii="Times New Roman" w:hAnsi="Times New Roman" w:cs="Times New Roman"/>
          <w:sz w:val="28"/>
          <w:szCs w:val="28"/>
        </w:rPr>
        <w:t>но распространенные на</w:t>
      </w:r>
      <w:r w:rsidR="00DD5DD7" w:rsidRPr="00C1066B">
        <w:rPr>
          <w:rFonts w:ascii="Times New Roman" w:hAnsi="Times New Roman" w:cs="Times New Roman"/>
          <w:sz w:val="28"/>
          <w:szCs w:val="28"/>
        </w:rPr>
        <w:t xml:space="preserve"> заседании </w:t>
      </w:r>
      <w:r w:rsidR="00B07267">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документы;</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661AE3" w:rsidRPr="00C1066B">
        <w:rPr>
          <w:rFonts w:ascii="Times New Roman" w:hAnsi="Times New Roman" w:cs="Times New Roman"/>
          <w:sz w:val="28"/>
          <w:szCs w:val="28"/>
        </w:rPr>
        <w:t xml:space="preserve">) список членов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661AE3" w:rsidRPr="00C1066B">
        <w:rPr>
          <w:rFonts w:ascii="Times New Roman" w:hAnsi="Times New Roman" w:cs="Times New Roman"/>
          <w:sz w:val="28"/>
          <w:szCs w:val="28"/>
        </w:rPr>
        <w:t>, участвовавших в</w:t>
      </w:r>
      <w:r w:rsidR="00DD5DD7" w:rsidRPr="00C1066B">
        <w:rPr>
          <w:rFonts w:ascii="Times New Roman" w:hAnsi="Times New Roman" w:cs="Times New Roman"/>
          <w:sz w:val="28"/>
          <w:szCs w:val="28"/>
        </w:rPr>
        <w:t xml:space="preserve"> заседании;</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DD5DD7" w:rsidRPr="00C1066B">
        <w:rPr>
          <w:rFonts w:ascii="Times New Roman" w:hAnsi="Times New Roman" w:cs="Times New Roman"/>
          <w:sz w:val="28"/>
          <w:szCs w:val="28"/>
        </w:rPr>
        <w:t xml:space="preserve">) </w:t>
      </w:r>
      <w:r w:rsidR="00661AE3" w:rsidRPr="00C1066B">
        <w:rPr>
          <w:rFonts w:ascii="Times New Roman" w:hAnsi="Times New Roman" w:cs="Times New Roman"/>
          <w:sz w:val="28"/>
          <w:szCs w:val="28"/>
        </w:rPr>
        <w:t>список участвовавших в</w:t>
      </w:r>
      <w:r w:rsidR="00DD5DD7" w:rsidRPr="00C1066B">
        <w:rPr>
          <w:rFonts w:ascii="Times New Roman" w:hAnsi="Times New Roman" w:cs="Times New Roman"/>
          <w:sz w:val="28"/>
          <w:szCs w:val="28"/>
        </w:rPr>
        <w:t xml:space="preserve"> заседании </w:t>
      </w:r>
      <w:r w:rsidR="00B07267">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приглашенных лиц;</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661AE3" w:rsidRPr="00C1066B">
        <w:rPr>
          <w:rFonts w:ascii="Times New Roman" w:hAnsi="Times New Roman" w:cs="Times New Roman"/>
          <w:sz w:val="28"/>
          <w:szCs w:val="28"/>
        </w:rPr>
        <w:t xml:space="preserve">) тексты выступлений членов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которые не смогли выступить на заседании</w:t>
      </w:r>
      <w:r w:rsidRPr="004963B4">
        <w:rPr>
          <w:rFonts w:ascii="Times New Roman" w:hAnsi="Times New Roman" w:cs="Times New Roman"/>
          <w:sz w:val="28"/>
          <w:szCs w:val="28"/>
        </w:rPr>
        <w:t xml:space="preserve">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связи с прекращением прений.</w:t>
      </w:r>
    </w:p>
    <w:p w:rsidR="00DD5DD7" w:rsidRPr="00C1066B" w:rsidRDefault="00661AE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К протоколу </w:t>
      </w:r>
      <w:r w:rsidR="00DD5DD7" w:rsidRPr="00C1066B">
        <w:rPr>
          <w:rFonts w:ascii="Times New Roman" w:hAnsi="Times New Roman" w:cs="Times New Roman"/>
          <w:sz w:val="28"/>
          <w:szCs w:val="28"/>
        </w:rPr>
        <w:t>заседания могут быть приложены тексты д</w:t>
      </w:r>
      <w:r w:rsidRPr="00C1066B">
        <w:rPr>
          <w:rFonts w:ascii="Times New Roman" w:hAnsi="Times New Roman" w:cs="Times New Roman"/>
          <w:sz w:val="28"/>
          <w:szCs w:val="28"/>
        </w:rPr>
        <w:t xml:space="preserve">окладов выступавших на заседании членов </w:t>
      </w:r>
      <w:r w:rsidR="00B07267">
        <w:rPr>
          <w:rFonts w:ascii="Times New Roman" w:hAnsi="Times New Roman" w:cs="Times New Roman"/>
          <w:sz w:val="28"/>
          <w:szCs w:val="28"/>
        </w:rPr>
        <w:t>П</w:t>
      </w:r>
      <w:r w:rsidR="004963B4"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и приглашенных лиц.</w:t>
      </w:r>
    </w:p>
    <w:p w:rsidR="00DD5DD7" w:rsidRPr="00C1066B" w:rsidRDefault="00661AE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Протоколы, стенограммы заседаний </w:t>
      </w:r>
      <w:r w:rsidR="00B07267">
        <w:rPr>
          <w:rFonts w:ascii="Times New Roman" w:hAnsi="Times New Roman" w:cs="Times New Roman"/>
          <w:sz w:val="28"/>
          <w:szCs w:val="28"/>
        </w:rPr>
        <w:t>П</w:t>
      </w:r>
      <w:r w:rsidR="004963B4"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сопроводительные материал</w:t>
      </w:r>
      <w:r w:rsidRPr="00C1066B">
        <w:rPr>
          <w:rFonts w:ascii="Times New Roman" w:hAnsi="Times New Roman" w:cs="Times New Roman"/>
          <w:sz w:val="28"/>
          <w:szCs w:val="28"/>
        </w:rPr>
        <w:t>ы, а также протоколы заседаний с</w:t>
      </w:r>
      <w:r w:rsidR="00DD5DD7" w:rsidRPr="00C1066B">
        <w:rPr>
          <w:rFonts w:ascii="Times New Roman" w:hAnsi="Times New Roman" w:cs="Times New Roman"/>
          <w:sz w:val="28"/>
          <w:szCs w:val="28"/>
        </w:rPr>
        <w:t>овета, комиссий и рабочих групп в</w:t>
      </w:r>
      <w:r w:rsidRPr="00C1066B">
        <w:rPr>
          <w:rFonts w:ascii="Times New Roman" w:hAnsi="Times New Roman" w:cs="Times New Roman"/>
          <w:sz w:val="28"/>
          <w:szCs w:val="28"/>
        </w:rPr>
        <w:t xml:space="preserve"> подлинниках хранятся в архиве </w:t>
      </w:r>
      <w:r w:rsidR="004963B4">
        <w:rPr>
          <w:rFonts w:ascii="Times New Roman" w:hAnsi="Times New Roman" w:cs="Times New Roman"/>
          <w:sz w:val="28"/>
          <w:szCs w:val="28"/>
        </w:rPr>
        <w:t xml:space="preserve">аппарата </w:t>
      </w:r>
      <w:r w:rsidR="00B07267">
        <w:rPr>
          <w:rFonts w:ascii="Times New Roman" w:hAnsi="Times New Roman" w:cs="Times New Roman"/>
          <w:sz w:val="28"/>
          <w:szCs w:val="28"/>
        </w:rPr>
        <w:t>П</w:t>
      </w:r>
      <w:r w:rsidR="004963B4" w:rsidRPr="00C1066B">
        <w:rPr>
          <w:rFonts w:ascii="Times New Roman" w:hAnsi="Times New Roman" w:cs="Times New Roman"/>
          <w:sz w:val="28"/>
          <w:szCs w:val="28"/>
        </w:rPr>
        <w:t>алаты</w:t>
      </w:r>
      <w:r w:rsidR="004963B4">
        <w:rPr>
          <w:rFonts w:ascii="Times New Roman" w:hAnsi="Times New Roman" w:cs="Times New Roman"/>
          <w:sz w:val="28"/>
          <w:szCs w:val="28"/>
        </w:rPr>
        <w:t xml:space="preserve"> согласно установленным срокам</w:t>
      </w:r>
      <w:r w:rsidR="00DD5DD7" w:rsidRPr="00C1066B">
        <w:rPr>
          <w:rFonts w:ascii="Times New Roman" w:hAnsi="Times New Roman" w:cs="Times New Roman"/>
          <w:sz w:val="28"/>
          <w:szCs w:val="28"/>
        </w:rPr>
        <w:t xml:space="preserve">. </w:t>
      </w:r>
    </w:p>
    <w:p w:rsidR="005E14E2" w:rsidRDefault="005E14E2">
      <w:pPr>
        <w:rPr>
          <w:rFonts w:ascii="Times New Roman" w:hAnsi="Times New Roman" w:cs="Times New Roman"/>
          <w:b/>
          <w:bCs/>
          <w:sz w:val="28"/>
          <w:szCs w:val="28"/>
        </w:rPr>
      </w:pPr>
    </w:p>
    <w:p w:rsidR="00DD5DD7" w:rsidRPr="00CD08CC" w:rsidRDefault="00DD5DD7" w:rsidP="00FB6940">
      <w:pPr>
        <w:widowControl w:val="0"/>
        <w:spacing w:line="240" w:lineRule="exact"/>
        <w:ind w:firstLine="709"/>
        <w:rPr>
          <w:rFonts w:ascii="Times New Roman" w:hAnsi="Times New Roman" w:cs="Times New Roman"/>
          <w:b/>
          <w:bCs/>
          <w:sz w:val="28"/>
          <w:szCs w:val="28"/>
        </w:rPr>
      </w:pPr>
      <w:r w:rsidRPr="00CD08CC">
        <w:rPr>
          <w:rFonts w:ascii="Times New Roman" w:hAnsi="Times New Roman" w:cs="Times New Roman"/>
          <w:b/>
          <w:bCs/>
          <w:sz w:val="28"/>
          <w:szCs w:val="28"/>
        </w:rPr>
        <w:t>Статья 2</w:t>
      </w:r>
      <w:r w:rsidR="00F9385C">
        <w:rPr>
          <w:rFonts w:ascii="Times New Roman" w:hAnsi="Times New Roman" w:cs="Times New Roman"/>
          <w:b/>
          <w:bCs/>
          <w:sz w:val="28"/>
          <w:szCs w:val="28"/>
        </w:rPr>
        <w:t>6</w:t>
      </w:r>
      <w:r w:rsidRPr="00CD08CC">
        <w:rPr>
          <w:rFonts w:ascii="Times New Roman" w:hAnsi="Times New Roman" w:cs="Times New Roman"/>
          <w:b/>
          <w:bCs/>
          <w:sz w:val="28"/>
          <w:szCs w:val="28"/>
        </w:rPr>
        <w:t>. Порядок формирования плана работы Общественной палаты</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1.</w:t>
      </w:r>
      <w:r w:rsidRPr="00AE7CCA">
        <w:rPr>
          <w:rFonts w:ascii="Times New Roman" w:hAnsi="Times New Roman" w:cs="Times New Roman"/>
          <w:sz w:val="28"/>
          <w:szCs w:val="28"/>
        </w:rPr>
        <w:tab/>
        <w:t>Палата осуществляет свою деятельность в соответствии с ежегодным и ежемесячными планами работы, утверждаемыми советом Палаты.</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2.</w:t>
      </w:r>
      <w:r w:rsidRPr="00AE7CCA">
        <w:rPr>
          <w:rFonts w:ascii="Times New Roman" w:hAnsi="Times New Roman" w:cs="Times New Roman"/>
          <w:sz w:val="28"/>
          <w:szCs w:val="28"/>
        </w:rPr>
        <w:tab/>
        <w:t xml:space="preserve">Ежегодный план работы формируется на текущий год или полугодие </w:t>
      </w:r>
      <w:r w:rsidRPr="00AE7CCA">
        <w:rPr>
          <w:rFonts w:ascii="Times New Roman" w:hAnsi="Times New Roman" w:cs="Times New Roman"/>
          <w:sz w:val="28"/>
          <w:szCs w:val="28"/>
        </w:rPr>
        <w:lastRenderedPageBreak/>
        <w:t xml:space="preserve">заместителем председателя Палаты в соответствии с Положением об организации планирования деятельности Общественной палаты Амурской области, исходя из </w:t>
      </w:r>
      <w:r>
        <w:rPr>
          <w:rFonts w:ascii="Times New Roman" w:hAnsi="Times New Roman" w:cs="Times New Roman"/>
          <w:sz w:val="28"/>
          <w:szCs w:val="28"/>
        </w:rPr>
        <w:t>ежегодных</w:t>
      </w:r>
      <w:r w:rsidRPr="00AE7CCA">
        <w:rPr>
          <w:rFonts w:ascii="Times New Roman" w:hAnsi="Times New Roman" w:cs="Times New Roman"/>
          <w:sz w:val="28"/>
          <w:szCs w:val="28"/>
        </w:rPr>
        <w:t xml:space="preserve"> планов работы комиссий, рабочих групп Палаты и предложений членов Палаты по реализации гражданских инициатив.</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При формировании планов работы используются информационно- аналитические материалы, материалы статистических, научных и социологических исследований, планы Правительства области, публикации средств массовой информации.</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3.</w:t>
      </w:r>
      <w:r w:rsidRPr="00AE7CCA">
        <w:rPr>
          <w:rFonts w:ascii="Times New Roman" w:hAnsi="Times New Roman" w:cs="Times New Roman"/>
          <w:sz w:val="28"/>
          <w:szCs w:val="28"/>
        </w:rPr>
        <w:tab/>
        <w:t>Заместители председателя Палаты, председатели комиссий, руководители рабочих групп Палаты не позднее чем за 14 дней до начала очередного месяца представляют председателю Палаты предложения в ежемесячный план работы Палаты.</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4.</w:t>
      </w:r>
      <w:r w:rsidRPr="00AE7CCA">
        <w:rPr>
          <w:rFonts w:ascii="Times New Roman" w:hAnsi="Times New Roman" w:cs="Times New Roman"/>
          <w:sz w:val="28"/>
          <w:szCs w:val="28"/>
        </w:rPr>
        <w:tab/>
        <w:t>Проект ежемесячного плана работы Палаты готовится заместителем председателя Палаты на основе поступивших предложений.</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5.</w:t>
      </w:r>
      <w:r w:rsidRPr="00AE7CCA">
        <w:rPr>
          <w:rFonts w:ascii="Times New Roman" w:hAnsi="Times New Roman" w:cs="Times New Roman"/>
          <w:sz w:val="28"/>
          <w:szCs w:val="28"/>
        </w:rPr>
        <w:tab/>
        <w:t>Проект ежемесячного плана работы Палаты вносится на рассмотрение совета Палаты председателем Палаты. После одобрения на заседании совета Палаты ежемесячный план в трехдневный срок направляется членам Палаты.</w:t>
      </w:r>
    </w:p>
    <w:p w:rsidR="00AE7CCA" w:rsidRPr="00AE7CCA"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6.</w:t>
      </w:r>
      <w:r w:rsidRPr="00AE7CCA">
        <w:rPr>
          <w:rFonts w:ascii="Times New Roman" w:hAnsi="Times New Roman" w:cs="Times New Roman"/>
          <w:sz w:val="28"/>
          <w:szCs w:val="28"/>
        </w:rPr>
        <w:tab/>
        <w:t>Совет Палаты по предложениям комиссий, рабочих групп Палаты может вносить в планы работы Палаты изменения.</w:t>
      </w:r>
    </w:p>
    <w:p w:rsidR="007B7E2D" w:rsidRDefault="00AE7CCA" w:rsidP="00AE7CCA">
      <w:pPr>
        <w:widowControl w:val="0"/>
        <w:spacing w:line="240" w:lineRule="auto"/>
        <w:ind w:firstLine="709"/>
        <w:rPr>
          <w:rFonts w:ascii="Times New Roman" w:hAnsi="Times New Roman" w:cs="Times New Roman"/>
          <w:sz w:val="28"/>
          <w:szCs w:val="28"/>
        </w:rPr>
      </w:pPr>
      <w:r w:rsidRPr="00AE7CCA">
        <w:rPr>
          <w:rFonts w:ascii="Times New Roman" w:hAnsi="Times New Roman" w:cs="Times New Roman"/>
          <w:sz w:val="28"/>
          <w:szCs w:val="28"/>
        </w:rPr>
        <w:t>7.</w:t>
      </w:r>
      <w:r w:rsidRPr="00AE7CCA">
        <w:rPr>
          <w:rFonts w:ascii="Times New Roman" w:hAnsi="Times New Roman" w:cs="Times New Roman"/>
          <w:sz w:val="28"/>
          <w:szCs w:val="28"/>
        </w:rPr>
        <w:tab/>
        <w:t>Предложения по внесению изменений в планы работы Палаты представляются в письменной форме.</w:t>
      </w:r>
    </w:p>
    <w:p w:rsidR="00AE7CCA" w:rsidRDefault="00AE7CCA" w:rsidP="00AE7CCA">
      <w:pPr>
        <w:widowControl w:val="0"/>
        <w:spacing w:line="240" w:lineRule="auto"/>
        <w:ind w:firstLine="709"/>
        <w:jc w:val="center"/>
        <w:rPr>
          <w:rFonts w:ascii="Times New Roman" w:hAnsi="Times New Roman" w:cs="Times New Roman"/>
          <w:b/>
          <w:bCs/>
          <w:sz w:val="28"/>
          <w:szCs w:val="28"/>
        </w:rPr>
      </w:pPr>
    </w:p>
    <w:p w:rsidR="008D7A6C" w:rsidRPr="00C1066B" w:rsidRDefault="008D7A6C" w:rsidP="00C1066B">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ГЛАВ</w:t>
      </w:r>
      <w:r w:rsidR="00AD2EE1">
        <w:rPr>
          <w:rFonts w:ascii="Times New Roman" w:hAnsi="Times New Roman" w:cs="Times New Roman"/>
          <w:b/>
          <w:bCs/>
          <w:sz w:val="28"/>
          <w:szCs w:val="28"/>
        </w:rPr>
        <w:t>А</w:t>
      </w:r>
      <w:r w:rsidRPr="00C1066B">
        <w:rPr>
          <w:rFonts w:ascii="Times New Roman" w:hAnsi="Times New Roman" w:cs="Times New Roman"/>
          <w:b/>
          <w:bCs/>
          <w:sz w:val="28"/>
          <w:szCs w:val="28"/>
        </w:rPr>
        <w:t xml:space="preserve"> </w:t>
      </w:r>
      <w:r w:rsidR="00F96007">
        <w:rPr>
          <w:rFonts w:ascii="Times New Roman" w:hAnsi="Times New Roman" w:cs="Times New Roman"/>
          <w:b/>
          <w:bCs/>
          <w:sz w:val="28"/>
          <w:szCs w:val="28"/>
        </w:rPr>
        <w:t>5</w:t>
      </w:r>
      <w:r w:rsidRPr="00C1066B">
        <w:rPr>
          <w:rFonts w:ascii="Times New Roman" w:hAnsi="Times New Roman" w:cs="Times New Roman"/>
          <w:b/>
          <w:bCs/>
          <w:sz w:val="28"/>
          <w:szCs w:val="28"/>
        </w:rPr>
        <w:t>. СОСТАВ, ПОЛНОМОЧИЯ И ПОРЯДОК ДЕЯТЕЛЬНОСТИ СОВЕТА ОБЩЕСТВЕННОЙ ПАЛАТЫ</w:t>
      </w:r>
    </w:p>
    <w:p w:rsidR="00B50EC7" w:rsidRDefault="00B50EC7" w:rsidP="00C1066B">
      <w:pPr>
        <w:widowControl w:val="0"/>
        <w:spacing w:line="240" w:lineRule="auto"/>
        <w:ind w:firstLine="709"/>
        <w:rPr>
          <w:rFonts w:ascii="Times New Roman" w:hAnsi="Times New Roman" w:cs="Times New Roman"/>
          <w:b/>
          <w:bCs/>
          <w:sz w:val="28"/>
          <w:szCs w:val="28"/>
        </w:rPr>
      </w:pPr>
    </w:p>
    <w:p w:rsidR="008D7A6C" w:rsidRDefault="008D7A6C" w:rsidP="00C1066B">
      <w:pPr>
        <w:widowControl w:val="0"/>
        <w:spacing w:line="240" w:lineRule="auto"/>
        <w:ind w:firstLine="709"/>
        <w:rPr>
          <w:rFonts w:ascii="Times New Roman" w:hAnsi="Times New Roman" w:cs="Times New Roman"/>
          <w:b/>
          <w:sz w:val="28"/>
          <w:szCs w:val="28"/>
        </w:rPr>
      </w:pPr>
      <w:r w:rsidRPr="00C1066B">
        <w:rPr>
          <w:rFonts w:ascii="Times New Roman" w:hAnsi="Times New Roman" w:cs="Times New Roman"/>
          <w:b/>
          <w:bCs/>
          <w:sz w:val="28"/>
          <w:szCs w:val="28"/>
        </w:rPr>
        <w:t>Статья 2</w:t>
      </w:r>
      <w:r w:rsidR="00F9385C">
        <w:rPr>
          <w:rFonts w:ascii="Times New Roman" w:hAnsi="Times New Roman" w:cs="Times New Roman"/>
          <w:b/>
          <w:bCs/>
          <w:sz w:val="28"/>
          <w:szCs w:val="28"/>
        </w:rPr>
        <w:t>7</w:t>
      </w:r>
      <w:r w:rsidRPr="00C1066B">
        <w:rPr>
          <w:rFonts w:ascii="Times New Roman" w:hAnsi="Times New Roman" w:cs="Times New Roman"/>
          <w:b/>
          <w:bCs/>
          <w:sz w:val="28"/>
          <w:szCs w:val="28"/>
        </w:rPr>
        <w:t xml:space="preserve">. Состав </w:t>
      </w:r>
      <w:r w:rsidR="006B7C00">
        <w:rPr>
          <w:rFonts w:ascii="Times New Roman" w:hAnsi="Times New Roman" w:cs="Times New Roman"/>
          <w:b/>
          <w:bCs/>
          <w:sz w:val="28"/>
          <w:szCs w:val="28"/>
        </w:rPr>
        <w:t>с</w:t>
      </w:r>
      <w:r w:rsidRPr="00C1066B">
        <w:rPr>
          <w:rFonts w:ascii="Times New Roman" w:hAnsi="Times New Roman" w:cs="Times New Roman"/>
          <w:b/>
          <w:bCs/>
          <w:sz w:val="28"/>
          <w:szCs w:val="28"/>
        </w:rPr>
        <w:t xml:space="preserve">овета </w:t>
      </w:r>
      <w:r w:rsidR="006B7C00" w:rsidRPr="006B7C00">
        <w:rPr>
          <w:rFonts w:ascii="Times New Roman" w:hAnsi="Times New Roman" w:cs="Times New Roman"/>
          <w:b/>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Совет </w:t>
      </w:r>
      <w:r w:rsidR="00A23B2F">
        <w:rPr>
          <w:rFonts w:ascii="Times New Roman" w:hAnsi="Times New Roman" w:cs="Times New Roman"/>
          <w:sz w:val="28"/>
          <w:szCs w:val="28"/>
        </w:rPr>
        <w:t>П</w:t>
      </w:r>
      <w:r w:rsidR="006B7C00"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является</w:t>
      </w:r>
      <w:r w:rsidR="00A6699A" w:rsidRPr="00C1066B">
        <w:rPr>
          <w:rFonts w:ascii="Times New Roman" w:hAnsi="Times New Roman" w:cs="Times New Roman"/>
          <w:sz w:val="28"/>
          <w:szCs w:val="28"/>
        </w:rPr>
        <w:t xml:space="preserve"> постоянно действующим органом </w:t>
      </w:r>
      <w:r w:rsidR="00A23B2F">
        <w:rPr>
          <w:rFonts w:ascii="Times New Roman" w:hAnsi="Times New Roman" w:cs="Times New Roman"/>
          <w:sz w:val="28"/>
          <w:szCs w:val="28"/>
        </w:rPr>
        <w:t>П</w:t>
      </w:r>
      <w:r w:rsidR="006B7C00" w:rsidRPr="00C1066B">
        <w:rPr>
          <w:rFonts w:ascii="Times New Roman" w:hAnsi="Times New Roman" w:cs="Times New Roman"/>
          <w:sz w:val="28"/>
          <w:szCs w:val="28"/>
        </w:rPr>
        <w:t>алаты</w:t>
      </w:r>
      <w:r w:rsidR="002B2007">
        <w:rPr>
          <w:rFonts w:ascii="Times New Roman" w:hAnsi="Times New Roman" w:cs="Times New Roman"/>
          <w:sz w:val="28"/>
          <w:szCs w:val="28"/>
        </w:rPr>
        <w:t xml:space="preserve"> и </w:t>
      </w:r>
      <w:r w:rsidRPr="00C1066B">
        <w:rPr>
          <w:rFonts w:ascii="Times New Roman" w:hAnsi="Times New Roman" w:cs="Times New Roman"/>
          <w:sz w:val="28"/>
          <w:szCs w:val="28"/>
        </w:rPr>
        <w:t xml:space="preserve">осуществляет текущую работу в период между заседаниями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8D7A6C" w:rsidRPr="00C1066B" w:rsidRDefault="000E4D4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В состав </w:t>
      </w:r>
      <w:r w:rsidR="00903B15">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002B2007" w:rsidRPr="002B2007">
        <w:rPr>
          <w:rFonts w:ascii="Times New Roman" w:hAnsi="Times New Roman" w:cs="Times New Roman"/>
          <w:sz w:val="28"/>
          <w:szCs w:val="28"/>
        </w:rPr>
        <w:t xml:space="preserve">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входят:</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председатель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8595C" w:rsidRPr="00DB449A" w:rsidRDefault="00086DDC" w:rsidP="00C1066B">
      <w:pPr>
        <w:pStyle w:val="1"/>
        <w:widowControl w:val="0"/>
        <w:spacing w:before="0" w:beforeAutospacing="0" w:after="0" w:afterAutospacing="0"/>
        <w:ind w:firstLine="709"/>
        <w:jc w:val="both"/>
        <w:rPr>
          <w:rFonts w:ascii="Times New Roman" w:hAnsi="Times New Roman" w:cs="Times New Roman"/>
          <w:sz w:val="28"/>
          <w:szCs w:val="28"/>
        </w:rPr>
      </w:pPr>
      <w:r w:rsidRPr="00DB449A">
        <w:rPr>
          <w:rFonts w:ascii="Times New Roman" w:hAnsi="Times New Roman" w:cs="Times New Roman"/>
          <w:sz w:val="28"/>
          <w:szCs w:val="28"/>
        </w:rPr>
        <w:t>2) п</w:t>
      </w:r>
      <w:r w:rsidR="0088595C" w:rsidRPr="00DB449A">
        <w:rPr>
          <w:rFonts w:ascii="Times New Roman" w:hAnsi="Times New Roman" w:cs="Times New Roman"/>
          <w:sz w:val="28"/>
          <w:szCs w:val="28"/>
        </w:rPr>
        <w:t>очетн</w:t>
      </w:r>
      <w:r w:rsidR="008315FE" w:rsidRPr="00DB449A">
        <w:rPr>
          <w:rFonts w:ascii="Times New Roman" w:hAnsi="Times New Roman" w:cs="Times New Roman"/>
          <w:sz w:val="28"/>
          <w:szCs w:val="28"/>
        </w:rPr>
        <w:t>ый</w:t>
      </w:r>
      <w:r w:rsidRPr="00DB449A">
        <w:rPr>
          <w:rFonts w:ascii="Times New Roman" w:hAnsi="Times New Roman" w:cs="Times New Roman"/>
          <w:sz w:val="28"/>
          <w:szCs w:val="28"/>
        </w:rPr>
        <w:t xml:space="preserve"> </w:t>
      </w:r>
      <w:r w:rsidR="00942440" w:rsidRPr="00645F30">
        <w:rPr>
          <w:rFonts w:ascii="Times New Roman" w:hAnsi="Times New Roman" w:cs="Times New Roman"/>
          <w:sz w:val="28"/>
          <w:szCs w:val="28"/>
        </w:rPr>
        <w:t>председатель</w:t>
      </w:r>
      <w:r w:rsidR="0088595C" w:rsidRPr="00645F30">
        <w:rPr>
          <w:rFonts w:ascii="Times New Roman" w:hAnsi="Times New Roman" w:cs="Times New Roman"/>
          <w:sz w:val="28"/>
          <w:szCs w:val="28"/>
        </w:rPr>
        <w:t xml:space="preserve"> </w:t>
      </w:r>
      <w:r w:rsidR="00DB449A" w:rsidRPr="00DB449A">
        <w:rPr>
          <w:rFonts w:ascii="Times New Roman" w:hAnsi="Times New Roman" w:cs="Times New Roman"/>
          <w:sz w:val="28"/>
          <w:szCs w:val="28"/>
        </w:rPr>
        <w:t>П</w:t>
      </w:r>
      <w:r w:rsidR="0088595C" w:rsidRPr="00DB449A">
        <w:rPr>
          <w:rFonts w:ascii="Times New Roman" w:hAnsi="Times New Roman" w:cs="Times New Roman"/>
          <w:sz w:val="28"/>
          <w:szCs w:val="28"/>
        </w:rPr>
        <w:t>алаты</w:t>
      </w:r>
      <w:r w:rsidR="008315FE" w:rsidRPr="00DB449A">
        <w:rPr>
          <w:rFonts w:ascii="Times New Roman" w:hAnsi="Times New Roman" w:cs="Times New Roman"/>
          <w:sz w:val="28"/>
          <w:szCs w:val="28"/>
        </w:rPr>
        <w:t>;</w:t>
      </w:r>
    </w:p>
    <w:p w:rsidR="00A6699A"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заместители председателя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A6699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w:t>
      </w:r>
      <w:r w:rsidR="009025D9" w:rsidRPr="00C1066B">
        <w:rPr>
          <w:rFonts w:ascii="Times New Roman" w:hAnsi="Times New Roman" w:cs="Times New Roman"/>
          <w:sz w:val="28"/>
          <w:szCs w:val="28"/>
        </w:rPr>
        <w:t xml:space="preserve">председатели комиссий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9025D9">
        <w:rPr>
          <w:rFonts w:ascii="Times New Roman" w:hAnsi="Times New Roman" w:cs="Times New Roman"/>
          <w:sz w:val="28"/>
          <w:szCs w:val="28"/>
        </w:rPr>
        <w:t xml:space="preserve"> </w:t>
      </w:r>
    </w:p>
    <w:p w:rsidR="008D7A6C" w:rsidRPr="00C1066B" w:rsidRDefault="00A6699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4) </w:t>
      </w:r>
      <w:r w:rsidR="009025D9" w:rsidRPr="00C1066B">
        <w:rPr>
          <w:rFonts w:ascii="Times New Roman" w:hAnsi="Times New Roman" w:cs="Times New Roman"/>
          <w:sz w:val="28"/>
          <w:szCs w:val="28"/>
        </w:rPr>
        <w:t xml:space="preserve">член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 являющийся представителем в составе Общественной палаты Российской Федерации;</w:t>
      </w:r>
    </w:p>
    <w:p w:rsidR="008D7A6C" w:rsidRPr="00C1066B" w:rsidRDefault="000B78BE"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5) </w:t>
      </w:r>
      <w:r w:rsidR="00A6699A" w:rsidRPr="00C1066B">
        <w:rPr>
          <w:rFonts w:ascii="Times New Roman" w:hAnsi="Times New Roman" w:cs="Times New Roman"/>
          <w:sz w:val="28"/>
          <w:szCs w:val="28"/>
        </w:rPr>
        <w:t xml:space="preserve">руководитель аппарата </w:t>
      </w:r>
      <w:r w:rsidR="00A23B2F">
        <w:rPr>
          <w:rFonts w:ascii="Times New Roman" w:hAnsi="Times New Roman" w:cs="Times New Roman"/>
          <w:sz w:val="28"/>
          <w:szCs w:val="28"/>
        </w:rPr>
        <w:t>П</w:t>
      </w:r>
      <w:r w:rsidR="00A6699A" w:rsidRPr="00C1066B">
        <w:rPr>
          <w:rFonts w:ascii="Times New Roman" w:hAnsi="Times New Roman" w:cs="Times New Roman"/>
          <w:sz w:val="28"/>
          <w:szCs w:val="28"/>
        </w:rPr>
        <w:t>алаты</w:t>
      </w:r>
      <w:r w:rsidR="00903B15">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Персональный состав </w:t>
      </w:r>
      <w:r w:rsidR="00A6699A" w:rsidRPr="00C1066B">
        <w:rPr>
          <w:rFonts w:ascii="Times New Roman" w:hAnsi="Times New Roman" w:cs="Times New Roman"/>
          <w:sz w:val="28"/>
          <w:szCs w:val="28"/>
        </w:rPr>
        <w:t>совета</w:t>
      </w:r>
      <w:r w:rsidR="009025D9" w:rsidRPr="009025D9">
        <w:rPr>
          <w:rFonts w:ascii="Times New Roman" w:hAnsi="Times New Roman" w:cs="Times New Roman"/>
          <w:sz w:val="28"/>
          <w:szCs w:val="28"/>
        </w:rPr>
        <w:t xml:space="preserve">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A6699A" w:rsidRPr="00C1066B">
        <w:rPr>
          <w:rFonts w:ascii="Times New Roman" w:hAnsi="Times New Roman" w:cs="Times New Roman"/>
          <w:sz w:val="28"/>
          <w:szCs w:val="28"/>
        </w:rPr>
        <w:t xml:space="preserve"> утверждается на заседании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p>
    <w:p w:rsidR="008D7A6C" w:rsidRDefault="008D7A6C" w:rsidP="006A3EC0">
      <w:pPr>
        <w:pStyle w:val="1"/>
        <w:widowControl w:val="0"/>
        <w:tabs>
          <w:tab w:val="num" w:pos="1080"/>
        </w:tabs>
        <w:spacing w:before="0" w:beforeAutospacing="0" w:after="0" w:afterAutospacing="0" w:line="240" w:lineRule="exact"/>
        <w:ind w:firstLine="709"/>
        <w:jc w:val="both"/>
        <w:rPr>
          <w:rFonts w:ascii="Times New Roman" w:hAnsi="Times New Roman" w:cs="Times New Roman"/>
          <w:b/>
          <w:sz w:val="28"/>
          <w:szCs w:val="28"/>
        </w:rPr>
      </w:pPr>
      <w:r w:rsidRPr="00C1066B">
        <w:rPr>
          <w:rStyle w:val="a8"/>
          <w:rFonts w:ascii="Times New Roman" w:hAnsi="Times New Roman" w:cs="Times New Roman"/>
          <w:sz w:val="28"/>
          <w:szCs w:val="28"/>
        </w:rPr>
        <w:t>Стать</w:t>
      </w:r>
      <w:r w:rsidR="009025D9">
        <w:rPr>
          <w:rStyle w:val="a8"/>
          <w:rFonts w:ascii="Times New Roman" w:hAnsi="Times New Roman" w:cs="Times New Roman"/>
          <w:sz w:val="28"/>
          <w:szCs w:val="28"/>
        </w:rPr>
        <w:t>я</w:t>
      </w:r>
      <w:r w:rsidRPr="00C1066B">
        <w:rPr>
          <w:rStyle w:val="a8"/>
          <w:rFonts w:ascii="Times New Roman" w:hAnsi="Times New Roman" w:cs="Times New Roman"/>
          <w:sz w:val="28"/>
          <w:szCs w:val="28"/>
        </w:rPr>
        <w:t xml:space="preserve"> 2</w:t>
      </w:r>
      <w:r w:rsidR="00F9385C">
        <w:rPr>
          <w:rStyle w:val="a8"/>
          <w:rFonts w:ascii="Times New Roman" w:hAnsi="Times New Roman" w:cs="Times New Roman"/>
          <w:sz w:val="28"/>
          <w:szCs w:val="28"/>
        </w:rPr>
        <w:t>8</w:t>
      </w:r>
      <w:r w:rsidRPr="00C1066B">
        <w:rPr>
          <w:rStyle w:val="a8"/>
          <w:rFonts w:ascii="Times New Roman" w:hAnsi="Times New Roman" w:cs="Times New Roman"/>
          <w:sz w:val="28"/>
          <w:szCs w:val="28"/>
        </w:rPr>
        <w:t>. Планирование</w:t>
      </w:r>
      <w:r w:rsidR="00FA6B2C">
        <w:rPr>
          <w:rStyle w:val="a8"/>
          <w:rFonts w:ascii="Times New Roman" w:hAnsi="Times New Roman" w:cs="Times New Roman"/>
          <w:sz w:val="28"/>
          <w:szCs w:val="28"/>
        </w:rPr>
        <w:t xml:space="preserve"> и организация</w:t>
      </w:r>
      <w:r w:rsidRPr="00C1066B">
        <w:rPr>
          <w:rStyle w:val="a8"/>
          <w:rFonts w:ascii="Times New Roman" w:hAnsi="Times New Roman" w:cs="Times New Roman"/>
          <w:sz w:val="28"/>
          <w:szCs w:val="28"/>
        </w:rPr>
        <w:t xml:space="preserve"> </w:t>
      </w:r>
      <w:r w:rsidR="009025D9">
        <w:rPr>
          <w:rStyle w:val="a8"/>
          <w:rFonts w:ascii="Times New Roman" w:hAnsi="Times New Roman" w:cs="Times New Roman"/>
          <w:sz w:val="28"/>
          <w:szCs w:val="28"/>
        </w:rPr>
        <w:t>заседаний с</w:t>
      </w:r>
      <w:r w:rsidRPr="00C1066B">
        <w:rPr>
          <w:rStyle w:val="a8"/>
          <w:rFonts w:ascii="Times New Roman" w:hAnsi="Times New Roman" w:cs="Times New Roman"/>
          <w:sz w:val="28"/>
          <w:szCs w:val="28"/>
        </w:rPr>
        <w:t>овета</w:t>
      </w:r>
      <w:r w:rsidR="009025D9">
        <w:rPr>
          <w:rStyle w:val="a8"/>
          <w:rFonts w:ascii="Times New Roman" w:hAnsi="Times New Roman" w:cs="Times New Roman"/>
          <w:sz w:val="28"/>
          <w:szCs w:val="28"/>
        </w:rPr>
        <w:t xml:space="preserve"> </w:t>
      </w:r>
      <w:r w:rsidR="009025D9" w:rsidRPr="009025D9">
        <w:rPr>
          <w:rFonts w:ascii="Times New Roman" w:hAnsi="Times New Roman" w:cs="Times New Roman"/>
          <w:b/>
          <w:sz w:val="28"/>
          <w:szCs w:val="28"/>
        </w:rPr>
        <w:t>Общественной палаты</w:t>
      </w:r>
    </w:p>
    <w:p w:rsidR="008D7A6C" w:rsidRPr="00C1066B" w:rsidRDefault="008D7A6C" w:rsidP="00C1066B">
      <w:pPr>
        <w:pStyle w:val="1"/>
        <w:widowControl w:val="0"/>
        <w:tabs>
          <w:tab w:val="num" w:pos="360"/>
        </w:tabs>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 Совет</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осуществляет свою </w:t>
      </w:r>
      <w:r w:rsidR="00A6699A" w:rsidRPr="00C1066B">
        <w:rPr>
          <w:rFonts w:ascii="Times New Roman" w:hAnsi="Times New Roman" w:cs="Times New Roman"/>
          <w:sz w:val="28"/>
          <w:szCs w:val="28"/>
        </w:rPr>
        <w:t xml:space="preserve">работу на основе планов работы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w:t>
      </w:r>
      <w:r w:rsidR="000E4D44" w:rsidRPr="00C1066B">
        <w:rPr>
          <w:rFonts w:ascii="Times New Roman" w:hAnsi="Times New Roman" w:cs="Times New Roman"/>
          <w:sz w:val="28"/>
          <w:szCs w:val="28"/>
        </w:rPr>
        <w:t xml:space="preserve">. </w:t>
      </w:r>
      <w:r>
        <w:rPr>
          <w:rFonts w:ascii="Times New Roman" w:hAnsi="Times New Roman" w:cs="Times New Roman"/>
          <w:sz w:val="28"/>
          <w:szCs w:val="28"/>
        </w:rPr>
        <w:t>Р</w:t>
      </w:r>
      <w:r w:rsidR="008D7A6C" w:rsidRPr="00C1066B">
        <w:rPr>
          <w:rFonts w:ascii="Times New Roman" w:hAnsi="Times New Roman" w:cs="Times New Roman"/>
          <w:sz w:val="28"/>
          <w:szCs w:val="28"/>
        </w:rPr>
        <w:t xml:space="preserve">ассмотрение на заседаниях </w:t>
      </w:r>
      <w:r w:rsidR="009025D9">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дополнительных (внеплановых) вопр</w:t>
      </w:r>
      <w:r w:rsidR="009025D9">
        <w:rPr>
          <w:rFonts w:ascii="Times New Roman" w:hAnsi="Times New Roman" w:cs="Times New Roman"/>
          <w:sz w:val="28"/>
          <w:szCs w:val="28"/>
        </w:rPr>
        <w:t>осов осуществля</w:t>
      </w:r>
      <w:r w:rsidR="000F3B77">
        <w:rPr>
          <w:rFonts w:ascii="Times New Roman" w:hAnsi="Times New Roman" w:cs="Times New Roman"/>
          <w:sz w:val="28"/>
          <w:szCs w:val="28"/>
        </w:rPr>
        <w:t>е</w:t>
      </w:r>
      <w:r w:rsidR="009025D9">
        <w:rPr>
          <w:rFonts w:ascii="Times New Roman" w:hAnsi="Times New Roman" w:cs="Times New Roman"/>
          <w:sz w:val="28"/>
          <w:szCs w:val="28"/>
        </w:rPr>
        <w:t>тся по решению с</w:t>
      </w:r>
      <w:r w:rsidR="008D7A6C" w:rsidRPr="00C1066B">
        <w:rPr>
          <w:rFonts w:ascii="Times New Roman" w:hAnsi="Times New Roman" w:cs="Times New Roman"/>
          <w:sz w:val="28"/>
          <w:szCs w:val="28"/>
        </w:rPr>
        <w:t>овета</w:t>
      </w:r>
      <w:r w:rsid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w:t>
      </w:r>
      <w:r w:rsidR="008D7A6C" w:rsidRPr="00C1066B">
        <w:rPr>
          <w:rFonts w:ascii="Times New Roman" w:hAnsi="Times New Roman" w:cs="Times New Roman"/>
          <w:sz w:val="28"/>
          <w:szCs w:val="28"/>
        </w:rPr>
        <w:t xml:space="preserve">. Заседания </w:t>
      </w:r>
      <w:r w:rsidR="009025D9">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проводятся не реже одного раза в месяц по утвержденному плану.</w:t>
      </w:r>
    </w:p>
    <w:p w:rsidR="008D7A6C" w:rsidRPr="00C1066B" w:rsidRDefault="000E4D4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По предложению председателя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а </w:t>
      </w:r>
      <w:r w:rsidR="009025D9">
        <w:rPr>
          <w:rFonts w:ascii="Times New Roman" w:hAnsi="Times New Roman" w:cs="Times New Roman"/>
          <w:sz w:val="28"/>
          <w:szCs w:val="28"/>
        </w:rPr>
        <w:t>также не менее половины членов с</w:t>
      </w:r>
      <w:r w:rsidR="008D7A6C"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может быть н</w:t>
      </w:r>
      <w:r w:rsidR="009025D9">
        <w:rPr>
          <w:rFonts w:ascii="Times New Roman" w:hAnsi="Times New Roman" w:cs="Times New Roman"/>
          <w:sz w:val="28"/>
          <w:szCs w:val="28"/>
        </w:rPr>
        <w:t>азначено внеочередное заседание</w:t>
      </w:r>
      <w:r w:rsidR="009025D9" w:rsidRPr="009025D9">
        <w:rPr>
          <w:rFonts w:ascii="Times New Roman" w:hAnsi="Times New Roman" w:cs="Times New Roman"/>
          <w:sz w:val="28"/>
          <w:szCs w:val="28"/>
        </w:rPr>
        <w:t xml:space="preserve"> </w:t>
      </w:r>
      <w:r w:rsidR="009025D9">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9025D9" w:rsidRDefault="00FA6B2C" w:rsidP="009025D9">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D7A6C" w:rsidRPr="00C1066B">
        <w:rPr>
          <w:rFonts w:ascii="Times New Roman" w:hAnsi="Times New Roman" w:cs="Times New Roman"/>
          <w:sz w:val="28"/>
          <w:szCs w:val="28"/>
        </w:rPr>
        <w:t>.</w:t>
      </w:r>
      <w:r w:rsidR="009025D9">
        <w:rPr>
          <w:rFonts w:ascii="Times New Roman" w:hAnsi="Times New Roman" w:cs="Times New Roman"/>
          <w:sz w:val="28"/>
          <w:szCs w:val="28"/>
        </w:rPr>
        <w:t xml:space="preserve"> Председателем</w:t>
      </w:r>
      <w:r w:rsidR="009025D9" w:rsidRPr="00C1066B">
        <w:rPr>
          <w:rFonts w:ascii="Times New Roman" w:hAnsi="Times New Roman" w:cs="Times New Roman"/>
          <w:sz w:val="28"/>
          <w:szCs w:val="28"/>
        </w:rPr>
        <w:t xml:space="preserve"> </w:t>
      </w:r>
      <w:r w:rsidR="009025D9">
        <w:rPr>
          <w:rFonts w:ascii="Times New Roman" w:hAnsi="Times New Roman" w:cs="Times New Roman"/>
          <w:sz w:val="28"/>
          <w:szCs w:val="28"/>
        </w:rPr>
        <w:t>с</w:t>
      </w:r>
      <w:r w:rsidR="009025D9"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является председатель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p>
    <w:p w:rsidR="008D7A6C"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000E4D44" w:rsidRPr="00C1066B">
        <w:rPr>
          <w:rFonts w:ascii="Times New Roman" w:hAnsi="Times New Roman" w:cs="Times New Roman"/>
          <w:sz w:val="28"/>
          <w:szCs w:val="28"/>
        </w:rPr>
        <w:t>. В случае отсутствия председателя</w:t>
      </w:r>
      <w:r w:rsidR="00616885" w:rsidRPr="00C1066B">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9025D9">
        <w:rPr>
          <w:rFonts w:ascii="Times New Roman" w:hAnsi="Times New Roman" w:cs="Times New Roman"/>
          <w:sz w:val="28"/>
          <w:szCs w:val="28"/>
        </w:rPr>
        <w:t>и его заместителей заседание 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ведет член </w:t>
      </w:r>
      <w:r w:rsidR="009025D9">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выбранный большинством голосов из числа прис</w:t>
      </w:r>
      <w:r w:rsidR="009025D9">
        <w:rPr>
          <w:rFonts w:ascii="Times New Roman" w:hAnsi="Times New Roman" w:cs="Times New Roman"/>
          <w:sz w:val="28"/>
          <w:szCs w:val="28"/>
        </w:rPr>
        <w:t>утствующих на заседании членов 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0C1A78" w:rsidRPr="00C1066B" w:rsidRDefault="00FA6B2C" w:rsidP="000C1A78">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0C1A78" w:rsidRPr="00C1066B">
        <w:rPr>
          <w:rFonts w:ascii="Times New Roman" w:hAnsi="Times New Roman" w:cs="Times New Roman"/>
          <w:sz w:val="28"/>
          <w:szCs w:val="28"/>
        </w:rPr>
        <w:t xml:space="preserve">. Член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 xml:space="preserve">алаты обязан присутствовать на заседаниях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 xml:space="preserve">алаты либо заблаговременно проинформировать председателя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о невозможности по уважительной причине присутствовать на заседании</w:t>
      </w:r>
      <w:r w:rsidR="000C1A78" w:rsidRPr="000C1A78">
        <w:rPr>
          <w:rFonts w:ascii="Times New Roman" w:hAnsi="Times New Roman" w:cs="Times New Roman"/>
          <w:sz w:val="28"/>
          <w:szCs w:val="28"/>
        </w:rPr>
        <w:t xml:space="preserve">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не позднее чем за 2 дня до начала заседания.</w:t>
      </w:r>
    </w:p>
    <w:p w:rsidR="000C1A78" w:rsidRPr="00C1066B" w:rsidRDefault="00FA6B2C" w:rsidP="000C1A78">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0C1A78" w:rsidRPr="00C1066B">
        <w:rPr>
          <w:rFonts w:ascii="Times New Roman" w:hAnsi="Times New Roman" w:cs="Times New Roman"/>
          <w:sz w:val="28"/>
          <w:szCs w:val="28"/>
        </w:rPr>
        <w:t xml:space="preserve">. Член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 xml:space="preserve">алаты в случае отсутствия на заседании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по уважительной причине вправе выразить свое отношение к рассматриваемому вопросу в письменной форме.</w:t>
      </w:r>
    </w:p>
    <w:p w:rsidR="006D2B65" w:rsidRPr="00C1066B" w:rsidRDefault="00FA6B2C" w:rsidP="006D2B65">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0C1A78">
        <w:rPr>
          <w:rFonts w:ascii="Times New Roman" w:hAnsi="Times New Roman" w:cs="Times New Roman"/>
          <w:sz w:val="28"/>
          <w:szCs w:val="28"/>
        </w:rPr>
        <w:t>. Заседание с</w:t>
      </w:r>
      <w:r w:rsidR="000C1A78"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правомочно, если на нем присутствует более половины от общего числа его членов.</w:t>
      </w:r>
      <w:r w:rsidR="006D2B65" w:rsidRPr="006D2B65">
        <w:rPr>
          <w:rFonts w:ascii="Times New Roman" w:hAnsi="Times New Roman" w:cs="Times New Roman"/>
          <w:sz w:val="28"/>
          <w:szCs w:val="28"/>
        </w:rPr>
        <w:t xml:space="preserve"> </w:t>
      </w:r>
      <w:r w:rsidR="006D2B65" w:rsidRPr="00C1066B">
        <w:rPr>
          <w:rFonts w:ascii="Times New Roman" w:hAnsi="Times New Roman" w:cs="Times New Roman"/>
          <w:sz w:val="28"/>
          <w:szCs w:val="28"/>
        </w:rPr>
        <w:t xml:space="preserve">В случае, когда отсутствующий на заседании по уважительной причине член </w:t>
      </w:r>
      <w:r w:rsidR="006D2B65">
        <w:rPr>
          <w:rFonts w:ascii="Times New Roman" w:hAnsi="Times New Roman" w:cs="Times New Roman"/>
          <w:sz w:val="28"/>
          <w:szCs w:val="28"/>
        </w:rPr>
        <w:t xml:space="preserve">совета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 xml:space="preserve">алаты в письменном виде выразил свое мнение по вопросам, рассматриваемым </w:t>
      </w:r>
      <w:r w:rsidR="006D2B65">
        <w:rPr>
          <w:rFonts w:ascii="Times New Roman" w:hAnsi="Times New Roman" w:cs="Times New Roman"/>
          <w:sz w:val="28"/>
          <w:szCs w:val="28"/>
        </w:rPr>
        <w:t xml:space="preserve">советом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 xml:space="preserve">алаты, его необходимо считать принявшим участие в заседании и учитывать его присутствие при определении правомочности работы </w:t>
      </w:r>
      <w:r w:rsidR="006D2B65">
        <w:rPr>
          <w:rFonts w:ascii="Times New Roman" w:hAnsi="Times New Roman" w:cs="Times New Roman"/>
          <w:sz w:val="28"/>
          <w:szCs w:val="28"/>
        </w:rPr>
        <w:t xml:space="preserve">совета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алаты.</w:t>
      </w:r>
    </w:p>
    <w:p w:rsidR="008D7A6C" w:rsidRPr="00C1066B"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w:t>
      </w:r>
      <w:r w:rsidR="006D2B65">
        <w:rPr>
          <w:rFonts w:ascii="Times New Roman" w:hAnsi="Times New Roman" w:cs="Times New Roman"/>
          <w:sz w:val="28"/>
          <w:szCs w:val="28"/>
        </w:rPr>
        <w:t xml:space="preserve">. </w:t>
      </w:r>
      <w:r w:rsidR="009025D9">
        <w:rPr>
          <w:rFonts w:ascii="Times New Roman" w:hAnsi="Times New Roman" w:cs="Times New Roman"/>
          <w:sz w:val="28"/>
          <w:szCs w:val="28"/>
        </w:rPr>
        <w:t>Решения с</w:t>
      </w:r>
      <w:r w:rsidR="008D7A6C" w:rsidRPr="00C1066B">
        <w:rPr>
          <w:rFonts w:ascii="Times New Roman" w:hAnsi="Times New Roman" w:cs="Times New Roman"/>
          <w:sz w:val="28"/>
          <w:szCs w:val="28"/>
        </w:rPr>
        <w:t xml:space="preserve">овета </w:t>
      </w:r>
      <w:r w:rsidR="00EB20F3">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принимают</w:t>
      </w:r>
      <w:r w:rsidR="009025D9">
        <w:rPr>
          <w:rFonts w:ascii="Times New Roman" w:hAnsi="Times New Roman" w:cs="Times New Roman"/>
          <w:sz w:val="28"/>
          <w:szCs w:val="28"/>
        </w:rPr>
        <w:t>ся большинством голосов членов 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EB20F3">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присутствующих на заседании</w:t>
      </w:r>
      <w:r w:rsidR="006D2B65">
        <w:rPr>
          <w:rFonts w:ascii="Times New Roman" w:hAnsi="Times New Roman" w:cs="Times New Roman"/>
          <w:sz w:val="28"/>
          <w:szCs w:val="28"/>
        </w:rPr>
        <w:t xml:space="preserve">, и членов совета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алаты</w:t>
      </w:r>
      <w:r w:rsidR="006D2B65">
        <w:rPr>
          <w:rFonts w:ascii="Times New Roman" w:hAnsi="Times New Roman" w:cs="Times New Roman"/>
          <w:sz w:val="28"/>
          <w:szCs w:val="28"/>
        </w:rPr>
        <w:t>, оформивших свои голоса в письменном виде.</w:t>
      </w:r>
    </w:p>
    <w:p w:rsidR="008D7A6C" w:rsidRPr="00C1066B" w:rsidRDefault="006F2806" w:rsidP="00C73B9C">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008D7A6C" w:rsidRPr="00C1066B">
        <w:rPr>
          <w:rFonts w:ascii="Times New Roman" w:hAnsi="Times New Roman" w:cs="Times New Roman"/>
          <w:sz w:val="28"/>
          <w:szCs w:val="28"/>
        </w:rPr>
        <w:t>. Проект повестки</w:t>
      </w:r>
      <w:r w:rsidR="000F3B77">
        <w:rPr>
          <w:rFonts w:ascii="Times New Roman" w:hAnsi="Times New Roman" w:cs="Times New Roman"/>
          <w:sz w:val="28"/>
          <w:szCs w:val="28"/>
        </w:rPr>
        <w:t xml:space="preserve"> дня</w:t>
      </w:r>
      <w:r w:rsidR="008D7A6C" w:rsidRPr="00C1066B">
        <w:rPr>
          <w:rFonts w:ascii="Times New Roman" w:hAnsi="Times New Roman" w:cs="Times New Roman"/>
          <w:sz w:val="28"/>
          <w:szCs w:val="28"/>
        </w:rPr>
        <w:t xml:space="preserve"> заседания </w:t>
      </w:r>
      <w:r>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форм</w:t>
      </w:r>
      <w:r w:rsidR="00E94EEE" w:rsidRPr="00C1066B">
        <w:rPr>
          <w:rFonts w:ascii="Times New Roman" w:hAnsi="Times New Roman" w:cs="Times New Roman"/>
          <w:sz w:val="28"/>
          <w:szCs w:val="28"/>
        </w:rPr>
        <w:t xml:space="preserve">ируется </w:t>
      </w:r>
      <w:r>
        <w:rPr>
          <w:rFonts w:ascii="Times New Roman" w:hAnsi="Times New Roman" w:cs="Times New Roman"/>
          <w:sz w:val="28"/>
          <w:szCs w:val="28"/>
        </w:rPr>
        <w:t xml:space="preserve">председателем </w:t>
      </w:r>
      <w:r w:rsidR="00EB20F3">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E4D44" w:rsidRPr="00C1066B">
        <w:rPr>
          <w:rFonts w:ascii="Times New Roman" w:hAnsi="Times New Roman" w:cs="Times New Roman"/>
          <w:sz w:val="28"/>
          <w:szCs w:val="28"/>
        </w:rPr>
        <w:t xml:space="preserve">на основе </w:t>
      </w:r>
      <w:r w:rsidR="00C73B9C">
        <w:rPr>
          <w:rFonts w:ascii="Times New Roman" w:hAnsi="Times New Roman" w:cs="Times New Roman"/>
          <w:sz w:val="28"/>
          <w:szCs w:val="28"/>
        </w:rPr>
        <w:t>ежемесячного</w:t>
      </w:r>
      <w:r>
        <w:rPr>
          <w:rFonts w:ascii="Times New Roman" w:hAnsi="Times New Roman" w:cs="Times New Roman"/>
          <w:sz w:val="28"/>
          <w:szCs w:val="28"/>
        </w:rPr>
        <w:t xml:space="preserve"> </w:t>
      </w:r>
      <w:r w:rsidR="000E4D44" w:rsidRPr="00C1066B">
        <w:rPr>
          <w:rFonts w:ascii="Times New Roman" w:hAnsi="Times New Roman" w:cs="Times New Roman"/>
          <w:sz w:val="28"/>
          <w:szCs w:val="28"/>
        </w:rPr>
        <w:t xml:space="preserve">плана работы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а также по пр</w:t>
      </w:r>
      <w:r w:rsidR="00E94EEE" w:rsidRPr="00C1066B">
        <w:rPr>
          <w:rFonts w:ascii="Times New Roman" w:hAnsi="Times New Roman" w:cs="Times New Roman"/>
          <w:sz w:val="28"/>
          <w:szCs w:val="28"/>
        </w:rPr>
        <w:t>едставлениям комиссий</w:t>
      </w:r>
      <w:r>
        <w:rPr>
          <w:rFonts w:ascii="Times New Roman" w:hAnsi="Times New Roman" w:cs="Times New Roman"/>
          <w:sz w:val="28"/>
          <w:szCs w:val="28"/>
        </w:rPr>
        <w:t xml:space="preserve">, рабочих групп </w:t>
      </w:r>
      <w:r w:rsidR="00EB20F3">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E94EEE" w:rsidRPr="00C1066B">
        <w:rPr>
          <w:rFonts w:ascii="Times New Roman" w:hAnsi="Times New Roman" w:cs="Times New Roman"/>
          <w:sz w:val="28"/>
          <w:szCs w:val="28"/>
        </w:rPr>
        <w:t xml:space="preserve">и членов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вносимым не позднее чем за </w:t>
      </w:r>
      <w:r>
        <w:rPr>
          <w:rFonts w:ascii="Times New Roman" w:hAnsi="Times New Roman" w:cs="Times New Roman"/>
          <w:sz w:val="28"/>
          <w:szCs w:val="28"/>
        </w:rPr>
        <w:t>10</w:t>
      </w:r>
      <w:r w:rsidR="008D7A6C" w:rsidRPr="00C1066B">
        <w:rPr>
          <w:rFonts w:ascii="Times New Roman" w:hAnsi="Times New Roman" w:cs="Times New Roman"/>
          <w:sz w:val="28"/>
          <w:szCs w:val="28"/>
        </w:rPr>
        <w:t xml:space="preserve"> дней до заседания </w:t>
      </w:r>
      <w:r>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6F2806"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11</w:t>
      </w:r>
      <w:r w:rsidR="008D7A6C" w:rsidRPr="00C1066B">
        <w:rPr>
          <w:rFonts w:ascii="Times New Roman" w:hAnsi="Times New Roman" w:cs="Times New Roman"/>
          <w:sz w:val="28"/>
          <w:szCs w:val="28"/>
        </w:rPr>
        <w:t>. Председатели комиссий,</w:t>
      </w:r>
      <w:r w:rsidR="008157E0">
        <w:rPr>
          <w:rFonts w:ascii="Times New Roman" w:hAnsi="Times New Roman" w:cs="Times New Roman"/>
          <w:sz w:val="28"/>
          <w:szCs w:val="28"/>
        </w:rPr>
        <w:t xml:space="preserve"> </w:t>
      </w:r>
      <w:r w:rsidR="008D7A6C" w:rsidRPr="00C1066B">
        <w:rPr>
          <w:rFonts w:ascii="Times New Roman" w:hAnsi="Times New Roman" w:cs="Times New Roman"/>
          <w:sz w:val="28"/>
          <w:szCs w:val="28"/>
        </w:rPr>
        <w:t>руководители рабочих групп</w:t>
      </w:r>
      <w:r w:rsidRPr="006F2806">
        <w:rPr>
          <w:rFonts w:ascii="Times New Roman" w:hAnsi="Times New Roman" w:cs="Times New Roman"/>
          <w:sz w:val="28"/>
          <w:szCs w:val="28"/>
        </w:rPr>
        <w:t xml:space="preserve"> </w:t>
      </w:r>
      <w:r w:rsidR="008157E0">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на которых возложена подготовка материалов к заседаниям </w:t>
      </w:r>
      <w:r>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8157E0">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несут персональную ответственность за качество их подготовки и своевременное представление</w:t>
      </w:r>
      <w:r w:rsidR="000F3B77">
        <w:rPr>
          <w:rFonts w:ascii="Times New Roman" w:hAnsi="Times New Roman" w:cs="Times New Roman"/>
          <w:sz w:val="28"/>
          <w:szCs w:val="28"/>
        </w:rPr>
        <w:t>.</w:t>
      </w:r>
      <w:r w:rsidR="008D7A6C" w:rsidRPr="00C1066B">
        <w:rPr>
          <w:rFonts w:ascii="Times New Roman" w:hAnsi="Times New Roman" w:cs="Times New Roman"/>
          <w:sz w:val="28"/>
          <w:szCs w:val="28"/>
        </w:rPr>
        <w:t xml:space="preserve"> За проведение юридической экспертизы и корректорской правки материало</w:t>
      </w:r>
      <w:r w:rsidR="00616885" w:rsidRPr="00C1066B">
        <w:rPr>
          <w:rFonts w:ascii="Times New Roman" w:hAnsi="Times New Roman" w:cs="Times New Roman"/>
          <w:sz w:val="28"/>
          <w:szCs w:val="28"/>
        </w:rPr>
        <w:t xml:space="preserve">в ответственность несет аппарат </w:t>
      </w:r>
      <w:r w:rsidR="008157E0">
        <w:rPr>
          <w:rFonts w:ascii="Times New Roman" w:hAnsi="Times New Roman" w:cs="Times New Roman"/>
          <w:sz w:val="28"/>
          <w:szCs w:val="28"/>
        </w:rPr>
        <w:t>П</w:t>
      </w:r>
      <w:r w:rsidRPr="00C1066B">
        <w:rPr>
          <w:rFonts w:ascii="Times New Roman" w:hAnsi="Times New Roman" w:cs="Times New Roman"/>
          <w:sz w:val="28"/>
          <w:szCs w:val="28"/>
        </w:rPr>
        <w:t>алаты</w:t>
      </w:r>
      <w:r w:rsidR="00616885" w:rsidRPr="00C1066B">
        <w:rPr>
          <w:rFonts w:ascii="Times New Roman" w:hAnsi="Times New Roman" w:cs="Times New Roman"/>
          <w:sz w:val="28"/>
          <w:szCs w:val="28"/>
        </w:rPr>
        <w:t>.</w:t>
      </w:r>
    </w:p>
    <w:p w:rsidR="008D7A6C" w:rsidRPr="00C1066B" w:rsidRDefault="006F2806"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008D7A6C" w:rsidRPr="00C1066B">
        <w:rPr>
          <w:rFonts w:ascii="Times New Roman" w:hAnsi="Times New Roman" w:cs="Times New Roman"/>
          <w:sz w:val="28"/>
          <w:szCs w:val="28"/>
        </w:rPr>
        <w:t>. Представленные</w:t>
      </w:r>
      <w:r>
        <w:rPr>
          <w:rFonts w:ascii="Times New Roman" w:hAnsi="Times New Roman" w:cs="Times New Roman"/>
          <w:sz w:val="28"/>
          <w:szCs w:val="28"/>
        </w:rPr>
        <w:t xml:space="preserve"> для рассмотрения на заседании с</w:t>
      </w:r>
      <w:r w:rsidR="008D7A6C" w:rsidRPr="00C1066B">
        <w:rPr>
          <w:rFonts w:ascii="Times New Roman" w:hAnsi="Times New Roman" w:cs="Times New Roman"/>
          <w:sz w:val="28"/>
          <w:szCs w:val="28"/>
        </w:rPr>
        <w:t xml:space="preserve">овета </w:t>
      </w:r>
      <w:r w:rsidR="008157E0">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материалы должны быть подготовлены в соответствии с требованиями настоящего Регламента.</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Комиссии и рабочие группы</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ответственные за подготовку материалов к заседани</w:t>
      </w:r>
      <w:r w:rsidR="00E94EEE" w:rsidRPr="00C1066B">
        <w:rPr>
          <w:rFonts w:ascii="Times New Roman" w:hAnsi="Times New Roman" w:cs="Times New Roman"/>
          <w:sz w:val="28"/>
          <w:szCs w:val="28"/>
        </w:rPr>
        <w:t xml:space="preserve">ю </w:t>
      </w:r>
      <w:r w:rsidR="006F2806">
        <w:rPr>
          <w:rFonts w:ascii="Times New Roman" w:hAnsi="Times New Roman" w:cs="Times New Roman"/>
          <w:sz w:val="28"/>
          <w:szCs w:val="28"/>
        </w:rPr>
        <w:t>с</w:t>
      </w:r>
      <w:r w:rsidR="00E94EEE"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00E94EEE" w:rsidRPr="00C1066B">
        <w:rPr>
          <w:rFonts w:ascii="Times New Roman" w:hAnsi="Times New Roman" w:cs="Times New Roman"/>
          <w:sz w:val="28"/>
          <w:szCs w:val="28"/>
        </w:rPr>
        <w:t>, представляют председателю</w:t>
      </w:r>
      <w:r w:rsidR="00616885" w:rsidRPr="00C1066B">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позднее чем за 5 дней до даты заседания </w:t>
      </w:r>
      <w:r w:rsidR="006F2806">
        <w:rPr>
          <w:rFonts w:ascii="Times New Roman" w:hAnsi="Times New Roman" w:cs="Times New Roman"/>
          <w:sz w:val="28"/>
          <w:szCs w:val="28"/>
        </w:rPr>
        <w:t>с</w:t>
      </w:r>
      <w:r w:rsidR="00D874A8">
        <w:rPr>
          <w:rFonts w:ascii="Times New Roman" w:hAnsi="Times New Roman" w:cs="Times New Roman"/>
          <w:sz w:val="28"/>
          <w:szCs w:val="28"/>
        </w:rPr>
        <w:t>о</w:t>
      </w:r>
      <w:r w:rsidRPr="00C1066B">
        <w:rPr>
          <w:rFonts w:ascii="Times New Roman" w:hAnsi="Times New Roman" w:cs="Times New Roman"/>
          <w:sz w:val="28"/>
          <w:szCs w:val="28"/>
        </w:rPr>
        <w:t>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следующие документы:</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проект решения </w:t>
      </w:r>
      <w:r w:rsidR="006F2806">
        <w:rPr>
          <w:rFonts w:ascii="Times New Roman" w:hAnsi="Times New Roman" w:cs="Times New Roman"/>
          <w:sz w:val="28"/>
          <w:szCs w:val="28"/>
        </w:rPr>
        <w:t>с</w:t>
      </w:r>
      <w:r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завизированный председателем комиссии,</w:t>
      </w:r>
      <w:r w:rsidR="00907882">
        <w:rPr>
          <w:rFonts w:ascii="Times New Roman" w:hAnsi="Times New Roman" w:cs="Times New Roman"/>
          <w:sz w:val="28"/>
          <w:szCs w:val="28"/>
        </w:rPr>
        <w:t xml:space="preserve"> руководителем рабочей группы </w:t>
      </w:r>
      <w:r w:rsidR="00D27E77">
        <w:rPr>
          <w:rFonts w:ascii="Times New Roman" w:hAnsi="Times New Roman" w:cs="Times New Roman"/>
          <w:sz w:val="28"/>
          <w:szCs w:val="28"/>
        </w:rPr>
        <w:t>П</w:t>
      </w:r>
      <w:r w:rsidR="00907882" w:rsidRPr="00C1066B">
        <w:rPr>
          <w:rFonts w:ascii="Times New Roman" w:hAnsi="Times New Roman" w:cs="Times New Roman"/>
          <w:sz w:val="28"/>
          <w:szCs w:val="28"/>
        </w:rPr>
        <w:t>алаты</w:t>
      </w:r>
      <w:r w:rsidR="00907882">
        <w:rPr>
          <w:rFonts w:ascii="Times New Roman" w:hAnsi="Times New Roman" w:cs="Times New Roman"/>
          <w:sz w:val="28"/>
          <w:szCs w:val="28"/>
        </w:rPr>
        <w:t>,</w:t>
      </w:r>
      <w:r w:rsidRPr="00C1066B">
        <w:rPr>
          <w:rFonts w:ascii="Times New Roman" w:hAnsi="Times New Roman" w:cs="Times New Roman"/>
          <w:sz w:val="28"/>
          <w:szCs w:val="28"/>
        </w:rPr>
        <w:t xml:space="preserve"> ответственной за подготовку вопроса, содержащий мотивировочную и постановляющую части;</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2) подписанную председателем комиссии, руководителем рабочей группы</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справку с изложением существа вопроса, обоснованием рекомендаций, включенных в проект решения </w:t>
      </w:r>
      <w:r w:rsidR="006F2806">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случае если в подготовке участвуют несколько комиссий,</w:t>
      </w:r>
      <w:r w:rsidR="006F2806">
        <w:rPr>
          <w:rFonts w:ascii="Times New Roman" w:hAnsi="Times New Roman" w:cs="Times New Roman"/>
          <w:sz w:val="28"/>
          <w:szCs w:val="28"/>
        </w:rPr>
        <w:t xml:space="preserve"> рабочих групп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00A55EEC">
        <w:rPr>
          <w:rFonts w:ascii="Times New Roman" w:hAnsi="Times New Roman" w:cs="Times New Roman"/>
          <w:sz w:val="28"/>
          <w:szCs w:val="28"/>
        </w:rPr>
        <w:t>,</w:t>
      </w:r>
      <w:r w:rsidRPr="00C1066B">
        <w:rPr>
          <w:rFonts w:ascii="Times New Roman" w:hAnsi="Times New Roman" w:cs="Times New Roman"/>
          <w:sz w:val="28"/>
          <w:szCs w:val="28"/>
        </w:rPr>
        <w:t xml:space="preserve"> справка и проект решения </w:t>
      </w:r>
      <w:r w:rsidR="006F2806">
        <w:rPr>
          <w:rFonts w:ascii="Times New Roman" w:hAnsi="Times New Roman" w:cs="Times New Roman"/>
          <w:sz w:val="28"/>
          <w:szCs w:val="28"/>
        </w:rPr>
        <w:t>с</w:t>
      </w:r>
      <w:r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визируются председателями </w:t>
      </w:r>
      <w:r w:rsidR="006F2806">
        <w:rPr>
          <w:rFonts w:ascii="Times New Roman" w:hAnsi="Times New Roman" w:cs="Times New Roman"/>
          <w:sz w:val="28"/>
          <w:szCs w:val="28"/>
        </w:rPr>
        <w:t xml:space="preserve">и руководителями </w:t>
      </w:r>
      <w:r w:rsidRPr="00C1066B">
        <w:rPr>
          <w:rFonts w:ascii="Times New Roman" w:hAnsi="Times New Roman" w:cs="Times New Roman"/>
          <w:sz w:val="28"/>
          <w:szCs w:val="28"/>
        </w:rPr>
        <w:t>этих комиссий</w:t>
      </w:r>
      <w:r w:rsidR="006F2806">
        <w:rPr>
          <w:rFonts w:ascii="Times New Roman" w:hAnsi="Times New Roman" w:cs="Times New Roman"/>
          <w:sz w:val="28"/>
          <w:szCs w:val="28"/>
        </w:rPr>
        <w:t xml:space="preserve"> и рабочих групп</w:t>
      </w:r>
      <w:r w:rsidRPr="00C1066B">
        <w:rPr>
          <w:rFonts w:ascii="Times New Roman" w:hAnsi="Times New Roman" w:cs="Times New Roman"/>
          <w:sz w:val="28"/>
          <w:szCs w:val="28"/>
        </w:rPr>
        <w:t>);</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список </w:t>
      </w:r>
      <w:r w:rsidR="006F2806">
        <w:rPr>
          <w:rFonts w:ascii="Times New Roman" w:hAnsi="Times New Roman" w:cs="Times New Roman"/>
          <w:sz w:val="28"/>
          <w:szCs w:val="28"/>
        </w:rPr>
        <w:t>лиц, приглашенных на заседание с</w:t>
      </w:r>
      <w:r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с указанием фамилии, имени, отчества, места работы, занимаемой должности</w:t>
      </w:r>
      <w:r w:rsidR="006F2806">
        <w:rPr>
          <w:rFonts w:ascii="Times New Roman" w:hAnsi="Times New Roman" w:cs="Times New Roman"/>
          <w:sz w:val="28"/>
          <w:szCs w:val="28"/>
        </w:rPr>
        <w:t>,</w:t>
      </w:r>
      <w:r w:rsidRPr="00C1066B">
        <w:rPr>
          <w:rFonts w:ascii="Times New Roman" w:hAnsi="Times New Roman" w:cs="Times New Roman"/>
          <w:sz w:val="28"/>
          <w:szCs w:val="28"/>
        </w:rPr>
        <w:t xml:space="preserve"> контактного </w:t>
      </w:r>
      <w:r w:rsidRPr="00C1066B">
        <w:rPr>
          <w:rFonts w:ascii="Times New Roman" w:hAnsi="Times New Roman" w:cs="Times New Roman"/>
          <w:sz w:val="28"/>
          <w:szCs w:val="28"/>
        </w:rPr>
        <w:lastRenderedPageBreak/>
        <w:t>телефона</w:t>
      </w:r>
      <w:r w:rsidR="006F2806">
        <w:rPr>
          <w:rFonts w:ascii="Times New Roman" w:hAnsi="Times New Roman" w:cs="Times New Roman"/>
          <w:sz w:val="28"/>
          <w:szCs w:val="28"/>
        </w:rPr>
        <w:t xml:space="preserve"> и почтового адреса</w:t>
      </w:r>
      <w:r w:rsidRPr="00C1066B">
        <w:rPr>
          <w:rFonts w:ascii="Times New Roman" w:hAnsi="Times New Roman" w:cs="Times New Roman"/>
          <w:sz w:val="28"/>
          <w:szCs w:val="28"/>
        </w:rPr>
        <w:t>.</w:t>
      </w:r>
    </w:p>
    <w:p w:rsidR="006F2806" w:rsidRPr="00C1066B" w:rsidRDefault="006F2806" w:rsidP="006F2806">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13</w:t>
      </w:r>
      <w:r w:rsidRPr="00C1066B">
        <w:rPr>
          <w:rFonts w:ascii="Times New Roman" w:hAnsi="Times New Roman" w:cs="Times New Roman"/>
          <w:sz w:val="28"/>
          <w:szCs w:val="28"/>
        </w:rPr>
        <w:t xml:space="preserve">. Перенос обсуждения вопроса, включенного в </w:t>
      </w:r>
      <w:r>
        <w:rPr>
          <w:rFonts w:ascii="Times New Roman" w:hAnsi="Times New Roman" w:cs="Times New Roman"/>
          <w:sz w:val="28"/>
          <w:szCs w:val="28"/>
        </w:rPr>
        <w:t>повестку дня</w:t>
      </w:r>
      <w:r w:rsidRPr="00C1066B">
        <w:rPr>
          <w:rFonts w:ascii="Times New Roman" w:hAnsi="Times New Roman" w:cs="Times New Roman"/>
          <w:sz w:val="28"/>
          <w:szCs w:val="28"/>
        </w:rPr>
        <w:t xml:space="preserve"> заседания </w:t>
      </w:r>
      <w:r>
        <w:rPr>
          <w:rFonts w:ascii="Times New Roman" w:hAnsi="Times New Roman" w:cs="Times New Roman"/>
          <w:sz w:val="28"/>
          <w:szCs w:val="28"/>
        </w:rPr>
        <w:t>с</w:t>
      </w:r>
      <w:r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D27E77">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на другое заседание с</w:t>
      </w:r>
      <w:r w:rsidRPr="00C1066B">
        <w:rPr>
          <w:rFonts w:ascii="Times New Roman" w:hAnsi="Times New Roman" w:cs="Times New Roman"/>
          <w:sz w:val="28"/>
          <w:szCs w:val="28"/>
        </w:rPr>
        <w:t xml:space="preserve">овета </w:t>
      </w:r>
      <w:r w:rsidR="00D27E77">
        <w:rPr>
          <w:rFonts w:ascii="Times New Roman" w:hAnsi="Times New Roman" w:cs="Times New Roman"/>
          <w:sz w:val="28"/>
          <w:szCs w:val="28"/>
        </w:rPr>
        <w:t>П</w:t>
      </w:r>
      <w:r w:rsidRPr="00C1066B">
        <w:rPr>
          <w:rFonts w:ascii="Times New Roman" w:hAnsi="Times New Roman" w:cs="Times New Roman"/>
          <w:sz w:val="28"/>
          <w:szCs w:val="28"/>
        </w:rPr>
        <w:t xml:space="preserve">алаты может быть осуществлен по решению </w:t>
      </w:r>
      <w:r>
        <w:rPr>
          <w:rFonts w:ascii="Times New Roman" w:hAnsi="Times New Roman" w:cs="Times New Roman"/>
          <w:sz w:val="28"/>
          <w:szCs w:val="28"/>
        </w:rPr>
        <w:t>с</w:t>
      </w:r>
      <w:r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Pr="00C1066B">
        <w:rPr>
          <w:rFonts w:ascii="Times New Roman" w:hAnsi="Times New Roman" w:cs="Times New Roman"/>
          <w:sz w:val="28"/>
          <w:szCs w:val="28"/>
        </w:rPr>
        <w:t xml:space="preserve">алаты или </w:t>
      </w:r>
      <w:r>
        <w:rPr>
          <w:rFonts w:ascii="Times New Roman" w:hAnsi="Times New Roman" w:cs="Times New Roman"/>
          <w:sz w:val="28"/>
          <w:szCs w:val="28"/>
        </w:rPr>
        <w:t xml:space="preserve">председателя </w:t>
      </w:r>
      <w:r w:rsidR="00D27E77">
        <w:rPr>
          <w:rFonts w:ascii="Times New Roman" w:hAnsi="Times New Roman" w:cs="Times New Roman"/>
          <w:sz w:val="28"/>
          <w:szCs w:val="28"/>
        </w:rPr>
        <w:t>П</w:t>
      </w:r>
      <w:r w:rsidRPr="00C1066B">
        <w:rPr>
          <w:rFonts w:ascii="Times New Roman" w:hAnsi="Times New Roman" w:cs="Times New Roman"/>
          <w:sz w:val="28"/>
          <w:szCs w:val="28"/>
        </w:rPr>
        <w:t>алаты.</w:t>
      </w:r>
    </w:p>
    <w:p w:rsidR="001E210C" w:rsidRDefault="001E210C" w:rsidP="00516F7F">
      <w:pPr>
        <w:widowControl w:val="0"/>
        <w:spacing w:line="240" w:lineRule="exact"/>
        <w:ind w:firstLine="709"/>
        <w:rPr>
          <w:rFonts w:ascii="Times New Roman" w:hAnsi="Times New Roman" w:cs="Times New Roman"/>
          <w:b/>
          <w:bCs/>
          <w:sz w:val="28"/>
          <w:szCs w:val="28"/>
        </w:rPr>
      </w:pPr>
    </w:p>
    <w:p w:rsidR="003A6D0E" w:rsidRDefault="006F2806" w:rsidP="003A6D0E">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907882">
        <w:rPr>
          <w:rFonts w:ascii="Times New Roman" w:hAnsi="Times New Roman" w:cs="Times New Roman"/>
          <w:b/>
          <w:bCs/>
          <w:sz w:val="28"/>
          <w:szCs w:val="28"/>
        </w:rPr>
        <w:t>2</w:t>
      </w:r>
      <w:r w:rsidR="00F9385C">
        <w:rPr>
          <w:rFonts w:ascii="Times New Roman" w:hAnsi="Times New Roman" w:cs="Times New Roman"/>
          <w:b/>
          <w:bCs/>
          <w:sz w:val="28"/>
          <w:szCs w:val="28"/>
        </w:rPr>
        <w:t>9</w:t>
      </w:r>
      <w:r w:rsidRPr="00C1066B">
        <w:rPr>
          <w:rFonts w:ascii="Times New Roman" w:hAnsi="Times New Roman" w:cs="Times New Roman"/>
          <w:b/>
          <w:bCs/>
          <w:sz w:val="28"/>
          <w:szCs w:val="28"/>
        </w:rPr>
        <w:t xml:space="preserve">. Порядок принятия решений </w:t>
      </w:r>
      <w:r w:rsidR="00907882">
        <w:rPr>
          <w:rFonts w:ascii="Times New Roman" w:hAnsi="Times New Roman" w:cs="Times New Roman"/>
          <w:b/>
          <w:bCs/>
          <w:sz w:val="28"/>
          <w:szCs w:val="28"/>
        </w:rPr>
        <w:t xml:space="preserve">совета </w:t>
      </w:r>
      <w:r w:rsidR="00907882" w:rsidRPr="00907882">
        <w:rPr>
          <w:rFonts w:ascii="Times New Roman" w:hAnsi="Times New Roman" w:cs="Times New Roman"/>
          <w:b/>
          <w:sz w:val="28"/>
          <w:szCs w:val="28"/>
        </w:rPr>
        <w:t>Общественной палаты</w:t>
      </w:r>
      <w:r w:rsidRPr="00907882">
        <w:rPr>
          <w:rFonts w:ascii="Times New Roman" w:hAnsi="Times New Roman" w:cs="Times New Roman"/>
          <w:b/>
          <w:bCs/>
          <w:sz w:val="28"/>
          <w:szCs w:val="28"/>
        </w:rPr>
        <w:t xml:space="preserve"> </w:t>
      </w:r>
      <w:r w:rsidRPr="00C1066B">
        <w:rPr>
          <w:rFonts w:ascii="Times New Roman" w:hAnsi="Times New Roman" w:cs="Times New Roman"/>
          <w:b/>
          <w:bCs/>
          <w:sz w:val="28"/>
          <w:szCs w:val="28"/>
        </w:rPr>
        <w:t xml:space="preserve">методом опроса </w:t>
      </w:r>
    </w:p>
    <w:p w:rsidR="006F2806" w:rsidRPr="00C1066B" w:rsidRDefault="00907882" w:rsidP="003A6D0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6F2806" w:rsidRPr="00C1066B">
        <w:rPr>
          <w:rFonts w:ascii="Times New Roman" w:hAnsi="Times New Roman" w:cs="Times New Roman"/>
          <w:sz w:val="28"/>
          <w:szCs w:val="28"/>
        </w:rPr>
        <w:t xml:space="preserve">По решению председателя </w:t>
      </w:r>
      <w:r w:rsidR="00E51B27">
        <w:rPr>
          <w:rFonts w:ascii="Times New Roman" w:hAnsi="Times New Roman" w:cs="Times New Roman"/>
          <w:sz w:val="28"/>
          <w:szCs w:val="28"/>
        </w:rPr>
        <w:t>П</w:t>
      </w:r>
      <w:r w:rsidR="006F2806" w:rsidRPr="00C1066B">
        <w:rPr>
          <w:rFonts w:ascii="Times New Roman" w:hAnsi="Times New Roman" w:cs="Times New Roman"/>
          <w:sz w:val="28"/>
          <w:szCs w:val="28"/>
        </w:rPr>
        <w:t xml:space="preserve">алаты </w:t>
      </w:r>
      <w:r w:rsidR="006F2806">
        <w:rPr>
          <w:rFonts w:ascii="Times New Roman" w:hAnsi="Times New Roman" w:cs="Times New Roman"/>
          <w:sz w:val="28"/>
          <w:szCs w:val="28"/>
        </w:rPr>
        <w:t>с</w:t>
      </w:r>
      <w:r w:rsidR="006F2806" w:rsidRPr="00C1066B">
        <w:rPr>
          <w:rFonts w:ascii="Times New Roman" w:hAnsi="Times New Roman" w:cs="Times New Roman"/>
          <w:sz w:val="28"/>
          <w:szCs w:val="28"/>
        </w:rPr>
        <w:t>овет</w:t>
      </w:r>
      <w:r w:rsidRPr="00907882">
        <w:rPr>
          <w:rFonts w:ascii="Times New Roman" w:hAnsi="Times New Roman" w:cs="Times New Roman"/>
          <w:sz w:val="28"/>
          <w:szCs w:val="28"/>
        </w:rPr>
        <w:t xml:space="preserve"> </w:t>
      </w:r>
      <w:r w:rsidR="00E51B27">
        <w:rPr>
          <w:rFonts w:ascii="Times New Roman" w:hAnsi="Times New Roman" w:cs="Times New Roman"/>
          <w:sz w:val="28"/>
          <w:szCs w:val="28"/>
        </w:rPr>
        <w:t>П</w:t>
      </w:r>
      <w:r w:rsidRPr="00C1066B">
        <w:rPr>
          <w:rFonts w:ascii="Times New Roman" w:hAnsi="Times New Roman" w:cs="Times New Roman"/>
          <w:sz w:val="28"/>
          <w:szCs w:val="28"/>
        </w:rPr>
        <w:t>алаты</w:t>
      </w:r>
      <w:r w:rsidR="006F2806" w:rsidRPr="00C1066B">
        <w:rPr>
          <w:rFonts w:ascii="Times New Roman" w:hAnsi="Times New Roman" w:cs="Times New Roman"/>
          <w:sz w:val="28"/>
          <w:szCs w:val="28"/>
        </w:rPr>
        <w:t xml:space="preserve"> вправе принимать решения по вопросам, входящим в его компетенцию, методом опроса членов </w:t>
      </w:r>
      <w:r w:rsidR="006F2806">
        <w:rPr>
          <w:rFonts w:ascii="Times New Roman" w:hAnsi="Times New Roman" w:cs="Times New Roman"/>
          <w:sz w:val="28"/>
          <w:szCs w:val="28"/>
        </w:rPr>
        <w:t>с</w:t>
      </w:r>
      <w:r w:rsidR="006F2806" w:rsidRPr="00C1066B">
        <w:rPr>
          <w:rFonts w:ascii="Times New Roman" w:hAnsi="Times New Roman" w:cs="Times New Roman"/>
          <w:sz w:val="28"/>
          <w:szCs w:val="28"/>
        </w:rPr>
        <w:t>овета</w:t>
      </w:r>
      <w:r w:rsidR="006F2806" w:rsidRPr="009025D9">
        <w:rPr>
          <w:rFonts w:ascii="Times New Roman" w:hAnsi="Times New Roman" w:cs="Times New Roman"/>
          <w:sz w:val="28"/>
          <w:szCs w:val="28"/>
        </w:rPr>
        <w:t xml:space="preserve"> </w:t>
      </w:r>
      <w:r w:rsidR="00E51B27">
        <w:rPr>
          <w:rFonts w:ascii="Times New Roman" w:hAnsi="Times New Roman" w:cs="Times New Roman"/>
          <w:sz w:val="28"/>
          <w:szCs w:val="28"/>
        </w:rPr>
        <w:t>П</w:t>
      </w:r>
      <w:r w:rsidR="006F2806" w:rsidRPr="00C1066B">
        <w:rPr>
          <w:rFonts w:ascii="Times New Roman" w:hAnsi="Times New Roman" w:cs="Times New Roman"/>
          <w:sz w:val="28"/>
          <w:szCs w:val="28"/>
        </w:rPr>
        <w:t xml:space="preserve">алаты. </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Председатель </w:t>
      </w:r>
      <w:r w:rsidR="00C04944">
        <w:rPr>
          <w:rFonts w:ascii="Times New Roman" w:hAnsi="Times New Roman" w:cs="Times New Roman"/>
          <w:sz w:val="28"/>
          <w:szCs w:val="28"/>
        </w:rPr>
        <w:t>П</w:t>
      </w:r>
      <w:r>
        <w:rPr>
          <w:rFonts w:ascii="Times New Roman" w:hAnsi="Times New Roman" w:cs="Times New Roman"/>
          <w:sz w:val="28"/>
          <w:szCs w:val="28"/>
        </w:rPr>
        <w:t>алаты формирует</w:t>
      </w:r>
      <w:r w:rsidRPr="00C1066B">
        <w:rPr>
          <w:rFonts w:ascii="Times New Roman" w:hAnsi="Times New Roman" w:cs="Times New Roman"/>
          <w:sz w:val="28"/>
          <w:szCs w:val="28"/>
        </w:rPr>
        <w:t xml:space="preserve"> проект перечня вопросов, предлагаемых членам </w:t>
      </w:r>
      <w:r w:rsidR="00907882">
        <w:rPr>
          <w:rFonts w:ascii="Times New Roman" w:hAnsi="Times New Roman" w:cs="Times New Roman"/>
          <w:sz w:val="28"/>
          <w:szCs w:val="28"/>
        </w:rPr>
        <w:t xml:space="preserve">совета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Pr="00C1066B">
        <w:rPr>
          <w:rFonts w:ascii="Times New Roman" w:hAnsi="Times New Roman" w:cs="Times New Roman"/>
          <w:sz w:val="28"/>
          <w:szCs w:val="28"/>
        </w:rPr>
        <w:t>для рассмотрения и принятия решени</w:t>
      </w:r>
      <w:r w:rsidR="00333AA1">
        <w:rPr>
          <w:rFonts w:ascii="Times New Roman" w:hAnsi="Times New Roman" w:cs="Times New Roman"/>
          <w:sz w:val="28"/>
          <w:szCs w:val="28"/>
        </w:rPr>
        <w:t>й</w:t>
      </w:r>
      <w:r w:rsidRPr="00C1066B">
        <w:rPr>
          <w:rFonts w:ascii="Times New Roman" w:hAnsi="Times New Roman" w:cs="Times New Roman"/>
          <w:sz w:val="28"/>
          <w:szCs w:val="28"/>
        </w:rPr>
        <w:t xml:space="preserve">. </w:t>
      </w:r>
      <w:r w:rsidR="00907882">
        <w:rPr>
          <w:rFonts w:ascii="Times New Roman" w:hAnsi="Times New Roman" w:cs="Times New Roman"/>
          <w:sz w:val="28"/>
          <w:szCs w:val="28"/>
        </w:rPr>
        <w:t>П</w:t>
      </w:r>
      <w:r w:rsidRPr="00C1066B">
        <w:rPr>
          <w:rFonts w:ascii="Times New Roman" w:hAnsi="Times New Roman" w:cs="Times New Roman"/>
          <w:sz w:val="28"/>
          <w:szCs w:val="28"/>
        </w:rPr>
        <w:t xml:space="preserve">роекты </w:t>
      </w:r>
      <w:r w:rsidR="00907882">
        <w:rPr>
          <w:rFonts w:ascii="Times New Roman" w:hAnsi="Times New Roman" w:cs="Times New Roman"/>
          <w:sz w:val="28"/>
          <w:szCs w:val="28"/>
        </w:rPr>
        <w:t xml:space="preserve">решений </w:t>
      </w:r>
      <w:r w:rsidRPr="00C1066B">
        <w:rPr>
          <w:rFonts w:ascii="Times New Roman" w:hAnsi="Times New Roman" w:cs="Times New Roman"/>
          <w:sz w:val="28"/>
          <w:szCs w:val="28"/>
        </w:rPr>
        <w:t xml:space="preserve">с прилагаемыми к ним материалами направляются членам </w:t>
      </w:r>
      <w:r w:rsidR="00907882">
        <w:rPr>
          <w:rFonts w:ascii="Times New Roman" w:hAnsi="Times New Roman" w:cs="Times New Roman"/>
          <w:sz w:val="28"/>
          <w:szCs w:val="28"/>
        </w:rPr>
        <w:t>совета</w:t>
      </w:r>
      <w:r w:rsidRPr="00EC4CDD">
        <w:rPr>
          <w:rFonts w:ascii="Times New Roman" w:hAnsi="Times New Roman" w:cs="Times New Roman"/>
          <w:sz w:val="28"/>
          <w:szCs w:val="28"/>
        </w:rPr>
        <w:t xml:space="preserve"> </w:t>
      </w:r>
      <w:r w:rsidR="00E51B27">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Члены </w:t>
      </w:r>
      <w:r w:rsidR="00306C94">
        <w:rPr>
          <w:rFonts w:ascii="Times New Roman" w:hAnsi="Times New Roman" w:cs="Times New Roman"/>
          <w:sz w:val="28"/>
          <w:szCs w:val="28"/>
        </w:rPr>
        <w:t>совета</w:t>
      </w:r>
      <w:r w:rsidRPr="00C1066B">
        <w:rPr>
          <w:rFonts w:ascii="Times New Roman" w:hAnsi="Times New Roman" w:cs="Times New Roman"/>
          <w:sz w:val="28"/>
          <w:szCs w:val="28"/>
        </w:rPr>
        <w:t xml:space="preserve">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в течение установленного председателем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срока должны в письменной форме выразить свое мнение по каждому предложенному им для рассмотрения вопросу, направив председателю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00306C94">
        <w:rPr>
          <w:rFonts w:ascii="Times New Roman" w:hAnsi="Times New Roman" w:cs="Times New Roman"/>
          <w:sz w:val="28"/>
          <w:szCs w:val="28"/>
        </w:rPr>
        <w:t>свою позицию</w:t>
      </w:r>
      <w:r w:rsidRPr="00C1066B">
        <w:rPr>
          <w:rFonts w:ascii="Times New Roman" w:hAnsi="Times New Roman" w:cs="Times New Roman"/>
          <w:sz w:val="28"/>
          <w:szCs w:val="28"/>
        </w:rPr>
        <w:t>.</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Председатель </w:t>
      </w:r>
      <w:r w:rsidR="007B69A9">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в течение трех дней </w:t>
      </w:r>
      <w:r w:rsidR="00A924B3">
        <w:rPr>
          <w:rFonts w:ascii="Times New Roman" w:hAnsi="Times New Roman" w:cs="Times New Roman"/>
          <w:sz w:val="28"/>
          <w:szCs w:val="28"/>
        </w:rPr>
        <w:t>после проведения заседания совета</w:t>
      </w:r>
      <w:r w:rsidR="00A924B3" w:rsidRPr="00A924B3">
        <w:rPr>
          <w:rFonts w:ascii="Times New Roman" w:hAnsi="Times New Roman" w:cs="Times New Roman"/>
          <w:sz w:val="28"/>
          <w:szCs w:val="28"/>
        </w:rPr>
        <w:t xml:space="preserve"> </w:t>
      </w:r>
      <w:r w:rsidR="007B69A9">
        <w:rPr>
          <w:rFonts w:ascii="Times New Roman" w:hAnsi="Times New Roman" w:cs="Times New Roman"/>
          <w:sz w:val="28"/>
          <w:szCs w:val="28"/>
        </w:rPr>
        <w:t>П</w:t>
      </w:r>
      <w:r w:rsidR="00A924B3">
        <w:rPr>
          <w:rFonts w:ascii="Times New Roman" w:hAnsi="Times New Roman" w:cs="Times New Roman"/>
          <w:sz w:val="28"/>
          <w:szCs w:val="28"/>
        </w:rPr>
        <w:t>алаты методом опроса</w:t>
      </w:r>
      <w:r w:rsidRPr="00C1066B">
        <w:rPr>
          <w:rFonts w:ascii="Times New Roman" w:hAnsi="Times New Roman" w:cs="Times New Roman"/>
          <w:sz w:val="28"/>
          <w:szCs w:val="28"/>
        </w:rPr>
        <w:t xml:space="preserve"> подсчитывает число голосов и оформляет решения по каждому вопросу, включенному в </w:t>
      </w:r>
      <w:r w:rsidR="00A924B3">
        <w:rPr>
          <w:rFonts w:ascii="Times New Roman" w:hAnsi="Times New Roman" w:cs="Times New Roman"/>
          <w:sz w:val="28"/>
          <w:szCs w:val="28"/>
        </w:rPr>
        <w:t>повестку дня</w:t>
      </w:r>
      <w:r w:rsidRPr="00C1066B">
        <w:rPr>
          <w:rFonts w:ascii="Times New Roman" w:hAnsi="Times New Roman" w:cs="Times New Roman"/>
          <w:sz w:val="28"/>
          <w:szCs w:val="28"/>
        </w:rPr>
        <w:t>.</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Решение по каждому вопросу считается принятым, если за него высказалось большинство от общего числа членов </w:t>
      </w:r>
      <w:r w:rsidR="00A924B3">
        <w:rPr>
          <w:rFonts w:ascii="Times New Roman" w:hAnsi="Times New Roman" w:cs="Times New Roman"/>
          <w:sz w:val="28"/>
          <w:szCs w:val="28"/>
        </w:rPr>
        <w:t>совета</w:t>
      </w:r>
      <w:r w:rsidRPr="00EC4CDD">
        <w:rPr>
          <w:rFonts w:ascii="Times New Roman" w:hAnsi="Times New Roman" w:cs="Times New Roman"/>
          <w:sz w:val="28"/>
          <w:szCs w:val="28"/>
        </w:rPr>
        <w:t xml:space="preserve"> </w:t>
      </w:r>
      <w:r w:rsidR="007B69A9">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Если число голосов, поданных «за» и «против», равно, решение считается непринятым.</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6. Копии решений по каждому вопросу, включенному в </w:t>
      </w:r>
      <w:r w:rsidR="00A924B3">
        <w:rPr>
          <w:rFonts w:ascii="Times New Roman" w:hAnsi="Times New Roman" w:cs="Times New Roman"/>
          <w:sz w:val="28"/>
          <w:szCs w:val="28"/>
        </w:rPr>
        <w:t>повестку дня</w:t>
      </w:r>
      <w:r w:rsidRPr="00C1066B">
        <w:rPr>
          <w:rFonts w:ascii="Times New Roman" w:hAnsi="Times New Roman" w:cs="Times New Roman"/>
          <w:sz w:val="28"/>
          <w:szCs w:val="28"/>
        </w:rPr>
        <w:t xml:space="preserve">, в течение трех рабочих дней со дня оформления решений направляются членам </w:t>
      </w:r>
      <w:r w:rsidR="00A924B3">
        <w:rPr>
          <w:rFonts w:ascii="Times New Roman" w:hAnsi="Times New Roman" w:cs="Times New Roman"/>
          <w:sz w:val="28"/>
          <w:szCs w:val="28"/>
        </w:rPr>
        <w:t>совета</w:t>
      </w:r>
      <w:r w:rsidRPr="00EC4CDD">
        <w:rPr>
          <w:rFonts w:ascii="Times New Roman" w:hAnsi="Times New Roman" w:cs="Times New Roman"/>
          <w:sz w:val="28"/>
          <w:szCs w:val="28"/>
        </w:rPr>
        <w:t xml:space="preserve"> </w:t>
      </w:r>
      <w:r w:rsidR="007B69A9">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w:t>
      </w:r>
    </w:p>
    <w:p w:rsidR="00AA2AE5" w:rsidRDefault="00AA2AE5" w:rsidP="00C1066B">
      <w:pPr>
        <w:pStyle w:val="1"/>
        <w:widowControl w:val="0"/>
        <w:spacing w:before="0" w:beforeAutospacing="0" w:after="0" w:afterAutospacing="0"/>
        <w:ind w:firstLine="709"/>
        <w:rPr>
          <w:rFonts w:ascii="Times New Roman" w:hAnsi="Times New Roman" w:cs="Times New Roman"/>
          <w:b/>
          <w:sz w:val="28"/>
          <w:szCs w:val="28"/>
        </w:rPr>
      </w:pPr>
    </w:p>
    <w:p w:rsidR="008D7A6C" w:rsidRDefault="008D7A6C" w:rsidP="00C1066B">
      <w:pPr>
        <w:pStyle w:val="1"/>
        <w:widowControl w:val="0"/>
        <w:spacing w:before="0" w:beforeAutospacing="0" w:after="0" w:afterAutospacing="0"/>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9385C">
        <w:rPr>
          <w:rFonts w:ascii="Times New Roman" w:hAnsi="Times New Roman" w:cs="Times New Roman"/>
          <w:b/>
          <w:sz w:val="28"/>
          <w:szCs w:val="28"/>
        </w:rPr>
        <w:t>30</w:t>
      </w:r>
      <w:r w:rsidRPr="00C1066B">
        <w:rPr>
          <w:rFonts w:ascii="Times New Roman" w:hAnsi="Times New Roman" w:cs="Times New Roman"/>
          <w:b/>
          <w:sz w:val="28"/>
          <w:szCs w:val="28"/>
        </w:rPr>
        <w:t xml:space="preserve">. Полномочия </w:t>
      </w:r>
      <w:r w:rsidR="00636C59">
        <w:rPr>
          <w:rFonts w:ascii="Times New Roman" w:hAnsi="Times New Roman" w:cs="Times New Roman"/>
          <w:b/>
          <w:sz w:val="28"/>
          <w:szCs w:val="28"/>
        </w:rPr>
        <w:t>с</w:t>
      </w:r>
      <w:r w:rsidRPr="00C1066B">
        <w:rPr>
          <w:rFonts w:ascii="Times New Roman" w:hAnsi="Times New Roman" w:cs="Times New Roman"/>
          <w:b/>
          <w:sz w:val="28"/>
          <w:szCs w:val="28"/>
        </w:rPr>
        <w:t>овета</w:t>
      </w:r>
      <w:r w:rsidR="00403C77" w:rsidRPr="00C1066B">
        <w:rPr>
          <w:rFonts w:ascii="Times New Roman" w:hAnsi="Times New Roman" w:cs="Times New Roman"/>
          <w:b/>
          <w:sz w:val="28"/>
          <w:szCs w:val="28"/>
        </w:rPr>
        <w:t xml:space="preserve"> Общественной палаты</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Совет</w:t>
      </w:r>
      <w:r w:rsidR="00C50F48">
        <w:rPr>
          <w:rFonts w:ascii="Times New Roman" w:hAnsi="Times New Roman" w:cs="Times New Roman"/>
          <w:sz w:val="28"/>
          <w:szCs w:val="28"/>
        </w:rPr>
        <w:t xml:space="preserve"> </w:t>
      </w:r>
      <w:r w:rsidR="00636C59">
        <w:rPr>
          <w:rFonts w:ascii="Times New Roman" w:hAnsi="Times New Roman" w:cs="Times New Roman"/>
          <w:sz w:val="28"/>
          <w:szCs w:val="28"/>
        </w:rPr>
        <w:t>П</w:t>
      </w:r>
      <w:r w:rsidR="009E4B0D">
        <w:rPr>
          <w:rFonts w:ascii="Times New Roman" w:hAnsi="Times New Roman" w:cs="Times New Roman"/>
          <w:sz w:val="28"/>
          <w:szCs w:val="28"/>
        </w:rPr>
        <w:t>алаты</w:t>
      </w:r>
      <w:r w:rsidR="00636C59">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w:t>
      </w:r>
      <w:r w:rsidR="000B78BE" w:rsidRPr="00C1066B">
        <w:rPr>
          <w:rFonts w:ascii="Times New Roman" w:hAnsi="Times New Roman" w:cs="Times New Roman"/>
          <w:sz w:val="28"/>
          <w:szCs w:val="28"/>
        </w:rPr>
        <w:t>утверждает</w:t>
      </w:r>
      <w:r w:rsidR="00403C77" w:rsidRPr="00C1066B">
        <w:rPr>
          <w:rFonts w:ascii="Times New Roman" w:hAnsi="Times New Roman" w:cs="Times New Roman"/>
          <w:sz w:val="28"/>
          <w:szCs w:val="28"/>
        </w:rPr>
        <w:t xml:space="preserve"> </w:t>
      </w:r>
      <w:r w:rsidR="00AE7CCA">
        <w:rPr>
          <w:rFonts w:ascii="Times New Roman" w:hAnsi="Times New Roman" w:cs="Times New Roman"/>
          <w:sz w:val="28"/>
          <w:szCs w:val="28"/>
        </w:rPr>
        <w:t>ежегодные</w:t>
      </w:r>
      <w:bookmarkStart w:id="5" w:name="_GoBack"/>
      <w:bookmarkEnd w:id="5"/>
      <w:r w:rsidR="009E4B0D">
        <w:rPr>
          <w:rFonts w:ascii="Times New Roman" w:hAnsi="Times New Roman" w:cs="Times New Roman"/>
          <w:sz w:val="28"/>
          <w:szCs w:val="28"/>
        </w:rPr>
        <w:t xml:space="preserve"> и </w:t>
      </w:r>
      <w:r w:rsidR="00E478ED">
        <w:rPr>
          <w:rFonts w:ascii="Times New Roman" w:hAnsi="Times New Roman" w:cs="Times New Roman"/>
          <w:sz w:val="28"/>
          <w:szCs w:val="28"/>
        </w:rPr>
        <w:t>ежемесячные</w:t>
      </w:r>
      <w:r w:rsidR="009E4B0D">
        <w:rPr>
          <w:rFonts w:ascii="Times New Roman" w:hAnsi="Times New Roman" w:cs="Times New Roman"/>
          <w:sz w:val="28"/>
          <w:szCs w:val="28"/>
        </w:rPr>
        <w:t xml:space="preserve"> </w:t>
      </w:r>
      <w:r w:rsidR="00403C77" w:rsidRPr="00C1066B">
        <w:rPr>
          <w:rFonts w:ascii="Times New Roman" w:hAnsi="Times New Roman" w:cs="Times New Roman"/>
          <w:sz w:val="28"/>
          <w:szCs w:val="28"/>
        </w:rPr>
        <w:t>план</w:t>
      </w:r>
      <w:r w:rsidR="009E4B0D">
        <w:rPr>
          <w:rFonts w:ascii="Times New Roman" w:hAnsi="Times New Roman" w:cs="Times New Roman"/>
          <w:sz w:val="28"/>
          <w:szCs w:val="28"/>
        </w:rPr>
        <w:t>ы</w:t>
      </w:r>
      <w:r w:rsidR="00403C77" w:rsidRPr="00C1066B">
        <w:rPr>
          <w:rFonts w:ascii="Times New Roman" w:hAnsi="Times New Roman" w:cs="Times New Roman"/>
          <w:sz w:val="28"/>
          <w:szCs w:val="28"/>
        </w:rPr>
        <w:t xml:space="preserve"> работы </w:t>
      </w:r>
      <w:r w:rsidR="009973F4">
        <w:rPr>
          <w:rFonts w:ascii="Times New Roman" w:hAnsi="Times New Roman" w:cs="Times New Roman"/>
          <w:sz w:val="28"/>
          <w:szCs w:val="28"/>
        </w:rPr>
        <w:t>П</w:t>
      </w:r>
      <w:r w:rsidR="00403C77" w:rsidRPr="00C1066B">
        <w:rPr>
          <w:rFonts w:ascii="Times New Roman" w:hAnsi="Times New Roman" w:cs="Times New Roman"/>
          <w:sz w:val="28"/>
          <w:szCs w:val="28"/>
        </w:rPr>
        <w:t xml:space="preserve">алаты и вносит </w:t>
      </w:r>
      <w:r w:rsidR="009E4B0D">
        <w:rPr>
          <w:rFonts w:ascii="Times New Roman" w:hAnsi="Times New Roman" w:cs="Times New Roman"/>
          <w:sz w:val="28"/>
          <w:szCs w:val="28"/>
        </w:rPr>
        <w:t>в них</w:t>
      </w:r>
      <w:r w:rsidR="00403C77" w:rsidRPr="00C1066B">
        <w:rPr>
          <w:rFonts w:ascii="Times New Roman" w:hAnsi="Times New Roman" w:cs="Times New Roman"/>
          <w:sz w:val="28"/>
          <w:szCs w:val="28"/>
        </w:rPr>
        <w:t xml:space="preserve"> изменения;</w:t>
      </w:r>
    </w:p>
    <w:p w:rsidR="00403C77" w:rsidRPr="00C1066B" w:rsidRDefault="00403C77"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принимает решение о проведении внеочередного заседания </w:t>
      </w:r>
      <w:r w:rsidR="009973F4">
        <w:rPr>
          <w:rFonts w:ascii="Times New Roman" w:hAnsi="Times New Roman" w:cs="Times New Roman"/>
          <w:sz w:val="28"/>
          <w:szCs w:val="28"/>
        </w:rPr>
        <w:t>П</w:t>
      </w:r>
      <w:r w:rsidRPr="00C1066B">
        <w:rPr>
          <w:rFonts w:ascii="Times New Roman" w:hAnsi="Times New Roman" w:cs="Times New Roman"/>
          <w:sz w:val="28"/>
          <w:szCs w:val="28"/>
        </w:rPr>
        <w:t>алаты;</w:t>
      </w:r>
    </w:p>
    <w:p w:rsidR="008D7A6C"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3</w:t>
      </w:r>
      <w:r w:rsidR="008D7A6C" w:rsidRPr="00C1066B">
        <w:rPr>
          <w:rFonts w:ascii="Times New Roman" w:hAnsi="Times New Roman" w:cs="Times New Roman"/>
          <w:sz w:val="28"/>
          <w:szCs w:val="28"/>
        </w:rPr>
        <w:t xml:space="preserve">) </w:t>
      </w:r>
      <w:r w:rsidR="00403C77" w:rsidRPr="00C1066B">
        <w:rPr>
          <w:rFonts w:ascii="Times New Roman" w:hAnsi="Times New Roman" w:cs="Times New Roman"/>
          <w:sz w:val="28"/>
          <w:szCs w:val="28"/>
        </w:rPr>
        <w:t xml:space="preserve">определяет дату проведения заседания </w:t>
      </w:r>
      <w:r w:rsidR="009973F4">
        <w:rPr>
          <w:rFonts w:ascii="Times New Roman" w:hAnsi="Times New Roman" w:cs="Times New Roman"/>
          <w:sz w:val="28"/>
          <w:szCs w:val="28"/>
        </w:rPr>
        <w:t>П</w:t>
      </w:r>
      <w:r w:rsidR="009E4B0D">
        <w:rPr>
          <w:rFonts w:ascii="Times New Roman" w:hAnsi="Times New Roman" w:cs="Times New Roman"/>
          <w:sz w:val="28"/>
          <w:szCs w:val="28"/>
        </w:rPr>
        <w:t>алаты</w:t>
      </w:r>
      <w:r w:rsidR="00403C77" w:rsidRPr="00C1066B">
        <w:rPr>
          <w:rFonts w:ascii="Times New Roman" w:hAnsi="Times New Roman" w:cs="Times New Roman"/>
          <w:sz w:val="28"/>
          <w:szCs w:val="28"/>
        </w:rPr>
        <w:t xml:space="preserve"> и утверждает проект повестки д</w:t>
      </w:r>
      <w:r w:rsidR="009E4B0D">
        <w:rPr>
          <w:rFonts w:ascii="Times New Roman" w:hAnsi="Times New Roman" w:cs="Times New Roman"/>
          <w:sz w:val="28"/>
          <w:szCs w:val="28"/>
        </w:rPr>
        <w:t>н</w:t>
      </w:r>
      <w:r w:rsidR="00403C77" w:rsidRPr="00C1066B">
        <w:rPr>
          <w:rFonts w:ascii="Times New Roman" w:hAnsi="Times New Roman" w:cs="Times New Roman"/>
          <w:sz w:val="28"/>
          <w:szCs w:val="28"/>
        </w:rPr>
        <w:t xml:space="preserve">я заседания </w:t>
      </w:r>
      <w:r w:rsidR="009973F4">
        <w:rPr>
          <w:rFonts w:ascii="Times New Roman" w:hAnsi="Times New Roman" w:cs="Times New Roman"/>
          <w:sz w:val="28"/>
          <w:szCs w:val="28"/>
        </w:rPr>
        <w:t>П</w:t>
      </w:r>
      <w:r w:rsidR="00403C77" w:rsidRPr="00C1066B">
        <w:rPr>
          <w:rFonts w:ascii="Times New Roman" w:hAnsi="Times New Roman" w:cs="Times New Roman"/>
          <w:sz w:val="28"/>
          <w:szCs w:val="28"/>
        </w:rPr>
        <w:t>алаты;</w:t>
      </w:r>
    </w:p>
    <w:p w:rsidR="008D7A6C"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4</w:t>
      </w:r>
      <w:r w:rsidR="00E94EEE" w:rsidRPr="00C1066B">
        <w:rPr>
          <w:rFonts w:ascii="Times New Roman" w:hAnsi="Times New Roman" w:cs="Times New Roman"/>
          <w:sz w:val="28"/>
          <w:szCs w:val="28"/>
        </w:rPr>
        <w:t xml:space="preserve">) </w:t>
      </w:r>
      <w:r w:rsidR="00403C77" w:rsidRPr="00C1066B">
        <w:rPr>
          <w:rFonts w:ascii="Times New Roman" w:hAnsi="Times New Roman" w:cs="Times New Roman"/>
          <w:sz w:val="28"/>
          <w:szCs w:val="28"/>
        </w:rPr>
        <w:t>вносит в порядке</w:t>
      </w:r>
      <w:r w:rsidR="009E4B0D">
        <w:rPr>
          <w:rFonts w:ascii="Times New Roman" w:hAnsi="Times New Roman" w:cs="Times New Roman"/>
          <w:sz w:val="28"/>
          <w:szCs w:val="28"/>
        </w:rPr>
        <w:t>, установленном</w:t>
      </w:r>
      <w:r w:rsidR="00403C77" w:rsidRPr="00C1066B">
        <w:rPr>
          <w:rFonts w:ascii="Times New Roman" w:hAnsi="Times New Roman" w:cs="Times New Roman"/>
          <w:sz w:val="28"/>
          <w:szCs w:val="28"/>
        </w:rPr>
        <w:t xml:space="preserve"> ст.</w:t>
      </w:r>
      <w:r w:rsidR="009E4B0D">
        <w:rPr>
          <w:rFonts w:ascii="Times New Roman" w:hAnsi="Times New Roman" w:cs="Times New Roman"/>
          <w:sz w:val="28"/>
          <w:szCs w:val="28"/>
        </w:rPr>
        <w:t xml:space="preserve"> </w:t>
      </w:r>
      <w:r w:rsidR="00403C77" w:rsidRPr="00C1066B">
        <w:rPr>
          <w:rFonts w:ascii="Times New Roman" w:hAnsi="Times New Roman" w:cs="Times New Roman"/>
          <w:sz w:val="28"/>
          <w:szCs w:val="28"/>
        </w:rPr>
        <w:t>24</w:t>
      </w:r>
      <w:r w:rsidR="009E4B0D" w:rsidRPr="009E4B0D">
        <w:rPr>
          <w:rFonts w:ascii="Times New Roman" w:hAnsi="Times New Roman" w:cs="Times New Roman"/>
          <w:sz w:val="28"/>
          <w:szCs w:val="28"/>
          <w:vertAlign w:val="superscript"/>
        </w:rPr>
        <w:t>1</w:t>
      </w:r>
      <w:r w:rsidR="00403C77" w:rsidRPr="00C1066B">
        <w:rPr>
          <w:rFonts w:ascii="Times New Roman" w:hAnsi="Times New Roman" w:cs="Times New Roman"/>
          <w:sz w:val="28"/>
          <w:szCs w:val="28"/>
        </w:rPr>
        <w:t xml:space="preserve"> Закона Амурской области «Об Общественной палате</w:t>
      </w:r>
      <w:r w:rsidRPr="00C1066B">
        <w:rPr>
          <w:rFonts w:ascii="Times New Roman" w:hAnsi="Times New Roman" w:cs="Times New Roman"/>
          <w:sz w:val="28"/>
          <w:szCs w:val="28"/>
        </w:rPr>
        <w:t xml:space="preserve"> </w:t>
      </w:r>
      <w:r w:rsidR="009E4B0D">
        <w:rPr>
          <w:rFonts w:ascii="Times New Roman" w:hAnsi="Times New Roman" w:cs="Times New Roman"/>
          <w:sz w:val="28"/>
          <w:szCs w:val="28"/>
        </w:rPr>
        <w:t>Амурской области»</w:t>
      </w:r>
      <w:r w:rsidR="00363DD7">
        <w:rPr>
          <w:rFonts w:ascii="Times New Roman" w:hAnsi="Times New Roman" w:cs="Times New Roman"/>
          <w:sz w:val="28"/>
          <w:szCs w:val="28"/>
        </w:rPr>
        <w:t>,</w:t>
      </w:r>
      <w:r w:rsidR="009E4B0D">
        <w:rPr>
          <w:rFonts w:ascii="Times New Roman" w:hAnsi="Times New Roman" w:cs="Times New Roman"/>
          <w:sz w:val="28"/>
          <w:szCs w:val="28"/>
        </w:rPr>
        <w:t xml:space="preserve"> </w:t>
      </w:r>
      <w:r w:rsidRPr="00C1066B">
        <w:rPr>
          <w:rFonts w:ascii="Times New Roman" w:hAnsi="Times New Roman" w:cs="Times New Roman"/>
          <w:sz w:val="28"/>
          <w:szCs w:val="28"/>
        </w:rPr>
        <w:t xml:space="preserve">предложение по кандидатуре на должность руководителя аппарата </w:t>
      </w:r>
      <w:r w:rsidR="00363DD7">
        <w:rPr>
          <w:rFonts w:ascii="Times New Roman" w:hAnsi="Times New Roman" w:cs="Times New Roman"/>
          <w:sz w:val="28"/>
          <w:szCs w:val="28"/>
        </w:rPr>
        <w:t>П</w:t>
      </w:r>
      <w:r w:rsidRPr="00C1066B">
        <w:rPr>
          <w:rFonts w:ascii="Times New Roman" w:hAnsi="Times New Roman" w:cs="Times New Roman"/>
          <w:sz w:val="28"/>
          <w:szCs w:val="28"/>
        </w:rPr>
        <w:t>алаты;</w:t>
      </w:r>
    </w:p>
    <w:p w:rsidR="00E5513A"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5) принимает решение о привлечении к работе </w:t>
      </w:r>
      <w:r w:rsidR="00363DD7">
        <w:rPr>
          <w:rFonts w:ascii="Times New Roman" w:hAnsi="Times New Roman" w:cs="Times New Roman"/>
          <w:sz w:val="28"/>
          <w:szCs w:val="28"/>
        </w:rPr>
        <w:t>П</w:t>
      </w:r>
      <w:r w:rsidRPr="00C1066B">
        <w:rPr>
          <w:rFonts w:ascii="Times New Roman" w:hAnsi="Times New Roman" w:cs="Times New Roman"/>
          <w:sz w:val="28"/>
          <w:szCs w:val="28"/>
        </w:rPr>
        <w:t>алаты граждан и некоммерческих организаций,</w:t>
      </w:r>
      <w:r w:rsidR="00E478ED">
        <w:rPr>
          <w:rFonts w:ascii="Times New Roman" w:hAnsi="Times New Roman" w:cs="Times New Roman"/>
          <w:sz w:val="28"/>
          <w:szCs w:val="28"/>
        </w:rPr>
        <w:t xml:space="preserve"> </w:t>
      </w:r>
      <w:r w:rsidRPr="00C1066B">
        <w:rPr>
          <w:rFonts w:ascii="Times New Roman" w:hAnsi="Times New Roman" w:cs="Times New Roman"/>
          <w:sz w:val="28"/>
          <w:szCs w:val="28"/>
        </w:rPr>
        <w:t>представители которых не вошли в ее состав;</w:t>
      </w:r>
    </w:p>
    <w:p w:rsidR="00E5513A"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6</w:t>
      </w:r>
      <w:r w:rsidR="008D7A6C"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направляет запросы </w:t>
      </w:r>
      <w:r w:rsidR="00363DD7">
        <w:rPr>
          <w:rFonts w:ascii="Times New Roman" w:hAnsi="Times New Roman" w:cs="Times New Roman"/>
          <w:sz w:val="28"/>
          <w:szCs w:val="28"/>
        </w:rPr>
        <w:t>П</w:t>
      </w:r>
      <w:r w:rsidR="0011299E" w:rsidRPr="00C1066B">
        <w:rPr>
          <w:rFonts w:ascii="Times New Roman" w:hAnsi="Times New Roman" w:cs="Times New Roman"/>
          <w:sz w:val="28"/>
          <w:szCs w:val="28"/>
        </w:rPr>
        <w:t>алаты в территориальные орган</w:t>
      </w:r>
      <w:r w:rsidRPr="00C1066B">
        <w:rPr>
          <w:rFonts w:ascii="Times New Roman" w:hAnsi="Times New Roman" w:cs="Times New Roman"/>
          <w:sz w:val="28"/>
          <w:szCs w:val="28"/>
        </w:rPr>
        <w:t>ы</w:t>
      </w:r>
      <w:r w:rsidR="0011299E" w:rsidRPr="00C1066B">
        <w:rPr>
          <w:rFonts w:ascii="Times New Roman" w:hAnsi="Times New Roman" w:cs="Times New Roman"/>
          <w:sz w:val="28"/>
          <w:szCs w:val="28"/>
        </w:rPr>
        <w:t xml:space="preserve">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w:t>
      </w:r>
      <w:r w:rsidR="009E4B0D">
        <w:rPr>
          <w:rFonts w:ascii="Times New Roman" w:hAnsi="Times New Roman" w:cs="Times New Roman"/>
          <w:sz w:val="28"/>
          <w:szCs w:val="28"/>
        </w:rPr>
        <w:t>,</w:t>
      </w:r>
      <w:r w:rsidR="0011299E" w:rsidRPr="00C1066B">
        <w:rPr>
          <w:rFonts w:ascii="Times New Roman" w:hAnsi="Times New Roman" w:cs="Times New Roman"/>
          <w:sz w:val="28"/>
          <w:szCs w:val="28"/>
        </w:rPr>
        <w:t xml:space="preserve"> иные организации, осуществляющие в соответствии с федеральными законами отдельные публичные полномочия н</w:t>
      </w:r>
      <w:r w:rsidR="00E94EEE" w:rsidRPr="00C1066B">
        <w:rPr>
          <w:rFonts w:ascii="Times New Roman" w:hAnsi="Times New Roman" w:cs="Times New Roman"/>
          <w:sz w:val="28"/>
          <w:szCs w:val="28"/>
        </w:rPr>
        <w:t>а</w:t>
      </w:r>
      <w:r w:rsidR="0011299E" w:rsidRPr="00C1066B">
        <w:rPr>
          <w:rFonts w:ascii="Times New Roman" w:hAnsi="Times New Roman" w:cs="Times New Roman"/>
          <w:sz w:val="28"/>
          <w:szCs w:val="28"/>
        </w:rPr>
        <w:t xml:space="preserve"> территории области;</w:t>
      </w:r>
    </w:p>
    <w:p w:rsidR="0011299E" w:rsidRPr="00C1066B" w:rsidRDefault="009E4B0D"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w:t>
      </w:r>
      <w:r w:rsidR="0011299E" w:rsidRPr="00C1066B">
        <w:rPr>
          <w:rFonts w:ascii="Times New Roman" w:hAnsi="Times New Roman" w:cs="Times New Roman"/>
          <w:sz w:val="28"/>
          <w:szCs w:val="28"/>
        </w:rPr>
        <w:t xml:space="preserve">) разрабатывает и представляет на утверждение </w:t>
      </w:r>
      <w:r w:rsidR="00363DD7">
        <w:rPr>
          <w:rFonts w:ascii="Times New Roman" w:hAnsi="Times New Roman" w:cs="Times New Roman"/>
          <w:sz w:val="28"/>
          <w:szCs w:val="28"/>
        </w:rPr>
        <w:t>П</w:t>
      </w:r>
      <w:r w:rsidR="0011299E" w:rsidRPr="00C1066B">
        <w:rPr>
          <w:rFonts w:ascii="Times New Roman" w:hAnsi="Times New Roman" w:cs="Times New Roman"/>
          <w:sz w:val="28"/>
          <w:szCs w:val="28"/>
        </w:rPr>
        <w:t>алат</w:t>
      </w:r>
      <w:r w:rsidR="00363DD7">
        <w:rPr>
          <w:rFonts w:ascii="Times New Roman" w:hAnsi="Times New Roman" w:cs="Times New Roman"/>
          <w:sz w:val="28"/>
          <w:szCs w:val="28"/>
        </w:rPr>
        <w:t>ы</w:t>
      </w:r>
      <w:r w:rsidR="0011299E" w:rsidRPr="00C1066B">
        <w:rPr>
          <w:rFonts w:ascii="Times New Roman" w:hAnsi="Times New Roman" w:cs="Times New Roman"/>
          <w:sz w:val="28"/>
          <w:szCs w:val="28"/>
        </w:rPr>
        <w:t xml:space="preserve"> Кодекс этики;</w:t>
      </w:r>
    </w:p>
    <w:p w:rsidR="009E4B0D" w:rsidRPr="00C1066B" w:rsidRDefault="009E4B0D" w:rsidP="009E4B0D">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Pr="00C1066B">
        <w:rPr>
          <w:rFonts w:ascii="Times New Roman" w:hAnsi="Times New Roman" w:cs="Times New Roman"/>
          <w:sz w:val="28"/>
          <w:szCs w:val="28"/>
        </w:rPr>
        <w:t xml:space="preserve">) дает поручения председателю </w:t>
      </w:r>
      <w:r w:rsidR="00363DD7">
        <w:rPr>
          <w:rFonts w:ascii="Times New Roman" w:hAnsi="Times New Roman" w:cs="Times New Roman"/>
          <w:sz w:val="28"/>
          <w:szCs w:val="28"/>
        </w:rPr>
        <w:t>П</w:t>
      </w:r>
      <w:r w:rsidRPr="00C1066B">
        <w:rPr>
          <w:rFonts w:ascii="Times New Roman" w:hAnsi="Times New Roman" w:cs="Times New Roman"/>
          <w:sz w:val="28"/>
          <w:szCs w:val="28"/>
        </w:rPr>
        <w:t xml:space="preserve">алаты, председателям комиссий, </w:t>
      </w:r>
      <w:r w:rsidRPr="00C1066B">
        <w:rPr>
          <w:rFonts w:ascii="Times New Roman" w:hAnsi="Times New Roman" w:cs="Times New Roman"/>
          <w:sz w:val="28"/>
          <w:szCs w:val="28"/>
        </w:rPr>
        <w:lastRenderedPageBreak/>
        <w:t xml:space="preserve">руководителям рабочих групп </w:t>
      </w:r>
      <w:r w:rsidR="00363DD7">
        <w:rPr>
          <w:rFonts w:ascii="Times New Roman" w:hAnsi="Times New Roman" w:cs="Times New Roman"/>
          <w:sz w:val="28"/>
          <w:szCs w:val="28"/>
        </w:rPr>
        <w:t>П</w:t>
      </w:r>
      <w:r w:rsidRPr="00C1066B">
        <w:rPr>
          <w:rFonts w:ascii="Times New Roman" w:hAnsi="Times New Roman" w:cs="Times New Roman"/>
          <w:sz w:val="28"/>
          <w:szCs w:val="28"/>
        </w:rPr>
        <w:t>алаты;</w:t>
      </w:r>
    </w:p>
    <w:p w:rsidR="0011083D" w:rsidRPr="00C1066B" w:rsidRDefault="0011083D"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9) вносит предложения по изменению </w:t>
      </w:r>
      <w:r w:rsidR="009E4B0D">
        <w:rPr>
          <w:rFonts w:ascii="Times New Roman" w:hAnsi="Times New Roman" w:cs="Times New Roman"/>
          <w:sz w:val="28"/>
          <w:szCs w:val="28"/>
        </w:rPr>
        <w:t xml:space="preserve">настоящего </w:t>
      </w:r>
      <w:r w:rsidRPr="00C1066B">
        <w:rPr>
          <w:rFonts w:ascii="Times New Roman" w:hAnsi="Times New Roman" w:cs="Times New Roman"/>
          <w:sz w:val="28"/>
          <w:szCs w:val="28"/>
        </w:rPr>
        <w:t>Регламента;</w:t>
      </w:r>
      <w:r w:rsidR="0011299E" w:rsidRPr="00C1066B">
        <w:rPr>
          <w:rFonts w:ascii="Times New Roman" w:hAnsi="Times New Roman" w:cs="Times New Roman"/>
          <w:sz w:val="28"/>
          <w:szCs w:val="28"/>
        </w:rPr>
        <w:t xml:space="preserve"> </w:t>
      </w:r>
    </w:p>
    <w:p w:rsidR="008D7A6C" w:rsidRPr="00C1066B" w:rsidRDefault="0011083D"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10</w:t>
      </w:r>
      <w:r w:rsidR="008D7A6C" w:rsidRPr="00C1066B">
        <w:rPr>
          <w:rFonts w:ascii="Times New Roman" w:hAnsi="Times New Roman" w:cs="Times New Roman"/>
          <w:sz w:val="28"/>
          <w:szCs w:val="28"/>
        </w:rPr>
        <w:t>) по предл</w:t>
      </w:r>
      <w:r w:rsidR="00616885" w:rsidRPr="00C1066B">
        <w:rPr>
          <w:rFonts w:ascii="Times New Roman" w:hAnsi="Times New Roman" w:cs="Times New Roman"/>
          <w:sz w:val="28"/>
          <w:szCs w:val="28"/>
        </w:rPr>
        <w:t xml:space="preserve">ожению </w:t>
      </w:r>
      <w:r w:rsidR="00560045" w:rsidRPr="00645F30">
        <w:rPr>
          <w:rFonts w:ascii="Times New Roman" w:hAnsi="Times New Roman" w:cs="Times New Roman"/>
          <w:sz w:val="28"/>
          <w:szCs w:val="28"/>
        </w:rPr>
        <w:t>п</w:t>
      </w:r>
      <w:r w:rsidR="008315FE" w:rsidRPr="00645F30">
        <w:rPr>
          <w:rFonts w:ascii="Times New Roman" w:hAnsi="Times New Roman" w:cs="Times New Roman"/>
          <w:sz w:val="28"/>
          <w:szCs w:val="28"/>
        </w:rPr>
        <w:t>очетного</w:t>
      </w:r>
      <w:r w:rsidR="008315FE" w:rsidRPr="00645F30">
        <w:rPr>
          <w:rFonts w:ascii="Times New Roman" w:hAnsi="Times New Roman" w:cs="Times New Roman"/>
          <w:i/>
          <w:sz w:val="28"/>
          <w:szCs w:val="28"/>
        </w:rPr>
        <w:t xml:space="preserve"> </w:t>
      </w:r>
      <w:r w:rsidR="00086DDC" w:rsidRPr="00645F30">
        <w:rPr>
          <w:rFonts w:ascii="Times New Roman" w:hAnsi="Times New Roman" w:cs="Times New Roman"/>
          <w:sz w:val="28"/>
          <w:szCs w:val="28"/>
        </w:rPr>
        <w:t>председателя</w:t>
      </w:r>
      <w:r w:rsidR="008315FE" w:rsidRPr="00645F30">
        <w:rPr>
          <w:rFonts w:ascii="Times New Roman" w:hAnsi="Times New Roman" w:cs="Times New Roman"/>
          <w:i/>
          <w:sz w:val="28"/>
          <w:szCs w:val="28"/>
        </w:rPr>
        <w:t xml:space="preserve"> </w:t>
      </w:r>
      <w:r w:rsidR="00560045" w:rsidRPr="0097721B">
        <w:rPr>
          <w:rFonts w:ascii="Times New Roman" w:hAnsi="Times New Roman" w:cs="Times New Roman"/>
          <w:sz w:val="28"/>
          <w:szCs w:val="28"/>
        </w:rPr>
        <w:t>П</w:t>
      </w:r>
      <w:r w:rsidR="008315FE" w:rsidRPr="0097721B">
        <w:rPr>
          <w:rFonts w:ascii="Times New Roman" w:hAnsi="Times New Roman" w:cs="Times New Roman"/>
          <w:sz w:val="28"/>
          <w:szCs w:val="28"/>
        </w:rPr>
        <w:t>алаты,</w:t>
      </w:r>
      <w:r w:rsidR="008315FE" w:rsidRPr="008315FE">
        <w:rPr>
          <w:rFonts w:ascii="Times New Roman" w:hAnsi="Times New Roman" w:cs="Times New Roman"/>
          <w:sz w:val="28"/>
          <w:szCs w:val="28"/>
        </w:rPr>
        <w:t xml:space="preserve"> </w:t>
      </w:r>
      <w:r w:rsidR="00616885" w:rsidRPr="00C1066B">
        <w:rPr>
          <w:rFonts w:ascii="Times New Roman" w:hAnsi="Times New Roman" w:cs="Times New Roman"/>
          <w:sz w:val="28"/>
          <w:szCs w:val="28"/>
        </w:rPr>
        <w:t xml:space="preserve">комиссий, рабочих групп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принимает решение о проведении </w:t>
      </w:r>
      <w:r w:rsidR="009E4B0D" w:rsidRPr="00C1066B">
        <w:rPr>
          <w:rFonts w:ascii="Times New Roman" w:hAnsi="Times New Roman" w:cs="Times New Roman"/>
          <w:sz w:val="28"/>
          <w:szCs w:val="28"/>
        </w:rPr>
        <w:t>гражданских форумов</w:t>
      </w:r>
      <w:r w:rsidR="009E4B0D">
        <w:rPr>
          <w:rFonts w:ascii="Times New Roman" w:hAnsi="Times New Roman" w:cs="Times New Roman"/>
          <w:sz w:val="28"/>
          <w:szCs w:val="28"/>
        </w:rPr>
        <w:t xml:space="preserve">, </w:t>
      </w:r>
      <w:r w:rsidR="008D7A6C" w:rsidRPr="00C1066B">
        <w:rPr>
          <w:rFonts w:ascii="Times New Roman" w:hAnsi="Times New Roman" w:cs="Times New Roman"/>
          <w:sz w:val="28"/>
          <w:szCs w:val="28"/>
        </w:rPr>
        <w:t xml:space="preserve">слушаний, </w:t>
      </w:r>
      <w:r w:rsidR="009E4B0D">
        <w:rPr>
          <w:rFonts w:ascii="Times New Roman" w:hAnsi="Times New Roman" w:cs="Times New Roman"/>
          <w:sz w:val="28"/>
          <w:szCs w:val="28"/>
        </w:rPr>
        <w:t>«круглых столов»</w:t>
      </w:r>
      <w:r w:rsidR="008D7A6C" w:rsidRPr="00C1066B">
        <w:rPr>
          <w:rFonts w:ascii="Times New Roman" w:hAnsi="Times New Roman" w:cs="Times New Roman"/>
          <w:sz w:val="28"/>
          <w:szCs w:val="28"/>
        </w:rPr>
        <w:t xml:space="preserve"> и иных мероприятий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9E4B0D" w:rsidRPr="009E4B0D">
        <w:rPr>
          <w:rFonts w:ascii="Times New Roman" w:hAnsi="Times New Roman" w:cs="Times New Roman"/>
          <w:sz w:val="28"/>
          <w:szCs w:val="28"/>
        </w:rPr>
        <w:t xml:space="preserve"> </w:t>
      </w:r>
      <w:r w:rsidR="009E4B0D" w:rsidRPr="00C1066B">
        <w:rPr>
          <w:rFonts w:ascii="Times New Roman" w:hAnsi="Times New Roman" w:cs="Times New Roman"/>
          <w:sz w:val="28"/>
          <w:szCs w:val="28"/>
        </w:rPr>
        <w:t>по общественно важным проблемам</w:t>
      </w:r>
      <w:r w:rsidR="008D7A6C" w:rsidRPr="00C1066B">
        <w:rPr>
          <w:rFonts w:ascii="Times New Roman" w:hAnsi="Times New Roman" w:cs="Times New Roman"/>
          <w:sz w:val="28"/>
          <w:szCs w:val="28"/>
        </w:rPr>
        <w:t>;</w:t>
      </w:r>
    </w:p>
    <w:p w:rsidR="008D7A6C" w:rsidRPr="00C1066B" w:rsidRDefault="0011083D"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11</w:t>
      </w:r>
      <w:r w:rsidR="008D7A6C" w:rsidRPr="00C1066B">
        <w:rPr>
          <w:rFonts w:ascii="Times New Roman" w:hAnsi="Times New Roman" w:cs="Times New Roman"/>
          <w:sz w:val="28"/>
          <w:szCs w:val="28"/>
        </w:rPr>
        <w:t>) р</w:t>
      </w:r>
      <w:r w:rsidR="009E4B0D">
        <w:rPr>
          <w:rFonts w:ascii="Times New Roman" w:hAnsi="Times New Roman" w:cs="Times New Roman"/>
          <w:sz w:val="28"/>
          <w:szCs w:val="28"/>
        </w:rPr>
        <w:t>азрабатывает и утверждает п</w:t>
      </w:r>
      <w:r w:rsidR="008D7A6C" w:rsidRPr="00C1066B">
        <w:rPr>
          <w:rFonts w:ascii="Times New Roman" w:hAnsi="Times New Roman" w:cs="Times New Roman"/>
          <w:sz w:val="28"/>
          <w:szCs w:val="28"/>
        </w:rPr>
        <w:t>оложени</w:t>
      </w:r>
      <w:r w:rsidR="009E4B0D">
        <w:rPr>
          <w:rFonts w:ascii="Times New Roman" w:hAnsi="Times New Roman" w:cs="Times New Roman"/>
          <w:sz w:val="28"/>
          <w:szCs w:val="28"/>
        </w:rPr>
        <w:t>я</w:t>
      </w:r>
      <w:r w:rsidR="008D7A6C" w:rsidRPr="00C1066B">
        <w:rPr>
          <w:rFonts w:ascii="Times New Roman" w:hAnsi="Times New Roman" w:cs="Times New Roman"/>
          <w:sz w:val="28"/>
          <w:szCs w:val="28"/>
        </w:rPr>
        <w:t xml:space="preserve"> об </w:t>
      </w:r>
      <w:r w:rsidR="009E4B0D">
        <w:rPr>
          <w:rFonts w:ascii="Times New Roman" w:hAnsi="Times New Roman" w:cs="Times New Roman"/>
          <w:sz w:val="28"/>
          <w:szCs w:val="28"/>
        </w:rPr>
        <w:t>органах</w:t>
      </w:r>
      <w:r w:rsidR="008D7A6C" w:rsidRPr="00C1066B">
        <w:rPr>
          <w:rFonts w:ascii="Times New Roman" w:hAnsi="Times New Roman" w:cs="Times New Roman"/>
          <w:sz w:val="28"/>
          <w:szCs w:val="28"/>
        </w:rPr>
        <w:t xml:space="preserve"> </w:t>
      </w:r>
      <w:r w:rsidR="002B0960">
        <w:rPr>
          <w:rFonts w:ascii="Times New Roman" w:hAnsi="Times New Roman" w:cs="Times New Roman"/>
          <w:sz w:val="28"/>
          <w:szCs w:val="28"/>
        </w:rPr>
        <w:t>П</w:t>
      </w:r>
      <w:r w:rsidR="008D7A6C" w:rsidRPr="00C1066B">
        <w:rPr>
          <w:rFonts w:ascii="Times New Roman" w:hAnsi="Times New Roman" w:cs="Times New Roman"/>
          <w:sz w:val="28"/>
          <w:szCs w:val="28"/>
        </w:rPr>
        <w:t>алаты,</w:t>
      </w:r>
      <w:r w:rsidR="009E4B0D">
        <w:rPr>
          <w:rFonts w:ascii="Times New Roman" w:hAnsi="Times New Roman" w:cs="Times New Roman"/>
          <w:sz w:val="28"/>
          <w:szCs w:val="28"/>
        </w:rPr>
        <w:t xml:space="preserve"> об организации планирования деятельности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положения по реализации Федерального закона от 21.07.2014 № 212-ФЗ «Об основах общественного контроля в Российской Федерации», </w:t>
      </w:r>
      <w:r w:rsidR="009E4B0D">
        <w:rPr>
          <w:rFonts w:ascii="Times New Roman" w:hAnsi="Times New Roman" w:cs="Times New Roman"/>
          <w:sz w:val="28"/>
          <w:szCs w:val="28"/>
        </w:rPr>
        <w:t xml:space="preserve">рекомендации и </w:t>
      </w:r>
      <w:r w:rsidR="008D7A6C" w:rsidRPr="00C1066B">
        <w:rPr>
          <w:rFonts w:ascii="Times New Roman" w:hAnsi="Times New Roman" w:cs="Times New Roman"/>
          <w:sz w:val="28"/>
          <w:szCs w:val="28"/>
        </w:rPr>
        <w:t>иные документы внутр</w:t>
      </w:r>
      <w:r w:rsidR="00616885" w:rsidRPr="00C1066B">
        <w:rPr>
          <w:rFonts w:ascii="Times New Roman" w:hAnsi="Times New Roman" w:cs="Times New Roman"/>
          <w:sz w:val="28"/>
          <w:szCs w:val="28"/>
        </w:rPr>
        <w:t xml:space="preserve">енней организации деятельности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w:t>
      </w:r>
      <w:r w:rsidR="007C3058">
        <w:rPr>
          <w:rFonts w:ascii="Times New Roman" w:hAnsi="Times New Roman" w:cs="Times New Roman"/>
          <w:sz w:val="28"/>
          <w:szCs w:val="28"/>
        </w:rPr>
        <w:t>2</w:t>
      </w:r>
      <w:r w:rsidRPr="00C1066B">
        <w:rPr>
          <w:rFonts w:ascii="Times New Roman" w:hAnsi="Times New Roman" w:cs="Times New Roman"/>
          <w:sz w:val="28"/>
          <w:szCs w:val="28"/>
        </w:rPr>
        <w:t xml:space="preserve">) принимает </w:t>
      </w:r>
      <w:r w:rsidR="00E94EEE" w:rsidRPr="00C1066B">
        <w:rPr>
          <w:rFonts w:ascii="Times New Roman" w:hAnsi="Times New Roman" w:cs="Times New Roman"/>
          <w:sz w:val="28"/>
          <w:szCs w:val="28"/>
        </w:rPr>
        <w:t xml:space="preserve">решение о делегировании членов </w:t>
      </w:r>
      <w:r w:rsidR="002B0960">
        <w:rPr>
          <w:rFonts w:ascii="Times New Roman" w:hAnsi="Times New Roman" w:cs="Times New Roman"/>
          <w:sz w:val="28"/>
          <w:szCs w:val="28"/>
        </w:rPr>
        <w:t>П</w:t>
      </w:r>
      <w:r w:rsidR="007C3058">
        <w:rPr>
          <w:rFonts w:ascii="Times New Roman" w:hAnsi="Times New Roman" w:cs="Times New Roman"/>
          <w:sz w:val="28"/>
          <w:szCs w:val="28"/>
        </w:rPr>
        <w:t>алаты для</w:t>
      </w:r>
      <w:r w:rsidRPr="00C1066B">
        <w:rPr>
          <w:rFonts w:ascii="Times New Roman" w:hAnsi="Times New Roman" w:cs="Times New Roman"/>
          <w:sz w:val="28"/>
          <w:szCs w:val="28"/>
        </w:rPr>
        <w:t xml:space="preserve"> участи</w:t>
      </w:r>
      <w:r w:rsidR="007C3058">
        <w:rPr>
          <w:rFonts w:ascii="Times New Roman" w:hAnsi="Times New Roman" w:cs="Times New Roman"/>
          <w:sz w:val="28"/>
          <w:szCs w:val="28"/>
        </w:rPr>
        <w:t>я</w:t>
      </w:r>
      <w:r w:rsidRPr="00C1066B">
        <w:rPr>
          <w:rFonts w:ascii="Times New Roman" w:hAnsi="Times New Roman" w:cs="Times New Roman"/>
          <w:sz w:val="28"/>
          <w:szCs w:val="28"/>
        </w:rPr>
        <w:t xml:space="preserve"> в мероприятиях Законодательного Собрания области, его комитетов</w:t>
      </w:r>
      <w:r w:rsidR="007C3058">
        <w:rPr>
          <w:rFonts w:ascii="Times New Roman" w:hAnsi="Times New Roman" w:cs="Times New Roman"/>
          <w:sz w:val="28"/>
          <w:szCs w:val="28"/>
        </w:rPr>
        <w:t>,</w:t>
      </w:r>
      <w:r w:rsidRPr="00C1066B">
        <w:rPr>
          <w:rFonts w:ascii="Times New Roman" w:hAnsi="Times New Roman" w:cs="Times New Roman"/>
          <w:sz w:val="28"/>
          <w:szCs w:val="28"/>
        </w:rPr>
        <w:t xml:space="preserve"> в мероприятиях исполнительных органов власти и органов местного самоуправления;</w:t>
      </w:r>
    </w:p>
    <w:p w:rsidR="007C3058" w:rsidRPr="00C1066B" w:rsidRDefault="007C3058" w:rsidP="007C3058">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1066B">
        <w:rPr>
          <w:rFonts w:ascii="Times New Roman" w:hAnsi="Times New Roman" w:cs="Times New Roman"/>
          <w:sz w:val="28"/>
          <w:szCs w:val="28"/>
        </w:rPr>
        <w:t xml:space="preserve">принимает решение о делегировании </w:t>
      </w:r>
      <w:r>
        <w:rPr>
          <w:rFonts w:ascii="Times New Roman" w:hAnsi="Times New Roman" w:cs="Times New Roman"/>
          <w:sz w:val="28"/>
          <w:szCs w:val="28"/>
        </w:rPr>
        <w:t>представителей</w:t>
      </w:r>
      <w:r w:rsidRPr="00C1066B">
        <w:rPr>
          <w:rFonts w:ascii="Times New Roman" w:hAnsi="Times New Roman" w:cs="Times New Roman"/>
          <w:sz w:val="28"/>
          <w:szCs w:val="28"/>
        </w:rPr>
        <w:t xml:space="preserve"> </w:t>
      </w:r>
      <w:r w:rsidR="002B0960">
        <w:rPr>
          <w:rFonts w:ascii="Times New Roman" w:hAnsi="Times New Roman" w:cs="Times New Roman"/>
          <w:sz w:val="28"/>
          <w:szCs w:val="28"/>
        </w:rPr>
        <w:t>П</w:t>
      </w:r>
      <w:r>
        <w:rPr>
          <w:rFonts w:ascii="Times New Roman" w:hAnsi="Times New Roman" w:cs="Times New Roman"/>
          <w:sz w:val="28"/>
          <w:szCs w:val="28"/>
        </w:rPr>
        <w:t>алаты в состав общественных советов при территориальных отделениях федеральных органов власти;</w:t>
      </w:r>
    </w:p>
    <w:p w:rsidR="008D7A6C" w:rsidRPr="00C1066B" w:rsidRDefault="007C3058"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14</w:t>
      </w:r>
      <w:r w:rsidR="0011083D" w:rsidRPr="00C1066B">
        <w:rPr>
          <w:rFonts w:ascii="Times New Roman" w:hAnsi="Times New Roman" w:cs="Times New Roman"/>
          <w:sz w:val="28"/>
          <w:szCs w:val="28"/>
        </w:rPr>
        <w:t xml:space="preserve">) рассматривает поступившие в </w:t>
      </w:r>
      <w:r w:rsidR="00C4548D">
        <w:rPr>
          <w:rFonts w:ascii="Times New Roman" w:hAnsi="Times New Roman" w:cs="Times New Roman"/>
          <w:sz w:val="28"/>
          <w:szCs w:val="28"/>
        </w:rPr>
        <w:t>П</w:t>
      </w:r>
      <w:r>
        <w:rPr>
          <w:rFonts w:ascii="Times New Roman" w:hAnsi="Times New Roman" w:cs="Times New Roman"/>
          <w:sz w:val="28"/>
          <w:szCs w:val="28"/>
        </w:rPr>
        <w:t>алату</w:t>
      </w:r>
      <w:r w:rsidR="008D7A6C" w:rsidRPr="00C1066B">
        <w:rPr>
          <w:rFonts w:ascii="Times New Roman" w:hAnsi="Times New Roman" w:cs="Times New Roman"/>
          <w:sz w:val="28"/>
          <w:szCs w:val="28"/>
        </w:rPr>
        <w:t xml:space="preserve"> документы;</w:t>
      </w:r>
    </w:p>
    <w:p w:rsidR="007C3058" w:rsidRPr="00C1066B" w:rsidRDefault="007C3058" w:rsidP="007C3058">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15</w:t>
      </w:r>
      <w:r w:rsidRPr="00C1066B">
        <w:rPr>
          <w:rFonts w:ascii="Times New Roman" w:hAnsi="Times New Roman" w:cs="Times New Roman"/>
          <w:sz w:val="28"/>
          <w:szCs w:val="28"/>
        </w:rPr>
        <w:t xml:space="preserve">) осуществляет иные полномочия в соответствии с законодательством </w:t>
      </w:r>
      <w:r>
        <w:rPr>
          <w:rFonts w:ascii="Times New Roman" w:hAnsi="Times New Roman" w:cs="Times New Roman"/>
          <w:sz w:val="28"/>
          <w:szCs w:val="28"/>
        </w:rPr>
        <w:t>области и настоящим</w:t>
      </w:r>
      <w:r w:rsidRPr="00C1066B">
        <w:rPr>
          <w:rFonts w:ascii="Times New Roman" w:hAnsi="Times New Roman" w:cs="Times New Roman"/>
          <w:sz w:val="28"/>
          <w:szCs w:val="28"/>
        </w:rPr>
        <w:t xml:space="preserve"> Регламенто</w:t>
      </w:r>
      <w:r>
        <w:rPr>
          <w:rFonts w:ascii="Times New Roman" w:hAnsi="Times New Roman" w:cs="Times New Roman"/>
          <w:sz w:val="28"/>
          <w:szCs w:val="28"/>
        </w:rPr>
        <w:t>м.</w:t>
      </w:r>
    </w:p>
    <w:p w:rsidR="00583F55" w:rsidRDefault="00583F55" w:rsidP="0058666B">
      <w:pPr>
        <w:pStyle w:val="1"/>
        <w:widowControl w:val="0"/>
        <w:spacing w:before="0" w:beforeAutospacing="0" w:after="0" w:afterAutospacing="0"/>
        <w:ind w:firstLine="709"/>
        <w:rPr>
          <w:rStyle w:val="a8"/>
          <w:rFonts w:ascii="Times New Roman" w:hAnsi="Times New Roman" w:cs="Times New Roman"/>
          <w:sz w:val="28"/>
          <w:szCs w:val="28"/>
        </w:rPr>
      </w:pPr>
    </w:p>
    <w:p w:rsidR="008D7A6C" w:rsidRDefault="00A91B02" w:rsidP="0058666B">
      <w:pPr>
        <w:pStyle w:val="1"/>
        <w:widowControl w:val="0"/>
        <w:spacing w:before="0" w:beforeAutospacing="0" w:after="0" w:afterAutospacing="0"/>
        <w:ind w:firstLine="709"/>
        <w:rPr>
          <w:rFonts w:ascii="Times New Roman" w:hAnsi="Times New Roman" w:cs="Times New Roman"/>
          <w:b/>
          <w:sz w:val="28"/>
          <w:szCs w:val="28"/>
        </w:rPr>
      </w:pPr>
      <w:r>
        <w:rPr>
          <w:rStyle w:val="a8"/>
          <w:rFonts w:ascii="Times New Roman" w:hAnsi="Times New Roman" w:cs="Times New Roman"/>
          <w:sz w:val="28"/>
          <w:szCs w:val="28"/>
        </w:rPr>
        <w:t>Статья 3</w:t>
      </w:r>
      <w:r w:rsidR="00F9385C">
        <w:rPr>
          <w:rStyle w:val="a8"/>
          <w:rFonts w:ascii="Times New Roman" w:hAnsi="Times New Roman" w:cs="Times New Roman"/>
          <w:sz w:val="28"/>
          <w:szCs w:val="28"/>
        </w:rPr>
        <w:t>1</w:t>
      </w:r>
      <w:r w:rsidR="008D7A6C" w:rsidRPr="00C1066B">
        <w:rPr>
          <w:rStyle w:val="a8"/>
          <w:rFonts w:ascii="Times New Roman" w:hAnsi="Times New Roman" w:cs="Times New Roman"/>
          <w:sz w:val="28"/>
          <w:szCs w:val="28"/>
        </w:rPr>
        <w:t xml:space="preserve">. Права членов </w:t>
      </w:r>
      <w:r w:rsidR="0058666B">
        <w:rPr>
          <w:rStyle w:val="a8"/>
          <w:rFonts w:ascii="Times New Roman" w:hAnsi="Times New Roman" w:cs="Times New Roman"/>
          <w:sz w:val="28"/>
          <w:szCs w:val="28"/>
        </w:rPr>
        <w:t>с</w:t>
      </w:r>
      <w:r w:rsidR="008D7A6C" w:rsidRPr="00C1066B">
        <w:rPr>
          <w:rStyle w:val="a8"/>
          <w:rFonts w:ascii="Times New Roman" w:hAnsi="Times New Roman" w:cs="Times New Roman"/>
          <w:sz w:val="28"/>
          <w:szCs w:val="28"/>
        </w:rPr>
        <w:t>овета</w:t>
      </w:r>
      <w:r w:rsidR="0058666B" w:rsidRPr="0058666B">
        <w:rPr>
          <w:rFonts w:ascii="Times New Roman" w:hAnsi="Times New Roman" w:cs="Times New Roman"/>
          <w:sz w:val="28"/>
          <w:szCs w:val="28"/>
        </w:rPr>
        <w:t xml:space="preserve"> </w:t>
      </w:r>
      <w:r w:rsidR="0058666B" w:rsidRPr="0058666B">
        <w:rPr>
          <w:rFonts w:ascii="Times New Roman" w:hAnsi="Times New Roman" w:cs="Times New Roman"/>
          <w:b/>
          <w:sz w:val="28"/>
          <w:szCs w:val="28"/>
        </w:rPr>
        <w:t>Общественной палаты</w:t>
      </w:r>
    </w:p>
    <w:p w:rsidR="008D7A6C" w:rsidRPr="00C1066B" w:rsidRDefault="0058666B" w:rsidP="00C1066B">
      <w:pPr>
        <w:pStyle w:val="1"/>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Член с</w:t>
      </w:r>
      <w:r w:rsidR="008D7A6C" w:rsidRPr="00C1066B">
        <w:rPr>
          <w:rFonts w:ascii="Times New Roman" w:hAnsi="Times New Roman" w:cs="Times New Roman"/>
          <w:sz w:val="28"/>
          <w:szCs w:val="28"/>
        </w:rPr>
        <w:t>овета</w:t>
      </w:r>
      <w:r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имеет право:</w:t>
      </w:r>
    </w:p>
    <w:p w:rsidR="008D7A6C" w:rsidRPr="00C1066B" w:rsidRDefault="00B765C6"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 выносить на рассмотрение с</w:t>
      </w:r>
      <w:r w:rsidR="008D7A6C" w:rsidRPr="00C1066B">
        <w:rPr>
          <w:rFonts w:ascii="Times New Roman" w:hAnsi="Times New Roman" w:cs="Times New Roman"/>
          <w:sz w:val="28"/>
          <w:szCs w:val="28"/>
        </w:rPr>
        <w:t>овета</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вариант проекта решения по обсуждаемому вопросу;</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w:t>
      </w:r>
      <w:r w:rsidR="0058666B">
        <w:rPr>
          <w:rFonts w:ascii="Times New Roman" w:hAnsi="Times New Roman" w:cs="Times New Roman"/>
          <w:sz w:val="28"/>
          <w:szCs w:val="28"/>
        </w:rPr>
        <w:t>предлагать для рассмотрения на с</w:t>
      </w:r>
      <w:r w:rsidRPr="00C1066B">
        <w:rPr>
          <w:rFonts w:ascii="Times New Roman" w:hAnsi="Times New Roman" w:cs="Times New Roman"/>
          <w:sz w:val="28"/>
          <w:szCs w:val="28"/>
        </w:rPr>
        <w:t>овете</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Pr="00C1066B">
        <w:rPr>
          <w:rFonts w:ascii="Times New Roman" w:hAnsi="Times New Roman" w:cs="Times New Roman"/>
          <w:sz w:val="28"/>
          <w:szCs w:val="28"/>
        </w:rPr>
        <w:t xml:space="preserve"> внеплановые вопросы, есл</w:t>
      </w:r>
      <w:r w:rsidR="00B765C6" w:rsidRPr="00C1066B">
        <w:rPr>
          <w:rFonts w:ascii="Times New Roman" w:hAnsi="Times New Roman" w:cs="Times New Roman"/>
          <w:sz w:val="28"/>
          <w:szCs w:val="28"/>
        </w:rPr>
        <w:t>и они требуют срочного решения</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представлять свое мнение по обсуждаемым вопросам в письменном виде в случае </w:t>
      </w:r>
      <w:r w:rsidR="00B765C6" w:rsidRPr="00C1066B">
        <w:rPr>
          <w:rFonts w:ascii="Times New Roman" w:hAnsi="Times New Roman" w:cs="Times New Roman"/>
          <w:sz w:val="28"/>
          <w:szCs w:val="28"/>
        </w:rPr>
        <w:t xml:space="preserve">невозможности </w:t>
      </w:r>
      <w:r w:rsidR="0058666B">
        <w:rPr>
          <w:rFonts w:ascii="Times New Roman" w:hAnsi="Times New Roman" w:cs="Times New Roman"/>
          <w:sz w:val="28"/>
          <w:szCs w:val="28"/>
        </w:rPr>
        <w:t xml:space="preserve">личного </w:t>
      </w:r>
      <w:r w:rsidR="00B765C6" w:rsidRPr="00C1066B">
        <w:rPr>
          <w:rFonts w:ascii="Times New Roman" w:hAnsi="Times New Roman" w:cs="Times New Roman"/>
          <w:sz w:val="28"/>
          <w:szCs w:val="28"/>
        </w:rPr>
        <w:t>участия в работе с</w:t>
      </w:r>
      <w:r w:rsidRPr="00C1066B">
        <w:rPr>
          <w:rFonts w:ascii="Times New Roman" w:hAnsi="Times New Roman" w:cs="Times New Roman"/>
          <w:sz w:val="28"/>
          <w:szCs w:val="28"/>
        </w:rPr>
        <w:t>овета</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4) в случае несо</w:t>
      </w:r>
      <w:r w:rsidR="00B765C6" w:rsidRPr="00C1066B">
        <w:rPr>
          <w:rFonts w:ascii="Times New Roman" w:hAnsi="Times New Roman" w:cs="Times New Roman"/>
          <w:sz w:val="28"/>
          <w:szCs w:val="28"/>
        </w:rPr>
        <w:t>гласия с решением, принятым с</w:t>
      </w:r>
      <w:r w:rsidRPr="00C1066B">
        <w:rPr>
          <w:rFonts w:ascii="Times New Roman" w:hAnsi="Times New Roman" w:cs="Times New Roman"/>
          <w:sz w:val="28"/>
          <w:szCs w:val="28"/>
        </w:rPr>
        <w:t>оветом</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Pr="00C1066B">
        <w:rPr>
          <w:rFonts w:ascii="Times New Roman" w:hAnsi="Times New Roman" w:cs="Times New Roman"/>
          <w:sz w:val="28"/>
          <w:szCs w:val="28"/>
        </w:rPr>
        <w:t>, вносить особое мнение в протокол.</w:t>
      </w:r>
    </w:p>
    <w:p w:rsidR="002E45CF" w:rsidRDefault="002E45CF" w:rsidP="00C1066B">
      <w:pPr>
        <w:pStyle w:val="1"/>
        <w:widowControl w:val="0"/>
        <w:tabs>
          <w:tab w:val="num" w:pos="1080"/>
        </w:tabs>
        <w:spacing w:before="0" w:beforeAutospacing="0" w:after="0" w:afterAutospacing="0"/>
        <w:ind w:firstLine="709"/>
        <w:rPr>
          <w:rStyle w:val="a8"/>
          <w:rFonts w:ascii="Times New Roman" w:hAnsi="Times New Roman" w:cs="Times New Roman"/>
          <w:sz w:val="28"/>
          <w:szCs w:val="28"/>
        </w:rPr>
      </w:pPr>
    </w:p>
    <w:p w:rsidR="008D7A6C" w:rsidRDefault="009F3DE4" w:rsidP="00060DCA">
      <w:pPr>
        <w:pStyle w:val="1"/>
        <w:widowControl w:val="0"/>
        <w:tabs>
          <w:tab w:val="num" w:pos="0"/>
        </w:tabs>
        <w:spacing w:before="0" w:beforeAutospacing="0" w:after="0" w:afterAutospacing="0" w:line="240" w:lineRule="exact"/>
        <w:ind w:firstLine="709"/>
        <w:jc w:val="both"/>
        <w:rPr>
          <w:rFonts w:ascii="Times New Roman" w:hAnsi="Times New Roman" w:cs="Times New Roman"/>
          <w:b/>
          <w:sz w:val="28"/>
          <w:szCs w:val="28"/>
        </w:rPr>
      </w:pPr>
      <w:r w:rsidRPr="00C1066B">
        <w:rPr>
          <w:rStyle w:val="a8"/>
          <w:rFonts w:ascii="Times New Roman" w:hAnsi="Times New Roman" w:cs="Times New Roman"/>
          <w:sz w:val="28"/>
          <w:szCs w:val="28"/>
        </w:rPr>
        <w:t xml:space="preserve">Статья </w:t>
      </w:r>
      <w:r w:rsidR="00A91B02">
        <w:rPr>
          <w:rStyle w:val="a8"/>
          <w:rFonts w:ascii="Times New Roman" w:hAnsi="Times New Roman" w:cs="Times New Roman"/>
          <w:sz w:val="28"/>
          <w:szCs w:val="28"/>
        </w:rPr>
        <w:t>3</w:t>
      </w:r>
      <w:r w:rsidR="00F9385C">
        <w:rPr>
          <w:rStyle w:val="a8"/>
          <w:rFonts w:ascii="Times New Roman" w:hAnsi="Times New Roman" w:cs="Times New Roman"/>
          <w:sz w:val="28"/>
          <w:szCs w:val="28"/>
        </w:rPr>
        <w:t>2</w:t>
      </w:r>
      <w:r w:rsidR="008D7A6C" w:rsidRPr="00C1066B">
        <w:rPr>
          <w:rStyle w:val="a8"/>
          <w:rFonts w:ascii="Times New Roman" w:hAnsi="Times New Roman" w:cs="Times New Roman"/>
          <w:sz w:val="28"/>
          <w:szCs w:val="28"/>
        </w:rPr>
        <w:t xml:space="preserve">. Оформление </w:t>
      </w:r>
      <w:r w:rsidR="00293622">
        <w:rPr>
          <w:rStyle w:val="a8"/>
          <w:rFonts w:ascii="Times New Roman" w:hAnsi="Times New Roman" w:cs="Times New Roman"/>
          <w:sz w:val="28"/>
          <w:szCs w:val="28"/>
        </w:rPr>
        <w:t xml:space="preserve">протокола заседания совета </w:t>
      </w:r>
      <w:r w:rsidR="00293622" w:rsidRPr="00293622">
        <w:rPr>
          <w:rFonts w:ascii="Times New Roman" w:hAnsi="Times New Roman" w:cs="Times New Roman"/>
          <w:b/>
          <w:sz w:val="28"/>
          <w:szCs w:val="28"/>
        </w:rPr>
        <w:t>Общественной палаты</w:t>
      </w:r>
      <w:r w:rsidR="00293622" w:rsidRPr="00293622">
        <w:rPr>
          <w:rStyle w:val="a8"/>
          <w:rFonts w:ascii="Times New Roman" w:hAnsi="Times New Roman" w:cs="Times New Roman"/>
          <w:b w:val="0"/>
          <w:sz w:val="28"/>
          <w:szCs w:val="28"/>
        </w:rPr>
        <w:t xml:space="preserve"> </w:t>
      </w:r>
      <w:r w:rsidR="00293622" w:rsidRPr="00293622">
        <w:rPr>
          <w:rStyle w:val="a8"/>
          <w:rFonts w:ascii="Times New Roman" w:hAnsi="Times New Roman" w:cs="Times New Roman"/>
          <w:sz w:val="28"/>
          <w:szCs w:val="28"/>
        </w:rPr>
        <w:t>и решений, принятых на заседании с</w:t>
      </w:r>
      <w:r w:rsidR="008D7A6C" w:rsidRPr="00293622">
        <w:rPr>
          <w:rStyle w:val="a8"/>
          <w:rFonts w:ascii="Times New Roman" w:hAnsi="Times New Roman" w:cs="Times New Roman"/>
          <w:sz w:val="28"/>
          <w:szCs w:val="28"/>
        </w:rPr>
        <w:t>овета</w:t>
      </w:r>
      <w:r w:rsidR="00293622" w:rsidRPr="00293622">
        <w:rPr>
          <w:rFonts w:ascii="Times New Roman" w:hAnsi="Times New Roman" w:cs="Times New Roman"/>
          <w:b/>
          <w:sz w:val="28"/>
          <w:szCs w:val="28"/>
        </w:rPr>
        <w:t xml:space="preserve"> Общественной палаты</w:t>
      </w:r>
    </w:p>
    <w:p w:rsidR="008D7A6C" w:rsidRPr="00C1066B" w:rsidRDefault="009F3DE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 Протокол заседания с</w:t>
      </w:r>
      <w:r w:rsidR="008D7A6C" w:rsidRPr="00C1066B">
        <w:rPr>
          <w:rFonts w:ascii="Times New Roman" w:hAnsi="Times New Roman" w:cs="Times New Roman"/>
          <w:sz w:val="28"/>
          <w:szCs w:val="28"/>
        </w:rPr>
        <w:t xml:space="preserve">овета </w:t>
      </w:r>
      <w:r w:rsidR="007A25DF">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 xml:space="preserve">оформляется в течение трех рабочих дней со дня проведения заседания. </w:t>
      </w:r>
    </w:p>
    <w:p w:rsidR="008D7A6C" w:rsidRPr="00C1066B" w:rsidRDefault="00293622"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3DE4" w:rsidRPr="00C1066B">
        <w:rPr>
          <w:rFonts w:ascii="Times New Roman" w:hAnsi="Times New Roman" w:cs="Times New Roman"/>
          <w:sz w:val="28"/>
          <w:szCs w:val="28"/>
        </w:rPr>
        <w:t>Решени</w:t>
      </w:r>
      <w:r>
        <w:rPr>
          <w:rFonts w:ascii="Times New Roman" w:hAnsi="Times New Roman" w:cs="Times New Roman"/>
          <w:sz w:val="28"/>
          <w:szCs w:val="28"/>
        </w:rPr>
        <w:t>е</w:t>
      </w:r>
      <w:r w:rsidR="009F3DE4" w:rsidRPr="00C1066B">
        <w:rPr>
          <w:rFonts w:ascii="Times New Roman" w:hAnsi="Times New Roman" w:cs="Times New Roman"/>
          <w:sz w:val="28"/>
          <w:szCs w:val="28"/>
        </w:rPr>
        <w:t xml:space="preserve"> с</w:t>
      </w:r>
      <w:r w:rsidR="008D7A6C" w:rsidRPr="00C1066B">
        <w:rPr>
          <w:rFonts w:ascii="Times New Roman" w:hAnsi="Times New Roman" w:cs="Times New Roman"/>
          <w:sz w:val="28"/>
          <w:szCs w:val="28"/>
        </w:rPr>
        <w:t>овета</w:t>
      </w:r>
      <w:r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оформляется в виде </w:t>
      </w:r>
      <w:r w:rsidR="009F3DE4" w:rsidRPr="00C1066B">
        <w:rPr>
          <w:rFonts w:ascii="Times New Roman" w:hAnsi="Times New Roman" w:cs="Times New Roman"/>
          <w:sz w:val="28"/>
          <w:szCs w:val="28"/>
        </w:rPr>
        <w:t>выписок из протокола</w:t>
      </w:r>
      <w:r>
        <w:rPr>
          <w:rFonts w:ascii="Times New Roman" w:hAnsi="Times New Roman" w:cs="Times New Roman"/>
          <w:sz w:val="28"/>
          <w:szCs w:val="28"/>
        </w:rPr>
        <w:t xml:space="preserve">, </w:t>
      </w:r>
      <w:r w:rsidR="009F3DE4" w:rsidRPr="00C1066B">
        <w:rPr>
          <w:rFonts w:ascii="Times New Roman" w:hAnsi="Times New Roman" w:cs="Times New Roman"/>
          <w:sz w:val="28"/>
          <w:szCs w:val="28"/>
        </w:rPr>
        <w:t>подписывается председател</w:t>
      </w:r>
      <w:r>
        <w:rPr>
          <w:rFonts w:ascii="Times New Roman" w:hAnsi="Times New Roman" w:cs="Times New Roman"/>
          <w:sz w:val="28"/>
          <w:szCs w:val="28"/>
        </w:rPr>
        <w:t>ьствующим</w:t>
      </w:r>
      <w:r w:rsidR="009F3DE4" w:rsidRPr="00C1066B">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совета </w:t>
      </w:r>
      <w:r w:rsidR="00EB4C53">
        <w:rPr>
          <w:rFonts w:ascii="Times New Roman" w:hAnsi="Times New Roman" w:cs="Times New Roman"/>
          <w:sz w:val="28"/>
          <w:szCs w:val="28"/>
        </w:rPr>
        <w:t>П</w:t>
      </w:r>
      <w:r>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и рассылается для ис</w:t>
      </w:r>
      <w:r w:rsidR="009F3DE4" w:rsidRPr="00C1066B">
        <w:rPr>
          <w:rFonts w:ascii="Times New Roman" w:hAnsi="Times New Roman" w:cs="Times New Roman"/>
          <w:sz w:val="28"/>
          <w:szCs w:val="28"/>
        </w:rPr>
        <w:t xml:space="preserve">полнения (рассмотрения) членам </w:t>
      </w:r>
      <w:r w:rsidR="00EB4C53">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иным лицам и органам.</w:t>
      </w:r>
    </w:p>
    <w:p w:rsidR="008D7A6C" w:rsidRPr="00C1066B" w:rsidRDefault="009F3DE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3. Поручение с</w:t>
      </w:r>
      <w:r w:rsidR="008D7A6C" w:rsidRPr="00C1066B">
        <w:rPr>
          <w:rFonts w:ascii="Times New Roman" w:hAnsi="Times New Roman" w:cs="Times New Roman"/>
          <w:sz w:val="28"/>
          <w:szCs w:val="28"/>
        </w:rPr>
        <w:t>овета</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оформляется протокольной записью. Выписка из протокола в течение трех рабочих дней направляется исполн</w:t>
      </w:r>
      <w:r w:rsidRPr="00C1066B">
        <w:rPr>
          <w:rFonts w:ascii="Times New Roman" w:hAnsi="Times New Roman" w:cs="Times New Roman"/>
          <w:sz w:val="28"/>
          <w:szCs w:val="28"/>
        </w:rPr>
        <w:t>ителю, который в установленный с</w:t>
      </w:r>
      <w:r w:rsidR="008D7A6C" w:rsidRPr="00C1066B">
        <w:rPr>
          <w:rFonts w:ascii="Times New Roman" w:hAnsi="Times New Roman" w:cs="Times New Roman"/>
          <w:sz w:val="28"/>
          <w:szCs w:val="28"/>
        </w:rPr>
        <w:t xml:space="preserve">оветом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срок со дня получения поручени</w:t>
      </w:r>
      <w:r w:rsidRPr="00C1066B">
        <w:rPr>
          <w:rFonts w:ascii="Times New Roman" w:hAnsi="Times New Roman" w:cs="Times New Roman"/>
          <w:sz w:val="28"/>
          <w:szCs w:val="28"/>
        </w:rPr>
        <w:t>я информирует с</w:t>
      </w:r>
      <w:r w:rsidR="008D7A6C" w:rsidRPr="00C1066B">
        <w:rPr>
          <w:rFonts w:ascii="Times New Roman" w:hAnsi="Times New Roman" w:cs="Times New Roman"/>
          <w:sz w:val="28"/>
          <w:szCs w:val="28"/>
        </w:rPr>
        <w:t xml:space="preserve">овет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о результатах его выполнения.</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Председательс</w:t>
      </w:r>
      <w:r w:rsidR="009F3DE4" w:rsidRPr="00C1066B">
        <w:rPr>
          <w:rFonts w:ascii="Times New Roman" w:hAnsi="Times New Roman" w:cs="Times New Roman"/>
          <w:sz w:val="28"/>
          <w:szCs w:val="28"/>
        </w:rPr>
        <w:t>твующий на очередном заседании с</w:t>
      </w:r>
      <w:r w:rsidRPr="00C1066B">
        <w:rPr>
          <w:rFonts w:ascii="Times New Roman" w:hAnsi="Times New Roman" w:cs="Times New Roman"/>
          <w:sz w:val="28"/>
          <w:szCs w:val="28"/>
        </w:rPr>
        <w:t xml:space="preserve">овета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Pr="00C1066B">
        <w:rPr>
          <w:rFonts w:ascii="Times New Roman" w:hAnsi="Times New Roman" w:cs="Times New Roman"/>
          <w:sz w:val="28"/>
          <w:szCs w:val="28"/>
        </w:rPr>
        <w:t>доводит эту</w:t>
      </w:r>
      <w:r w:rsidR="009F3DE4" w:rsidRPr="00C1066B">
        <w:rPr>
          <w:rFonts w:ascii="Times New Roman" w:hAnsi="Times New Roman" w:cs="Times New Roman"/>
          <w:sz w:val="28"/>
          <w:szCs w:val="28"/>
        </w:rPr>
        <w:t xml:space="preserve"> информацию до сведения членов с</w:t>
      </w:r>
      <w:r w:rsidRPr="00C1066B">
        <w:rPr>
          <w:rFonts w:ascii="Times New Roman" w:hAnsi="Times New Roman" w:cs="Times New Roman"/>
          <w:sz w:val="28"/>
          <w:szCs w:val="28"/>
        </w:rPr>
        <w:t>овета</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9F3DE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4. В случае необходимости с</w:t>
      </w:r>
      <w:r w:rsidR="008D7A6C" w:rsidRPr="00C1066B">
        <w:rPr>
          <w:rFonts w:ascii="Times New Roman" w:hAnsi="Times New Roman" w:cs="Times New Roman"/>
          <w:sz w:val="28"/>
          <w:szCs w:val="28"/>
        </w:rPr>
        <w:t>овет</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может вносить изменения в свои решения.</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lastRenderedPageBreak/>
        <w:t>Сведения о вопросах, по которым требуетс</w:t>
      </w:r>
      <w:r w:rsidR="009F3DE4" w:rsidRPr="00C1066B">
        <w:rPr>
          <w:rFonts w:ascii="Times New Roman" w:hAnsi="Times New Roman" w:cs="Times New Roman"/>
          <w:sz w:val="28"/>
          <w:szCs w:val="28"/>
        </w:rPr>
        <w:t>я внесение изменений в решение</w:t>
      </w:r>
      <w:r w:rsidRPr="00C1066B">
        <w:rPr>
          <w:rFonts w:ascii="Times New Roman" w:hAnsi="Times New Roman" w:cs="Times New Roman"/>
          <w:sz w:val="28"/>
          <w:szCs w:val="28"/>
        </w:rPr>
        <w:t>, подготавливаются комиссиями</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 рабочими</w:t>
      </w:r>
      <w:r w:rsidR="009F3DE4" w:rsidRPr="00C1066B">
        <w:rPr>
          <w:rFonts w:ascii="Times New Roman" w:hAnsi="Times New Roman" w:cs="Times New Roman"/>
          <w:sz w:val="28"/>
          <w:szCs w:val="28"/>
        </w:rPr>
        <w:t xml:space="preserve"> группами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9F3DE4" w:rsidRPr="00C1066B">
        <w:rPr>
          <w:rFonts w:ascii="Times New Roman" w:hAnsi="Times New Roman" w:cs="Times New Roman"/>
          <w:sz w:val="28"/>
          <w:szCs w:val="28"/>
        </w:rPr>
        <w:t>и рассматриваются на с</w:t>
      </w:r>
      <w:r w:rsidRPr="00C1066B">
        <w:rPr>
          <w:rFonts w:ascii="Times New Roman" w:hAnsi="Times New Roman" w:cs="Times New Roman"/>
          <w:sz w:val="28"/>
          <w:szCs w:val="28"/>
        </w:rPr>
        <w:t>овете</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5. Ответст</w:t>
      </w:r>
      <w:r w:rsidR="009F3DE4" w:rsidRPr="00C1066B">
        <w:rPr>
          <w:rFonts w:ascii="Times New Roman" w:hAnsi="Times New Roman" w:cs="Times New Roman"/>
          <w:sz w:val="28"/>
          <w:szCs w:val="28"/>
        </w:rPr>
        <w:t>венность за реализацию решений с</w:t>
      </w:r>
      <w:r w:rsidRPr="00C1066B">
        <w:rPr>
          <w:rFonts w:ascii="Times New Roman" w:hAnsi="Times New Roman" w:cs="Times New Roman"/>
          <w:sz w:val="28"/>
          <w:szCs w:val="28"/>
        </w:rPr>
        <w:t xml:space="preserve">овета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несут </w:t>
      </w:r>
      <w:r w:rsidR="009F3DE4" w:rsidRPr="00C1066B">
        <w:rPr>
          <w:rFonts w:ascii="Times New Roman" w:hAnsi="Times New Roman" w:cs="Times New Roman"/>
          <w:sz w:val="28"/>
          <w:szCs w:val="28"/>
        </w:rPr>
        <w:t>указанные в решениях с</w:t>
      </w:r>
      <w:r w:rsidRPr="00C1066B">
        <w:rPr>
          <w:rFonts w:ascii="Times New Roman" w:hAnsi="Times New Roman" w:cs="Times New Roman"/>
          <w:sz w:val="28"/>
          <w:szCs w:val="28"/>
        </w:rPr>
        <w:t xml:space="preserve">овета </w:t>
      </w:r>
      <w:r w:rsidR="00EB4C53">
        <w:rPr>
          <w:rFonts w:ascii="Times New Roman" w:hAnsi="Times New Roman" w:cs="Times New Roman"/>
          <w:sz w:val="28"/>
          <w:szCs w:val="28"/>
        </w:rPr>
        <w:t>П</w:t>
      </w:r>
      <w:r w:rsidR="00293622">
        <w:rPr>
          <w:rFonts w:ascii="Times New Roman" w:hAnsi="Times New Roman" w:cs="Times New Roman"/>
          <w:sz w:val="28"/>
          <w:szCs w:val="28"/>
        </w:rPr>
        <w:t>алаты исполнители (</w:t>
      </w:r>
      <w:r w:rsidRPr="00C1066B">
        <w:rPr>
          <w:rFonts w:ascii="Times New Roman" w:hAnsi="Times New Roman" w:cs="Times New Roman"/>
          <w:sz w:val="28"/>
          <w:szCs w:val="28"/>
        </w:rPr>
        <w:t xml:space="preserve">председатели комиссий, руководители </w:t>
      </w:r>
      <w:r w:rsidR="009F3DE4" w:rsidRPr="00C1066B">
        <w:rPr>
          <w:rFonts w:ascii="Times New Roman" w:hAnsi="Times New Roman" w:cs="Times New Roman"/>
          <w:sz w:val="28"/>
          <w:szCs w:val="28"/>
        </w:rPr>
        <w:t>рабочих групп</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9F3DE4" w:rsidRPr="00C1066B">
        <w:rPr>
          <w:rFonts w:ascii="Times New Roman" w:hAnsi="Times New Roman" w:cs="Times New Roman"/>
          <w:sz w:val="28"/>
          <w:szCs w:val="28"/>
        </w:rPr>
        <w:t xml:space="preserve">, председатель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9F3DE4" w:rsidRPr="00C1066B">
        <w:rPr>
          <w:rFonts w:ascii="Times New Roman" w:hAnsi="Times New Roman" w:cs="Times New Roman"/>
          <w:sz w:val="28"/>
          <w:szCs w:val="28"/>
        </w:rPr>
        <w:t xml:space="preserve"> заместители председателя</w:t>
      </w:r>
      <w:r w:rsidR="00293622">
        <w:rPr>
          <w:rFonts w:ascii="Times New Roman" w:hAnsi="Times New Roman" w:cs="Times New Roman"/>
          <w:sz w:val="28"/>
          <w:szCs w:val="28"/>
        </w:rPr>
        <w:t xml:space="preserve">, члены </w:t>
      </w:r>
      <w:r w:rsidR="00EB4C53">
        <w:rPr>
          <w:rFonts w:ascii="Times New Roman" w:hAnsi="Times New Roman" w:cs="Times New Roman"/>
          <w:sz w:val="28"/>
          <w:szCs w:val="28"/>
        </w:rPr>
        <w:t>П</w:t>
      </w:r>
      <w:r w:rsidR="00293622">
        <w:rPr>
          <w:rFonts w:ascii="Times New Roman" w:hAnsi="Times New Roman" w:cs="Times New Roman"/>
          <w:sz w:val="28"/>
          <w:szCs w:val="28"/>
        </w:rPr>
        <w:t>алаты и другие)</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6. Контроль за ис</w:t>
      </w:r>
      <w:r w:rsidR="009F3DE4" w:rsidRPr="00C1066B">
        <w:rPr>
          <w:rFonts w:ascii="Times New Roman" w:hAnsi="Times New Roman" w:cs="Times New Roman"/>
          <w:sz w:val="28"/>
          <w:szCs w:val="28"/>
        </w:rPr>
        <w:t>полнением решений, принимаемых советом</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9F3DE4" w:rsidRPr="00C1066B">
        <w:rPr>
          <w:rFonts w:ascii="Times New Roman" w:hAnsi="Times New Roman" w:cs="Times New Roman"/>
          <w:sz w:val="28"/>
          <w:szCs w:val="28"/>
        </w:rPr>
        <w:t>, осуществляет председатель</w:t>
      </w:r>
      <w:r w:rsidRPr="00C1066B">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 По его поручен</w:t>
      </w:r>
      <w:r w:rsidR="009F3DE4" w:rsidRPr="00C1066B">
        <w:rPr>
          <w:rFonts w:ascii="Times New Roman" w:hAnsi="Times New Roman" w:cs="Times New Roman"/>
          <w:sz w:val="28"/>
          <w:szCs w:val="28"/>
        </w:rPr>
        <w:t xml:space="preserve">ию подготавливается информация </w:t>
      </w:r>
      <w:r w:rsidRPr="00C1066B">
        <w:rPr>
          <w:rFonts w:ascii="Times New Roman" w:hAnsi="Times New Roman" w:cs="Times New Roman"/>
          <w:sz w:val="28"/>
          <w:szCs w:val="28"/>
        </w:rPr>
        <w:t>о состоянии выполнения решений, принятых на заседания</w:t>
      </w:r>
      <w:r w:rsidR="009F3DE4" w:rsidRPr="00C1066B">
        <w:rPr>
          <w:rFonts w:ascii="Times New Roman" w:hAnsi="Times New Roman" w:cs="Times New Roman"/>
          <w:sz w:val="28"/>
          <w:szCs w:val="28"/>
        </w:rPr>
        <w:t>х с</w:t>
      </w:r>
      <w:r w:rsidRPr="00C1066B">
        <w:rPr>
          <w:rFonts w:ascii="Times New Roman" w:hAnsi="Times New Roman" w:cs="Times New Roman"/>
          <w:sz w:val="28"/>
          <w:szCs w:val="28"/>
        </w:rPr>
        <w:t>овета</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w:t>
      </w:r>
    </w:p>
    <w:p w:rsidR="00351B57" w:rsidRDefault="00351B57" w:rsidP="00C605B1">
      <w:pPr>
        <w:pStyle w:val="1"/>
        <w:widowControl w:val="0"/>
        <w:spacing w:before="0" w:beforeAutospacing="0" w:after="0" w:afterAutospacing="0"/>
        <w:ind w:firstLine="709"/>
        <w:rPr>
          <w:rFonts w:ascii="Times New Roman" w:hAnsi="Times New Roman" w:cs="Times New Roman"/>
          <w:b/>
          <w:bCs/>
          <w:sz w:val="28"/>
          <w:szCs w:val="28"/>
        </w:rPr>
      </w:pPr>
    </w:p>
    <w:p w:rsidR="00E515F7" w:rsidRDefault="00B65533" w:rsidP="00C1066B">
      <w:pPr>
        <w:pStyle w:val="1"/>
        <w:widowControl w:val="0"/>
        <w:spacing w:before="0" w:beforeAutospacing="0" w:after="0" w:afterAutospacing="0"/>
        <w:ind w:firstLine="709"/>
        <w:jc w:val="center"/>
        <w:rPr>
          <w:rFonts w:ascii="Times New Roman" w:hAnsi="Times New Roman" w:cs="Times New Roman"/>
          <w:b/>
          <w:bCs/>
          <w:sz w:val="28"/>
          <w:szCs w:val="28"/>
        </w:rPr>
      </w:pPr>
      <w:r w:rsidRPr="00E70D7A">
        <w:rPr>
          <w:rFonts w:ascii="Times New Roman" w:hAnsi="Times New Roman" w:cs="Times New Roman"/>
          <w:b/>
          <w:bCs/>
          <w:sz w:val="28"/>
          <w:szCs w:val="28"/>
        </w:rPr>
        <w:t xml:space="preserve">ГЛАВА </w:t>
      </w:r>
      <w:r w:rsidR="00F96007" w:rsidRPr="00E70D7A">
        <w:rPr>
          <w:rFonts w:ascii="Times New Roman" w:hAnsi="Times New Roman" w:cs="Times New Roman"/>
          <w:b/>
          <w:bCs/>
          <w:sz w:val="28"/>
          <w:szCs w:val="28"/>
        </w:rPr>
        <w:t>6</w:t>
      </w:r>
      <w:r w:rsidR="008D7A6C" w:rsidRPr="00E70D7A">
        <w:rPr>
          <w:rFonts w:ascii="Times New Roman" w:hAnsi="Times New Roman" w:cs="Times New Roman"/>
          <w:b/>
          <w:bCs/>
          <w:sz w:val="28"/>
          <w:szCs w:val="28"/>
        </w:rPr>
        <w:t xml:space="preserve">. </w:t>
      </w:r>
      <w:r w:rsidRPr="00E70D7A">
        <w:rPr>
          <w:rFonts w:ascii="Times New Roman" w:hAnsi="Times New Roman" w:cs="Times New Roman"/>
          <w:b/>
          <w:bCs/>
          <w:sz w:val="28"/>
          <w:szCs w:val="28"/>
        </w:rPr>
        <w:t>ПОРЯДОК ИЗБРАНИЯ,</w:t>
      </w:r>
      <w:r w:rsidR="008D7A6C" w:rsidRPr="00E70D7A">
        <w:rPr>
          <w:rFonts w:ascii="Times New Roman" w:hAnsi="Times New Roman" w:cs="Times New Roman"/>
          <w:b/>
          <w:bCs/>
          <w:sz w:val="28"/>
          <w:szCs w:val="28"/>
        </w:rPr>
        <w:t xml:space="preserve"> ПОЛНОМОЧИЯ</w:t>
      </w:r>
      <w:r w:rsidRPr="00E70D7A">
        <w:rPr>
          <w:rFonts w:ascii="Times New Roman" w:hAnsi="Times New Roman" w:cs="Times New Roman"/>
          <w:b/>
          <w:bCs/>
          <w:sz w:val="28"/>
          <w:szCs w:val="28"/>
        </w:rPr>
        <w:t xml:space="preserve"> И </w:t>
      </w:r>
    </w:p>
    <w:p w:rsidR="00E515F7" w:rsidRDefault="00B65533" w:rsidP="00C1066B">
      <w:pPr>
        <w:pStyle w:val="1"/>
        <w:widowControl w:val="0"/>
        <w:spacing w:before="0" w:beforeAutospacing="0" w:after="0" w:afterAutospacing="0"/>
        <w:ind w:firstLine="709"/>
        <w:jc w:val="center"/>
        <w:rPr>
          <w:rFonts w:ascii="Times New Roman" w:hAnsi="Times New Roman" w:cs="Times New Roman"/>
          <w:b/>
          <w:bCs/>
          <w:sz w:val="28"/>
          <w:szCs w:val="28"/>
        </w:rPr>
      </w:pPr>
      <w:r w:rsidRPr="00E70D7A">
        <w:rPr>
          <w:rFonts w:ascii="Times New Roman" w:hAnsi="Times New Roman" w:cs="Times New Roman"/>
          <w:b/>
          <w:bCs/>
          <w:sz w:val="28"/>
          <w:szCs w:val="28"/>
        </w:rPr>
        <w:t xml:space="preserve">ПОРЯДОК </w:t>
      </w:r>
      <w:r w:rsidR="00E70D7A" w:rsidRPr="00E70D7A">
        <w:rPr>
          <w:rFonts w:ascii="Times New Roman" w:hAnsi="Times New Roman" w:cs="Times New Roman"/>
          <w:b/>
          <w:bCs/>
          <w:sz w:val="28"/>
          <w:szCs w:val="28"/>
        </w:rPr>
        <w:t>ДЕЯТЕЛЬНОСТИ ПОЧЕТНОГО</w:t>
      </w:r>
      <w:r w:rsidR="0009528A" w:rsidRPr="00E70D7A">
        <w:rPr>
          <w:rFonts w:ascii="Times New Roman" w:hAnsi="Times New Roman" w:cs="Times New Roman"/>
          <w:b/>
          <w:bCs/>
          <w:sz w:val="28"/>
          <w:szCs w:val="28"/>
        </w:rPr>
        <w:t xml:space="preserve"> П</w:t>
      </w:r>
      <w:r w:rsidR="00E515F7">
        <w:rPr>
          <w:rFonts w:ascii="Times New Roman" w:hAnsi="Times New Roman" w:cs="Times New Roman"/>
          <w:b/>
          <w:bCs/>
          <w:sz w:val="28"/>
          <w:szCs w:val="28"/>
        </w:rPr>
        <w:t>Р</w:t>
      </w:r>
      <w:r w:rsidR="00E70D7A" w:rsidRPr="00E70D7A">
        <w:rPr>
          <w:rFonts w:ascii="Times New Roman" w:hAnsi="Times New Roman" w:cs="Times New Roman"/>
          <w:b/>
          <w:bCs/>
          <w:sz w:val="28"/>
          <w:szCs w:val="28"/>
        </w:rPr>
        <w:t xml:space="preserve">ЕДСЕДАТЕЛЯ </w:t>
      </w:r>
    </w:p>
    <w:p w:rsidR="008D7A6C" w:rsidRPr="00E70D7A" w:rsidRDefault="00E70D7A" w:rsidP="00C1066B">
      <w:pPr>
        <w:pStyle w:val="1"/>
        <w:widowControl w:val="0"/>
        <w:spacing w:before="0" w:beforeAutospacing="0" w:after="0" w:afterAutospacing="0"/>
        <w:ind w:firstLine="709"/>
        <w:jc w:val="center"/>
        <w:rPr>
          <w:rFonts w:ascii="Times New Roman" w:hAnsi="Times New Roman" w:cs="Times New Roman"/>
          <w:sz w:val="28"/>
          <w:szCs w:val="28"/>
        </w:rPr>
      </w:pPr>
      <w:r w:rsidRPr="00E70D7A">
        <w:rPr>
          <w:rFonts w:ascii="Times New Roman" w:hAnsi="Times New Roman" w:cs="Times New Roman"/>
          <w:b/>
          <w:bCs/>
          <w:sz w:val="28"/>
          <w:szCs w:val="28"/>
        </w:rPr>
        <w:t xml:space="preserve">ОБЩЕСТВЕННОЙ ПАЛАТЫ, </w:t>
      </w:r>
      <w:r w:rsidR="00B65533" w:rsidRPr="00E70D7A">
        <w:rPr>
          <w:rFonts w:ascii="Times New Roman" w:hAnsi="Times New Roman" w:cs="Times New Roman"/>
          <w:b/>
          <w:bCs/>
          <w:sz w:val="28"/>
          <w:szCs w:val="28"/>
        </w:rPr>
        <w:t>ПРЕДСЕДАТЕЛЯ</w:t>
      </w:r>
      <w:r w:rsidR="00E515F7">
        <w:rPr>
          <w:rFonts w:ascii="Times New Roman" w:hAnsi="Times New Roman" w:cs="Times New Roman"/>
          <w:b/>
          <w:bCs/>
          <w:sz w:val="28"/>
          <w:szCs w:val="28"/>
        </w:rPr>
        <w:t xml:space="preserve"> </w:t>
      </w:r>
      <w:r w:rsidR="008D7A6C" w:rsidRPr="00E70D7A">
        <w:rPr>
          <w:rFonts w:ascii="Times New Roman" w:hAnsi="Times New Roman" w:cs="Times New Roman"/>
          <w:b/>
          <w:bCs/>
          <w:sz w:val="28"/>
          <w:szCs w:val="28"/>
        </w:rPr>
        <w:t>ОБЩЕСТВЕННОЙ ПАЛАТЫ</w:t>
      </w:r>
      <w:r w:rsidR="0069755B" w:rsidRPr="00E70D7A">
        <w:rPr>
          <w:rFonts w:ascii="Times New Roman" w:hAnsi="Times New Roman" w:cs="Times New Roman"/>
          <w:b/>
          <w:bCs/>
          <w:sz w:val="28"/>
          <w:szCs w:val="28"/>
        </w:rPr>
        <w:t xml:space="preserve"> И ЕГО ЗАМЕСТИТЕЛЕЙ</w:t>
      </w:r>
    </w:p>
    <w:p w:rsidR="00B50EC7" w:rsidRDefault="00B50EC7" w:rsidP="00F9385C">
      <w:pPr>
        <w:widowControl w:val="0"/>
        <w:spacing w:line="240" w:lineRule="auto"/>
        <w:ind w:firstLine="708"/>
        <w:rPr>
          <w:rFonts w:ascii="Times New Roman" w:hAnsi="Times New Roman" w:cs="Times New Roman"/>
          <w:b/>
          <w:bCs/>
          <w:sz w:val="28"/>
          <w:szCs w:val="28"/>
        </w:rPr>
      </w:pPr>
      <w:bookmarkStart w:id="6" w:name="100285"/>
      <w:bookmarkStart w:id="7" w:name="_Hlk504466962"/>
      <w:bookmarkEnd w:id="6"/>
    </w:p>
    <w:p w:rsidR="00E70D7A" w:rsidRDefault="00A91B02" w:rsidP="00F9385C">
      <w:pPr>
        <w:widowControl w:val="0"/>
        <w:spacing w:line="240" w:lineRule="auto"/>
        <w:ind w:firstLine="708"/>
        <w:rPr>
          <w:rFonts w:ascii="Times New Roman" w:hAnsi="Times New Roman" w:cs="Times New Roman"/>
          <w:b/>
          <w:bCs/>
          <w:sz w:val="28"/>
          <w:szCs w:val="28"/>
        </w:rPr>
      </w:pPr>
      <w:r>
        <w:rPr>
          <w:rFonts w:ascii="Times New Roman" w:hAnsi="Times New Roman" w:cs="Times New Roman"/>
          <w:b/>
          <w:bCs/>
          <w:sz w:val="28"/>
          <w:szCs w:val="28"/>
        </w:rPr>
        <w:t>Статья 3</w:t>
      </w:r>
      <w:r w:rsidR="00F9385C">
        <w:rPr>
          <w:rFonts w:ascii="Times New Roman" w:hAnsi="Times New Roman" w:cs="Times New Roman"/>
          <w:b/>
          <w:bCs/>
          <w:sz w:val="28"/>
          <w:szCs w:val="28"/>
        </w:rPr>
        <w:t>3</w:t>
      </w:r>
      <w:r w:rsidR="00E70D7A" w:rsidRPr="00062AC7">
        <w:rPr>
          <w:rFonts w:ascii="Times New Roman" w:hAnsi="Times New Roman" w:cs="Times New Roman"/>
          <w:b/>
          <w:bCs/>
          <w:sz w:val="28"/>
          <w:szCs w:val="28"/>
        </w:rPr>
        <w:t>.</w:t>
      </w:r>
      <w:r w:rsidR="00E70D7A">
        <w:rPr>
          <w:rFonts w:ascii="Times New Roman" w:hAnsi="Times New Roman" w:cs="Times New Roman"/>
          <w:b/>
          <w:bCs/>
          <w:sz w:val="28"/>
          <w:szCs w:val="28"/>
        </w:rPr>
        <w:t xml:space="preserve"> Порядок избрания и полномочия п</w:t>
      </w:r>
      <w:r w:rsidR="00E70D7A" w:rsidRPr="00062AC7">
        <w:rPr>
          <w:rFonts w:ascii="Times New Roman" w:hAnsi="Times New Roman" w:cs="Times New Roman"/>
          <w:b/>
          <w:bCs/>
          <w:sz w:val="28"/>
          <w:szCs w:val="28"/>
        </w:rPr>
        <w:t>очетного председателя Общественной палаты</w:t>
      </w:r>
    </w:p>
    <w:p w:rsidR="002530B2" w:rsidRPr="002530B2" w:rsidRDefault="00E70D7A" w:rsidP="00F9385C">
      <w:pPr>
        <w:widowControl w:val="0"/>
        <w:spacing w:line="240" w:lineRule="auto"/>
        <w:ind w:firstLine="708"/>
        <w:rPr>
          <w:rFonts w:ascii="Times New Roman" w:hAnsi="Times New Roman" w:cs="Times New Roman"/>
          <w:bCs/>
          <w:color w:val="FF0000"/>
          <w:sz w:val="28"/>
          <w:szCs w:val="28"/>
        </w:rPr>
      </w:pPr>
      <w:bookmarkStart w:id="8" w:name="100286"/>
      <w:bookmarkStart w:id="9" w:name="_Hlk504466933"/>
      <w:bookmarkEnd w:id="7"/>
      <w:bookmarkEnd w:id="8"/>
      <w:r w:rsidRPr="00062AC7">
        <w:rPr>
          <w:rFonts w:ascii="Times New Roman" w:hAnsi="Times New Roman" w:cs="Times New Roman"/>
          <w:bCs/>
          <w:sz w:val="28"/>
          <w:szCs w:val="28"/>
        </w:rPr>
        <w:t xml:space="preserve">1. Почетный </w:t>
      </w:r>
      <w:r w:rsidRPr="00C605B1">
        <w:rPr>
          <w:rFonts w:ascii="Times New Roman" w:hAnsi="Times New Roman" w:cs="Times New Roman"/>
          <w:bCs/>
          <w:sz w:val="28"/>
          <w:szCs w:val="28"/>
        </w:rPr>
        <w:t>председатель</w:t>
      </w:r>
      <w:r w:rsidRPr="00062AC7">
        <w:rPr>
          <w:rFonts w:ascii="Times New Roman" w:hAnsi="Times New Roman" w:cs="Times New Roman"/>
          <w:bCs/>
          <w:sz w:val="28"/>
          <w:szCs w:val="28"/>
        </w:rPr>
        <w:t xml:space="preserve"> </w:t>
      </w:r>
      <w:r w:rsidR="00C2068E">
        <w:rPr>
          <w:rFonts w:ascii="Times New Roman" w:hAnsi="Times New Roman" w:cs="Times New Roman"/>
          <w:bCs/>
          <w:sz w:val="28"/>
          <w:szCs w:val="28"/>
        </w:rPr>
        <w:t>П</w:t>
      </w:r>
      <w:r w:rsidRPr="00062AC7">
        <w:rPr>
          <w:rFonts w:ascii="Times New Roman" w:hAnsi="Times New Roman" w:cs="Times New Roman"/>
          <w:bCs/>
          <w:sz w:val="28"/>
          <w:szCs w:val="28"/>
        </w:rPr>
        <w:t>алаты</w:t>
      </w:r>
      <w:r w:rsidR="00603B67">
        <w:rPr>
          <w:rFonts w:ascii="Times New Roman" w:hAnsi="Times New Roman" w:cs="Times New Roman"/>
          <w:bCs/>
          <w:sz w:val="28"/>
          <w:szCs w:val="28"/>
        </w:rPr>
        <w:t xml:space="preserve"> </w:t>
      </w:r>
      <w:r w:rsidRPr="00062AC7">
        <w:rPr>
          <w:rFonts w:ascii="Times New Roman" w:hAnsi="Times New Roman" w:cs="Times New Roman"/>
          <w:bCs/>
          <w:sz w:val="28"/>
          <w:szCs w:val="28"/>
        </w:rPr>
        <w:t xml:space="preserve">избирается из числа членов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в том числе из числа членов </w:t>
      </w:r>
      <w:r w:rsidR="00D86A6C">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прекративших свои полномочия, открытым голосованием на первом заседании </w:t>
      </w:r>
      <w:r w:rsidR="00D86A6C">
        <w:rPr>
          <w:rFonts w:ascii="Times New Roman" w:hAnsi="Times New Roman" w:cs="Times New Roman"/>
          <w:bCs/>
          <w:sz w:val="28"/>
          <w:szCs w:val="28"/>
        </w:rPr>
        <w:t>П</w:t>
      </w:r>
      <w:r w:rsidRPr="00062AC7">
        <w:rPr>
          <w:rFonts w:ascii="Times New Roman" w:hAnsi="Times New Roman" w:cs="Times New Roman"/>
          <w:bCs/>
          <w:sz w:val="28"/>
          <w:szCs w:val="28"/>
        </w:rPr>
        <w:t>алаты ср</w:t>
      </w:r>
      <w:r w:rsidR="002530B2">
        <w:rPr>
          <w:rFonts w:ascii="Times New Roman" w:hAnsi="Times New Roman" w:cs="Times New Roman"/>
          <w:bCs/>
          <w:sz w:val="28"/>
          <w:szCs w:val="28"/>
        </w:rPr>
        <w:t>оком на три года.</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0" w:name="100287"/>
      <w:bookmarkStart w:id="11" w:name="100288"/>
      <w:bookmarkEnd w:id="10"/>
      <w:bookmarkEnd w:id="11"/>
      <w:r w:rsidRPr="00062AC7">
        <w:rPr>
          <w:rFonts w:ascii="Times New Roman" w:hAnsi="Times New Roman" w:cs="Times New Roman"/>
          <w:bCs/>
          <w:sz w:val="28"/>
          <w:szCs w:val="28"/>
        </w:rPr>
        <w:t xml:space="preserve">2. Кандидатуру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очетного председателя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предлагают члены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При этом каждый член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 вправе предложить только одну кандидатуру.</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2" w:name="100289"/>
      <w:bookmarkStart w:id="13" w:name="_Hlk504467147"/>
      <w:bookmarkEnd w:id="9"/>
      <w:bookmarkEnd w:id="12"/>
      <w:r w:rsidRPr="00062AC7">
        <w:rPr>
          <w:rFonts w:ascii="Times New Roman" w:hAnsi="Times New Roman" w:cs="Times New Roman"/>
          <w:bCs/>
          <w:sz w:val="28"/>
          <w:szCs w:val="28"/>
        </w:rPr>
        <w:t xml:space="preserve">3. Почетный председатель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 должен обладать безупречной репутацией, пользоваться авторитетом среди коллег.</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4" w:name="100290"/>
      <w:bookmarkEnd w:id="13"/>
      <w:bookmarkEnd w:id="14"/>
      <w:r w:rsidRPr="00062AC7">
        <w:rPr>
          <w:rFonts w:ascii="Times New Roman" w:hAnsi="Times New Roman" w:cs="Times New Roman"/>
          <w:bCs/>
          <w:sz w:val="28"/>
          <w:szCs w:val="28"/>
        </w:rPr>
        <w:t xml:space="preserve">4. Почетный председатель входит в состав совета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 с правом решающего голоса.</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5" w:name="100291"/>
      <w:bookmarkEnd w:id="15"/>
      <w:r w:rsidRPr="00062AC7">
        <w:rPr>
          <w:rFonts w:ascii="Times New Roman" w:hAnsi="Times New Roman" w:cs="Times New Roman"/>
          <w:bCs/>
          <w:sz w:val="28"/>
          <w:szCs w:val="28"/>
        </w:rPr>
        <w:t xml:space="preserve">5. Почетный председатель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6" w:name="100292"/>
      <w:bookmarkEnd w:id="16"/>
      <w:r w:rsidRPr="00062AC7">
        <w:rPr>
          <w:rFonts w:ascii="Times New Roman" w:hAnsi="Times New Roman" w:cs="Times New Roman"/>
          <w:bCs/>
          <w:sz w:val="28"/>
          <w:szCs w:val="28"/>
        </w:rPr>
        <w:t xml:space="preserve">1) участвует во всех мероприятиях </w:t>
      </w:r>
      <w:r w:rsidR="001C42D6">
        <w:rPr>
          <w:rFonts w:ascii="Times New Roman" w:hAnsi="Times New Roman" w:cs="Times New Roman"/>
          <w:bCs/>
          <w:sz w:val="28"/>
          <w:szCs w:val="28"/>
        </w:rPr>
        <w:t>П</w:t>
      </w:r>
      <w:r w:rsidR="00F9385C">
        <w:rPr>
          <w:rFonts w:ascii="Times New Roman" w:hAnsi="Times New Roman" w:cs="Times New Roman"/>
          <w:bCs/>
          <w:sz w:val="28"/>
          <w:szCs w:val="28"/>
        </w:rPr>
        <w:t>алаты;</w:t>
      </w:r>
    </w:p>
    <w:p w:rsidR="00E70D7A" w:rsidRPr="00062AC7" w:rsidRDefault="00E70D7A" w:rsidP="00F9385C">
      <w:pPr>
        <w:widowControl w:val="0"/>
        <w:spacing w:line="240" w:lineRule="auto"/>
        <w:ind w:firstLine="708"/>
        <w:rPr>
          <w:rFonts w:ascii="Times New Roman" w:hAnsi="Times New Roman" w:cs="Times New Roman"/>
          <w:bCs/>
          <w:sz w:val="28"/>
          <w:szCs w:val="28"/>
        </w:rPr>
      </w:pPr>
      <w:r w:rsidRPr="00062AC7">
        <w:rPr>
          <w:rFonts w:ascii="Times New Roman" w:hAnsi="Times New Roman" w:cs="Times New Roman"/>
          <w:bCs/>
          <w:sz w:val="28"/>
          <w:szCs w:val="28"/>
        </w:rPr>
        <w:t>2)</w:t>
      </w:r>
      <w:r w:rsidR="005F5140">
        <w:rPr>
          <w:rFonts w:ascii="Times New Roman" w:hAnsi="Times New Roman" w:cs="Times New Roman"/>
          <w:bCs/>
          <w:sz w:val="28"/>
          <w:szCs w:val="28"/>
        </w:rPr>
        <w:t xml:space="preserve"> </w:t>
      </w:r>
      <w:r w:rsidRPr="00062AC7">
        <w:rPr>
          <w:rFonts w:ascii="Times New Roman" w:hAnsi="Times New Roman" w:cs="Times New Roman"/>
          <w:bCs/>
          <w:sz w:val="28"/>
          <w:szCs w:val="28"/>
        </w:rPr>
        <w:t xml:space="preserve">представляет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алату в отношениях с государственными и муниципальными органами власти, политическими, общественными, коммерческими и зарубежными организациями, средствами массовой информации;</w:t>
      </w:r>
    </w:p>
    <w:p w:rsidR="00E70D7A" w:rsidRPr="00062AC7" w:rsidRDefault="003A247C" w:rsidP="00F9385C">
      <w:pPr>
        <w:widowControl w:val="0"/>
        <w:spacing w:line="240" w:lineRule="auto"/>
        <w:ind w:firstLine="708"/>
        <w:rPr>
          <w:rFonts w:ascii="Times New Roman" w:hAnsi="Times New Roman" w:cs="Times New Roman"/>
          <w:bCs/>
          <w:sz w:val="28"/>
          <w:szCs w:val="28"/>
        </w:rPr>
      </w:pPr>
      <w:r>
        <w:rPr>
          <w:rFonts w:ascii="Times New Roman" w:hAnsi="Times New Roman" w:cs="Times New Roman"/>
          <w:bCs/>
          <w:sz w:val="28"/>
          <w:szCs w:val="28"/>
        </w:rPr>
        <w:t>3</w:t>
      </w:r>
      <w:r w:rsidR="00E70D7A" w:rsidRPr="00062AC7">
        <w:rPr>
          <w:rFonts w:ascii="Times New Roman" w:hAnsi="Times New Roman" w:cs="Times New Roman"/>
          <w:bCs/>
          <w:sz w:val="28"/>
          <w:szCs w:val="28"/>
        </w:rPr>
        <w:t xml:space="preserve">) </w:t>
      </w:r>
      <w:r w:rsidR="00E70D7A">
        <w:rPr>
          <w:rFonts w:ascii="Times New Roman" w:hAnsi="Times New Roman" w:cs="Times New Roman"/>
          <w:bCs/>
          <w:sz w:val="28"/>
          <w:szCs w:val="28"/>
        </w:rPr>
        <w:t xml:space="preserve">содействует росту авторитета </w:t>
      </w:r>
      <w:r w:rsidR="001C42D6">
        <w:rPr>
          <w:rFonts w:ascii="Times New Roman" w:hAnsi="Times New Roman" w:cs="Times New Roman"/>
          <w:bCs/>
          <w:sz w:val="28"/>
          <w:szCs w:val="28"/>
        </w:rPr>
        <w:t>П</w:t>
      </w:r>
      <w:r w:rsidR="00E70D7A" w:rsidRPr="00062AC7">
        <w:rPr>
          <w:rFonts w:ascii="Times New Roman" w:hAnsi="Times New Roman" w:cs="Times New Roman"/>
          <w:bCs/>
          <w:sz w:val="28"/>
          <w:szCs w:val="28"/>
        </w:rPr>
        <w:t>алаты</w:t>
      </w:r>
      <w:r w:rsidR="001C42D6">
        <w:rPr>
          <w:rFonts w:ascii="Times New Roman" w:hAnsi="Times New Roman" w:cs="Times New Roman"/>
          <w:bCs/>
          <w:sz w:val="28"/>
          <w:szCs w:val="28"/>
        </w:rPr>
        <w:t>;</w:t>
      </w:r>
    </w:p>
    <w:p w:rsidR="00E70D7A" w:rsidRPr="00062AC7" w:rsidRDefault="003A247C" w:rsidP="00F9385C">
      <w:pPr>
        <w:widowControl w:val="0"/>
        <w:spacing w:line="240" w:lineRule="auto"/>
        <w:ind w:firstLine="708"/>
        <w:rPr>
          <w:rFonts w:ascii="Times New Roman" w:hAnsi="Times New Roman" w:cs="Times New Roman"/>
          <w:bCs/>
          <w:sz w:val="28"/>
          <w:szCs w:val="28"/>
        </w:rPr>
      </w:pPr>
      <w:bookmarkStart w:id="17" w:name="100295"/>
      <w:bookmarkEnd w:id="17"/>
      <w:r>
        <w:rPr>
          <w:rFonts w:ascii="Times New Roman" w:hAnsi="Times New Roman" w:cs="Times New Roman"/>
          <w:bCs/>
          <w:sz w:val="28"/>
          <w:szCs w:val="28"/>
        </w:rPr>
        <w:t>4</w:t>
      </w:r>
      <w:r w:rsidR="00E70D7A" w:rsidRPr="00062AC7">
        <w:rPr>
          <w:rFonts w:ascii="Times New Roman" w:hAnsi="Times New Roman" w:cs="Times New Roman"/>
          <w:bCs/>
          <w:sz w:val="28"/>
          <w:szCs w:val="28"/>
        </w:rPr>
        <w:t xml:space="preserve">) осуществляет иные полномочия по поручению </w:t>
      </w:r>
      <w:r w:rsidR="00502092">
        <w:rPr>
          <w:rFonts w:ascii="Times New Roman" w:hAnsi="Times New Roman" w:cs="Times New Roman"/>
          <w:bCs/>
          <w:sz w:val="28"/>
          <w:szCs w:val="28"/>
        </w:rPr>
        <w:t>с</w:t>
      </w:r>
      <w:r w:rsidR="00E70D7A" w:rsidRPr="00062AC7">
        <w:rPr>
          <w:rFonts w:ascii="Times New Roman" w:hAnsi="Times New Roman" w:cs="Times New Roman"/>
          <w:bCs/>
          <w:sz w:val="28"/>
          <w:szCs w:val="28"/>
        </w:rPr>
        <w:t xml:space="preserve">овета </w:t>
      </w:r>
      <w:r w:rsidR="001C42D6">
        <w:rPr>
          <w:rFonts w:ascii="Times New Roman" w:hAnsi="Times New Roman" w:cs="Times New Roman"/>
          <w:bCs/>
          <w:sz w:val="28"/>
          <w:szCs w:val="28"/>
        </w:rPr>
        <w:t>П</w:t>
      </w:r>
      <w:r w:rsidR="00E70D7A" w:rsidRPr="00062AC7">
        <w:rPr>
          <w:rFonts w:ascii="Times New Roman" w:hAnsi="Times New Roman" w:cs="Times New Roman"/>
          <w:bCs/>
          <w:sz w:val="28"/>
          <w:szCs w:val="28"/>
        </w:rPr>
        <w:t>алаты.</w:t>
      </w:r>
      <w:bookmarkStart w:id="18" w:name="100296"/>
      <w:bookmarkEnd w:id="18"/>
    </w:p>
    <w:p w:rsidR="00E70D7A" w:rsidRDefault="00E70D7A" w:rsidP="00C1066B">
      <w:pPr>
        <w:widowControl w:val="0"/>
        <w:spacing w:line="240" w:lineRule="auto"/>
        <w:ind w:firstLine="709"/>
        <w:rPr>
          <w:rFonts w:ascii="Times New Roman" w:hAnsi="Times New Roman" w:cs="Times New Roman"/>
          <w:b/>
          <w:bCs/>
          <w:sz w:val="28"/>
          <w:szCs w:val="28"/>
          <w:highlight w:val="yellow"/>
        </w:rPr>
      </w:pPr>
    </w:p>
    <w:p w:rsidR="008D7A6C" w:rsidRPr="009A4692" w:rsidRDefault="008D7A6C" w:rsidP="00C1066B">
      <w:pPr>
        <w:widowControl w:val="0"/>
        <w:spacing w:line="240" w:lineRule="auto"/>
        <w:ind w:firstLine="709"/>
        <w:rPr>
          <w:rFonts w:ascii="Times New Roman" w:hAnsi="Times New Roman" w:cs="Times New Roman"/>
          <w:b/>
          <w:bCs/>
          <w:sz w:val="28"/>
          <w:szCs w:val="28"/>
        </w:rPr>
      </w:pPr>
      <w:r w:rsidRPr="009A4692">
        <w:rPr>
          <w:rFonts w:ascii="Times New Roman" w:hAnsi="Times New Roman" w:cs="Times New Roman"/>
          <w:b/>
          <w:bCs/>
          <w:sz w:val="28"/>
          <w:szCs w:val="28"/>
        </w:rPr>
        <w:t>Стать</w:t>
      </w:r>
      <w:r w:rsidR="00F96007" w:rsidRPr="009A4692">
        <w:rPr>
          <w:rFonts w:ascii="Times New Roman" w:hAnsi="Times New Roman" w:cs="Times New Roman"/>
          <w:b/>
          <w:bCs/>
          <w:sz w:val="28"/>
          <w:szCs w:val="28"/>
        </w:rPr>
        <w:t>я 3</w:t>
      </w:r>
      <w:r w:rsidR="00F9385C">
        <w:rPr>
          <w:rFonts w:ascii="Times New Roman" w:hAnsi="Times New Roman" w:cs="Times New Roman"/>
          <w:b/>
          <w:bCs/>
          <w:sz w:val="28"/>
          <w:szCs w:val="28"/>
        </w:rPr>
        <w:t>4</w:t>
      </w:r>
      <w:r w:rsidR="00B65533" w:rsidRPr="009A4692">
        <w:rPr>
          <w:rFonts w:ascii="Times New Roman" w:hAnsi="Times New Roman" w:cs="Times New Roman"/>
          <w:b/>
          <w:bCs/>
          <w:sz w:val="28"/>
          <w:szCs w:val="28"/>
        </w:rPr>
        <w:t>. Порядок избрания председателя</w:t>
      </w:r>
      <w:r w:rsidRPr="009A4692">
        <w:rPr>
          <w:rFonts w:ascii="Times New Roman" w:hAnsi="Times New Roman" w:cs="Times New Roman"/>
          <w:b/>
          <w:bCs/>
          <w:sz w:val="28"/>
          <w:szCs w:val="28"/>
        </w:rPr>
        <w:t xml:space="preserve"> Общественной палаты</w:t>
      </w:r>
    </w:p>
    <w:p w:rsidR="008D7A6C" w:rsidRPr="006A6084" w:rsidRDefault="00B65533" w:rsidP="00C1066B">
      <w:pPr>
        <w:widowControl w:val="0"/>
        <w:spacing w:line="240" w:lineRule="auto"/>
        <w:ind w:firstLine="709"/>
        <w:rPr>
          <w:rFonts w:ascii="Times New Roman" w:hAnsi="Times New Roman" w:cs="Times New Roman"/>
          <w:sz w:val="28"/>
          <w:szCs w:val="28"/>
        </w:rPr>
      </w:pPr>
      <w:r w:rsidRPr="006A6084">
        <w:rPr>
          <w:rFonts w:ascii="Times New Roman" w:hAnsi="Times New Roman" w:cs="Times New Roman"/>
          <w:sz w:val="28"/>
          <w:szCs w:val="28"/>
        </w:rPr>
        <w:t xml:space="preserve">1. Председатель </w:t>
      </w:r>
      <w:r w:rsidR="00A810C9" w:rsidRPr="006A6084">
        <w:rPr>
          <w:rFonts w:ascii="Times New Roman" w:hAnsi="Times New Roman" w:cs="Times New Roman"/>
          <w:sz w:val="28"/>
          <w:szCs w:val="28"/>
        </w:rPr>
        <w:t>П</w:t>
      </w:r>
      <w:r w:rsidR="008D7A6C" w:rsidRPr="006A6084">
        <w:rPr>
          <w:rFonts w:ascii="Times New Roman" w:hAnsi="Times New Roman" w:cs="Times New Roman"/>
          <w:sz w:val="28"/>
          <w:szCs w:val="28"/>
        </w:rPr>
        <w:t>ал</w:t>
      </w:r>
      <w:r w:rsidRPr="006A6084">
        <w:rPr>
          <w:rFonts w:ascii="Times New Roman" w:hAnsi="Times New Roman" w:cs="Times New Roman"/>
          <w:sz w:val="28"/>
          <w:szCs w:val="28"/>
        </w:rPr>
        <w:t>аты избирается</w:t>
      </w:r>
      <w:r w:rsidR="007D3A0D" w:rsidRPr="006A6084">
        <w:rPr>
          <w:rFonts w:ascii="Times New Roman" w:hAnsi="Times New Roman" w:cs="Times New Roman"/>
          <w:sz w:val="28"/>
          <w:szCs w:val="28"/>
        </w:rPr>
        <w:t xml:space="preserve"> на </w:t>
      </w:r>
      <w:r w:rsidR="00184517" w:rsidRPr="006A6084">
        <w:rPr>
          <w:rFonts w:ascii="Times New Roman" w:hAnsi="Times New Roman" w:cs="Times New Roman"/>
          <w:sz w:val="28"/>
          <w:szCs w:val="28"/>
        </w:rPr>
        <w:t xml:space="preserve">первом </w:t>
      </w:r>
      <w:r w:rsidR="007D3A0D" w:rsidRPr="006A6084">
        <w:rPr>
          <w:rFonts w:ascii="Times New Roman" w:hAnsi="Times New Roman" w:cs="Times New Roman"/>
          <w:sz w:val="28"/>
          <w:szCs w:val="28"/>
        </w:rPr>
        <w:t xml:space="preserve">заседании </w:t>
      </w:r>
      <w:r w:rsidR="00A810C9" w:rsidRPr="006A6084">
        <w:rPr>
          <w:rFonts w:ascii="Times New Roman" w:hAnsi="Times New Roman" w:cs="Times New Roman"/>
          <w:sz w:val="28"/>
          <w:szCs w:val="28"/>
        </w:rPr>
        <w:t>П</w:t>
      </w:r>
      <w:r w:rsidR="007D3A0D" w:rsidRPr="006A6084">
        <w:rPr>
          <w:rFonts w:ascii="Times New Roman" w:hAnsi="Times New Roman" w:cs="Times New Roman"/>
          <w:sz w:val="28"/>
          <w:szCs w:val="28"/>
        </w:rPr>
        <w:t>алаты</w:t>
      </w:r>
      <w:r w:rsidRPr="006A6084">
        <w:rPr>
          <w:rFonts w:ascii="Times New Roman" w:hAnsi="Times New Roman" w:cs="Times New Roman"/>
          <w:sz w:val="28"/>
          <w:szCs w:val="28"/>
        </w:rPr>
        <w:t xml:space="preserve"> из числа членов </w:t>
      </w:r>
      <w:r w:rsidR="00A810C9" w:rsidRPr="006A6084">
        <w:rPr>
          <w:rFonts w:ascii="Times New Roman" w:hAnsi="Times New Roman" w:cs="Times New Roman"/>
          <w:sz w:val="28"/>
          <w:szCs w:val="28"/>
        </w:rPr>
        <w:t>П</w:t>
      </w:r>
      <w:r w:rsidR="005D497F" w:rsidRPr="006A6084">
        <w:rPr>
          <w:rFonts w:ascii="Times New Roman" w:hAnsi="Times New Roman" w:cs="Times New Roman"/>
          <w:sz w:val="28"/>
          <w:szCs w:val="28"/>
        </w:rPr>
        <w:t>алаты</w:t>
      </w:r>
      <w:r w:rsidRPr="006A6084">
        <w:rPr>
          <w:rFonts w:ascii="Times New Roman" w:hAnsi="Times New Roman" w:cs="Times New Roman"/>
          <w:sz w:val="28"/>
          <w:szCs w:val="28"/>
        </w:rPr>
        <w:t xml:space="preserve"> </w:t>
      </w:r>
      <w:r w:rsidR="006F7F19" w:rsidRPr="006A6084">
        <w:rPr>
          <w:rFonts w:ascii="Times New Roman" w:hAnsi="Times New Roman" w:cs="Times New Roman"/>
          <w:sz w:val="28"/>
          <w:szCs w:val="28"/>
        </w:rPr>
        <w:t xml:space="preserve">нового состава </w:t>
      </w:r>
      <w:r w:rsidR="00B02327" w:rsidRPr="006A6084">
        <w:rPr>
          <w:rFonts w:ascii="Times New Roman" w:hAnsi="Times New Roman" w:cs="Times New Roman"/>
          <w:sz w:val="28"/>
          <w:szCs w:val="28"/>
        </w:rPr>
        <w:t>открытым голосованием</w:t>
      </w:r>
      <w:r w:rsidR="007D3A0D" w:rsidRPr="006A6084">
        <w:rPr>
          <w:rFonts w:ascii="Times New Roman" w:hAnsi="Times New Roman" w:cs="Times New Roman"/>
          <w:sz w:val="28"/>
          <w:szCs w:val="28"/>
        </w:rPr>
        <w:t xml:space="preserve"> большинством голосов от общего числа членов </w:t>
      </w:r>
      <w:r w:rsidR="00A810C9" w:rsidRPr="006A6084">
        <w:rPr>
          <w:rFonts w:ascii="Times New Roman" w:hAnsi="Times New Roman" w:cs="Times New Roman"/>
          <w:sz w:val="28"/>
          <w:szCs w:val="28"/>
        </w:rPr>
        <w:t>П</w:t>
      </w:r>
      <w:r w:rsidR="007D3A0D" w:rsidRPr="006A6084">
        <w:rPr>
          <w:rFonts w:ascii="Times New Roman" w:hAnsi="Times New Roman" w:cs="Times New Roman"/>
          <w:sz w:val="28"/>
          <w:szCs w:val="28"/>
        </w:rPr>
        <w:t>алаты</w:t>
      </w:r>
      <w:r w:rsidR="00B02327" w:rsidRPr="006A6084">
        <w:rPr>
          <w:rFonts w:ascii="Times New Roman" w:hAnsi="Times New Roman" w:cs="Times New Roman"/>
          <w:sz w:val="28"/>
          <w:szCs w:val="28"/>
        </w:rPr>
        <w:t>.</w:t>
      </w:r>
      <w:r w:rsidR="008D7A6C" w:rsidRPr="006A6084">
        <w:rPr>
          <w:rFonts w:ascii="Times New Roman" w:hAnsi="Times New Roman" w:cs="Times New Roman"/>
          <w:sz w:val="28"/>
          <w:szCs w:val="28"/>
        </w:rPr>
        <w:t xml:space="preserve"> </w:t>
      </w:r>
    </w:p>
    <w:p w:rsidR="007E521A" w:rsidRDefault="00B65533" w:rsidP="007D3A0D">
      <w:pPr>
        <w:widowControl w:val="0"/>
        <w:spacing w:line="240" w:lineRule="auto"/>
        <w:ind w:firstLine="709"/>
        <w:rPr>
          <w:rFonts w:ascii="Times New Roman" w:hAnsi="Times New Roman" w:cs="Times New Roman"/>
          <w:sz w:val="28"/>
          <w:szCs w:val="28"/>
        </w:rPr>
      </w:pPr>
      <w:r w:rsidRPr="006A6084">
        <w:rPr>
          <w:rFonts w:ascii="Times New Roman" w:hAnsi="Times New Roman" w:cs="Times New Roman"/>
          <w:sz w:val="28"/>
          <w:szCs w:val="28"/>
        </w:rPr>
        <w:t xml:space="preserve">2. </w:t>
      </w:r>
      <w:r w:rsidR="00184517" w:rsidRPr="006A6084">
        <w:rPr>
          <w:rFonts w:ascii="Times New Roman" w:hAnsi="Times New Roman" w:cs="Times New Roman"/>
          <w:sz w:val="28"/>
          <w:szCs w:val="28"/>
        </w:rPr>
        <w:t>К</w:t>
      </w:r>
      <w:r w:rsidR="008D7A6C" w:rsidRPr="006A6084">
        <w:rPr>
          <w:rFonts w:ascii="Times New Roman" w:hAnsi="Times New Roman" w:cs="Times New Roman"/>
          <w:sz w:val="28"/>
          <w:szCs w:val="28"/>
        </w:rPr>
        <w:t>андидатуру на до</w:t>
      </w:r>
      <w:r w:rsidRPr="006A6084">
        <w:rPr>
          <w:rFonts w:ascii="Times New Roman" w:hAnsi="Times New Roman" w:cs="Times New Roman"/>
          <w:sz w:val="28"/>
          <w:szCs w:val="28"/>
        </w:rPr>
        <w:t xml:space="preserve">лжность председателя </w:t>
      </w:r>
      <w:r w:rsidR="00A810C9" w:rsidRPr="006A6084">
        <w:rPr>
          <w:rFonts w:ascii="Times New Roman" w:hAnsi="Times New Roman" w:cs="Times New Roman"/>
          <w:sz w:val="28"/>
          <w:szCs w:val="28"/>
        </w:rPr>
        <w:t>П</w:t>
      </w:r>
      <w:r w:rsidR="005D497F" w:rsidRPr="006A6084">
        <w:rPr>
          <w:rFonts w:ascii="Times New Roman" w:hAnsi="Times New Roman" w:cs="Times New Roman"/>
          <w:sz w:val="28"/>
          <w:szCs w:val="28"/>
        </w:rPr>
        <w:t>алаты</w:t>
      </w:r>
      <w:r w:rsidRPr="006A6084">
        <w:rPr>
          <w:rFonts w:ascii="Times New Roman" w:hAnsi="Times New Roman" w:cs="Times New Roman"/>
          <w:sz w:val="28"/>
          <w:szCs w:val="28"/>
        </w:rPr>
        <w:t xml:space="preserve"> предлагает рабочая группа </w:t>
      </w:r>
      <w:r w:rsidR="008D7A6C" w:rsidRPr="006A6084">
        <w:rPr>
          <w:rFonts w:ascii="Times New Roman" w:hAnsi="Times New Roman" w:cs="Times New Roman"/>
          <w:sz w:val="28"/>
          <w:szCs w:val="28"/>
        </w:rPr>
        <w:t>по подготовке</w:t>
      </w:r>
      <w:r w:rsidRPr="006A6084">
        <w:rPr>
          <w:rFonts w:ascii="Times New Roman" w:hAnsi="Times New Roman" w:cs="Times New Roman"/>
          <w:sz w:val="28"/>
          <w:szCs w:val="28"/>
        </w:rPr>
        <w:t xml:space="preserve"> и проведению первого заседания </w:t>
      </w:r>
      <w:r w:rsidR="00184517" w:rsidRPr="006A6084">
        <w:rPr>
          <w:rFonts w:ascii="Times New Roman" w:hAnsi="Times New Roman" w:cs="Times New Roman"/>
          <w:sz w:val="28"/>
          <w:szCs w:val="28"/>
        </w:rPr>
        <w:t>Палаты, сформированная</w:t>
      </w:r>
      <w:r w:rsidR="007E521A" w:rsidRPr="006A6084">
        <w:rPr>
          <w:rFonts w:ascii="Times New Roman" w:hAnsi="Times New Roman" w:cs="Times New Roman"/>
          <w:sz w:val="28"/>
          <w:szCs w:val="28"/>
        </w:rPr>
        <w:t xml:space="preserve"> из ч</w:t>
      </w:r>
      <w:r w:rsidR="00A13301" w:rsidRPr="006A6084">
        <w:rPr>
          <w:rFonts w:ascii="Times New Roman" w:hAnsi="Times New Roman" w:cs="Times New Roman"/>
          <w:sz w:val="28"/>
          <w:szCs w:val="28"/>
        </w:rPr>
        <w:t>л</w:t>
      </w:r>
      <w:r w:rsidR="007E521A" w:rsidRPr="006A6084">
        <w:rPr>
          <w:rFonts w:ascii="Times New Roman" w:hAnsi="Times New Roman" w:cs="Times New Roman"/>
          <w:sz w:val="28"/>
          <w:szCs w:val="28"/>
        </w:rPr>
        <w:t xml:space="preserve">енов </w:t>
      </w:r>
      <w:r w:rsidR="00A13301" w:rsidRPr="006A6084">
        <w:rPr>
          <w:rFonts w:ascii="Times New Roman" w:hAnsi="Times New Roman" w:cs="Times New Roman"/>
          <w:sz w:val="28"/>
          <w:szCs w:val="28"/>
        </w:rPr>
        <w:t>Общественной</w:t>
      </w:r>
      <w:r w:rsidR="007E521A" w:rsidRPr="006A6084">
        <w:rPr>
          <w:rFonts w:ascii="Times New Roman" w:hAnsi="Times New Roman" w:cs="Times New Roman"/>
          <w:sz w:val="28"/>
          <w:szCs w:val="28"/>
        </w:rPr>
        <w:t xml:space="preserve"> </w:t>
      </w:r>
      <w:r w:rsidR="00A13301" w:rsidRPr="006A6084">
        <w:rPr>
          <w:rFonts w:ascii="Times New Roman" w:hAnsi="Times New Roman" w:cs="Times New Roman"/>
          <w:sz w:val="28"/>
          <w:szCs w:val="28"/>
        </w:rPr>
        <w:t>палаты</w:t>
      </w:r>
      <w:r w:rsidR="007E521A" w:rsidRPr="006A6084">
        <w:rPr>
          <w:rFonts w:ascii="Times New Roman" w:hAnsi="Times New Roman" w:cs="Times New Roman"/>
          <w:sz w:val="28"/>
          <w:szCs w:val="28"/>
        </w:rPr>
        <w:t>.</w:t>
      </w:r>
    </w:p>
    <w:p w:rsidR="008D7A6C" w:rsidRPr="00A13301" w:rsidRDefault="008D7A6C" w:rsidP="00C1066B">
      <w:pPr>
        <w:widowControl w:val="0"/>
        <w:spacing w:line="240" w:lineRule="auto"/>
        <w:ind w:firstLine="709"/>
        <w:rPr>
          <w:rFonts w:ascii="Times New Roman" w:hAnsi="Times New Roman" w:cs="Times New Roman"/>
          <w:color w:val="000000" w:themeColor="text1"/>
          <w:sz w:val="28"/>
          <w:szCs w:val="28"/>
        </w:rPr>
      </w:pPr>
      <w:r w:rsidRPr="00A13301">
        <w:rPr>
          <w:rFonts w:ascii="Times New Roman" w:hAnsi="Times New Roman" w:cs="Times New Roman"/>
          <w:color w:val="000000" w:themeColor="text1"/>
          <w:sz w:val="28"/>
          <w:szCs w:val="28"/>
        </w:rPr>
        <w:t>3. В иных случаях ка</w:t>
      </w:r>
      <w:r w:rsidR="00B65533" w:rsidRPr="00A13301">
        <w:rPr>
          <w:rFonts w:ascii="Times New Roman" w:hAnsi="Times New Roman" w:cs="Times New Roman"/>
          <w:color w:val="000000" w:themeColor="text1"/>
          <w:sz w:val="28"/>
          <w:szCs w:val="28"/>
        </w:rPr>
        <w:t xml:space="preserve">ндидатуры на должность председателя </w:t>
      </w:r>
      <w:r w:rsidR="00A810C9" w:rsidRPr="00A13301">
        <w:rPr>
          <w:rFonts w:ascii="Times New Roman" w:hAnsi="Times New Roman" w:cs="Times New Roman"/>
          <w:color w:val="000000" w:themeColor="text1"/>
          <w:sz w:val="28"/>
          <w:szCs w:val="28"/>
        </w:rPr>
        <w:t>П</w:t>
      </w:r>
      <w:r w:rsidR="005D497F" w:rsidRPr="00A13301">
        <w:rPr>
          <w:rFonts w:ascii="Times New Roman" w:hAnsi="Times New Roman" w:cs="Times New Roman"/>
          <w:color w:val="000000" w:themeColor="text1"/>
          <w:sz w:val="28"/>
          <w:szCs w:val="28"/>
        </w:rPr>
        <w:t xml:space="preserve">алаты </w:t>
      </w:r>
      <w:r w:rsidR="00B65533" w:rsidRPr="00A13301">
        <w:rPr>
          <w:rFonts w:ascii="Times New Roman" w:hAnsi="Times New Roman" w:cs="Times New Roman"/>
          <w:color w:val="000000" w:themeColor="text1"/>
          <w:sz w:val="28"/>
          <w:szCs w:val="28"/>
        </w:rPr>
        <w:t>предлага</w:t>
      </w:r>
      <w:r w:rsidR="008E6C36" w:rsidRPr="00A13301">
        <w:rPr>
          <w:rFonts w:ascii="Times New Roman" w:hAnsi="Times New Roman" w:cs="Times New Roman"/>
          <w:color w:val="000000" w:themeColor="text1"/>
          <w:sz w:val="28"/>
          <w:szCs w:val="28"/>
        </w:rPr>
        <w:t>ю</w:t>
      </w:r>
      <w:r w:rsidR="00B65533" w:rsidRPr="00A13301">
        <w:rPr>
          <w:rFonts w:ascii="Times New Roman" w:hAnsi="Times New Roman" w:cs="Times New Roman"/>
          <w:color w:val="000000" w:themeColor="text1"/>
          <w:sz w:val="28"/>
          <w:szCs w:val="28"/>
        </w:rPr>
        <w:t>т совет</w:t>
      </w:r>
      <w:r w:rsidR="005D497F" w:rsidRPr="00A13301">
        <w:rPr>
          <w:rFonts w:ascii="Times New Roman" w:hAnsi="Times New Roman" w:cs="Times New Roman"/>
          <w:color w:val="000000" w:themeColor="text1"/>
          <w:sz w:val="28"/>
          <w:szCs w:val="28"/>
        </w:rPr>
        <w:t xml:space="preserve"> </w:t>
      </w:r>
      <w:r w:rsidR="00A810C9" w:rsidRPr="00A13301">
        <w:rPr>
          <w:rFonts w:ascii="Times New Roman" w:hAnsi="Times New Roman" w:cs="Times New Roman"/>
          <w:color w:val="000000" w:themeColor="text1"/>
          <w:sz w:val="28"/>
          <w:szCs w:val="28"/>
        </w:rPr>
        <w:t>П</w:t>
      </w:r>
      <w:r w:rsidR="005D497F" w:rsidRPr="00A13301">
        <w:rPr>
          <w:rFonts w:ascii="Times New Roman" w:hAnsi="Times New Roman" w:cs="Times New Roman"/>
          <w:color w:val="000000" w:themeColor="text1"/>
          <w:sz w:val="28"/>
          <w:szCs w:val="28"/>
        </w:rPr>
        <w:t>алаты</w:t>
      </w:r>
      <w:r w:rsidR="007D3A0D" w:rsidRPr="00A13301">
        <w:rPr>
          <w:rFonts w:ascii="Times New Roman" w:hAnsi="Times New Roman" w:cs="Times New Roman"/>
          <w:color w:val="000000" w:themeColor="text1"/>
          <w:sz w:val="28"/>
          <w:szCs w:val="28"/>
        </w:rPr>
        <w:t>,</w:t>
      </w:r>
      <w:r w:rsidR="00B65533" w:rsidRPr="00A13301">
        <w:rPr>
          <w:rFonts w:ascii="Times New Roman" w:hAnsi="Times New Roman" w:cs="Times New Roman"/>
          <w:color w:val="000000" w:themeColor="text1"/>
          <w:sz w:val="28"/>
          <w:szCs w:val="28"/>
        </w:rPr>
        <w:t xml:space="preserve"> </w:t>
      </w:r>
      <w:r w:rsidR="007D3A0D" w:rsidRPr="00A13301">
        <w:rPr>
          <w:rFonts w:ascii="Times New Roman" w:hAnsi="Times New Roman" w:cs="Times New Roman"/>
          <w:color w:val="000000" w:themeColor="text1"/>
          <w:sz w:val="28"/>
          <w:szCs w:val="28"/>
        </w:rPr>
        <w:t>к</w:t>
      </w:r>
      <w:r w:rsidR="00B65533" w:rsidRPr="00A13301">
        <w:rPr>
          <w:rFonts w:ascii="Times New Roman" w:hAnsi="Times New Roman" w:cs="Times New Roman"/>
          <w:color w:val="000000" w:themeColor="text1"/>
          <w:sz w:val="28"/>
          <w:szCs w:val="28"/>
        </w:rPr>
        <w:t xml:space="preserve">омиссии, </w:t>
      </w:r>
      <w:r w:rsidR="007D3A0D" w:rsidRPr="00A13301">
        <w:rPr>
          <w:rFonts w:ascii="Times New Roman" w:hAnsi="Times New Roman" w:cs="Times New Roman"/>
          <w:color w:val="000000" w:themeColor="text1"/>
          <w:sz w:val="28"/>
          <w:szCs w:val="28"/>
        </w:rPr>
        <w:t>группа членов</w:t>
      </w:r>
      <w:r w:rsidR="00B65533" w:rsidRPr="00A13301">
        <w:rPr>
          <w:rFonts w:ascii="Times New Roman" w:hAnsi="Times New Roman" w:cs="Times New Roman"/>
          <w:color w:val="000000" w:themeColor="text1"/>
          <w:sz w:val="28"/>
          <w:szCs w:val="28"/>
        </w:rPr>
        <w:t xml:space="preserve"> </w:t>
      </w:r>
      <w:r w:rsidR="00A810C9" w:rsidRPr="00A13301">
        <w:rPr>
          <w:rFonts w:ascii="Times New Roman" w:hAnsi="Times New Roman" w:cs="Times New Roman"/>
          <w:color w:val="000000" w:themeColor="text1"/>
          <w:sz w:val="28"/>
          <w:szCs w:val="28"/>
        </w:rPr>
        <w:t>П</w:t>
      </w:r>
      <w:r w:rsidR="005D497F" w:rsidRPr="00A13301">
        <w:rPr>
          <w:rFonts w:ascii="Times New Roman" w:hAnsi="Times New Roman" w:cs="Times New Roman"/>
          <w:color w:val="000000" w:themeColor="text1"/>
          <w:sz w:val="28"/>
          <w:szCs w:val="28"/>
        </w:rPr>
        <w:t>алаты</w:t>
      </w:r>
      <w:r w:rsidR="007D3A0D" w:rsidRPr="00A13301">
        <w:rPr>
          <w:rFonts w:ascii="Times New Roman" w:hAnsi="Times New Roman" w:cs="Times New Roman"/>
          <w:color w:val="000000" w:themeColor="text1"/>
          <w:sz w:val="28"/>
          <w:szCs w:val="28"/>
        </w:rPr>
        <w:t xml:space="preserve">, а также путем </w:t>
      </w:r>
      <w:r w:rsidR="007D3A0D" w:rsidRPr="00A13301">
        <w:rPr>
          <w:rFonts w:ascii="Times New Roman" w:hAnsi="Times New Roman" w:cs="Times New Roman"/>
          <w:color w:val="000000" w:themeColor="text1"/>
          <w:sz w:val="28"/>
          <w:szCs w:val="28"/>
        </w:rPr>
        <w:lastRenderedPageBreak/>
        <w:t>самовыдвижения</w:t>
      </w:r>
      <w:r w:rsidRPr="00A13301">
        <w:rPr>
          <w:rFonts w:ascii="Times New Roman" w:hAnsi="Times New Roman" w:cs="Times New Roman"/>
          <w:color w:val="000000" w:themeColor="text1"/>
          <w:sz w:val="28"/>
          <w:szCs w:val="28"/>
        </w:rPr>
        <w:t>.</w:t>
      </w:r>
    </w:p>
    <w:p w:rsidR="008D7A6C" w:rsidRPr="009A4692" w:rsidRDefault="00B02327"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 xml:space="preserve">4. Член </w:t>
      </w:r>
      <w:r w:rsidR="00A810C9" w:rsidRPr="009A4692">
        <w:rPr>
          <w:rFonts w:ascii="Times New Roman" w:hAnsi="Times New Roman" w:cs="Times New Roman"/>
          <w:sz w:val="28"/>
          <w:szCs w:val="28"/>
        </w:rPr>
        <w:t>П</w:t>
      </w:r>
      <w:r w:rsidR="005D497F"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выдвинутый для</w:t>
      </w:r>
      <w:r w:rsidRPr="009A4692">
        <w:rPr>
          <w:rFonts w:ascii="Times New Roman" w:hAnsi="Times New Roman" w:cs="Times New Roman"/>
          <w:sz w:val="28"/>
          <w:szCs w:val="28"/>
        </w:rPr>
        <w:t xml:space="preserve"> избрания на должность председателя </w:t>
      </w:r>
      <w:r w:rsidR="00A810C9" w:rsidRPr="009A4692">
        <w:rPr>
          <w:rFonts w:ascii="Times New Roman" w:hAnsi="Times New Roman" w:cs="Times New Roman"/>
          <w:sz w:val="28"/>
          <w:szCs w:val="28"/>
        </w:rPr>
        <w:t>П</w:t>
      </w:r>
      <w:r w:rsidR="005D497F"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имеет право заявить о самоотводе. Заявление о самоотводе принимается без обсуждения и голосования.</w:t>
      </w:r>
    </w:p>
    <w:p w:rsidR="008D7A6C" w:rsidRPr="009A4692" w:rsidRDefault="008D7A6C"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5. В ходе обсуждения, которое проводится по всем кандидатам, давшим согласие баллотиро</w:t>
      </w:r>
      <w:r w:rsidR="00B02327" w:rsidRPr="009A4692">
        <w:rPr>
          <w:rFonts w:ascii="Times New Roman" w:hAnsi="Times New Roman" w:cs="Times New Roman"/>
          <w:sz w:val="28"/>
          <w:szCs w:val="28"/>
        </w:rPr>
        <w:t xml:space="preserve">ваться на </w:t>
      </w:r>
      <w:r w:rsidR="007D3A0D" w:rsidRPr="009A4692">
        <w:rPr>
          <w:rFonts w:ascii="Times New Roman" w:hAnsi="Times New Roman" w:cs="Times New Roman"/>
          <w:sz w:val="28"/>
          <w:szCs w:val="28"/>
        </w:rPr>
        <w:t xml:space="preserve">должность </w:t>
      </w:r>
      <w:r w:rsidR="00B02327" w:rsidRPr="009A4692">
        <w:rPr>
          <w:rFonts w:ascii="Times New Roman" w:hAnsi="Times New Roman" w:cs="Times New Roman"/>
          <w:sz w:val="28"/>
          <w:szCs w:val="28"/>
        </w:rPr>
        <w:t xml:space="preserve">председателя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w:t>
      </w:r>
      <w:r w:rsidR="00B02327" w:rsidRPr="009A4692">
        <w:rPr>
          <w:rFonts w:ascii="Times New Roman" w:hAnsi="Times New Roman" w:cs="Times New Roman"/>
          <w:sz w:val="28"/>
          <w:szCs w:val="28"/>
        </w:rPr>
        <w:t xml:space="preserve">кандидаты выступают на заседании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B02327" w:rsidRPr="009A4692">
        <w:rPr>
          <w:rFonts w:ascii="Times New Roman" w:hAnsi="Times New Roman" w:cs="Times New Roman"/>
          <w:sz w:val="28"/>
          <w:szCs w:val="28"/>
        </w:rPr>
        <w:t xml:space="preserve"> и отвечают на вопросы членов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B02327" w:rsidRPr="009A4692">
        <w:rPr>
          <w:rFonts w:ascii="Times New Roman" w:hAnsi="Times New Roman" w:cs="Times New Roman"/>
          <w:sz w:val="28"/>
          <w:szCs w:val="28"/>
        </w:rPr>
        <w:t xml:space="preserve">. Члены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имеют право высказаться «за» или «против» кандидата, после чего обсуждение прекращается.</w:t>
      </w:r>
    </w:p>
    <w:p w:rsidR="008D7A6C" w:rsidRPr="009A4692" w:rsidRDefault="008D7A6C"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6. В список для голосования вносятся все ка</w:t>
      </w:r>
      <w:r w:rsidR="00B02327" w:rsidRPr="009A4692">
        <w:rPr>
          <w:rFonts w:ascii="Times New Roman" w:hAnsi="Times New Roman" w:cs="Times New Roman"/>
          <w:sz w:val="28"/>
          <w:szCs w:val="28"/>
        </w:rPr>
        <w:t xml:space="preserve">ндидаты, выдвинутые на </w:t>
      </w:r>
      <w:r w:rsidR="007D3A0D" w:rsidRPr="009A4692">
        <w:rPr>
          <w:rFonts w:ascii="Times New Roman" w:hAnsi="Times New Roman" w:cs="Times New Roman"/>
          <w:sz w:val="28"/>
          <w:szCs w:val="28"/>
        </w:rPr>
        <w:t xml:space="preserve">должность </w:t>
      </w:r>
      <w:r w:rsidR="00B02327" w:rsidRPr="009A4692">
        <w:rPr>
          <w:rFonts w:ascii="Times New Roman" w:hAnsi="Times New Roman" w:cs="Times New Roman"/>
          <w:sz w:val="28"/>
          <w:szCs w:val="28"/>
        </w:rPr>
        <w:t xml:space="preserve">председателя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за исключением лиц, взявших самоотвод.</w:t>
      </w:r>
    </w:p>
    <w:p w:rsidR="008D7A6C" w:rsidRPr="009A4692" w:rsidRDefault="00B02327"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 xml:space="preserve">7. Член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считается избранным председателем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если за него проголосовало более п</w:t>
      </w:r>
      <w:r w:rsidRPr="009A4692">
        <w:rPr>
          <w:rFonts w:ascii="Times New Roman" w:hAnsi="Times New Roman" w:cs="Times New Roman"/>
          <w:sz w:val="28"/>
          <w:szCs w:val="28"/>
        </w:rPr>
        <w:t>оловины от общего числа членов</w:t>
      </w:r>
      <w:r w:rsidR="007D3A0D" w:rsidRPr="009A4692">
        <w:rPr>
          <w:rFonts w:ascii="Times New Roman" w:hAnsi="Times New Roman" w:cs="Times New Roman"/>
          <w:sz w:val="28"/>
          <w:szCs w:val="28"/>
        </w:rPr>
        <w:t xml:space="preserve">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При этом каждый член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xml:space="preserve"> может голосовать только за одного кандидата.</w:t>
      </w:r>
    </w:p>
    <w:p w:rsidR="008D7A6C" w:rsidRPr="009A4692" w:rsidRDefault="00B02327"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 xml:space="preserve">Решение об избрании председателя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xml:space="preserve"> оформляется по итогам голосования.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8. В слу</w:t>
      </w:r>
      <w:r w:rsidR="00B02327" w:rsidRPr="009A4692">
        <w:rPr>
          <w:rFonts w:ascii="Times New Roman" w:hAnsi="Times New Roman" w:cs="Times New Roman"/>
          <w:sz w:val="28"/>
          <w:szCs w:val="28"/>
        </w:rPr>
        <w:t>чае если на</w:t>
      </w:r>
      <w:r w:rsidR="00B02327" w:rsidRPr="00C1066B">
        <w:rPr>
          <w:rFonts w:ascii="Times New Roman" w:hAnsi="Times New Roman" w:cs="Times New Roman"/>
          <w:sz w:val="28"/>
          <w:szCs w:val="28"/>
        </w:rPr>
        <w:t xml:space="preserve"> должность председателя </w:t>
      </w:r>
      <w:r w:rsidR="00A810C9">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 xml:space="preserve">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9. И</w:t>
      </w:r>
      <w:r w:rsidR="00B02327" w:rsidRPr="00C1066B">
        <w:rPr>
          <w:rFonts w:ascii="Times New Roman" w:hAnsi="Times New Roman" w:cs="Times New Roman"/>
          <w:sz w:val="28"/>
          <w:szCs w:val="28"/>
        </w:rPr>
        <w:t>збранным на должность председател</w:t>
      </w:r>
      <w:r w:rsidR="007D3A0D">
        <w:rPr>
          <w:rFonts w:ascii="Times New Roman" w:hAnsi="Times New Roman" w:cs="Times New Roman"/>
          <w:sz w:val="28"/>
          <w:szCs w:val="28"/>
        </w:rPr>
        <w:t>я</w:t>
      </w:r>
      <w:r w:rsidR="00B02327" w:rsidRPr="00C1066B">
        <w:rPr>
          <w:rFonts w:ascii="Times New Roman" w:hAnsi="Times New Roman" w:cs="Times New Roman"/>
          <w:sz w:val="28"/>
          <w:szCs w:val="28"/>
        </w:rPr>
        <w:t xml:space="preserve"> </w:t>
      </w:r>
      <w:r w:rsidR="00A810C9">
        <w:rPr>
          <w:rFonts w:ascii="Times New Roman" w:hAnsi="Times New Roman" w:cs="Times New Roman"/>
          <w:sz w:val="28"/>
          <w:szCs w:val="28"/>
        </w:rPr>
        <w:t>П</w:t>
      </w:r>
      <w:r w:rsidR="007D3A0D">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по итогам второго тура голосования считается кандидат, который получил более половины </w:t>
      </w:r>
      <w:r w:rsidR="00B02327" w:rsidRPr="00C1066B">
        <w:rPr>
          <w:rFonts w:ascii="Times New Roman" w:hAnsi="Times New Roman" w:cs="Times New Roman"/>
          <w:sz w:val="28"/>
          <w:szCs w:val="28"/>
        </w:rPr>
        <w:t xml:space="preserve">голосов от общего числа членов </w:t>
      </w:r>
      <w:r w:rsidR="00A810C9">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B02327" w:rsidRPr="00C1066B">
        <w:rPr>
          <w:rFonts w:ascii="Times New Roman" w:hAnsi="Times New Roman" w:cs="Times New Roman"/>
          <w:sz w:val="28"/>
          <w:szCs w:val="28"/>
        </w:rPr>
        <w:t xml:space="preserve">0. Председатель </w:t>
      </w:r>
      <w:r w:rsidR="00A810C9">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 xml:space="preserve"> избирается на срок е</w:t>
      </w:r>
      <w:r w:rsidR="008633EA" w:rsidRPr="00C1066B">
        <w:rPr>
          <w:rFonts w:ascii="Times New Roman" w:hAnsi="Times New Roman" w:cs="Times New Roman"/>
          <w:sz w:val="28"/>
          <w:szCs w:val="28"/>
        </w:rPr>
        <w:t xml:space="preserve">го полномочий в качестве члена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 xml:space="preserve"> данного состава.</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11. Вопрос о </w:t>
      </w:r>
      <w:r w:rsidR="00B02327" w:rsidRPr="00C1066B">
        <w:rPr>
          <w:rFonts w:ascii="Times New Roman" w:hAnsi="Times New Roman" w:cs="Times New Roman"/>
          <w:sz w:val="28"/>
          <w:szCs w:val="28"/>
        </w:rPr>
        <w:t xml:space="preserve">досрочном освобождении председателя </w:t>
      </w:r>
      <w:r w:rsidR="00350697">
        <w:rPr>
          <w:rFonts w:ascii="Times New Roman" w:hAnsi="Times New Roman" w:cs="Times New Roman"/>
          <w:sz w:val="28"/>
          <w:szCs w:val="28"/>
        </w:rPr>
        <w:t>П</w:t>
      </w:r>
      <w:r w:rsidR="007D3A0D">
        <w:rPr>
          <w:rFonts w:ascii="Times New Roman" w:hAnsi="Times New Roman" w:cs="Times New Roman"/>
          <w:sz w:val="28"/>
          <w:szCs w:val="28"/>
        </w:rPr>
        <w:t xml:space="preserve">алаты </w:t>
      </w:r>
      <w:r w:rsidR="00B02327" w:rsidRPr="00C1066B">
        <w:rPr>
          <w:rFonts w:ascii="Times New Roman" w:hAnsi="Times New Roman" w:cs="Times New Roman"/>
          <w:sz w:val="28"/>
          <w:szCs w:val="28"/>
        </w:rPr>
        <w:t xml:space="preserve">от должности рассматривается </w:t>
      </w:r>
      <w:r w:rsidR="00350697">
        <w:rPr>
          <w:rFonts w:ascii="Times New Roman" w:hAnsi="Times New Roman" w:cs="Times New Roman"/>
          <w:sz w:val="28"/>
          <w:szCs w:val="28"/>
        </w:rPr>
        <w:t>П</w:t>
      </w:r>
      <w:r w:rsidR="007D3A0D">
        <w:rPr>
          <w:rFonts w:ascii="Times New Roman" w:hAnsi="Times New Roman" w:cs="Times New Roman"/>
          <w:sz w:val="28"/>
          <w:szCs w:val="28"/>
        </w:rPr>
        <w:t>алат</w:t>
      </w:r>
      <w:r w:rsidR="008E6C36">
        <w:rPr>
          <w:rFonts w:ascii="Times New Roman" w:hAnsi="Times New Roman" w:cs="Times New Roman"/>
          <w:sz w:val="28"/>
          <w:szCs w:val="28"/>
        </w:rPr>
        <w:t>ой</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по его личному заявлению;</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по пре</w:t>
      </w:r>
      <w:r w:rsidR="00B02327" w:rsidRPr="00C1066B">
        <w:rPr>
          <w:rFonts w:ascii="Times New Roman" w:hAnsi="Times New Roman" w:cs="Times New Roman"/>
          <w:sz w:val="28"/>
          <w:szCs w:val="28"/>
        </w:rPr>
        <w:t xml:space="preserve">дложению более половины членов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633E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по представлению </w:t>
      </w:r>
      <w:r w:rsidR="007D3A0D">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007D3A0D" w:rsidRPr="007D3A0D">
        <w:rPr>
          <w:rFonts w:ascii="Times New Roman" w:hAnsi="Times New Roman" w:cs="Times New Roman"/>
          <w:sz w:val="28"/>
          <w:szCs w:val="28"/>
        </w:rPr>
        <w:t xml:space="preserve">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12. Р</w:t>
      </w:r>
      <w:r w:rsidR="00B02327" w:rsidRPr="00C1066B">
        <w:rPr>
          <w:rFonts w:ascii="Times New Roman" w:hAnsi="Times New Roman" w:cs="Times New Roman"/>
          <w:sz w:val="28"/>
          <w:szCs w:val="28"/>
        </w:rPr>
        <w:t xml:space="preserve">ешение об освобождении председателя </w:t>
      </w:r>
      <w:r w:rsidR="00350697">
        <w:rPr>
          <w:rFonts w:ascii="Times New Roman" w:hAnsi="Times New Roman" w:cs="Times New Roman"/>
          <w:sz w:val="28"/>
          <w:szCs w:val="28"/>
        </w:rPr>
        <w:t>П</w:t>
      </w:r>
      <w:r w:rsidR="007D3A0D">
        <w:rPr>
          <w:rFonts w:ascii="Times New Roman" w:hAnsi="Times New Roman" w:cs="Times New Roman"/>
          <w:sz w:val="28"/>
          <w:szCs w:val="28"/>
        </w:rPr>
        <w:t xml:space="preserve">алаты </w:t>
      </w:r>
      <w:r w:rsidRPr="00C1066B">
        <w:rPr>
          <w:rFonts w:ascii="Times New Roman" w:hAnsi="Times New Roman" w:cs="Times New Roman"/>
          <w:sz w:val="28"/>
          <w:szCs w:val="28"/>
        </w:rPr>
        <w:t>от должности принимается, если за него проголосовало более п</w:t>
      </w:r>
      <w:r w:rsidR="00B02327" w:rsidRPr="00C1066B">
        <w:rPr>
          <w:rFonts w:ascii="Times New Roman" w:hAnsi="Times New Roman" w:cs="Times New Roman"/>
          <w:sz w:val="28"/>
          <w:szCs w:val="28"/>
        </w:rPr>
        <w:t xml:space="preserve">оловины от общего числа членов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w:t>
      </w:r>
    </w:p>
    <w:p w:rsidR="002E45CF" w:rsidRDefault="002E45CF" w:rsidP="00C1066B">
      <w:pPr>
        <w:widowControl w:val="0"/>
        <w:spacing w:line="240" w:lineRule="auto"/>
        <w:ind w:firstLine="709"/>
        <w:rPr>
          <w:rFonts w:ascii="Times New Roman" w:hAnsi="Times New Roman" w:cs="Times New Roman"/>
          <w:b/>
          <w:bCs/>
          <w:sz w:val="28"/>
          <w:szCs w:val="28"/>
        </w:rPr>
      </w:pPr>
    </w:p>
    <w:p w:rsidR="008D7A6C" w:rsidRDefault="00B0232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3</w:t>
      </w:r>
      <w:r w:rsidR="00F9385C">
        <w:rPr>
          <w:rFonts w:ascii="Times New Roman" w:hAnsi="Times New Roman" w:cs="Times New Roman"/>
          <w:b/>
          <w:bCs/>
          <w:sz w:val="28"/>
          <w:szCs w:val="28"/>
        </w:rPr>
        <w:t>5</w:t>
      </w:r>
      <w:r w:rsidRPr="00C1066B">
        <w:rPr>
          <w:rFonts w:ascii="Times New Roman" w:hAnsi="Times New Roman" w:cs="Times New Roman"/>
          <w:b/>
          <w:bCs/>
          <w:sz w:val="28"/>
          <w:szCs w:val="28"/>
        </w:rPr>
        <w:t>. Полномочия председателя</w:t>
      </w:r>
      <w:r w:rsidR="008D7A6C" w:rsidRPr="00C1066B">
        <w:rPr>
          <w:rFonts w:ascii="Times New Roman" w:hAnsi="Times New Roman" w:cs="Times New Roman"/>
          <w:b/>
          <w:bCs/>
          <w:sz w:val="28"/>
          <w:szCs w:val="28"/>
        </w:rPr>
        <w:t xml:space="preserve"> Общественной палаты</w:t>
      </w:r>
    </w:p>
    <w:p w:rsidR="008D7A6C" w:rsidRPr="00C1066B" w:rsidRDefault="00B0232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Председатель</w:t>
      </w:r>
      <w:r w:rsidR="00343D3A" w:rsidRPr="00C1066B">
        <w:rPr>
          <w:rFonts w:ascii="Times New Roman" w:hAnsi="Times New Roman" w:cs="Times New Roman"/>
          <w:sz w:val="28"/>
          <w:szCs w:val="28"/>
        </w:rPr>
        <w:t xml:space="preserve"> </w:t>
      </w:r>
      <w:r w:rsidR="00D913AA">
        <w:rPr>
          <w:rFonts w:ascii="Times New Roman" w:hAnsi="Times New Roman" w:cs="Times New Roman"/>
          <w:sz w:val="28"/>
          <w:szCs w:val="28"/>
        </w:rPr>
        <w:t>П</w:t>
      </w:r>
      <w:r w:rsidR="00343D3A"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343D3A"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AA7498">
        <w:rPr>
          <w:rFonts w:ascii="Times New Roman" w:hAnsi="Times New Roman" w:cs="Times New Roman"/>
          <w:sz w:val="28"/>
          <w:szCs w:val="28"/>
        </w:rPr>
        <w:t>организует работу с</w:t>
      </w:r>
      <w:r w:rsidR="00343D3A" w:rsidRPr="00C1066B">
        <w:rPr>
          <w:rFonts w:ascii="Times New Roman" w:hAnsi="Times New Roman" w:cs="Times New Roman"/>
          <w:sz w:val="28"/>
          <w:szCs w:val="28"/>
        </w:rPr>
        <w:t xml:space="preserve">овета </w:t>
      </w:r>
      <w:r w:rsidR="00D913AA">
        <w:rPr>
          <w:rFonts w:ascii="Times New Roman" w:hAnsi="Times New Roman" w:cs="Times New Roman"/>
          <w:sz w:val="28"/>
          <w:szCs w:val="28"/>
        </w:rPr>
        <w:t>П</w:t>
      </w:r>
      <w:r w:rsidR="00343D3A" w:rsidRPr="00C1066B">
        <w:rPr>
          <w:rFonts w:ascii="Times New Roman" w:hAnsi="Times New Roman" w:cs="Times New Roman"/>
          <w:sz w:val="28"/>
          <w:szCs w:val="28"/>
        </w:rPr>
        <w:t>алаты;</w:t>
      </w:r>
    </w:p>
    <w:p w:rsidR="002E45CF" w:rsidRDefault="00343D3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определяет обязанности заместителей председ</w:t>
      </w:r>
      <w:r w:rsidR="008633EA" w:rsidRPr="00C1066B">
        <w:rPr>
          <w:rFonts w:ascii="Times New Roman" w:hAnsi="Times New Roman" w:cs="Times New Roman"/>
          <w:sz w:val="28"/>
          <w:szCs w:val="28"/>
        </w:rPr>
        <w:t xml:space="preserve">ателя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r w:rsidR="008633EA" w:rsidRPr="00C1066B">
        <w:rPr>
          <w:rFonts w:ascii="Times New Roman" w:hAnsi="Times New Roman" w:cs="Times New Roman"/>
          <w:sz w:val="28"/>
          <w:szCs w:val="28"/>
        </w:rPr>
        <w:t xml:space="preserve"> </w:t>
      </w:r>
      <w:r w:rsidR="00AA7498">
        <w:rPr>
          <w:rFonts w:ascii="Times New Roman" w:hAnsi="Times New Roman" w:cs="Times New Roman"/>
          <w:sz w:val="28"/>
          <w:szCs w:val="28"/>
        </w:rPr>
        <w:t>по согласованию с с</w:t>
      </w:r>
      <w:r w:rsidRPr="00C1066B">
        <w:rPr>
          <w:rFonts w:ascii="Times New Roman" w:hAnsi="Times New Roman" w:cs="Times New Roman"/>
          <w:sz w:val="28"/>
          <w:szCs w:val="28"/>
        </w:rPr>
        <w:t xml:space="preserve">оветом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343D3A" w:rsidRPr="00C1066B" w:rsidRDefault="00343D3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представляет </w:t>
      </w:r>
      <w:r w:rsidR="00D913AA">
        <w:rPr>
          <w:rFonts w:ascii="Times New Roman" w:hAnsi="Times New Roman" w:cs="Times New Roman"/>
          <w:sz w:val="28"/>
          <w:szCs w:val="28"/>
        </w:rPr>
        <w:t>П</w:t>
      </w:r>
      <w:r w:rsidRPr="00C1066B">
        <w:rPr>
          <w:rFonts w:ascii="Times New Roman" w:hAnsi="Times New Roman" w:cs="Times New Roman"/>
          <w:sz w:val="28"/>
          <w:szCs w:val="28"/>
        </w:rPr>
        <w:t>алату в отношениях с органами государственной власти, органами местного самоуправления, некоммерческим организациями, гражданами;</w:t>
      </w:r>
    </w:p>
    <w:p w:rsidR="00343D3A" w:rsidRPr="00C1066B" w:rsidRDefault="00343D3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выступает с предложени</w:t>
      </w:r>
      <w:r w:rsidR="00AA7498">
        <w:rPr>
          <w:rFonts w:ascii="Times New Roman" w:hAnsi="Times New Roman" w:cs="Times New Roman"/>
          <w:sz w:val="28"/>
          <w:szCs w:val="28"/>
        </w:rPr>
        <w:t>е</w:t>
      </w:r>
      <w:r w:rsidRPr="00C1066B">
        <w:rPr>
          <w:rFonts w:ascii="Times New Roman" w:hAnsi="Times New Roman" w:cs="Times New Roman"/>
          <w:sz w:val="28"/>
          <w:szCs w:val="28"/>
        </w:rPr>
        <w:t>м о пров</w:t>
      </w:r>
      <w:r w:rsidR="008633EA" w:rsidRPr="00C1066B">
        <w:rPr>
          <w:rFonts w:ascii="Times New Roman" w:hAnsi="Times New Roman" w:cs="Times New Roman"/>
          <w:sz w:val="28"/>
          <w:szCs w:val="28"/>
        </w:rPr>
        <w:t xml:space="preserve">едении внеочередного заседания </w:t>
      </w:r>
      <w:r w:rsidR="00AA7498">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D913AA">
        <w:rPr>
          <w:rFonts w:ascii="Times New Roman" w:hAnsi="Times New Roman" w:cs="Times New Roman"/>
          <w:sz w:val="28"/>
          <w:szCs w:val="28"/>
        </w:rPr>
        <w:t>П</w:t>
      </w:r>
      <w:r w:rsidRPr="00C1066B">
        <w:rPr>
          <w:rFonts w:ascii="Times New Roman" w:hAnsi="Times New Roman" w:cs="Times New Roman"/>
          <w:sz w:val="28"/>
          <w:szCs w:val="28"/>
        </w:rPr>
        <w:t>алаты;</w:t>
      </w:r>
    </w:p>
    <w:p w:rsidR="00AA7498" w:rsidRDefault="00343D3A" w:rsidP="00AA7498">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подписывает решения, обращения</w:t>
      </w:r>
      <w:r w:rsidR="00AA7498">
        <w:rPr>
          <w:rFonts w:ascii="Times New Roman" w:hAnsi="Times New Roman" w:cs="Times New Roman"/>
          <w:sz w:val="28"/>
          <w:szCs w:val="28"/>
        </w:rPr>
        <w:t>,</w:t>
      </w:r>
      <w:r w:rsidRPr="00C1066B">
        <w:rPr>
          <w:rFonts w:ascii="Times New Roman" w:hAnsi="Times New Roman" w:cs="Times New Roman"/>
          <w:sz w:val="28"/>
          <w:szCs w:val="28"/>
        </w:rPr>
        <w:t xml:space="preserve"> </w:t>
      </w:r>
      <w:r w:rsidR="00AA7498" w:rsidRPr="00C1066B">
        <w:rPr>
          <w:rFonts w:ascii="Times New Roman" w:hAnsi="Times New Roman" w:cs="Times New Roman"/>
          <w:sz w:val="28"/>
          <w:szCs w:val="28"/>
        </w:rPr>
        <w:t>запросы,</w:t>
      </w:r>
      <w:r w:rsidR="00AA7498">
        <w:rPr>
          <w:rFonts w:ascii="Times New Roman" w:hAnsi="Times New Roman" w:cs="Times New Roman"/>
          <w:sz w:val="28"/>
          <w:szCs w:val="28"/>
        </w:rPr>
        <w:t xml:space="preserve"> письма, </w:t>
      </w:r>
      <w:r w:rsidR="00AA7498" w:rsidRPr="00C1066B">
        <w:rPr>
          <w:rFonts w:ascii="Times New Roman" w:hAnsi="Times New Roman" w:cs="Times New Roman"/>
          <w:sz w:val="28"/>
          <w:szCs w:val="28"/>
        </w:rPr>
        <w:t xml:space="preserve">приглашения, </w:t>
      </w:r>
      <w:r w:rsidR="00AA7498">
        <w:rPr>
          <w:rFonts w:ascii="Times New Roman" w:hAnsi="Times New Roman" w:cs="Times New Roman"/>
          <w:sz w:val="28"/>
          <w:szCs w:val="28"/>
        </w:rPr>
        <w:t>соглашения, награды</w:t>
      </w:r>
      <w:r w:rsidR="00AA7498" w:rsidRPr="00C1066B">
        <w:rPr>
          <w:rFonts w:ascii="Times New Roman" w:hAnsi="Times New Roman" w:cs="Times New Roman"/>
          <w:sz w:val="28"/>
          <w:szCs w:val="28"/>
        </w:rPr>
        <w:t xml:space="preserve"> и иные документы в целях реализации полномочий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p>
    <w:p w:rsidR="00343D3A"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w:t>
      </w:r>
      <w:r w:rsidR="002E45CF">
        <w:rPr>
          <w:rFonts w:ascii="Times New Roman" w:hAnsi="Times New Roman" w:cs="Times New Roman"/>
          <w:sz w:val="28"/>
          <w:szCs w:val="28"/>
        </w:rPr>
        <w:t xml:space="preserve"> </w:t>
      </w:r>
      <w:r w:rsidR="00343D3A" w:rsidRPr="00C1066B">
        <w:rPr>
          <w:rFonts w:ascii="Times New Roman" w:hAnsi="Times New Roman" w:cs="Times New Roman"/>
          <w:sz w:val="28"/>
          <w:szCs w:val="28"/>
        </w:rPr>
        <w:t xml:space="preserve">осуществляет общее руководство деятельностью аппарата </w:t>
      </w:r>
      <w:r w:rsidR="00D913AA">
        <w:rPr>
          <w:rFonts w:ascii="Times New Roman" w:hAnsi="Times New Roman" w:cs="Times New Roman"/>
          <w:sz w:val="28"/>
          <w:szCs w:val="28"/>
        </w:rPr>
        <w:t>П</w:t>
      </w:r>
      <w:r w:rsidR="00343D3A" w:rsidRPr="00C1066B">
        <w:rPr>
          <w:rFonts w:ascii="Times New Roman" w:hAnsi="Times New Roman" w:cs="Times New Roman"/>
          <w:sz w:val="28"/>
          <w:szCs w:val="28"/>
        </w:rPr>
        <w:t>алаты;</w:t>
      </w:r>
    </w:p>
    <w:p w:rsidR="008D7A6C"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7)</w:t>
      </w:r>
      <w:r w:rsidR="002E45CF">
        <w:rPr>
          <w:rFonts w:ascii="Times New Roman" w:hAnsi="Times New Roman" w:cs="Times New Roman"/>
          <w:sz w:val="28"/>
          <w:szCs w:val="28"/>
        </w:rPr>
        <w:t xml:space="preserve"> </w:t>
      </w:r>
      <w:r w:rsidR="008D7A6C" w:rsidRPr="00C1066B">
        <w:rPr>
          <w:rFonts w:ascii="Times New Roman" w:hAnsi="Times New Roman" w:cs="Times New Roman"/>
          <w:sz w:val="28"/>
          <w:szCs w:val="28"/>
        </w:rPr>
        <w:t>ведает во</w:t>
      </w:r>
      <w:r w:rsidR="00B02327" w:rsidRPr="00C1066B">
        <w:rPr>
          <w:rFonts w:ascii="Times New Roman" w:hAnsi="Times New Roman" w:cs="Times New Roman"/>
          <w:sz w:val="28"/>
          <w:szCs w:val="28"/>
        </w:rPr>
        <w:t xml:space="preserve">просами внутреннего распорядка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 соответствии с Законом Амурской области «Об Общественной палате Амурской области» и настоящим Регламентом;</w:t>
      </w:r>
    </w:p>
    <w:p w:rsidR="008D7A6C" w:rsidRPr="00C1066B"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8D7A6C" w:rsidRPr="00C1066B">
        <w:rPr>
          <w:rFonts w:ascii="Times New Roman" w:hAnsi="Times New Roman" w:cs="Times New Roman"/>
          <w:sz w:val="28"/>
          <w:szCs w:val="28"/>
        </w:rPr>
        <w:t>) готов</w:t>
      </w:r>
      <w:r w:rsidR="00415EC3" w:rsidRPr="00C1066B">
        <w:rPr>
          <w:rFonts w:ascii="Times New Roman" w:hAnsi="Times New Roman" w:cs="Times New Roman"/>
          <w:sz w:val="28"/>
          <w:szCs w:val="28"/>
        </w:rPr>
        <w:t xml:space="preserve">ит к рассмотрению на заседании совета </w:t>
      </w:r>
      <w:r w:rsidR="00D913AA">
        <w:rPr>
          <w:rFonts w:ascii="Times New Roman" w:hAnsi="Times New Roman" w:cs="Times New Roman"/>
          <w:sz w:val="28"/>
          <w:szCs w:val="28"/>
        </w:rPr>
        <w:t>П</w:t>
      </w:r>
      <w:r>
        <w:rPr>
          <w:rFonts w:ascii="Times New Roman" w:hAnsi="Times New Roman" w:cs="Times New Roman"/>
          <w:sz w:val="28"/>
          <w:szCs w:val="28"/>
        </w:rPr>
        <w:t xml:space="preserve">алаты </w:t>
      </w:r>
      <w:r w:rsidR="00415EC3" w:rsidRPr="00C1066B">
        <w:rPr>
          <w:rFonts w:ascii="Times New Roman" w:hAnsi="Times New Roman" w:cs="Times New Roman"/>
          <w:sz w:val="28"/>
          <w:szCs w:val="28"/>
        </w:rPr>
        <w:t xml:space="preserve">поступившие в </w:t>
      </w:r>
      <w:r w:rsidR="00D913AA">
        <w:rPr>
          <w:rFonts w:ascii="Times New Roman" w:hAnsi="Times New Roman" w:cs="Times New Roman"/>
          <w:sz w:val="28"/>
          <w:szCs w:val="28"/>
        </w:rPr>
        <w:t>П</w:t>
      </w:r>
      <w:r>
        <w:rPr>
          <w:rFonts w:ascii="Times New Roman" w:hAnsi="Times New Roman" w:cs="Times New Roman"/>
          <w:sz w:val="28"/>
          <w:szCs w:val="28"/>
        </w:rPr>
        <w:t>алату</w:t>
      </w:r>
      <w:r w:rsidR="008D7A6C" w:rsidRPr="00C1066B">
        <w:rPr>
          <w:rFonts w:ascii="Times New Roman" w:hAnsi="Times New Roman" w:cs="Times New Roman"/>
          <w:sz w:val="28"/>
          <w:szCs w:val="28"/>
        </w:rPr>
        <w:t xml:space="preserve"> документы;</w:t>
      </w:r>
    </w:p>
    <w:p w:rsidR="008D7A6C" w:rsidRPr="00C1066B"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8D7A6C" w:rsidRPr="00C1066B">
        <w:rPr>
          <w:rFonts w:ascii="Times New Roman" w:hAnsi="Times New Roman" w:cs="Times New Roman"/>
          <w:sz w:val="28"/>
          <w:szCs w:val="28"/>
        </w:rPr>
        <w:t>) направляет поступившие в</w:t>
      </w:r>
      <w:r w:rsidR="00415EC3" w:rsidRPr="00C1066B">
        <w:rPr>
          <w:rFonts w:ascii="Times New Roman" w:hAnsi="Times New Roman" w:cs="Times New Roman"/>
          <w:sz w:val="28"/>
          <w:szCs w:val="28"/>
        </w:rPr>
        <w:t xml:space="preserve"> </w:t>
      </w:r>
      <w:r w:rsidR="00D913AA">
        <w:rPr>
          <w:rFonts w:ascii="Times New Roman" w:hAnsi="Times New Roman" w:cs="Times New Roman"/>
          <w:sz w:val="28"/>
          <w:szCs w:val="28"/>
        </w:rPr>
        <w:t>П</w:t>
      </w:r>
      <w:r>
        <w:rPr>
          <w:rFonts w:ascii="Times New Roman" w:hAnsi="Times New Roman" w:cs="Times New Roman"/>
          <w:sz w:val="28"/>
          <w:szCs w:val="28"/>
        </w:rPr>
        <w:t>алату</w:t>
      </w:r>
      <w:r w:rsidR="008D7A6C" w:rsidRPr="00C1066B">
        <w:rPr>
          <w:rFonts w:ascii="Times New Roman" w:hAnsi="Times New Roman" w:cs="Times New Roman"/>
          <w:sz w:val="28"/>
          <w:szCs w:val="28"/>
        </w:rPr>
        <w:t xml:space="preserve"> докумен</w:t>
      </w:r>
      <w:r w:rsidR="00415EC3" w:rsidRPr="00C1066B">
        <w:rPr>
          <w:rFonts w:ascii="Times New Roman" w:hAnsi="Times New Roman" w:cs="Times New Roman"/>
          <w:sz w:val="28"/>
          <w:szCs w:val="28"/>
        </w:rPr>
        <w:t xml:space="preserve">ты в комиссии и рабочие группы </w:t>
      </w:r>
      <w:r w:rsidR="00D913AA">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 соответствии с вопросами их ведения;</w:t>
      </w:r>
    </w:p>
    <w:p w:rsidR="008D7A6C"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8D7A6C" w:rsidRPr="00C1066B">
        <w:rPr>
          <w:rFonts w:ascii="Times New Roman" w:hAnsi="Times New Roman" w:cs="Times New Roman"/>
          <w:sz w:val="28"/>
          <w:szCs w:val="28"/>
        </w:rPr>
        <w:t xml:space="preserve">) дает поручения членам </w:t>
      </w:r>
      <w:r w:rsidR="00D913AA">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их компетенции;</w:t>
      </w:r>
    </w:p>
    <w:p w:rsidR="009101C7" w:rsidRPr="00C1066B" w:rsidRDefault="009101C7" w:rsidP="009101C7">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1066B">
        <w:rPr>
          <w:rFonts w:ascii="Times New Roman" w:hAnsi="Times New Roman" w:cs="Times New Roman"/>
          <w:sz w:val="28"/>
          <w:szCs w:val="28"/>
        </w:rPr>
        <w:t>направл</w:t>
      </w:r>
      <w:r>
        <w:rPr>
          <w:rFonts w:ascii="Times New Roman" w:hAnsi="Times New Roman" w:cs="Times New Roman"/>
          <w:sz w:val="28"/>
          <w:szCs w:val="28"/>
        </w:rPr>
        <w:t>яет</w:t>
      </w:r>
      <w:r w:rsidRPr="00C1066B">
        <w:rPr>
          <w:rFonts w:ascii="Times New Roman" w:hAnsi="Times New Roman" w:cs="Times New Roman"/>
          <w:sz w:val="28"/>
          <w:szCs w:val="28"/>
        </w:rPr>
        <w:t xml:space="preserve"> представителей </w:t>
      </w:r>
      <w:r w:rsidR="00D913AA">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для участия в работе комитетов Законодательного Собрания области, в заседани</w:t>
      </w:r>
      <w:r w:rsidR="00D913AA">
        <w:rPr>
          <w:rFonts w:ascii="Times New Roman" w:hAnsi="Times New Roman" w:cs="Times New Roman"/>
          <w:sz w:val="28"/>
          <w:szCs w:val="28"/>
        </w:rPr>
        <w:t>ях</w:t>
      </w:r>
      <w:r w:rsidRPr="00C1066B">
        <w:rPr>
          <w:rFonts w:ascii="Times New Roman" w:hAnsi="Times New Roman" w:cs="Times New Roman"/>
          <w:sz w:val="28"/>
          <w:szCs w:val="28"/>
        </w:rPr>
        <w:t xml:space="preserve"> Правительства области, а также для участия в заседаниях коллегий, комитетов, комиссий, советов, </w:t>
      </w:r>
      <w:r>
        <w:rPr>
          <w:rFonts w:ascii="Times New Roman" w:hAnsi="Times New Roman" w:cs="Times New Roman"/>
          <w:sz w:val="28"/>
          <w:szCs w:val="28"/>
        </w:rPr>
        <w:t xml:space="preserve">общественных советов, </w:t>
      </w:r>
      <w:r w:rsidRPr="00C1066B">
        <w:rPr>
          <w:rFonts w:ascii="Times New Roman" w:hAnsi="Times New Roman" w:cs="Times New Roman"/>
          <w:sz w:val="28"/>
          <w:szCs w:val="28"/>
        </w:rPr>
        <w:t>рабочих групп исполнительных органов государственной власти области, территориальных органов федеральных органов государственной власти, иных формирован</w:t>
      </w:r>
      <w:r w:rsidR="00D913AA">
        <w:rPr>
          <w:rFonts w:ascii="Times New Roman" w:hAnsi="Times New Roman" w:cs="Times New Roman"/>
          <w:sz w:val="28"/>
          <w:szCs w:val="28"/>
        </w:rPr>
        <w:t>ий</w:t>
      </w:r>
      <w:r w:rsidRPr="00C1066B">
        <w:rPr>
          <w:rFonts w:ascii="Times New Roman" w:hAnsi="Times New Roman" w:cs="Times New Roman"/>
          <w:sz w:val="28"/>
          <w:szCs w:val="28"/>
        </w:rPr>
        <w:t xml:space="preserve"> при данных органах;</w:t>
      </w:r>
    </w:p>
    <w:p w:rsidR="00415EC3" w:rsidRPr="00C1066B"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9101C7">
        <w:rPr>
          <w:rFonts w:ascii="Times New Roman" w:hAnsi="Times New Roman" w:cs="Times New Roman"/>
          <w:sz w:val="28"/>
          <w:szCs w:val="28"/>
        </w:rPr>
        <w:t>2</w:t>
      </w:r>
      <w:r w:rsidR="00415EC3" w:rsidRPr="00C1066B">
        <w:rPr>
          <w:rFonts w:ascii="Times New Roman" w:hAnsi="Times New Roman" w:cs="Times New Roman"/>
          <w:sz w:val="28"/>
          <w:szCs w:val="28"/>
        </w:rPr>
        <w:t xml:space="preserve">) осуществляет иные полномочия в соответствии с законодательством области и </w:t>
      </w:r>
      <w:r>
        <w:rPr>
          <w:rFonts w:ascii="Times New Roman" w:hAnsi="Times New Roman" w:cs="Times New Roman"/>
          <w:sz w:val="28"/>
          <w:szCs w:val="28"/>
        </w:rPr>
        <w:t xml:space="preserve">настоящим </w:t>
      </w:r>
      <w:r w:rsidR="00415EC3" w:rsidRPr="00C1066B">
        <w:rPr>
          <w:rFonts w:ascii="Times New Roman" w:hAnsi="Times New Roman" w:cs="Times New Roman"/>
          <w:sz w:val="28"/>
          <w:szCs w:val="28"/>
        </w:rPr>
        <w:t>Регламенто</w:t>
      </w:r>
      <w:r>
        <w:rPr>
          <w:rFonts w:ascii="Times New Roman" w:hAnsi="Times New Roman" w:cs="Times New Roman"/>
          <w:sz w:val="28"/>
          <w:szCs w:val="28"/>
        </w:rPr>
        <w:t>м</w:t>
      </w:r>
      <w:r w:rsidR="00415EC3" w:rsidRPr="00C1066B">
        <w:rPr>
          <w:rFonts w:ascii="Times New Roman" w:hAnsi="Times New Roman" w:cs="Times New Roman"/>
          <w:sz w:val="28"/>
          <w:szCs w:val="28"/>
        </w:rPr>
        <w:t>.</w:t>
      </w:r>
    </w:p>
    <w:p w:rsidR="002E45CF" w:rsidRPr="00085DF9" w:rsidRDefault="002E45CF" w:rsidP="00C1066B">
      <w:pPr>
        <w:widowControl w:val="0"/>
        <w:spacing w:line="240" w:lineRule="auto"/>
        <w:ind w:firstLine="709"/>
        <w:rPr>
          <w:rFonts w:ascii="Times New Roman" w:hAnsi="Times New Roman" w:cs="Times New Roman"/>
          <w:b/>
          <w:bCs/>
          <w:sz w:val="20"/>
          <w:szCs w:val="20"/>
        </w:rPr>
      </w:pPr>
    </w:p>
    <w:p w:rsidR="008D7A6C" w:rsidRDefault="00415EC3"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6</w:t>
      </w:r>
      <w:r w:rsidRPr="00C1066B">
        <w:rPr>
          <w:rFonts w:ascii="Times New Roman" w:hAnsi="Times New Roman" w:cs="Times New Roman"/>
          <w:b/>
          <w:bCs/>
          <w:sz w:val="28"/>
          <w:szCs w:val="28"/>
        </w:rPr>
        <w:t>. Заместители председателя</w:t>
      </w:r>
      <w:r w:rsidR="008D7A6C" w:rsidRPr="00C1066B">
        <w:rPr>
          <w:rFonts w:ascii="Times New Roman" w:hAnsi="Times New Roman" w:cs="Times New Roman"/>
          <w:b/>
          <w:bCs/>
          <w:sz w:val="28"/>
          <w:szCs w:val="28"/>
        </w:rPr>
        <w:t xml:space="preserve"> Общественной палаты</w:t>
      </w:r>
    </w:p>
    <w:p w:rsidR="008D7A6C"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Председатель </w:t>
      </w:r>
      <w:r w:rsidR="00873FE9">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имеет трех заместителей.</w:t>
      </w:r>
    </w:p>
    <w:p w:rsidR="008D7A6C"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Заместители председателя </w:t>
      </w:r>
      <w:r w:rsidR="00873FE9">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 xml:space="preserve"> утверждаются решением </w:t>
      </w:r>
      <w:r w:rsidR="00873FE9">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8633EA" w:rsidRPr="00C1066B">
        <w:rPr>
          <w:rFonts w:ascii="Times New Roman" w:hAnsi="Times New Roman" w:cs="Times New Roman"/>
          <w:sz w:val="28"/>
          <w:szCs w:val="28"/>
        </w:rPr>
        <w:t>по представлению председателя</w:t>
      </w:r>
      <w:r w:rsidRPr="00C1066B">
        <w:rPr>
          <w:rFonts w:ascii="Times New Roman" w:hAnsi="Times New Roman" w:cs="Times New Roman"/>
          <w:sz w:val="28"/>
          <w:szCs w:val="28"/>
        </w:rPr>
        <w:t xml:space="preserve"> </w:t>
      </w:r>
      <w:r w:rsidR="00873FE9">
        <w:rPr>
          <w:rFonts w:ascii="Times New Roman" w:hAnsi="Times New Roman" w:cs="Times New Roman"/>
          <w:sz w:val="28"/>
          <w:szCs w:val="28"/>
        </w:rPr>
        <w:t>П</w:t>
      </w:r>
      <w:r w:rsidR="00AA7498">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w:t>
      </w:r>
      <w:r w:rsidR="008633EA" w:rsidRPr="00C1066B">
        <w:rPr>
          <w:rFonts w:ascii="Times New Roman" w:hAnsi="Times New Roman" w:cs="Times New Roman"/>
          <w:sz w:val="28"/>
          <w:szCs w:val="28"/>
        </w:rPr>
        <w:t>. На период отсутствия председателя</w:t>
      </w:r>
      <w:r w:rsidRPr="00C1066B">
        <w:rPr>
          <w:rFonts w:ascii="Times New Roman" w:hAnsi="Times New Roman" w:cs="Times New Roman"/>
          <w:sz w:val="28"/>
          <w:szCs w:val="28"/>
        </w:rPr>
        <w:t xml:space="preserve"> </w:t>
      </w:r>
      <w:r w:rsidR="00873FE9">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 xml:space="preserve"> по его п</w:t>
      </w:r>
      <w:r w:rsidR="00530161" w:rsidRPr="00C1066B">
        <w:rPr>
          <w:rFonts w:ascii="Times New Roman" w:hAnsi="Times New Roman" w:cs="Times New Roman"/>
          <w:sz w:val="28"/>
          <w:szCs w:val="28"/>
        </w:rPr>
        <w:t>оручению обязанности председателя</w:t>
      </w:r>
      <w:r w:rsidR="008633EA" w:rsidRPr="00C1066B">
        <w:rPr>
          <w:rFonts w:ascii="Times New Roman" w:hAnsi="Times New Roman" w:cs="Times New Roman"/>
          <w:sz w:val="28"/>
          <w:szCs w:val="28"/>
        </w:rPr>
        <w:t xml:space="preserve"> </w:t>
      </w:r>
      <w:r w:rsidR="00873FE9">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Pr="00C1066B">
        <w:rPr>
          <w:rFonts w:ascii="Times New Roman" w:hAnsi="Times New Roman" w:cs="Times New Roman"/>
          <w:sz w:val="28"/>
          <w:szCs w:val="28"/>
        </w:rPr>
        <w:t>исполняет один из его заместителей.</w:t>
      </w:r>
    </w:p>
    <w:p w:rsidR="00D0469A" w:rsidRPr="00C1066B" w:rsidRDefault="00D0469A" w:rsidP="00C1066B">
      <w:pPr>
        <w:widowControl w:val="0"/>
        <w:spacing w:line="240" w:lineRule="auto"/>
        <w:ind w:firstLine="709"/>
        <w:rPr>
          <w:rFonts w:ascii="Times New Roman" w:hAnsi="Times New Roman" w:cs="Times New Roman"/>
          <w:b/>
          <w:bCs/>
          <w:sz w:val="28"/>
          <w:szCs w:val="28"/>
        </w:rPr>
      </w:pPr>
    </w:p>
    <w:p w:rsidR="008D7A6C" w:rsidRPr="00C1066B" w:rsidRDefault="00D0469A" w:rsidP="00C1066B">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7</w:t>
      </w:r>
      <w:r w:rsidR="008D7A6C" w:rsidRPr="00C1066B">
        <w:rPr>
          <w:rFonts w:ascii="Times New Roman" w:hAnsi="Times New Roman" w:cs="Times New Roman"/>
          <w:b/>
          <w:bCs/>
          <w:sz w:val="28"/>
          <w:szCs w:val="28"/>
        </w:rPr>
        <w:t>. СОСТАВ, ПОРЯДОК ФОРМИРОВАНИЯ И ДЕЯТЕЛЬНОСТИ КОМИССИЙ И РАБОЧИХ ГРУПП ОБЩЕСТВЕННОЙ ПАЛАТЫ</w:t>
      </w:r>
    </w:p>
    <w:p w:rsidR="00B50EC7" w:rsidRDefault="00B50EC7" w:rsidP="00C1066B">
      <w:pPr>
        <w:widowControl w:val="0"/>
        <w:spacing w:line="240" w:lineRule="auto"/>
        <w:ind w:firstLine="709"/>
        <w:rPr>
          <w:rFonts w:ascii="Times New Roman" w:hAnsi="Times New Roman" w:cs="Times New Roman"/>
          <w:b/>
          <w:bCs/>
          <w:sz w:val="28"/>
          <w:szCs w:val="28"/>
        </w:rPr>
      </w:pPr>
    </w:p>
    <w:p w:rsidR="008D7A6C" w:rsidRDefault="008D7A6C"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7</w:t>
      </w:r>
      <w:r w:rsidRPr="00C1066B">
        <w:rPr>
          <w:rFonts w:ascii="Times New Roman" w:hAnsi="Times New Roman" w:cs="Times New Roman"/>
          <w:b/>
          <w:bCs/>
          <w:sz w:val="28"/>
          <w:szCs w:val="28"/>
        </w:rPr>
        <w:t>. Общие положения</w:t>
      </w:r>
    </w:p>
    <w:p w:rsidR="008D7A6C" w:rsidRPr="00C1066B" w:rsidRDefault="00D0469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AA7498">
        <w:rPr>
          <w:rFonts w:ascii="Times New Roman" w:hAnsi="Times New Roman" w:cs="Times New Roman"/>
          <w:sz w:val="28"/>
          <w:szCs w:val="28"/>
        </w:rPr>
        <w:t>Общественная палата</w:t>
      </w:r>
      <w:r w:rsidRPr="00C1066B">
        <w:rPr>
          <w:rFonts w:ascii="Times New Roman" w:hAnsi="Times New Roman" w:cs="Times New Roman"/>
          <w:sz w:val="28"/>
          <w:szCs w:val="28"/>
        </w:rPr>
        <w:t xml:space="preserve"> на </w:t>
      </w:r>
      <w:r w:rsidR="00AA7498">
        <w:rPr>
          <w:rFonts w:ascii="Times New Roman" w:hAnsi="Times New Roman" w:cs="Times New Roman"/>
          <w:sz w:val="28"/>
          <w:szCs w:val="28"/>
        </w:rPr>
        <w:t xml:space="preserve">первом </w:t>
      </w:r>
      <w:r w:rsidRPr="00C1066B">
        <w:rPr>
          <w:rFonts w:ascii="Times New Roman" w:hAnsi="Times New Roman" w:cs="Times New Roman"/>
          <w:sz w:val="28"/>
          <w:szCs w:val="28"/>
        </w:rPr>
        <w:t xml:space="preserve">заседании образует комиссии </w:t>
      </w:r>
      <w:r w:rsidR="000D4A28">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 xml:space="preserve"> из числа членов </w:t>
      </w:r>
      <w:r w:rsidR="000D4A28">
        <w:rPr>
          <w:rFonts w:ascii="Times New Roman" w:hAnsi="Times New Roman" w:cs="Times New Roman"/>
          <w:sz w:val="28"/>
          <w:szCs w:val="28"/>
        </w:rPr>
        <w:t>П</w:t>
      </w:r>
      <w:r w:rsidR="00AA7498">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Персональный состав ко</w:t>
      </w:r>
      <w:r w:rsidR="00D0469A" w:rsidRPr="00C1066B">
        <w:rPr>
          <w:rFonts w:ascii="Times New Roman" w:hAnsi="Times New Roman" w:cs="Times New Roman"/>
          <w:sz w:val="28"/>
          <w:szCs w:val="28"/>
        </w:rPr>
        <w:t xml:space="preserve">миссий </w:t>
      </w:r>
      <w:r w:rsidR="000D4A28">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D0469A" w:rsidRPr="00C1066B">
        <w:rPr>
          <w:rFonts w:ascii="Times New Roman" w:hAnsi="Times New Roman" w:cs="Times New Roman"/>
          <w:sz w:val="28"/>
          <w:szCs w:val="28"/>
        </w:rPr>
        <w:t>утверждается</w:t>
      </w:r>
      <w:r w:rsidR="008633EA" w:rsidRPr="00C1066B">
        <w:rPr>
          <w:rFonts w:ascii="Times New Roman" w:hAnsi="Times New Roman" w:cs="Times New Roman"/>
          <w:sz w:val="28"/>
          <w:szCs w:val="28"/>
        </w:rPr>
        <w:t xml:space="preserve"> на</w:t>
      </w:r>
      <w:r w:rsidR="00D0469A" w:rsidRPr="00C1066B">
        <w:rPr>
          <w:rFonts w:ascii="Times New Roman" w:hAnsi="Times New Roman" w:cs="Times New Roman"/>
          <w:sz w:val="28"/>
          <w:szCs w:val="28"/>
        </w:rPr>
        <w:t xml:space="preserve"> заседании </w:t>
      </w:r>
      <w:r w:rsidR="000D4A28">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b/>
          <w:bCs/>
          <w:sz w:val="28"/>
          <w:szCs w:val="28"/>
        </w:rPr>
      </w:pPr>
    </w:p>
    <w:p w:rsidR="008D7A6C" w:rsidRDefault="008D7A6C"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8</w:t>
      </w:r>
      <w:r w:rsidRPr="00C1066B">
        <w:rPr>
          <w:rFonts w:ascii="Times New Roman" w:hAnsi="Times New Roman" w:cs="Times New Roman"/>
          <w:b/>
          <w:bCs/>
          <w:sz w:val="28"/>
          <w:szCs w:val="28"/>
        </w:rPr>
        <w:t>. Полномочия комиссий</w:t>
      </w:r>
      <w:r w:rsidR="001E1B7F">
        <w:rPr>
          <w:rFonts w:ascii="Times New Roman" w:hAnsi="Times New Roman" w:cs="Times New Roman"/>
          <w:b/>
          <w:bCs/>
          <w:sz w:val="28"/>
          <w:szCs w:val="28"/>
        </w:rPr>
        <w:t xml:space="preserve"> 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Комиссии</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формируют планы работы и на их основании вносят предложени</w:t>
      </w:r>
      <w:r w:rsidR="00D0469A" w:rsidRPr="00C1066B">
        <w:rPr>
          <w:rFonts w:ascii="Times New Roman" w:hAnsi="Times New Roman" w:cs="Times New Roman"/>
          <w:sz w:val="28"/>
          <w:szCs w:val="28"/>
        </w:rPr>
        <w:t xml:space="preserve">я по формированию плана работы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осуществляют предварительное изучение материалов </w:t>
      </w:r>
      <w:r w:rsidR="00D0469A" w:rsidRPr="00C1066B">
        <w:rPr>
          <w:rFonts w:ascii="Times New Roman" w:hAnsi="Times New Roman" w:cs="Times New Roman"/>
          <w:sz w:val="28"/>
          <w:szCs w:val="28"/>
        </w:rPr>
        <w:t xml:space="preserve">и их подготовку к рассмотрению </w:t>
      </w:r>
      <w:r w:rsidR="00504237">
        <w:rPr>
          <w:rFonts w:ascii="Times New Roman" w:hAnsi="Times New Roman" w:cs="Times New Roman"/>
          <w:sz w:val="28"/>
          <w:szCs w:val="28"/>
        </w:rPr>
        <w:t>П</w:t>
      </w:r>
      <w:r w:rsidR="00AA7498">
        <w:rPr>
          <w:rFonts w:ascii="Times New Roman" w:hAnsi="Times New Roman" w:cs="Times New Roman"/>
          <w:sz w:val="28"/>
          <w:szCs w:val="28"/>
        </w:rPr>
        <w:t>алатой</w:t>
      </w:r>
      <w:r w:rsidR="00D0469A" w:rsidRPr="00C1066B">
        <w:rPr>
          <w:rFonts w:ascii="Times New Roman" w:hAnsi="Times New Roman" w:cs="Times New Roman"/>
          <w:sz w:val="28"/>
          <w:szCs w:val="28"/>
        </w:rPr>
        <w:t xml:space="preserve"> и с</w:t>
      </w:r>
      <w:r w:rsidRPr="00C1066B">
        <w:rPr>
          <w:rFonts w:ascii="Times New Roman" w:hAnsi="Times New Roman" w:cs="Times New Roman"/>
          <w:sz w:val="28"/>
          <w:szCs w:val="28"/>
        </w:rPr>
        <w:t>оветом</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осуществля</w:t>
      </w:r>
      <w:r w:rsidR="00D0469A" w:rsidRPr="00C1066B">
        <w:rPr>
          <w:rFonts w:ascii="Times New Roman" w:hAnsi="Times New Roman" w:cs="Times New Roman"/>
          <w:sz w:val="28"/>
          <w:szCs w:val="28"/>
        </w:rPr>
        <w:t xml:space="preserve">ют подготовку проектов решений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00D0469A" w:rsidRPr="00C1066B">
        <w:rPr>
          <w:rFonts w:ascii="Times New Roman" w:hAnsi="Times New Roman" w:cs="Times New Roman"/>
          <w:sz w:val="28"/>
          <w:szCs w:val="28"/>
        </w:rPr>
        <w:t xml:space="preserve"> и с</w:t>
      </w:r>
      <w:r w:rsidRPr="00C1066B">
        <w:rPr>
          <w:rFonts w:ascii="Times New Roman" w:hAnsi="Times New Roman" w:cs="Times New Roman"/>
          <w:sz w:val="28"/>
          <w:szCs w:val="28"/>
        </w:rPr>
        <w:t>овета</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осуществляют подготовку проектов заключений о нарушении законодательства Российской Федерации, </w:t>
      </w:r>
      <w:r w:rsidR="00761573">
        <w:rPr>
          <w:rFonts w:ascii="Times New Roman" w:hAnsi="Times New Roman" w:cs="Times New Roman"/>
          <w:sz w:val="28"/>
          <w:szCs w:val="28"/>
        </w:rPr>
        <w:t xml:space="preserve">Амурской </w:t>
      </w:r>
      <w:r w:rsidRPr="00C1066B">
        <w:rPr>
          <w:rFonts w:ascii="Times New Roman" w:hAnsi="Times New Roman" w:cs="Times New Roman"/>
          <w:sz w:val="28"/>
          <w:szCs w:val="28"/>
        </w:rPr>
        <w:t>области, муниципальных правовых актов для направления их в государственные органы, органы местного самоуправления или должностным лицам</w:t>
      </w:r>
      <w:r w:rsidR="00AA7498">
        <w:rPr>
          <w:rFonts w:ascii="Times New Roman" w:hAnsi="Times New Roman" w:cs="Times New Roman"/>
          <w:sz w:val="28"/>
          <w:szCs w:val="28"/>
        </w:rPr>
        <w:t xml:space="preserve"> и </w:t>
      </w:r>
      <w:r w:rsidRPr="00C1066B">
        <w:rPr>
          <w:rFonts w:ascii="Times New Roman" w:hAnsi="Times New Roman" w:cs="Times New Roman"/>
          <w:sz w:val="28"/>
          <w:szCs w:val="28"/>
        </w:rPr>
        <w:t>представляют</w:t>
      </w:r>
      <w:r w:rsidR="00AA7498">
        <w:rPr>
          <w:rFonts w:ascii="Times New Roman" w:hAnsi="Times New Roman" w:cs="Times New Roman"/>
          <w:sz w:val="28"/>
          <w:szCs w:val="28"/>
        </w:rPr>
        <w:t xml:space="preserve"> их на рассмотрение в</w:t>
      </w:r>
      <w:r w:rsidR="00D0469A" w:rsidRPr="00C1066B">
        <w:rPr>
          <w:rFonts w:ascii="Times New Roman" w:hAnsi="Times New Roman" w:cs="Times New Roman"/>
          <w:sz w:val="28"/>
          <w:szCs w:val="28"/>
        </w:rPr>
        <w:t xml:space="preserve"> </w:t>
      </w:r>
      <w:r w:rsidR="00D0469A" w:rsidRPr="00C1066B">
        <w:rPr>
          <w:rFonts w:ascii="Times New Roman" w:hAnsi="Times New Roman" w:cs="Times New Roman"/>
          <w:sz w:val="28"/>
          <w:szCs w:val="28"/>
        </w:rPr>
        <w:lastRenderedPageBreak/>
        <w:t>с</w:t>
      </w:r>
      <w:r w:rsidRPr="00C1066B">
        <w:rPr>
          <w:rFonts w:ascii="Times New Roman" w:hAnsi="Times New Roman" w:cs="Times New Roman"/>
          <w:sz w:val="28"/>
          <w:szCs w:val="28"/>
        </w:rPr>
        <w:t>овет</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D0469A" w:rsidRPr="00C1066B">
        <w:rPr>
          <w:rFonts w:ascii="Times New Roman" w:hAnsi="Times New Roman" w:cs="Times New Roman"/>
          <w:sz w:val="28"/>
          <w:szCs w:val="28"/>
        </w:rPr>
        <w:t xml:space="preserve">) в соответствии с решениями </w:t>
      </w:r>
      <w:r w:rsidR="00504237">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D0469A" w:rsidRPr="00C1066B">
        <w:rPr>
          <w:rFonts w:ascii="Times New Roman" w:hAnsi="Times New Roman" w:cs="Times New Roman"/>
          <w:sz w:val="28"/>
          <w:szCs w:val="28"/>
        </w:rPr>
        <w:t xml:space="preserve">и совета </w:t>
      </w:r>
      <w:r w:rsidR="00504237">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D0469A" w:rsidRPr="00C1066B">
        <w:rPr>
          <w:rFonts w:ascii="Times New Roman" w:hAnsi="Times New Roman" w:cs="Times New Roman"/>
          <w:sz w:val="28"/>
          <w:szCs w:val="28"/>
        </w:rPr>
        <w:t xml:space="preserve">готовят проекты запросов </w:t>
      </w:r>
      <w:r w:rsidR="008D7A6C" w:rsidRPr="00C1066B">
        <w:rPr>
          <w:rFonts w:ascii="Times New Roman" w:hAnsi="Times New Roman" w:cs="Times New Roman"/>
          <w:sz w:val="28"/>
          <w:szCs w:val="28"/>
        </w:rPr>
        <w:t>в органы государственной власти и местного самоуправления</w:t>
      </w:r>
      <w:r w:rsidR="007D3F6C">
        <w:rPr>
          <w:rFonts w:ascii="Times New Roman" w:hAnsi="Times New Roman" w:cs="Times New Roman"/>
          <w:sz w:val="28"/>
          <w:szCs w:val="28"/>
        </w:rPr>
        <w:t>, а также проекты запросов, необходимых для осуществления деятельности комисси</w:t>
      </w:r>
      <w:r w:rsidR="00761573">
        <w:rPr>
          <w:rFonts w:ascii="Times New Roman" w:hAnsi="Times New Roman" w:cs="Times New Roman"/>
          <w:sz w:val="28"/>
          <w:szCs w:val="28"/>
        </w:rPr>
        <w:t>й</w:t>
      </w:r>
      <w:r w:rsidR="008D7A6C" w:rsidRPr="00C1066B">
        <w:rPr>
          <w:rFonts w:ascii="Times New Roman" w:hAnsi="Times New Roman" w:cs="Times New Roman"/>
          <w:sz w:val="28"/>
          <w:szCs w:val="28"/>
        </w:rPr>
        <w:t>;</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D0469A" w:rsidRPr="00C1066B">
        <w:rPr>
          <w:rFonts w:ascii="Times New Roman" w:hAnsi="Times New Roman" w:cs="Times New Roman"/>
          <w:sz w:val="28"/>
          <w:szCs w:val="28"/>
        </w:rPr>
        <w:t>) в соответ</w:t>
      </w:r>
      <w:r w:rsidR="008633EA" w:rsidRPr="00C1066B">
        <w:rPr>
          <w:rFonts w:ascii="Times New Roman" w:hAnsi="Times New Roman" w:cs="Times New Roman"/>
          <w:sz w:val="28"/>
          <w:szCs w:val="28"/>
        </w:rPr>
        <w:t xml:space="preserve">ствии с решением </w:t>
      </w:r>
      <w:r w:rsidR="00504237">
        <w:rPr>
          <w:rFonts w:ascii="Times New Roman" w:hAnsi="Times New Roman" w:cs="Times New Roman"/>
          <w:sz w:val="28"/>
          <w:szCs w:val="28"/>
        </w:rPr>
        <w:t>П</w:t>
      </w:r>
      <w:r>
        <w:rPr>
          <w:rFonts w:ascii="Times New Roman" w:hAnsi="Times New Roman" w:cs="Times New Roman"/>
          <w:sz w:val="28"/>
          <w:szCs w:val="28"/>
        </w:rPr>
        <w:t>алаты</w:t>
      </w:r>
      <w:r w:rsidR="008633EA" w:rsidRPr="00C1066B">
        <w:rPr>
          <w:rFonts w:ascii="Times New Roman" w:hAnsi="Times New Roman" w:cs="Times New Roman"/>
          <w:sz w:val="28"/>
          <w:szCs w:val="28"/>
        </w:rPr>
        <w:t xml:space="preserve">, </w:t>
      </w:r>
      <w:r>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504237">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ор</w:t>
      </w:r>
      <w:r w:rsidR="00D0469A" w:rsidRPr="00C1066B">
        <w:rPr>
          <w:rFonts w:ascii="Times New Roman" w:hAnsi="Times New Roman" w:cs="Times New Roman"/>
          <w:sz w:val="28"/>
          <w:szCs w:val="28"/>
        </w:rPr>
        <w:t xml:space="preserve">ганизуют </w:t>
      </w:r>
      <w:r>
        <w:rPr>
          <w:rFonts w:ascii="Times New Roman" w:hAnsi="Times New Roman" w:cs="Times New Roman"/>
          <w:sz w:val="28"/>
          <w:szCs w:val="28"/>
        </w:rPr>
        <w:t xml:space="preserve">гражданские форумы, слушания, «круглые столы» и иные </w:t>
      </w:r>
      <w:r w:rsidR="00D0469A" w:rsidRPr="00C1066B">
        <w:rPr>
          <w:rFonts w:ascii="Times New Roman" w:hAnsi="Times New Roman" w:cs="Times New Roman"/>
          <w:sz w:val="28"/>
          <w:szCs w:val="28"/>
        </w:rPr>
        <w:t xml:space="preserve">мероприятия </w:t>
      </w:r>
      <w:r w:rsidR="00504237">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D7A6C" w:rsidRPr="00C1066B">
        <w:rPr>
          <w:rFonts w:ascii="Times New Roman" w:hAnsi="Times New Roman" w:cs="Times New Roman"/>
          <w:sz w:val="28"/>
          <w:szCs w:val="28"/>
        </w:rPr>
        <w:t>) привлекают к участию в своей деятельности общественные объединения, иные некоммерческие организации и жителей области;</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8D7A6C" w:rsidRPr="00C1066B">
        <w:rPr>
          <w:rFonts w:ascii="Times New Roman" w:hAnsi="Times New Roman" w:cs="Times New Roman"/>
          <w:sz w:val="28"/>
          <w:szCs w:val="28"/>
        </w:rPr>
        <w:t>) решают вопросы организации своей деятельности;</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8D7A6C" w:rsidRPr="00C1066B">
        <w:rPr>
          <w:rFonts w:ascii="Times New Roman" w:hAnsi="Times New Roman" w:cs="Times New Roman"/>
          <w:sz w:val="28"/>
          <w:szCs w:val="28"/>
        </w:rPr>
        <w:t xml:space="preserve">) рассматривают и утверждают кандидатуру ответственного секретаря комиссии </w:t>
      </w:r>
      <w:r w:rsidR="00504237">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 xml:space="preserve">из числа </w:t>
      </w:r>
      <w:r w:rsidR="00504237">
        <w:rPr>
          <w:rFonts w:ascii="Times New Roman" w:hAnsi="Times New Roman" w:cs="Times New Roman"/>
          <w:sz w:val="28"/>
          <w:szCs w:val="28"/>
        </w:rPr>
        <w:t xml:space="preserve">ее </w:t>
      </w:r>
      <w:r w:rsidR="008D7A6C" w:rsidRPr="00C1066B">
        <w:rPr>
          <w:rFonts w:ascii="Times New Roman" w:hAnsi="Times New Roman" w:cs="Times New Roman"/>
          <w:sz w:val="28"/>
          <w:szCs w:val="28"/>
        </w:rPr>
        <w:t>членов</w:t>
      </w:r>
      <w:r w:rsidR="00504237">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9101C7">
        <w:rPr>
          <w:rFonts w:ascii="Times New Roman" w:hAnsi="Times New Roman" w:cs="Times New Roman"/>
          <w:sz w:val="28"/>
          <w:szCs w:val="28"/>
        </w:rPr>
        <w:t>0</w:t>
      </w:r>
      <w:r w:rsidRPr="00C1066B">
        <w:rPr>
          <w:rFonts w:ascii="Times New Roman" w:hAnsi="Times New Roman" w:cs="Times New Roman"/>
          <w:sz w:val="28"/>
          <w:szCs w:val="28"/>
        </w:rPr>
        <w:t>) рассматривают обращения граждан и ор</w:t>
      </w:r>
      <w:r w:rsidR="00465C3E" w:rsidRPr="00C1066B">
        <w:rPr>
          <w:rFonts w:ascii="Times New Roman" w:hAnsi="Times New Roman" w:cs="Times New Roman"/>
          <w:sz w:val="28"/>
          <w:szCs w:val="28"/>
        </w:rPr>
        <w:t xml:space="preserve">ганизаций, поступившие в адрес </w:t>
      </w:r>
      <w:r w:rsidR="00504237">
        <w:rPr>
          <w:rFonts w:ascii="Times New Roman" w:hAnsi="Times New Roman" w:cs="Times New Roman"/>
          <w:sz w:val="28"/>
          <w:szCs w:val="28"/>
        </w:rPr>
        <w:t>П</w:t>
      </w:r>
      <w:r w:rsidR="009101C7">
        <w:rPr>
          <w:rFonts w:ascii="Times New Roman" w:hAnsi="Times New Roman" w:cs="Times New Roman"/>
          <w:sz w:val="28"/>
          <w:szCs w:val="28"/>
        </w:rPr>
        <w:t>алаты</w:t>
      </w:r>
      <w:r w:rsidRPr="00C1066B">
        <w:rPr>
          <w:rFonts w:ascii="Times New Roman" w:hAnsi="Times New Roman" w:cs="Times New Roman"/>
          <w:sz w:val="28"/>
          <w:szCs w:val="28"/>
        </w:rPr>
        <w:t>, осуществляют сбор и обработку информации об инициативах граждан и общественных объединений. К работе с обращениями граждан и орга</w:t>
      </w:r>
      <w:r w:rsidR="00D0469A" w:rsidRPr="00C1066B">
        <w:rPr>
          <w:rFonts w:ascii="Times New Roman" w:hAnsi="Times New Roman" w:cs="Times New Roman"/>
          <w:sz w:val="28"/>
          <w:szCs w:val="28"/>
        </w:rPr>
        <w:t xml:space="preserve">низаций, поступающими в адрес </w:t>
      </w:r>
      <w:r w:rsidR="00504237">
        <w:rPr>
          <w:rFonts w:ascii="Times New Roman" w:hAnsi="Times New Roman" w:cs="Times New Roman"/>
          <w:sz w:val="28"/>
          <w:szCs w:val="28"/>
        </w:rPr>
        <w:t>П</w:t>
      </w:r>
      <w:r w:rsidR="009101C7">
        <w:rPr>
          <w:rFonts w:ascii="Times New Roman" w:hAnsi="Times New Roman" w:cs="Times New Roman"/>
          <w:sz w:val="28"/>
          <w:szCs w:val="28"/>
        </w:rPr>
        <w:t>алаты</w:t>
      </w:r>
      <w:r w:rsidRPr="00C1066B">
        <w:rPr>
          <w:rFonts w:ascii="Times New Roman" w:hAnsi="Times New Roman" w:cs="Times New Roman"/>
          <w:sz w:val="28"/>
          <w:szCs w:val="28"/>
        </w:rPr>
        <w:t xml:space="preserve">, могут привлекаться общественные объединения и иные некоммерческие организации. </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8D7A6C" w:rsidRDefault="008D7A6C" w:rsidP="00E1651B">
      <w:pPr>
        <w:widowControl w:val="0"/>
        <w:spacing w:line="240" w:lineRule="exact"/>
        <w:ind w:firstLine="709"/>
        <w:rPr>
          <w:rFonts w:ascii="Times New Roman" w:hAnsi="Times New Roman" w:cs="Times New Roman"/>
          <w:b/>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9</w:t>
      </w:r>
      <w:r w:rsidRPr="00C1066B">
        <w:rPr>
          <w:rFonts w:ascii="Times New Roman" w:hAnsi="Times New Roman" w:cs="Times New Roman"/>
          <w:b/>
          <w:bCs/>
          <w:sz w:val="28"/>
          <w:szCs w:val="28"/>
        </w:rPr>
        <w:t xml:space="preserve">. Порядок формирования комиссий </w:t>
      </w:r>
      <w:r w:rsidR="00AA75A4" w:rsidRPr="00AA75A4">
        <w:rPr>
          <w:rFonts w:ascii="Times New Roman" w:hAnsi="Times New Roman" w:cs="Times New Roman"/>
          <w:b/>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Комиссии образуются на срок, н</w:t>
      </w:r>
      <w:r w:rsidR="00465C3E" w:rsidRPr="00C1066B">
        <w:rPr>
          <w:rFonts w:ascii="Times New Roman" w:hAnsi="Times New Roman" w:cs="Times New Roman"/>
          <w:sz w:val="28"/>
          <w:szCs w:val="28"/>
        </w:rPr>
        <w:t xml:space="preserve">е превышающий срока полномочий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очередного состава. Учас</w:t>
      </w:r>
      <w:r w:rsidR="00465C3E" w:rsidRPr="00C1066B">
        <w:rPr>
          <w:rFonts w:ascii="Times New Roman" w:hAnsi="Times New Roman" w:cs="Times New Roman"/>
          <w:sz w:val="28"/>
          <w:szCs w:val="28"/>
        </w:rPr>
        <w:t xml:space="preserve">тие члена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в работе комиссии осуществляется на основе добровольного выбора.</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В состав ком</w:t>
      </w:r>
      <w:r w:rsidR="00465C3E" w:rsidRPr="00C1066B">
        <w:rPr>
          <w:rFonts w:ascii="Times New Roman" w:hAnsi="Times New Roman" w:cs="Times New Roman"/>
          <w:sz w:val="28"/>
          <w:szCs w:val="28"/>
        </w:rPr>
        <w:t xml:space="preserve">иссии не могут входить председатель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465C3E" w:rsidRPr="00C1066B">
        <w:rPr>
          <w:rFonts w:ascii="Times New Roman" w:hAnsi="Times New Roman" w:cs="Times New Roman"/>
          <w:sz w:val="28"/>
          <w:szCs w:val="28"/>
        </w:rPr>
        <w:t xml:space="preserve">и его </w:t>
      </w:r>
      <w:r w:rsidRPr="00C1066B">
        <w:rPr>
          <w:rFonts w:ascii="Times New Roman" w:hAnsi="Times New Roman" w:cs="Times New Roman"/>
          <w:sz w:val="28"/>
          <w:szCs w:val="28"/>
        </w:rPr>
        <w:t>заместители</w:t>
      </w:r>
      <w:r w:rsidR="00465C3E" w:rsidRPr="00C1066B">
        <w:rPr>
          <w:rFonts w:ascii="Times New Roman" w:hAnsi="Times New Roman" w:cs="Times New Roman"/>
          <w:sz w:val="28"/>
          <w:szCs w:val="28"/>
        </w:rPr>
        <w:t>.</w:t>
      </w:r>
    </w:p>
    <w:p w:rsidR="008D7A6C" w:rsidRPr="00C1066B" w:rsidRDefault="00465C3E"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w:t>
      </w:r>
      <w:r w:rsidR="008D7A6C" w:rsidRPr="00C1066B">
        <w:rPr>
          <w:rFonts w:ascii="Times New Roman" w:hAnsi="Times New Roman" w:cs="Times New Roman"/>
          <w:sz w:val="28"/>
          <w:szCs w:val="28"/>
        </w:rPr>
        <w:t xml:space="preserve">. Каждый член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за исключением председателя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и его заместителей, обяза</w:t>
      </w:r>
      <w:r w:rsidRPr="00C1066B">
        <w:rPr>
          <w:rFonts w:ascii="Times New Roman" w:hAnsi="Times New Roman" w:cs="Times New Roman"/>
          <w:sz w:val="28"/>
          <w:szCs w:val="28"/>
        </w:rPr>
        <w:t xml:space="preserve">н состоять в одной из комиссий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0A5454"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и вправе принимать участие в работе других комиссий с правом совещательного голоса и в работе рабочих групп</w:t>
      </w:r>
      <w:r w:rsidR="000A5454" w:rsidRPr="000A5454">
        <w:rPr>
          <w:rFonts w:ascii="Times New Roman" w:hAnsi="Times New Roman" w:cs="Times New Roman"/>
          <w:sz w:val="28"/>
          <w:szCs w:val="28"/>
        </w:rPr>
        <w:t xml:space="preserve">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1312B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465C3E"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 xml:space="preserve">На первом заседании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0A5454"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количество</w:t>
      </w:r>
      <w:r w:rsidR="000A5454">
        <w:rPr>
          <w:rFonts w:ascii="Times New Roman" w:hAnsi="Times New Roman" w:cs="Times New Roman"/>
          <w:sz w:val="28"/>
          <w:szCs w:val="28"/>
        </w:rPr>
        <w:t xml:space="preserve"> и наименовани</w:t>
      </w:r>
      <w:r>
        <w:rPr>
          <w:rFonts w:ascii="Times New Roman" w:hAnsi="Times New Roman" w:cs="Times New Roman"/>
          <w:sz w:val="28"/>
          <w:szCs w:val="28"/>
        </w:rPr>
        <w:t>я</w:t>
      </w:r>
      <w:r w:rsidR="000A5454">
        <w:rPr>
          <w:rFonts w:ascii="Times New Roman" w:hAnsi="Times New Roman" w:cs="Times New Roman"/>
          <w:sz w:val="28"/>
          <w:szCs w:val="28"/>
        </w:rPr>
        <w:t xml:space="preserve"> </w:t>
      </w:r>
      <w:r w:rsidR="008D7A6C" w:rsidRPr="00C1066B">
        <w:rPr>
          <w:rFonts w:ascii="Times New Roman" w:hAnsi="Times New Roman" w:cs="Times New Roman"/>
          <w:sz w:val="28"/>
          <w:szCs w:val="28"/>
        </w:rPr>
        <w:t>комиссий</w:t>
      </w:r>
      <w:r w:rsidR="000A5454">
        <w:rPr>
          <w:rFonts w:ascii="Times New Roman" w:hAnsi="Times New Roman" w:cs="Times New Roman"/>
          <w:sz w:val="28"/>
          <w:szCs w:val="28"/>
        </w:rPr>
        <w:t>, направления их деятельности</w:t>
      </w:r>
      <w:r w:rsidR="000A5454"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п</w:t>
      </w:r>
      <w:r w:rsidR="0024630B" w:rsidRPr="00C1066B">
        <w:rPr>
          <w:rFonts w:ascii="Times New Roman" w:hAnsi="Times New Roman" w:cs="Times New Roman"/>
          <w:sz w:val="28"/>
          <w:szCs w:val="28"/>
        </w:rPr>
        <w:t>редлагает рабоч</w:t>
      </w:r>
      <w:r w:rsidR="000A5454">
        <w:rPr>
          <w:rFonts w:ascii="Times New Roman" w:hAnsi="Times New Roman" w:cs="Times New Roman"/>
          <w:sz w:val="28"/>
          <w:szCs w:val="28"/>
        </w:rPr>
        <w:t>ая</w:t>
      </w:r>
      <w:r w:rsidR="0024630B" w:rsidRPr="00C1066B">
        <w:rPr>
          <w:rFonts w:ascii="Times New Roman" w:hAnsi="Times New Roman" w:cs="Times New Roman"/>
          <w:sz w:val="28"/>
          <w:szCs w:val="28"/>
        </w:rPr>
        <w:t xml:space="preserve"> групп</w:t>
      </w:r>
      <w:r w:rsidR="000A5454">
        <w:rPr>
          <w:rFonts w:ascii="Times New Roman" w:hAnsi="Times New Roman" w:cs="Times New Roman"/>
          <w:sz w:val="28"/>
          <w:szCs w:val="28"/>
        </w:rPr>
        <w:t>а</w:t>
      </w:r>
      <w:r w:rsidR="0080426B">
        <w:rPr>
          <w:rFonts w:ascii="Times New Roman" w:hAnsi="Times New Roman" w:cs="Times New Roman"/>
          <w:sz w:val="28"/>
          <w:szCs w:val="28"/>
        </w:rPr>
        <w:t xml:space="preserve"> </w:t>
      </w:r>
      <w:r w:rsidR="008D7A6C" w:rsidRPr="00C1066B">
        <w:rPr>
          <w:rFonts w:ascii="Times New Roman" w:hAnsi="Times New Roman" w:cs="Times New Roman"/>
          <w:sz w:val="28"/>
          <w:szCs w:val="28"/>
        </w:rPr>
        <w:t>по подготовке</w:t>
      </w:r>
      <w:r w:rsidR="0024630B" w:rsidRPr="00C1066B">
        <w:rPr>
          <w:rFonts w:ascii="Times New Roman" w:hAnsi="Times New Roman" w:cs="Times New Roman"/>
          <w:sz w:val="28"/>
          <w:szCs w:val="28"/>
        </w:rPr>
        <w:t xml:space="preserve"> и проведению первого</w:t>
      </w:r>
      <w:r w:rsidR="008D7A6C" w:rsidRPr="00C1066B">
        <w:rPr>
          <w:rFonts w:ascii="Times New Roman" w:hAnsi="Times New Roman" w:cs="Times New Roman"/>
          <w:sz w:val="28"/>
          <w:szCs w:val="28"/>
        </w:rPr>
        <w:t xml:space="preserve"> заседания</w:t>
      </w:r>
      <w:r w:rsidR="000A5454" w:rsidRPr="000A5454">
        <w:rPr>
          <w:rFonts w:ascii="Times New Roman" w:hAnsi="Times New Roman" w:cs="Times New Roman"/>
          <w:sz w:val="28"/>
          <w:szCs w:val="28"/>
        </w:rPr>
        <w:t xml:space="preserve">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1312B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D7A6C" w:rsidRPr="00C1066B">
        <w:rPr>
          <w:rFonts w:ascii="Times New Roman" w:hAnsi="Times New Roman" w:cs="Times New Roman"/>
          <w:sz w:val="28"/>
          <w:szCs w:val="28"/>
        </w:rPr>
        <w:t xml:space="preserve">. </w:t>
      </w:r>
      <w:r w:rsidR="0024630B" w:rsidRPr="00C1066B">
        <w:rPr>
          <w:rFonts w:ascii="Times New Roman" w:hAnsi="Times New Roman" w:cs="Times New Roman"/>
          <w:color w:val="000000"/>
          <w:sz w:val="28"/>
          <w:szCs w:val="28"/>
        </w:rPr>
        <w:t xml:space="preserve">В процессе деятельности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BF5D13" w:rsidRPr="00C1066B">
        <w:rPr>
          <w:rFonts w:ascii="Times New Roman" w:hAnsi="Times New Roman" w:cs="Times New Roman"/>
          <w:sz w:val="28"/>
          <w:szCs w:val="28"/>
        </w:rPr>
        <w:t xml:space="preserve"> по предложению </w:t>
      </w:r>
      <w:r w:rsidR="000A5454">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E1651B">
        <w:rPr>
          <w:rFonts w:ascii="Times New Roman" w:hAnsi="Times New Roman" w:cs="Times New Roman"/>
          <w:sz w:val="28"/>
          <w:szCs w:val="28"/>
        </w:rPr>
        <w:t xml:space="preserve">Палаты </w:t>
      </w:r>
      <w:r w:rsidR="008D7A6C" w:rsidRPr="00C1066B">
        <w:rPr>
          <w:rFonts w:ascii="Times New Roman" w:hAnsi="Times New Roman" w:cs="Times New Roman"/>
          <w:sz w:val="28"/>
          <w:szCs w:val="28"/>
        </w:rPr>
        <w:t xml:space="preserve">количество </w:t>
      </w:r>
      <w:r w:rsidR="000A5454">
        <w:rPr>
          <w:rFonts w:ascii="Times New Roman" w:hAnsi="Times New Roman" w:cs="Times New Roman"/>
          <w:sz w:val="28"/>
          <w:szCs w:val="28"/>
        </w:rPr>
        <w:t>и наименовани</w:t>
      </w:r>
      <w:r>
        <w:rPr>
          <w:rFonts w:ascii="Times New Roman" w:hAnsi="Times New Roman" w:cs="Times New Roman"/>
          <w:sz w:val="28"/>
          <w:szCs w:val="28"/>
        </w:rPr>
        <w:t>я</w:t>
      </w:r>
      <w:r w:rsidR="000A5454">
        <w:rPr>
          <w:rFonts w:ascii="Times New Roman" w:hAnsi="Times New Roman" w:cs="Times New Roman"/>
          <w:sz w:val="28"/>
          <w:szCs w:val="28"/>
        </w:rPr>
        <w:t xml:space="preserve"> </w:t>
      </w:r>
      <w:r w:rsidR="008D7A6C" w:rsidRPr="00C1066B">
        <w:rPr>
          <w:rFonts w:ascii="Times New Roman" w:hAnsi="Times New Roman" w:cs="Times New Roman"/>
          <w:sz w:val="28"/>
          <w:szCs w:val="28"/>
        </w:rPr>
        <w:t>комиссий</w:t>
      </w:r>
      <w:r w:rsidR="000A5454">
        <w:rPr>
          <w:rFonts w:ascii="Times New Roman" w:hAnsi="Times New Roman" w:cs="Times New Roman"/>
          <w:sz w:val="28"/>
          <w:szCs w:val="28"/>
        </w:rPr>
        <w:t xml:space="preserve">, направления их деятельности </w:t>
      </w:r>
      <w:r w:rsidR="008D7A6C" w:rsidRPr="00C1066B">
        <w:rPr>
          <w:rFonts w:ascii="Times New Roman" w:hAnsi="Times New Roman" w:cs="Times New Roman"/>
          <w:sz w:val="28"/>
          <w:szCs w:val="28"/>
        </w:rPr>
        <w:t>мо</w:t>
      </w:r>
      <w:r w:rsidR="000A5454">
        <w:rPr>
          <w:rFonts w:ascii="Times New Roman" w:hAnsi="Times New Roman" w:cs="Times New Roman"/>
          <w:sz w:val="28"/>
          <w:szCs w:val="28"/>
        </w:rPr>
        <w:t>гу</w:t>
      </w:r>
      <w:r w:rsidR="008D7A6C" w:rsidRPr="00C1066B">
        <w:rPr>
          <w:rFonts w:ascii="Times New Roman" w:hAnsi="Times New Roman" w:cs="Times New Roman"/>
          <w:sz w:val="28"/>
          <w:szCs w:val="28"/>
        </w:rPr>
        <w:t>т быть изменен</w:t>
      </w:r>
      <w:r w:rsidR="000A5454">
        <w:rPr>
          <w:rFonts w:ascii="Times New Roman" w:hAnsi="Times New Roman" w:cs="Times New Roman"/>
          <w:sz w:val="28"/>
          <w:szCs w:val="28"/>
        </w:rPr>
        <w:t xml:space="preserve">ы на заседании </w:t>
      </w:r>
      <w:r w:rsidR="00E1651B">
        <w:rPr>
          <w:rFonts w:ascii="Times New Roman" w:hAnsi="Times New Roman" w:cs="Times New Roman"/>
          <w:sz w:val="28"/>
          <w:szCs w:val="28"/>
        </w:rPr>
        <w:t>П</w:t>
      </w:r>
      <w:r w:rsidR="000A5454">
        <w:rPr>
          <w:rFonts w:ascii="Times New Roman" w:hAnsi="Times New Roman" w:cs="Times New Roman"/>
          <w:sz w:val="28"/>
          <w:szCs w:val="28"/>
        </w:rPr>
        <w:t xml:space="preserve">алаты большинством голосов от общего числа членов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w:t>
      </w:r>
    </w:p>
    <w:p w:rsidR="00351B57" w:rsidRDefault="00351B57" w:rsidP="00CC3D54">
      <w:pPr>
        <w:widowControl w:val="0"/>
        <w:spacing w:line="240" w:lineRule="exact"/>
        <w:ind w:firstLine="709"/>
        <w:rPr>
          <w:rFonts w:ascii="Times New Roman" w:hAnsi="Times New Roman" w:cs="Times New Roman"/>
          <w:b/>
          <w:bCs/>
          <w:sz w:val="28"/>
          <w:szCs w:val="28"/>
        </w:rPr>
      </w:pPr>
    </w:p>
    <w:p w:rsidR="008D7A6C" w:rsidRDefault="008D7A6C" w:rsidP="00CC3D54">
      <w:pPr>
        <w:widowControl w:val="0"/>
        <w:spacing w:line="240" w:lineRule="exact"/>
        <w:ind w:firstLine="709"/>
        <w:rPr>
          <w:rFonts w:ascii="Times New Roman" w:hAnsi="Times New Roman" w:cs="Times New Roman"/>
          <w:b/>
          <w:sz w:val="28"/>
          <w:szCs w:val="28"/>
        </w:rPr>
      </w:pPr>
      <w:r w:rsidRPr="00C1066B">
        <w:rPr>
          <w:rFonts w:ascii="Times New Roman" w:hAnsi="Times New Roman" w:cs="Times New Roman"/>
          <w:b/>
          <w:bCs/>
          <w:sz w:val="28"/>
          <w:szCs w:val="28"/>
        </w:rPr>
        <w:t xml:space="preserve">Статья </w:t>
      </w:r>
      <w:r w:rsidR="00F9385C">
        <w:rPr>
          <w:rFonts w:ascii="Times New Roman" w:hAnsi="Times New Roman" w:cs="Times New Roman"/>
          <w:b/>
          <w:bCs/>
          <w:sz w:val="28"/>
          <w:szCs w:val="28"/>
        </w:rPr>
        <w:t>40</w:t>
      </w:r>
      <w:r w:rsidRPr="00C1066B">
        <w:rPr>
          <w:rFonts w:ascii="Times New Roman" w:hAnsi="Times New Roman" w:cs="Times New Roman"/>
          <w:b/>
          <w:bCs/>
          <w:sz w:val="28"/>
          <w:szCs w:val="28"/>
        </w:rPr>
        <w:t xml:space="preserve">. Порядок избрания и освобождения от обязанностей председателя комиссии </w:t>
      </w:r>
      <w:r w:rsidR="00E61863" w:rsidRPr="00E61863">
        <w:rPr>
          <w:rFonts w:ascii="Times New Roman" w:hAnsi="Times New Roman" w:cs="Times New Roman"/>
          <w:b/>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Председатели комиссий </w:t>
      </w:r>
      <w:r w:rsidR="00424452">
        <w:rPr>
          <w:rFonts w:ascii="Times New Roman" w:hAnsi="Times New Roman" w:cs="Times New Roman"/>
          <w:sz w:val="28"/>
          <w:szCs w:val="28"/>
        </w:rPr>
        <w:t>П</w:t>
      </w:r>
      <w:r w:rsidR="00E61863">
        <w:rPr>
          <w:rFonts w:ascii="Times New Roman" w:hAnsi="Times New Roman" w:cs="Times New Roman"/>
          <w:sz w:val="28"/>
          <w:szCs w:val="28"/>
        </w:rPr>
        <w:t>алаты</w:t>
      </w:r>
      <w:r w:rsidR="00E61863" w:rsidRPr="00C1066B">
        <w:rPr>
          <w:rFonts w:ascii="Times New Roman" w:hAnsi="Times New Roman" w:cs="Times New Roman"/>
          <w:sz w:val="28"/>
          <w:szCs w:val="28"/>
        </w:rPr>
        <w:t xml:space="preserve"> </w:t>
      </w:r>
      <w:r w:rsidRPr="00C1066B">
        <w:rPr>
          <w:rFonts w:ascii="Times New Roman" w:hAnsi="Times New Roman" w:cs="Times New Roman"/>
          <w:sz w:val="28"/>
          <w:szCs w:val="28"/>
        </w:rPr>
        <w:t>избираются открытым голос</w:t>
      </w:r>
      <w:r w:rsidR="0024630B" w:rsidRPr="00C1066B">
        <w:rPr>
          <w:rFonts w:ascii="Times New Roman" w:hAnsi="Times New Roman" w:cs="Times New Roman"/>
          <w:sz w:val="28"/>
          <w:szCs w:val="28"/>
        </w:rPr>
        <w:t xml:space="preserve">ованием на заседании </w:t>
      </w:r>
      <w:r w:rsidR="00424452">
        <w:rPr>
          <w:rFonts w:ascii="Times New Roman" w:hAnsi="Times New Roman" w:cs="Times New Roman"/>
          <w:sz w:val="28"/>
          <w:szCs w:val="28"/>
        </w:rPr>
        <w:t>П</w:t>
      </w:r>
      <w:r w:rsidR="00E61863">
        <w:rPr>
          <w:rFonts w:ascii="Times New Roman" w:hAnsi="Times New Roman" w:cs="Times New Roman"/>
          <w:sz w:val="28"/>
          <w:szCs w:val="28"/>
        </w:rPr>
        <w:t>алаты</w:t>
      </w:r>
      <w:r w:rsidRPr="00C1066B">
        <w:rPr>
          <w:rFonts w:ascii="Times New Roman" w:hAnsi="Times New Roman" w:cs="Times New Roman"/>
          <w:sz w:val="28"/>
          <w:szCs w:val="28"/>
        </w:rPr>
        <w:t xml:space="preserve">. Решение об избрании председателей комиссий принимается большинством голосов от общего числа членов </w:t>
      </w:r>
      <w:r w:rsidR="00424452">
        <w:rPr>
          <w:rFonts w:ascii="Times New Roman" w:hAnsi="Times New Roman" w:cs="Times New Roman"/>
          <w:sz w:val="28"/>
          <w:szCs w:val="28"/>
        </w:rPr>
        <w:t>П</w:t>
      </w:r>
      <w:r w:rsidR="00E61863">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8D7A6C" w:rsidRPr="00C1066B" w:rsidRDefault="0024630B"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На первом</w:t>
      </w:r>
      <w:r w:rsidR="008D7A6C" w:rsidRPr="00C1066B">
        <w:rPr>
          <w:rFonts w:ascii="Times New Roman" w:hAnsi="Times New Roman" w:cs="Times New Roman"/>
          <w:sz w:val="28"/>
          <w:szCs w:val="28"/>
        </w:rPr>
        <w:t xml:space="preserve"> заседании</w:t>
      </w:r>
      <w:r w:rsidR="00CC3D54">
        <w:rPr>
          <w:rFonts w:ascii="Times New Roman" w:hAnsi="Times New Roman" w:cs="Times New Roman"/>
          <w:sz w:val="28"/>
          <w:szCs w:val="28"/>
        </w:rPr>
        <w:t xml:space="preserve"> Палаты</w:t>
      </w:r>
      <w:r w:rsidR="008D7A6C" w:rsidRPr="00C1066B">
        <w:rPr>
          <w:rFonts w:ascii="Times New Roman" w:hAnsi="Times New Roman" w:cs="Times New Roman"/>
          <w:sz w:val="28"/>
          <w:szCs w:val="28"/>
        </w:rPr>
        <w:t xml:space="preserve"> кандидатуры на должности председателей комиссий </w:t>
      </w:r>
      <w:r w:rsidR="00424452">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Pr="00C1066B">
        <w:rPr>
          <w:rFonts w:ascii="Times New Roman" w:hAnsi="Times New Roman" w:cs="Times New Roman"/>
          <w:sz w:val="28"/>
          <w:szCs w:val="28"/>
        </w:rPr>
        <w:t>представляются рабочей группой</w:t>
      </w:r>
      <w:r w:rsidR="00695E8E">
        <w:rPr>
          <w:rFonts w:ascii="Times New Roman" w:hAnsi="Times New Roman" w:cs="Times New Roman"/>
          <w:sz w:val="28"/>
          <w:szCs w:val="28"/>
        </w:rPr>
        <w:t xml:space="preserve"> п</w:t>
      </w:r>
      <w:r w:rsidR="008D7A6C" w:rsidRPr="00C1066B">
        <w:rPr>
          <w:rFonts w:ascii="Times New Roman" w:hAnsi="Times New Roman" w:cs="Times New Roman"/>
          <w:sz w:val="28"/>
          <w:szCs w:val="28"/>
        </w:rPr>
        <w:t>о п</w:t>
      </w:r>
      <w:r w:rsidRPr="00C1066B">
        <w:rPr>
          <w:rFonts w:ascii="Times New Roman" w:hAnsi="Times New Roman" w:cs="Times New Roman"/>
          <w:sz w:val="28"/>
          <w:szCs w:val="28"/>
        </w:rPr>
        <w:t>одготовке и проведению первого</w:t>
      </w:r>
      <w:r w:rsidR="008D7A6C" w:rsidRPr="00C1066B">
        <w:rPr>
          <w:rFonts w:ascii="Times New Roman" w:hAnsi="Times New Roman" w:cs="Times New Roman"/>
          <w:sz w:val="28"/>
          <w:szCs w:val="28"/>
        </w:rPr>
        <w:t xml:space="preserve"> зас</w:t>
      </w:r>
      <w:r w:rsidRPr="00C1066B">
        <w:rPr>
          <w:rFonts w:ascii="Times New Roman" w:hAnsi="Times New Roman" w:cs="Times New Roman"/>
          <w:sz w:val="28"/>
          <w:szCs w:val="28"/>
        </w:rPr>
        <w:t>едания</w:t>
      </w:r>
      <w:r w:rsidR="00575E21" w:rsidRPr="00575E21">
        <w:rPr>
          <w:rFonts w:ascii="Times New Roman" w:hAnsi="Times New Roman" w:cs="Times New Roman"/>
          <w:sz w:val="28"/>
          <w:szCs w:val="28"/>
        </w:rPr>
        <w:t xml:space="preserve"> </w:t>
      </w:r>
      <w:r w:rsidR="00424452">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На последующих заседаниях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кандидатуры на должности председ</w:t>
      </w:r>
      <w:r w:rsidRPr="00C1066B">
        <w:rPr>
          <w:rFonts w:ascii="Times New Roman" w:hAnsi="Times New Roman" w:cs="Times New Roman"/>
          <w:sz w:val="28"/>
          <w:szCs w:val="28"/>
        </w:rPr>
        <w:t>ателей комиссий</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представляются с</w:t>
      </w:r>
      <w:r w:rsidR="008D7A6C" w:rsidRPr="00C1066B">
        <w:rPr>
          <w:rFonts w:ascii="Times New Roman" w:hAnsi="Times New Roman" w:cs="Times New Roman"/>
          <w:sz w:val="28"/>
          <w:szCs w:val="28"/>
        </w:rPr>
        <w:t>оветом</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Вопрос о досрочном освобождении от обязанностей председателей комис</w:t>
      </w:r>
      <w:r w:rsidR="0024630B" w:rsidRPr="00C1066B">
        <w:rPr>
          <w:rFonts w:ascii="Times New Roman" w:hAnsi="Times New Roman" w:cs="Times New Roman"/>
          <w:sz w:val="28"/>
          <w:szCs w:val="28"/>
        </w:rPr>
        <w:t xml:space="preserve">сий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 xml:space="preserve">рассматривается на заседании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по представлению с</w:t>
      </w:r>
      <w:r w:rsidRPr="00C1066B">
        <w:rPr>
          <w:rFonts w:ascii="Times New Roman" w:hAnsi="Times New Roman" w:cs="Times New Roman"/>
          <w:sz w:val="28"/>
          <w:szCs w:val="28"/>
        </w:rPr>
        <w:t>овета</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Решение о досрочном освобождении от обязанностей председателя комиссии</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принимается большинством </w:t>
      </w:r>
      <w:r w:rsidR="0024630B" w:rsidRPr="00C1066B">
        <w:rPr>
          <w:rFonts w:ascii="Times New Roman" w:hAnsi="Times New Roman" w:cs="Times New Roman"/>
          <w:sz w:val="28"/>
          <w:szCs w:val="28"/>
        </w:rPr>
        <w:t xml:space="preserve">голосов от общего числа членов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В случае досрочного освобождения от обязанностей председателя комиссии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Pr="00C1066B">
        <w:rPr>
          <w:rFonts w:ascii="Times New Roman" w:hAnsi="Times New Roman" w:cs="Times New Roman"/>
          <w:sz w:val="28"/>
          <w:szCs w:val="28"/>
        </w:rPr>
        <w:t>решение об избрании нового председател</w:t>
      </w:r>
      <w:r w:rsidR="0024630B" w:rsidRPr="00C1066B">
        <w:rPr>
          <w:rFonts w:ascii="Times New Roman" w:hAnsi="Times New Roman" w:cs="Times New Roman"/>
          <w:sz w:val="28"/>
          <w:szCs w:val="28"/>
        </w:rPr>
        <w:t>я принимается по представлению совета</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24630B" w:rsidRPr="00C1066B">
        <w:rPr>
          <w:rFonts w:ascii="Times New Roman" w:hAnsi="Times New Roman" w:cs="Times New Roman"/>
          <w:sz w:val="28"/>
          <w:szCs w:val="28"/>
        </w:rPr>
        <w:t xml:space="preserve"> на</w:t>
      </w:r>
      <w:r w:rsidR="008633EA" w:rsidRPr="00C1066B">
        <w:rPr>
          <w:rFonts w:ascii="Times New Roman" w:hAnsi="Times New Roman" w:cs="Times New Roman"/>
          <w:sz w:val="28"/>
          <w:szCs w:val="28"/>
        </w:rPr>
        <w:t xml:space="preserve"> заседании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по решению большинства </w:t>
      </w:r>
      <w:r w:rsidR="0024630B" w:rsidRPr="00C1066B">
        <w:rPr>
          <w:rFonts w:ascii="Times New Roman" w:hAnsi="Times New Roman" w:cs="Times New Roman"/>
          <w:sz w:val="28"/>
          <w:szCs w:val="28"/>
        </w:rPr>
        <w:t xml:space="preserve">голосов от общего числа членов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D41BA2" w:rsidRDefault="003A247C" w:rsidP="00D41BA2">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F9385C">
        <w:rPr>
          <w:rFonts w:ascii="Times New Roman" w:hAnsi="Times New Roman" w:cs="Times New Roman"/>
          <w:b/>
          <w:bCs/>
          <w:sz w:val="28"/>
          <w:szCs w:val="28"/>
        </w:rPr>
        <w:t>1</w:t>
      </w:r>
      <w:r w:rsidR="008D7A6C" w:rsidRPr="00C1066B">
        <w:rPr>
          <w:rFonts w:ascii="Times New Roman" w:hAnsi="Times New Roman" w:cs="Times New Roman"/>
          <w:b/>
          <w:bCs/>
          <w:sz w:val="28"/>
          <w:szCs w:val="28"/>
        </w:rPr>
        <w:t>. Полномочия и функции председателя комиссии, заместителя председателя комиссии, ответственного секретаря комиссии</w:t>
      </w:r>
      <w:r w:rsidR="00D41BA2">
        <w:rPr>
          <w:rFonts w:ascii="Times New Roman" w:hAnsi="Times New Roman" w:cs="Times New Roman"/>
          <w:b/>
          <w:bCs/>
          <w:sz w:val="28"/>
          <w:szCs w:val="28"/>
        </w:rPr>
        <w:t xml:space="preserve"> 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Председатель комиссии</w:t>
      </w:r>
      <w:r w:rsidR="00575E21" w:rsidRPr="00575E21">
        <w:rPr>
          <w:rFonts w:ascii="Times New Roman" w:hAnsi="Times New Roman" w:cs="Times New Roman"/>
          <w:sz w:val="28"/>
          <w:szCs w:val="28"/>
        </w:rPr>
        <w:t xml:space="preserve"> </w:t>
      </w:r>
      <w:r w:rsidR="00211C9E">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вносит предложения о порядке работы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готовит проект плана работы комиссии</w:t>
      </w:r>
      <w:r w:rsidR="00575E21" w:rsidRPr="00575E21">
        <w:rPr>
          <w:rFonts w:ascii="Times New Roman" w:hAnsi="Times New Roman" w:cs="Times New Roman"/>
          <w:sz w:val="28"/>
          <w:szCs w:val="28"/>
        </w:rPr>
        <w:t xml:space="preserve"> </w:t>
      </w:r>
      <w:r w:rsidRPr="00C1066B">
        <w:rPr>
          <w:rFonts w:ascii="Times New Roman" w:hAnsi="Times New Roman" w:cs="Times New Roman"/>
          <w:sz w:val="28"/>
          <w:szCs w:val="28"/>
        </w:rPr>
        <w:t>на основании предложений членов комиссии</w:t>
      </w:r>
      <w:r w:rsidR="00493A3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готовит и направляет членам комиссии</w:t>
      </w:r>
      <w:r w:rsidR="00575E21" w:rsidRPr="00575E21">
        <w:rPr>
          <w:rFonts w:ascii="Times New Roman" w:hAnsi="Times New Roman" w:cs="Times New Roman"/>
          <w:sz w:val="28"/>
          <w:szCs w:val="28"/>
        </w:rPr>
        <w:t xml:space="preserve"> </w:t>
      </w:r>
      <w:r w:rsidRPr="00C1066B">
        <w:rPr>
          <w:rFonts w:ascii="Times New Roman" w:hAnsi="Times New Roman" w:cs="Times New Roman"/>
          <w:sz w:val="28"/>
          <w:szCs w:val="28"/>
        </w:rPr>
        <w:t>документы и материалы для рассмотрения и внесения предложений;</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D7A6C" w:rsidRPr="00C1066B">
        <w:rPr>
          <w:rFonts w:ascii="Times New Roman" w:hAnsi="Times New Roman" w:cs="Times New Roman"/>
          <w:sz w:val="28"/>
          <w:szCs w:val="28"/>
        </w:rPr>
        <w:t xml:space="preserve">) формирует проект повестки </w:t>
      </w:r>
      <w:r>
        <w:rPr>
          <w:rFonts w:ascii="Times New Roman" w:hAnsi="Times New Roman" w:cs="Times New Roman"/>
          <w:sz w:val="28"/>
          <w:szCs w:val="28"/>
        </w:rPr>
        <w:t xml:space="preserve">дня </w:t>
      </w:r>
      <w:r w:rsidR="008D7A6C" w:rsidRPr="00C1066B">
        <w:rPr>
          <w:rFonts w:ascii="Times New Roman" w:hAnsi="Times New Roman" w:cs="Times New Roman"/>
          <w:sz w:val="28"/>
          <w:szCs w:val="28"/>
        </w:rPr>
        <w:t>заседания комиссии;</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D7A6C" w:rsidRPr="00C1066B">
        <w:rPr>
          <w:rFonts w:ascii="Times New Roman" w:hAnsi="Times New Roman" w:cs="Times New Roman"/>
          <w:sz w:val="28"/>
          <w:szCs w:val="28"/>
        </w:rPr>
        <w:t>) созывает внеочередное заседание комиссии по своей инициативе или по инициативе не менее половины от общего числа членов комиссии;</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8D7A6C" w:rsidRPr="00C1066B">
        <w:rPr>
          <w:rFonts w:ascii="Times New Roman" w:hAnsi="Times New Roman" w:cs="Times New Roman"/>
          <w:sz w:val="28"/>
          <w:szCs w:val="28"/>
        </w:rPr>
        <w:t>) ведет заседания комиссии, подписывает протоколы заседаний</w:t>
      </w:r>
      <w:r>
        <w:rPr>
          <w:rFonts w:ascii="Times New Roman" w:hAnsi="Times New Roman" w:cs="Times New Roman"/>
          <w:sz w:val="28"/>
          <w:szCs w:val="28"/>
        </w:rPr>
        <w:t xml:space="preserve"> </w:t>
      </w:r>
      <w:r w:rsidR="008D7A6C" w:rsidRPr="00C1066B">
        <w:rPr>
          <w:rFonts w:ascii="Times New Roman" w:hAnsi="Times New Roman" w:cs="Times New Roman"/>
          <w:sz w:val="28"/>
          <w:szCs w:val="28"/>
        </w:rPr>
        <w:t>и решения комиссии;</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D7A6C" w:rsidRPr="00C1066B">
        <w:rPr>
          <w:rFonts w:ascii="Times New Roman" w:hAnsi="Times New Roman" w:cs="Times New Roman"/>
          <w:sz w:val="28"/>
          <w:szCs w:val="28"/>
        </w:rPr>
        <w:t xml:space="preserve">) обеспечивает подготовку и обновление информационных материалов по вопросам деятельности комиссии, размещаемых </w:t>
      </w:r>
      <w:r>
        <w:rPr>
          <w:rFonts w:ascii="Times New Roman" w:hAnsi="Times New Roman" w:cs="Times New Roman"/>
          <w:sz w:val="28"/>
          <w:szCs w:val="28"/>
        </w:rPr>
        <w:t xml:space="preserve">на </w:t>
      </w:r>
      <w:r w:rsidRPr="00C1066B">
        <w:rPr>
          <w:rFonts w:ascii="Times New Roman" w:hAnsi="Times New Roman" w:cs="Times New Roman"/>
          <w:sz w:val="28"/>
          <w:szCs w:val="28"/>
        </w:rPr>
        <w:t xml:space="preserve">официальном </w:t>
      </w:r>
      <w:r w:rsidRPr="00C1066B">
        <w:rPr>
          <w:rFonts w:ascii="Times New Roman" w:hAnsi="Times New Roman" w:cs="Times New Roman"/>
          <w:sz w:val="28"/>
          <w:szCs w:val="28"/>
          <w:lang w:val="en-US"/>
        </w:rPr>
        <w:t>web</w:t>
      </w:r>
      <w:r w:rsidRPr="00C1066B">
        <w:rPr>
          <w:rFonts w:ascii="Times New Roman" w:hAnsi="Times New Roman" w:cs="Times New Roman"/>
          <w:sz w:val="28"/>
          <w:szCs w:val="28"/>
        </w:rPr>
        <w:t xml:space="preserve">-сайте </w:t>
      </w:r>
      <w:r>
        <w:rPr>
          <w:rFonts w:ascii="Times New Roman" w:hAnsi="Times New Roman" w:cs="Times New Roman"/>
          <w:sz w:val="28"/>
          <w:szCs w:val="28"/>
        </w:rPr>
        <w:t xml:space="preserve">Общественной </w:t>
      </w:r>
      <w:r w:rsidRPr="00C1066B">
        <w:rPr>
          <w:rFonts w:ascii="Times New Roman" w:hAnsi="Times New Roman" w:cs="Times New Roman"/>
          <w:sz w:val="28"/>
          <w:szCs w:val="28"/>
        </w:rPr>
        <w:t>палаты в сети «Интернет»</w:t>
      </w:r>
      <w:r w:rsidR="008D7A6C" w:rsidRPr="00C1066B">
        <w:rPr>
          <w:rFonts w:ascii="Times New Roman" w:hAnsi="Times New Roman" w:cs="Times New Roman"/>
          <w:sz w:val="28"/>
          <w:szCs w:val="28"/>
        </w:rPr>
        <w:t>;</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8D7A6C" w:rsidRPr="00C1066B">
        <w:rPr>
          <w:rFonts w:ascii="Times New Roman" w:hAnsi="Times New Roman" w:cs="Times New Roman"/>
          <w:sz w:val="28"/>
          <w:szCs w:val="28"/>
        </w:rPr>
        <w:t>) координирует работу членов комиссии, решает вопросы внутреннего распорядка деятельности комиссии</w:t>
      </w:r>
      <w:r w:rsidRPr="00575E21">
        <w:rPr>
          <w:rFonts w:ascii="Times New Roman" w:hAnsi="Times New Roman" w:cs="Times New Roman"/>
          <w:sz w:val="28"/>
          <w:szCs w:val="28"/>
        </w:rPr>
        <w:t xml:space="preserve"> </w:t>
      </w:r>
      <w:r w:rsidR="008D7A6C" w:rsidRPr="00C1066B">
        <w:rPr>
          <w:rFonts w:ascii="Times New Roman" w:hAnsi="Times New Roman" w:cs="Times New Roman"/>
          <w:sz w:val="28"/>
          <w:szCs w:val="28"/>
        </w:rPr>
        <w:t>в соотв</w:t>
      </w:r>
      <w:r>
        <w:rPr>
          <w:rFonts w:ascii="Times New Roman" w:hAnsi="Times New Roman" w:cs="Times New Roman"/>
          <w:sz w:val="28"/>
          <w:szCs w:val="28"/>
        </w:rPr>
        <w:t>етствии с настоящим Регламентом.</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Председатель комиссии </w:t>
      </w:r>
      <w:r w:rsidR="00252027">
        <w:rPr>
          <w:rFonts w:ascii="Times New Roman" w:hAnsi="Times New Roman" w:cs="Times New Roman"/>
          <w:sz w:val="28"/>
          <w:szCs w:val="28"/>
        </w:rPr>
        <w:t>П</w:t>
      </w:r>
      <w:r w:rsidR="00FC550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имеет одного заместителя. Заместитель председателя комиссии утверждается решением </w:t>
      </w:r>
      <w:r w:rsidR="00252027">
        <w:rPr>
          <w:rFonts w:ascii="Times New Roman" w:hAnsi="Times New Roman" w:cs="Times New Roman"/>
          <w:sz w:val="28"/>
          <w:szCs w:val="28"/>
        </w:rPr>
        <w:t>П</w:t>
      </w:r>
      <w:r w:rsidR="00FC550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по предложению </w:t>
      </w:r>
      <w:r w:rsidR="00FC5507">
        <w:rPr>
          <w:rFonts w:ascii="Times New Roman" w:hAnsi="Times New Roman" w:cs="Times New Roman"/>
          <w:sz w:val="28"/>
          <w:szCs w:val="28"/>
        </w:rPr>
        <w:t>председателя</w:t>
      </w:r>
      <w:r w:rsidRPr="00C1066B">
        <w:rPr>
          <w:rFonts w:ascii="Times New Roman" w:hAnsi="Times New Roman" w:cs="Times New Roman"/>
          <w:sz w:val="28"/>
          <w:szCs w:val="28"/>
        </w:rPr>
        <w:t xml:space="preserve">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Заместитель председателя комиссии</w:t>
      </w:r>
      <w:r w:rsidR="00FC5507" w:rsidRPr="00FC5507">
        <w:rPr>
          <w:rFonts w:ascii="Times New Roman" w:hAnsi="Times New Roman" w:cs="Times New Roman"/>
          <w:sz w:val="28"/>
          <w:szCs w:val="28"/>
        </w:rPr>
        <w:t xml:space="preserve"> </w:t>
      </w:r>
      <w:r w:rsidRPr="00C1066B">
        <w:rPr>
          <w:rFonts w:ascii="Times New Roman" w:hAnsi="Times New Roman" w:cs="Times New Roman"/>
          <w:sz w:val="28"/>
          <w:szCs w:val="28"/>
        </w:rPr>
        <w:t>выполняет функции председателя комиссии</w:t>
      </w:r>
      <w:r w:rsidR="00FC5507" w:rsidRPr="00FC5507">
        <w:rPr>
          <w:rFonts w:ascii="Times New Roman" w:hAnsi="Times New Roman" w:cs="Times New Roman"/>
          <w:sz w:val="28"/>
          <w:szCs w:val="28"/>
        </w:rPr>
        <w:t xml:space="preserve"> </w:t>
      </w:r>
      <w:r w:rsidRPr="00C1066B">
        <w:rPr>
          <w:rFonts w:ascii="Times New Roman" w:hAnsi="Times New Roman" w:cs="Times New Roman"/>
          <w:sz w:val="28"/>
          <w:szCs w:val="28"/>
        </w:rPr>
        <w:t xml:space="preserve">в период его отсутствия или по его поручению.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Ответственный секретарь комиссии:</w:t>
      </w:r>
    </w:p>
    <w:p w:rsidR="008D7A6C"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ведет протоколы заседаний комиссии;</w:t>
      </w:r>
    </w:p>
    <w:p w:rsidR="00575E21" w:rsidRPr="00C1066B" w:rsidRDefault="00FC5507" w:rsidP="00575E21">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575E21" w:rsidRPr="00C1066B">
        <w:rPr>
          <w:rFonts w:ascii="Times New Roman" w:hAnsi="Times New Roman" w:cs="Times New Roman"/>
          <w:sz w:val="28"/>
          <w:szCs w:val="28"/>
        </w:rPr>
        <w:t xml:space="preserve">) за </w:t>
      </w:r>
      <w:r w:rsidR="00575E21">
        <w:rPr>
          <w:rFonts w:ascii="Times New Roman" w:hAnsi="Times New Roman" w:cs="Times New Roman"/>
          <w:sz w:val="28"/>
          <w:szCs w:val="28"/>
        </w:rPr>
        <w:t>два дня</w:t>
      </w:r>
      <w:r w:rsidR="00575E21" w:rsidRPr="00C1066B">
        <w:rPr>
          <w:rFonts w:ascii="Times New Roman" w:hAnsi="Times New Roman" w:cs="Times New Roman"/>
          <w:sz w:val="28"/>
          <w:szCs w:val="28"/>
        </w:rPr>
        <w:t xml:space="preserve"> уведомляет членов комиссии о месте и времени очередного заседания комиссии, а также заблаговременно информирует об этом других членов </w:t>
      </w:r>
      <w:r w:rsidR="00252027">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и иных участников заседания;</w:t>
      </w:r>
    </w:p>
    <w:p w:rsidR="008D7A6C" w:rsidRPr="00C1066B" w:rsidRDefault="00FC550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D7A6C" w:rsidRPr="00C1066B">
        <w:rPr>
          <w:rFonts w:ascii="Times New Roman" w:hAnsi="Times New Roman" w:cs="Times New Roman"/>
          <w:sz w:val="28"/>
          <w:szCs w:val="28"/>
        </w:rPr>
        <w:t>) выполняет поручения председателя комиссии</w:t>
      </w:r>
      <w:r w:rsidRPr="00FC5507">
        <w:rPr>
          <w:rFonts w:ascii="Times New Roman" w:hAnsi="Times New Roman" w:cs="Times New Roman"/>
          <w:sz w:val="28"/>
          <w:szCs w:val="28"/>
        </w:rPr>
        <w:t xml:space="preserve"> </w:t>
      </w:r>
      <w:r w:rsidR="008D7A6C" w:rsidRPr="00C1066B">
        <w:rPr>
          <w:rFonts w:ascii="Times New Roman" w:hAnsi="Times New Roman" w:cs="Times New Roman"/>
          <w:sz w:val="28"/>
          <w:szCs w:val="28"/>
        </w:rPr>
        <w:t>(заместителя председателя) по вопросам, относящимся к компетенции комиссии;</w:t>
      </w:r>
    </w:p>
    <w:p w:rsidR="008D7A6C" w:rsidRPr="00C1066B" w:rsidRDefault="00FC550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D7A6C" w:rsidRPr="00C1066B">
        <w:rPr>
          <w:rFonts w:ascii="Times New Roman" w:hAnsi="Times New Roman" w:cs="Times New Roman"/>
          <w:sz w:val="28"/>
          <w:szCs w:val="28"/>
        </w:rPr>
        <w:t>) осуществл</w:t>
      </w:r>
      <w:r w:rsidR="00A96DA8" w:rsidRPr="00C1066B">
        <w:rPr>
          <w:rFonts w:ascii="Times New Roman" w:hAnsi="Times New Roman" w:cs="Times New Roman"/>
          <w:sz w:val="28"/>
          <w:szCs w:val="28"/>
        </w:rPr>
        <w:t xml:space="preserve">яет взаимодействие с аппаратом </w:t>
      </w:r>
      <w:r w:rsidR="00252027">
        <w:rPr>
          <w:rFonts w:ascii="Times New Roman" w:hAnsi="Times New Roman" w:cs="Times New Roman"/>
          <w:sz w:val="28"/>
          <w:szCs w:val="28"/>
        </w:rPr>
        <w:t>П</w:t>
      </w:r>
      <w:r w:rsidR="009F7DFF"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8D7A6C" w:rsidRDefault="003A247C" w:rsidP="00C1066B">
      <w:pPr>
        <w:widowControl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F9385C">
        <w:rPr>
          <w:rFonts w:ascii="Times New Roman" w:hAnsi="Times New Roman" w:cs="Times New Roman"/>
          <w:b/>
          <w:bCs/>
          <w:sz w:val="28"/>
          <w:szCs w:val="28"/>
        </w:rPr>
        <w:t>2</w:t>
      </w:r>
      <w:r w:rsidR="008D7A6C" w:rsidRPr="00C1066B">
        <w:rPr>
          <w:rFonts w:ascii="Times New Roman" w:hAnsi="Times New Roman" w:cs="Times New Roman"/>
          <w:b/>
          <w:bCs/>
          <w:sz w:val="28"/>
          <w:szCs w:val="28"/>
        </w:rPr>
        <w:t xml:space="preserve">. Порядок деятельности комиссий </w:t>
      </w:r>
      <w:r w:rsidR="006A4521">
        <w:rPr>
          <w:rFonts w:ascii="Times New Roman" w:hAnsi="Times New Roman" w:cs="Times New Roman"/>
          <w:b/>
          <w:bCs/>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Основной формой работы комиссий является заседание.</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Деятельность комиссий основана на принципах свободы обсуждения, гласности и коллегиа</w:t>
      </w:r>
      <w:r w:rsidR="00A96DA8" w:rsidRPr="00C1066B">
        <w:rPr>
          <w:rFonts w:ascii="Times New Roman" w:hAnsi="Times New Roman" w:cs="Times New Roman"/>
          <w:sz w:val="28"/>
          <w:szCs w:val="28"/>
        </w:rPr>
        <w:t xml:space="preserve">льного принятия решений. Члены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вправе знакомиться с протоколами заседаний комиссий.</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Заседания комиссий проводятся по мере необходимости, но не реже одного раза в </w:t>
      </w:r>
      <w:r w:rsidR="008C00D9">
        <w:rPr>
          <w:rFonts w:ascii="Times New Roman" w:hAnsi="Times New Roman" w:cs="Times New Roman"/>
          <w:sz w:val="28"/>
          <w:szCs w:val="28"/>
        </w:rPr>
        <w:t>квартал</w:t>
      </w:r>
      <w:r w:rsidRPr="00C1066B">
        <w:rPr>
          <w:rFonts w:ascii="Times New Roman" w:hAnsi="Times New Roman" w:cs="Times New Roman"/>
          <w:sz w:val="28"/>
          <w:szCs w:val="28"/>
        </w:rPr>
        <w:t xml:space="preserve">.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4. Заседание комиссии проводит председатель комиссии. В период отсутствия председателя комиссии заседания комиссии проводит по его поручению заместитель председателя комиссии</w:t>
      </w:r>
      <w:r w:rsidR="00A471A0">
        <w:rPr>
          <w:rFonts w:ascii="Times New Roman" w:hAnsi="Times New Roman" w:cs="Times New Roman"/>
          <w:sz w:val="28"/>
          <w:szCs w:val="28"/>
        </w:rPr>
        <w:t>.</w:t>
      </w:r>
    </w:p>
    <w:p w:rsidR="008D7A6C" w:rsidRPr="00C1066B" w:rsidRDefault="00A96DA8"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Член </w:t>
      </w:r>
      <w:r w:rsidR="008C00D9">
        <w:rPr>
          <w:rFonts w:ascii="Times New Roman" w:hAnsi="Times New Roman" w:cs="Times New Roman"/>
          <w:sz w:val="28"/>
          <w:szCs w:val="28"/>
        </w:rPr>
        <w:t xml:space="preserve">комиссии </w:t>
      </w:r>
      <w:r w:rsidR="008D7A6C" w:rsidRPr="00C1066B">
        <w:rPr>
          <w:rFonts w:ascii="Times New Roman" w:hAnsi="Times New Roman" w:cs="Times New Roman"/>
          <w:sz w:val="28"/>
          <w:szCs w:val="28"/>
        </w:rPr>
        <w:t>обязан присутствовать на заседаниях комиссии либо заблаговременно проинформировать председателя комиссии о невозможности по уважительной причине присутствовать на заседании не позднее чем за 2 дня до начала заседания.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 Член комиссии</w:t>
      </w:r>
      <w:r w:rsidR="008C00D9" w:rsidRPr="008C00D9">
        <w:rPr>
          <w:rFonts w:ascii="Times New Roman" w:hAnsi="Times New Roman" w:cs="Times New Roman"/>
          <w:sz w:val="28"/>
          <w:szCs w:val="28"/>
        </w:rPr>
        <w:t xml:space="preserve"> </w:t>
      </w:r>
      <w:r w:rsidRPr="00C1066B">
        <w:rPr>
          <w:rFonts w:ascii="Times New Roman" w:hAnsi="Times New Roman" w:cs="Times New Roman"/>
          <w:sz w:val="28"/>
          <w:szCs w:val="28"/>
        </w:rPr>
        <w:t>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Заседание комиссии правомочно, если на нем присутствует более половины от общего числа членов комиссии. В случае, когда отсутствующий на заседании по уважительной причине член комиссии</w:t>
      </w:r>
      <w:r w:rsidR="008C00D9" w:rsidRPr="008C00D9">
        <w:rPr>
          <w:rFonts w:ascii="Times New Roman" w:hAnsi="Times New Roman" w:cs="Times New Roman"/>
          <w:sz w:val="28"/>
          <w:szCs w:val="28"/>
        </w:rPr>
        <w:t xml:space="preserve"> </w:t>
      </w:r>
      <w:r w:rsidRPr="00C1066B">
        <w:rPr>
          <w:rFonts w:ascii="Times New Roman" w:hAnsi="Times New Roman" w:cs="Times New Roman"/>
          <w:sz w:val="28"/>
          <w:szCs w:val="28"/>
        </w:rPr>
        <w:t>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правомочности работы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9. Перенос обсуждения вопроса, включенного в </w:t>
      </w:r>
      <w:r w:rsidR="008C00D9">
        <w:rPr>
          <w:rFonts w:ascii="Times New Roman" w:hAnsi="Times New Roman" w:cs="Times New Roman"/>
          <w:sz w:val="28"/>
          <w:szCs w:val="28"/>
        </w:rPr>
        <w:t>повестку дня</w:t>
      </w:r>
      <w:r w:rsidRPr="00C1066B">
        <w:rPr>
          <w:rFonts w:ascii="Times New Roman" w:hAnsi="Times New Roman" w:cs="Times New Roman"/>
          <w:sz w:val="28"/>
          <w:szCs w:val="28"/>
        </w:rPr>
        <w:t xml:space="preserve"> </w:t>
      </w:r>
      <w:r w:rsidR="000037F9">
        <w:rPr>
          <w:rFonts w:ascii="Times New Roman" w:hAnsi="Times New Roman" w:cs="Times New Roman"/>
          <w:sz w:val="28"/>
          <w:szCs w:val="28"/>
        </w:rPr>
        <w:t xml:space="preserve">заседания </w:t>
      </w:r>
      <w:r w:rsidRPr="00C1066B">
        <w:rPr>
          <w:rFonts w:ascii="Times New Roman" w:hAnsi="Times New Roman" w:cs="Times New Roman"/>
          <w:sz w:val="28"/>
          <w:szCs w:val="28"/>
        </w:rPr>
        <w:t xml:space="preserve">комиссии, на другое заседание, а также рассмотрение дополнительных вопросов, не включенных в </w:t>
      </w:r>
      <w:r w:rsidR="008C00D9">
        <w:rPr>
          <w:rFonts w:ascii="Times New Roman" w:hAnsi="Times New Roman" w:cs="Times New Roman"/>
          <w:sz w:val="28"/>
          <w:szCs w:val="28"/>
        </w:rPr>
        <w:t>повестку дня</w:t>
      </w:r>
      <w:r w:rsidRPr="00C1066B">
        <w:rPr>
          <w:rFonts w:ascii="Times New Roman" w:hAnsi="Times New Roman" w:cs="Times New Roman"/>
          <w:sz w:val="28"/>
          <w:szCs w:val="28"/>
        </w:rPr>
        <w:t>, могут быть осуществлены по решению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10. В конце календарн</w:t>
      </w:r>
      <w:r w:rsidR="00A96DA8" w:rsidRPr="00C1066B">
        <w:rPr>
          <w:rFonts w:ascii="Times New Roman" w:hAnsi="Times New Roman" w:cs="Times New Roman"/>
          <w:sz w:val="28"/>
          <w:szCs w:val="28"/>
        </w:rPr>
        <w:t>ого года комиссия</w:t>
      </w:r>
      <w:r w:rsidR="008C00D9" w:rsidRPr="008C00D9">
        <w:rPr>
          <w:rFonts w:ascii="Times New Roman" w:hAnsi="Times New Roman" w:cs="Times New Roman"/>
          <w:sz w:val="28"/>
          <w:szCs w:val="28"/>
        </w:rPr>
        <w:t xml:space="preserve"> </w:t>
      </w:r>
      <w:r w:rsidR="00A96DA8" w:rsidRPr="00C1066B">
        <w:rPr>
          <w:rFonts w:ascii="Times New Roman" w:hAnsi="Times New Roman" w:cs="Times New Roman"/>
          <w:sz w:val="28"/>
          <w:szCs w:val="28"/>
        </w:rPr>
        <w:t>направляет в с</w:t>
      </w:r>
      <w:r w:rsidRPr="00C1066B">
        <w:rPr>
          <w:rFonts w:ascii="Times New Roman" w:hAnsi="Times New Roman" w:cs="Times New Roman"/>
          <w:sz w:val="28"/>
          <w:szCs w:val="28"/>
        </w:rPr>
        <w:t>овет</w:t>
      </w:r>
      <w:r w:rsidR="008C00D9" w:rsidRPr="008C00D9">
        <w:rPr>
          <w:rFonts w:ascii="Times New Roman" w:hAnsi="Times New Roman" w:cs="Times New Roman"/>
          <w:sz w:val="28"/>
          <w:szCs w:val="28"/>
        </w:rPr>
        <w:t xml:space="preserve">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письменный отчет о своей деятельности. Отчеты коми</w:t>
      </w:r>
      <w:r w:rsidR="00A96DA8" w:rsidRPr="00C1066B">
        <w:rPr>
          <w:rFonts w:ascii="Times New Roman" w:hAnsi="Times New Roman" w:cs="Times New Roman"/>
          <w:sz w:val="28"/>
          <w:szCs w:val="28"/>
        </w:rPr>
        <w:t xml:space="preserve">ссий заслушиваются на заседании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алаты</w:t>
      </w:r>
      <w:r w:rsidR="00A96DA8" w:rsidRPr="00C1066B">
        <w:rPr>
          <w:rFonts w:ascii="Times New Roman" w:hAnsi="Times New Roman" w:cs="Times New Roman"/>
          <w:sz w:val="28"/>
          <w:szCs w:val="28"/>
        </w:rPr>
        <w:t xml:space="preserve"> на основании решения с</w:t>
      </w:r>
      <w:r w:rsidRPr="00C1066B">
        <w:rPr>
          <w:rFonts w:ascii="Times New Roman" w:hAnsi="Times New Roman" w:cs="Times New Roman"/>
          <w:sz w:val="28"/>
          <w:szCs w:val="28"/>
        </w:rPr>
        <w:t>овета</w:t>
      </w:r>
      <w:r w:rsidR="008C00D9" w:rsidRPr="008C00D9">
        <w:rPr>
          <w:rFonts w:ascii="Times New Roman" w:hAnsi="Times New Roman" w:cs="Times New Roman"/>
          <w:sz w:val="28"/>
          <w:szCs w:val="28"/>
        </w:rPr>
        <w:t xml:space="preserve">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11. Комиссии вправе проводить совместные заседания.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12. Организационно-техническое обеспечение заседаний комиссий</w:t>
      </w:r>
      <w:r w:rsidR="008C00D9" w:rsidRPr="008C00D9">
        <w:rPr>
          <w:rFonts w:ascii="Times New Roman" w:hAnsi="Times New Roman" w:cs="Times New Roman"/>
          <w:sz w:val="28"/>
          <w:szCs w:val="28"/>
        </w:rPr>
        <w:t xml:space="preserve"> </w:t>
      </w:r>
      <w:r w:rsidRPr="00C1066B">
        <w:rPr>
          <w:rFonts w:ascii="Times New Roman" w:hAnsi="Times New Roman" w:cs="Times New Roman"/>
          <w:sz w:val="28"/>
          <w:szCs w:val="28"/>
        </w:rPr>
        <w:t>(</w:t>
      </w:r>
      <w:r w:rsidR="0089283D">
        <w:rPr>
          <w:rFonts w:ascii="Times New Roman" w:hAnsi="Times New Roman" w:cs="Times New Roman"/>
          <w:sz w:val="28"/>
          <w:szCs w:val="28"/>
        </w:rPr>
        <w:t>размножение</w:t>
      </w:r>
      <w:r w:rsidRPr="00C1066B">
        <w:rPr>
          <w:rFonts w:ascii="Times New Roman" w:hAnsi="Times New Roman" w:cs="Times New Roman"/>
          <w:sz w:val="28"/>
          <w:szCs w:val="28"/>
        </w:rPr>
        <w:t xml:space="preserve"> документов, рассылка повестки </w:t>
      </w:r>
      <w:r w:rsidR="008C00D9">
        <w:rPr>
          <w:rFonts w:ascii="Times New Roman" w:hAnsi="Times New Roman" w:cs="Times New Roman"/>
          <w:sz w:val="28"/>
          <w:szCs w:val="28"/>
        </w:rPr>
        <w:t>дня,</w:t>
      </w:r>
      <w:r w:rsidRPr="00C1066B">
        <w:rPr>
          <w:rFonts w:ascii="Times New Roman" w:hAnsi="Times New Roman" w:cs="Times New Roman"/>
          <w:sz w:val="28"/>
          <w:szCs w:val="28"/>
        </w:rPr>
        <w:t xml:space="preserve"> материалов комиссии, </w:t>
      </w:r>
      <w:r w:rsidR="0089283D">
        <w:rPr>
          <w:rFonts w:ascii="Times New Roman" w:hAnsi="Times New Roman" w:cs="Times New Roman"/>
          <w:sz w:val="28"/>
          <w:szCs w:val="28"/>
        </w:rPr>
        <w:t xml:space="preserve">оформление </w:t>
      </w:r>
      <w:r w:rsidR="0089283D" w:rsidRPr="00C1066B">
        <w:rPr>
          <w:rFonts w:ascii="Times New Roman" w:hAnsi="Times New Roman" w:cs="Times New Roman"/>
          <w:sz w:val="28"/>
          <w:szCs w:val="28"/>
        </w:rPr>
        <w:t>протокола заседаний,</w:t>
      </w:r>
      <w:r w:rsidR="0089283D">
        <w:rPr>
          <w:rFonts w:ascii="Times New Roman" w:hAnsi="Times New Roman" w:cs="Times New Roman"/>
          <w:sz w:val="28"/>
          <w:szCs w:val="28"/>
        </w:rPr>
        <w:t xml:space="preserve"> </w:t>
      </w:r>
      <w:r w:rsidRPr="00C1066B">
        <w:rPr>
          <w:rFonts w:ascii="Times New Roman" w:hAnsi="Times New Roman" w:cs="Times New Roman"/>
          <w:sz w:val="28"/>
          <w:szCs w:val="28"/>
        </w:rPr>
        <w:t xml:space="preserve">подготовка зала заседаний и </w:t>
      </w:r>
      <w:r w:rsidR="00A96DA8" w:rsidRPr="00C1066B">
        <w:rPr>
          <w:rFonts w:ascii="Times New Roman" w:hAnsi="Times New Roman" w:cs="Times New Roman"/>
          <w:sz w:val="28"/>
          <w:szCs w:val="28"/>
        </w:rPr>
        <w:t xml:space="preserve">т.д.) осуществляется аппаратом </w:t>
      </w:r>
      <w:r w:rsidR="00A471A0">
        <w:rPr>
          <w:rFonts w:ascii="Times New Roman" w:hAnsi="Times New Roman" w:cs="Times New Roman"/>
          <w:sz w:val="28"/>
          <w:szCs w:val="28"/>
        </w:rPr>
        <w:t>П</w:t>
      </w:r>
      <w:r w:rsidR="00A96DA8" w:rsidRPr="00C1066B">
        <w:rPr>
          <w:rFonts w:ascii="Times New Roman" w:hAnsi="Times New Roman" w:cs="Times New Roman"/>
          <w:sz w:val="28"/>
          <w:szCs w:val="28"/>
        </w:rPr>
        <w:t>алаты.</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8D7A6C" w:rsidRDefault="008C00D9" w:rsidP="00D12BC9">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4</w:t>
      </w:r>
      <w:r w:rsidR="00F9385C">
        <w:rPr>
          <w:rFonts w:ascii="Times New Roman" w:hAnsi="Times New Roman" w:cs="Times New Roman"/>
          <w:b/>
          <w:bCs/>
          <w:sz w:val="28"/>
          <w:szCs w:val="28"/>
        </w:rPr>
        <w:t>3</w:t>
      </w:r>
      <w:r w:rsidR="008D7A6C" w:rsidRPr="00C1066B">
        <w:rPr>
          <w:rFonts w:ascii="Times New Roman" w:hAnsi="Times New Roman" w:cs="Times New Roman"/>
          <w:b/>
          <w:bCs/>
          <w:sz w:val="28"/>
          <w:szCs w:val="28"/>
        </w:rPr>
        <w:t xml:space="preserve">. Порядок принятия решений комиссий </w:t>
      </w:r>
      <w:r w:rsidR="00D12BC9">
        <w:rPr>
          <w:rFonts w:ascii="Times New Roman" w:hAnsi="Times New Roman" w:cs="Times New Roman"/>
          <w:b/>
          <w:bCs/>
          <w:sz w:val="28"/>
          <w:szCs w:val="28"/>
        </w:rPr>
        <w:t xml:space="preserve">Общественной палаты </w:t>
      </w:r>
      <w:r w:rsidR="008D7A6C" w:rsidRPr="00C1066B">
        <w:rPr>
          <w:rFonts w:ascii="Times New Roman" w:hAnsi="Times New Roman" w:cs="Times New Roman"/>
          <w:b/>
          <w:bCs/>
          <w:sz w:val="28"/>
          <w:szCs w:val="28"/>
        </w:rPr>
        <w:t xml:space="preserve">методом опроса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EC4CDD">
        <w:rPr>
          <w:rFonts w:ascii="Times New Roman" w:hAnsi="Times New Roman" w:cs="Times New Roman"/>
          <w:sz w:val="28"/>
          <w:szCs w:val="28"/>
        </w:rPr>
        <w:t>По решению председателя комиссии в</w:t>
      </w:r>
      <w:r w:rsidRPr="00C1066B">
        <w:rPr>
          <w:rFonts w:ascii="Times New Roman" w:hAnsi="Times New Roman" w:cs="Times New Roman"/>
          <w:sz w:val="28"/>
          <w:szCs w:val="28"/>
        </w:rPr>
        <w:t xml:space="preserve"> период между заседаниями комисси</w:t>
      </w:r>
      <w:r w:rsidR="00EC4CDD">
        <w:rPr>
          <w:rFonts w:ascii="Times New Roman" w:hAnsi="Times New Roman" w:cs="Times New Roman"/>
          <w:sz w:val="28"/>
          <w:szCs w:val="28"/>
        </w:rPr>
        <w:t>я</w:t>
      </w:r>
      <w:r w:rsidRPr="00C1066B">
        <w:rPr>
          <w:rFonts w:ascii="Times New Roman" w:hAnsi="Times New Roman" w:cs="Times New Roman"/>
          <w:sz w:val="28"/>
          <w:szCs w:val="28"/>
        </w:rPr>
        <w:t xml:space="preserve"> </w:t>
      </w:r>
      <w:r w:rsidR="00EC4CDD">
        <w:rPr>
          <w:rFonts w:ascii="Times New Roman" w:hAnsi="Times New Roman" w:cs="Times New Roman"/>
          <w:sz w:val="28"/>
          <w:szCs w:val="28"/>
        </w:rPr>
        <w:t>вправе принимать решения</w:t>
      </w:r>
      <w:r w:rsidRPr="00C1066B">
        <w:rPr>
          <w:rFonts w:ascii="Times New Roman" w:hAnsi="Times New Roman" w:cs="Times New Roman"/>
          <w:sz w:val="28"/>
          <w:szCs w:val="28"/>
        </w:rPr>
        <w:t xml:space="preserve"> по вопросам, входящим в ее компетенцию, методом опроса членов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Председатель комиссии </w:t>
      </w:r>
      <w:r w:rsidR="00EC4CDD">
        <w:rPr>
          <w:rFonts w:ascii="Times New Roman" w:hAnsi="Times New Roman" w:cs="Times New Roman"/>
          <w:sz w:val="28"/>
          <w:szCs w:val="28"/>
        </w:rPr>
        <w:t>формирует</w:t>
      </w:r>
      <w:r w:rsidRPr="00C1066B">
        <w:rPr>
          <w:rFonts w:ascii="Times New Roman" w:hAnsi="Times New Roman" w:cs="Times New Roman"/>
          <w:sz w:val="28"/>
          <w:szCs w:val="28"/>
        </w:rPr>
        <w:t xml:space="preserve"> проект перечня вопросов, предлагаемых членам комиссии для рассмотрения и принятия решени</w:t>
      </w:r>
      <w:r w:rsidR="00D2223B">
        <w:rPr>
          <w:rFonts w:ascii="Times New Roman" w:hAnsi="Times New Roman" w:cs="Times New Roman"/>
          <w:sz w:val="28"/>
          <w:szCs w:val="28"/>
        </w:rPr>
        <w:t>й</w:t>
      </w:r>
      <w:r w:rsidRPr="00C1066B">
        <w:rPr>
          <w:rFonts w:ascii="Times New Roman" w:hAnsi="Times New Roman" w:cs="Times New Roman"/>
          <w:sz w:val="28"/>
          <w:szCs w:val="28"/>
        </w:rPr>
        <w:t xml:space="preserve">. </w:t>
      </w:r>
      <w:r w:rsidR="00636F5F">
        <w:rPr>
          <w:rFonts w:ascii="Times New Roman" w:hAnsi="Times New Roman" w:cs="Times New Roman"/>
          <w:sz w:val="28"/>
          <w:szCs w:val="28"/>
        </w:rPr>
        <w:t>П</w:t>
      </w:r>
      <w:r w:rsidRPr="00C1066B">
        <w:rPr>
          <w:rFonts w:ascii="Times New Roman" w:hAnsi="Times New Roman" w:cs="Times New Roman"/>
          <w:sz w:val="28"/>
          <w:szCs w:val="28"/>
        </w:rPr>
        <w:t xml:space="preserve">роекты </w:t>
      </w:r>
      <w:r w:rsidR="00636F5F">
        <w:rPr>
          <w:rFonts w:ascii="Times New Roman" w:hAnsi="Times New Roman" w:cs="Times New Roman"/>
          <w:sz w:val="28"/>
          <w:szCs w:val="28"/>
        </w:rPr>
        <w:t>решений</w:t>
      </w:r>
      <w:r w:rsidRPr="00C1066B">
        <w:rPr>
          <w:rFonts w:ascii="Times New Roman" w:hAnsi="Times New Roman" w:cs="Times New Roman"/>
          <w:sz w:val="28"/>
          <w:szCs w:val="28"/>
        </w:rPr>
        <w:t xml:space="preserve"> с прилагаемыми к ним материалами направляются членам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w:t>
      </w:r>
      <w:r w:rsidR="00F0551A">
        <w:rPr>
          <w:rFonts w:ascii="Times New Roman" w:hAnsi="Times New Roman" w:cs="Times New Roman"/>
          <w:sz w:val="28"/>
          <w:szCs w:val="28"/>
        </w:rPr>
        <w:t>свою позицию</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Председатель комиссии</w:t>
      </w:r>
      <w:r w:rsidR="00EC4CDD" w:rsidRPr="00EC4CDD">
        <w:rPr>
          <w:rFonts w:ascii="Times New Roman" w:hAnsi="Times New Roman" w:cs="Times New Roman"/>
          <w:sz w:val="28"/>
          <w:szCs w:val="28"/>
        </w:rPr>
        <w:t xml:space="preserve"> </w:t>
      </w:r>
      <w:r w:rsidRPr="00C1066B">
        <w:rPr>
          <w:rFonts w:ascii="Times New Roman" w:hAnsi="Times New Roman" w:cs="Times New Roman"/>
          <w:sz w:val="28"/>
          <w:szCs w:val="28"/>
        </w:rPr>
        <w:t xml:space="preserve">в течение трех дней </w:t>
      </w:r>
      <w:r w:rsidR="00994E07">
        <w:rPr>
          <w:rFonts w:ascii="Times New Roman" w:hAnsi="Times New Roman" w:cs="Times New Roman"/>
          <w:sz w:val="28"/>
          <w:szCs w:val="28"/>
        </w:rPr>
        <w:t>после проведения заседания комиссии методом опроса</w:t>
      </w:r>
      <w:r w:rsidRPr="00C1066B">
        <w:rPr>
          <w:rFonts w:ascii="Times New Roman" w:hAnsi="Times New Roman" w:cs="Times New Roman"/>
          <w:sz w:val="28"/>
          <w:szCs w:val="28"/>
        </w:rPr>
        <w:t xml:space="preserve"> подсчитывает число голосов и оформляет решения по каждому вопросу, включенному в </w:t>
      </w:r>
      <w:r w:rsidR="00994E07">
        <w:rPr>
          <w:rFonts w:ascii="Times New Roman" w:hAnsi="Times New Roman" w:cs="Times New Roman"/>
          <w:sz w:val="28"/>
          <w:szCs w:val="28"/>
        </w:rPr>
        <w:t>повестку дня</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Решение по каждому вопросу считается принятым, если за него </w:t>
      </w:r>
      <w:r w:rsidRPr="00C1066B">
        <w:rPr>
          <w:rFonts w:ascii="Times New Roman" w:hAnsi="Times New Roman" w:cs="Times New Roman"/>
          <w:sz w:val="28"/>
          <w:szCs w:val="28"/>
        </w:rPr>
        <w:lastRenderedPageBreak/>
        <w:t>высказалось большинство от общего числа членов. Если число голосов, поданных «за» и «против», равно, решение считается непринятым.</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6. Копии решений по каждому вопросу, включенному в </w:t>
      </w:r>
      <w:r w:rsidR="00994E07">
        <w:rPr>
          <w:rFonts w:ascii="Times New Roman" w:hAnsi="Times New Roman" w:cs="Times New Roman"/>
          <w:sz w:val="28"/>
          <w:szCs w:val="28"/>
        </w:rPr>
        <w:t>повестку дня</w:t>
      </w:r>
      <w:r w:rsidRPr="00C1066B">
        <w:rPr>
          <w:rFonts w:ascii="Times New Roman" w:hAnsi="Times New Roman" w:cs="Times New Roman"/>
          <w:sz w:val="28"/>
          <w:szCs w:val="28"/>
        </w:rPr>
        <w:t>, в течение трех рабочих дней со дня оформления решений направляются членам комиссии.</w:t>
      </w:r>
    </w:p>
    <w:p w:rsidR="008D7A6C" w:rsidRDefault="008D7A6C" w:rsidP="00C1066B">
      <w:pPr>
        <w:widowControl w:val="0"/>
        <w:spacing w:line="240" w:lineRule="auto"/>
        <w:ind w:firstLine="709"/>
        <w:rPr>
          <w:rFonts w:ascii="Times New Roman" w:hAnsi="Times New Roman" w:cs="Times New Roman"/>
          <w:bCs/>
          <w:sz w:val="28"/>
          <w:szCs w:val="28"/>
        </w:rPr>
      </w:pPr>
    </w:p>
    <w:p w:rsidR="008D7A6C" w:rsidRDefault="008D7A6C" w:rsidP="001B6FC0">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4</w:t>
      </w:r>
      <w:r w:rsidR="00F9385C">
        <w:rPr>
          <w:rFonts w:ascii="Times New Roman" w:hAnsi="Times New Roman" w:cs="Times New Roman"/>
          <w:b/>
          <w:bCs/>
          <w:sz w:val="28"/>
          <w:szCs w:val="28"/>
        </w:rPr>
        <w:t>4</w:t>
      </w:r>
      <w:r w:rsidRPr="00C1066B">
        <w:rPr>
          <w:rFonts w:ascii="Times New Roman" w:hAnsi="Times New Roman" w:cs="Times New Roman"/>
          <w:b/>
          <w:bCs/>
          <w:sz w:val="28"/>
          <w:szCs w:val="28"/>
        </w:rPr>
        <w:t xml:space="preserve">. </w:t>
      </w:r>
      <w:r w:rsidR="0085016F">
        <w:rPr>
          <w:rFonts w:ascii="Times New Roman" w:hAnsi="Times New Roman" w:cs="Times New Roman"/>
          <w:b/>
          <w:bCs/>
          <w:sz w:val="28"/>
          <w:szCs w:val="28"/>
        </w:rPr>
        <w:t>Р</w:t>
      </w:r>
      <w:r w:rsidRPr="00C1066B">
        <w:rPr>
          <w:rFonts w:ascii="Times New Roman" w:hAnsi="Times New Roman" w:cs="Times New Roman"/>
          <w:b/>
          <w:bCs/>
          <w:sz w:val="28"/>
          <w:szCs w:val="28"/>
        </w:rPr>
        <w:t xml:space="preserve">абочие группы </w:t>
      </w:r>
      <w:r w:rsidR="0085016F">
        <w:rPr>
          <w:rFonts w:ascii="Times New Roman" w:hAnsi="Times New Roman" w:cs="Times New Roman"/>
          <w:b/>
          <w:bCs/>
          <w:sz w:val="28"/>
          <w:szCs w:val="28"/>
        </w:rPr>
        <w:t xml:space="preserve">Общественной палаты и </w:t>
      </w:r>
      <w:proofErr w:type="spellStart"/>
      <w:r w:rsidR="0085016F">
        <w:rPr>
          <w:rFonts w:ascii="Times New Roman" w:hAnsi="Times New Roman" w:cs="Times New Roman"/>
          <w:b/>
          <w:bCs/>
          <w:sz w:val="28"/>
          <w:szCs w:val="28"/>
        </w:rPr>
        <w:t>межкомиссионные</w:t>
      </w:r>
      <w:proofErr w:type="spellEnd"/>
      <w:r w:rsidR="0085016F">
        <w:rPr>
          <w:rFonts w:ascii="Times New Roman" w:hAnsi="Times New Roman" w:cs="Times New Roman"/>
          <w:b/>
          <w:bCs/>
          <w:sz w:val="28"/>
          <w:szCs w:val="28"/>
        </w:rPr>
        <w:t xml:space="preserve"> рабочие группы </w:t>
      </w:r>
      <w:r w:rsidRPr="00C1066B">
        <w:rPr>
          <w:rFonts w:ascii="Times New Roman" w:hAnsi="Times New Roman" w:cs="Times New Roman"/>
          <w:b/>
          <w:bCs/>
          <w:sz w:val="28"/>
          <w:szCs w:val="28"/>
        </w:rPr>
        <w:t>Общественной палаты</w:t>
      </w:r>
    </w:p>
    <w:p w:rsidR="008D7A6C" w:rsidRDefault="00A96DA8"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По решению </w:t>
      </w:r>
      <w:r w:rsidR="001B6FC0">
        <w:rPr>
          <w:rFonts w:ascii="Times New Roman" w:hAnsi="Times New Roman" w:cs="Times New Roman"/>
          <w:sz w:val="28"/>
          <w:szCs w:val="28"/>
        </w:rPr>
        <w:t>П</w:t>
      </w:r>
      <w:r w:rsidR="00CE277B"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 каче</w:t>
      </w:r>
      <w:r w:rsidRPr="00C1066B">
        <w:rPr>
          <w:rFonts w:ascii="Times New Roman" w:hAnsi="Times New Roman" w:cs="Times New Roman"/>
          <w:sz w:val="28"/>
          <w:szCs w:val="28"/>
        </w:rPr>
        <w:t xml:space="preserve">стве временных рабочих органов </w:t>
      </w:r>
      <w:r w:rsidR="008D7A6C" w:rsidRPr="00C1066B">
        <w:rPr>
          <w:rFonts w:ascii="Times New Roman" w:hAnsi="Times New Roman" w:cs="Times New Roman"/>
          <w:sz w:val="28"/>
          <w:szCs w:val="28"/>
        </w:rPr>
        <w:t>могут быть образованы рабочие группы</w:t>
      </w:r>
      <w:r w:rsidR="00CE277B" w:rsidRPr="00CE277B">
        <w:rPr>
          <w:rFonts w:ascii="Times New Roman" w:hAnsi="Times New Roman" w:cs="Times New Roman"/>
          <w:sz w:val="28"/>
          <w:szCs w:val="28"/>
        </w:rPr>
        <w:t xml:space="preserve"> </w:t>
      </w:r>
      <w:r w:rsidR="001B6FC0">
        <w:rPr>
          <w:rFonts w:ascii="Times New Roman" w:hAnsi="Times New Roman" w:cs="Times New Roman"/>
          <w:sz w:val="28"/>
          <w:szCs w:val="28"/>
        </w:rPr>
        <w:t>П</w:t>
      </w:r>
      <w:r w:rsidR="00CE277B"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w:t>
      </w:r>
    </w:p>
    <w:p w:rsidR="00F70BFC" w:rsidRPr="00F70BFC" w:rsidRDefault="00F70BFC" w:rsidP="00F70BFC">
      <w:pPr>
        <w:pStyle w:val="ConsPlusNormal"/>
        <w:ind w:firstLine="709"/>
        <w:jc w:val="both"/>
        <w:rPr>
          <w:rFonts w:ascii="Times New Roman" w:hAnsi="Times New Roman" w:cs="Times New Roman"/>
          <w:sz w:val="28"/>
          <w:szCs w:val="28"/>
        </w:rPr>
      </w:pPr>
      <w:r w:rsidRPr="00F70BFC">
        <w:rPr>
          <w:rFonts w:ascii="Times New Roman" w:hAnsi="Times New Roman" w:cs="Times New Roman"/>
          <w:sz w:val="28"/>
          <w:szCs w:val="28"/>
        </w:rPr>
        <w:t xml:space="preserve">2. В состав рабочих групп могут входить члены </w:t>
      </w:r>
      <w:r w:rsidR="001B6FC0">
        <w:rPr>
          <w:rFonts w:ascii="Times New Roman" w:hAnsi="Times New Roman" w:cs="Times New Roman"/>
          <w:sz w:val="28"/>
          <w:szCs w:val="28"/>
        </w:rPr>
        <w:t>П</w:t>
      </w:r>
      <w:r w:rsidRPr="00F70BFC">
        <w:rPr>
          <w:rFonts w:ascii="Times New Roman" w:hAnsi="Times New Roman" w:cs="Times New Roman"/>
          <w:sz w:val="28"/>
          <w:szCs w:val="28"/>
        </w:rPr>
        <w:t xml:space="preserve">алаты, представители некоммерческих организаций и иные граждане, привлеченные к деятельности </w:t>
      </w:r>
      <w:r w:rsidR="001B6FC0">
        <w:rPr>
          <w:rFonts w:ascii="Times New Roman" w:hAnsi="Times New Roman" w:cs="Times New Roman"/>
          <w:sz w:val="28"/>
          <w:szCs w:val="28"/>
        </w:rPr>
        <w:t>П</w:t>
      </w:r>
      <w:r w:rsidRPr="00F70BFC">
        <w:rPr>
          <w:rFonts w:ascii="Times New Roman" w:hAnsi="Times New Roman" w:cs="Times New Roman"/>
          <w:sz w:val="28"/>
          <w:szCs w:val="28"/>
        </w:rPr>
        <w:t>алаты.</w:t>
      </w:r>
    </w:p>
    <w:p w:rsidR="008D7A6C" w:rsidRPr="00C1066B"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D7A6C" w:rsidRPr="00CE277B">
        <w:rPr>
          <w:rFonts w:ascii="Times New Roman" w:hAnsi="Times New Roman" w:cs="Times New Roman"/>
          <w:sz w:val="28"/>
          <w:szCs w:val="28"/>
        </w:rPr>
        <w:t>. Рабочая группа</w:t>
      </w:r>
      <w:r w:rsidR="00CE277B" w:rsidRPr="00CE277B">
        <w:rPr>
          <w:rFonts w:ascii="Times New Roman" w:hAnsi="Times New Roman" w:cs="Times New Roman"/>
          <w:sz w:val="28"/>
          <w:szCs w:val="28"/>
        </w:rPr>
        <w:t xml:space="preserve"> </w:t>
      </w:r>
      <w:r w:rsidR="008D7A6C" w:rsidRPr="00CE277B">
        <w:rPr>
          <w:rFonts w:ascii="Times New Roman" w:hAnsi="Times New Roman" w:cs="Times New Roman"/>
          <w:sz w:val="28"/>
          <w:szCs w:val="28"/>
        </w:rPr>
        <w:t>вправе:</w:t>
      </w:r>
      <w:r w:rsidR="008D7A6C" w:rsidRPr="00C1066B">
        <w:rPr>
          <w:rFonts w:ascii="Times New Roman" w:hAnsi="Times New Roman" w:cs="Times New Roman"/>
          <w:sz w:val="28"/>
          <w:szCs w:val="28"/>
        </w:rPr>
        <w:t xml:space="preserve"> </w:t>
      </w:r>
    </w:p>
    <w:p w:rsidR="008D7A6C" w:rsidRPr="00C1066B" w:rsidRDefault="00617BC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8D7A6C" w:rsidRPr="00C1066B">
        <w:rPr>
          <w:rFonts w:ascii="Times New Roman" w:hAnsi="Times New Roman" w:cs="Times New Roman"/>
          <w:sz w:val="28"/>
          <w:szCs w:val="28"/>
        </w:rPr>
        <w:t>) вносить предложе</w:t>
      </w:r>
      <w:r w:rsidR="000474F7" w:rsidRPr="00C1066B">
        <w:rPr>
          <w:rFonts w:ascii="Times New Roman" w:hAnsi="Times New Roman" w:cs="Times New Roman"/>
          <w:sz w:val="28"/>
          <w:szCs w:val="28"/>
        </w:rPr>
        <w:t xml:space="preserve">ния о проведении мероприятий </w:t>
      </w:r>
      <w:r w:rsidR="001B6FC0">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8D7A6C" w:rsidRPr="00C1066B">
        <w:rPr>
          <w:rFonts w:ascii="Times New Roman" w:hAnsi="Times New Roman" w:cs="Times New Roman"/>
          <w:sz w:val="28"/>
          <w:szCs w:val="28"/>
        </w:rPr>
        <w:t xml:space="preserve">) решать вопросы организации своей деятельности; </w:t>
      </w:r>
    </w:p>
    <w:p w:rsidR="008D7A6C" w:rsidRPr="00C1066B"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D7A6C" w:rsidRPr="00C1066B">
        <w:rPr>
          <w:rFonts w:ascii="Times New Roman" w:hAnsi="Times New Roman" w:cs="Times New Roman"/>
          <w:sz w:val="28"/>
          <w:szCs w:val="28"/>
        </w:rPr>
        <w:t>) участвовать в проведении</w:t>
      </w:r>
      <w:r w:rsidR="00617BC4">
        <w:rPr>
          <w:rFonts w:ascii="Times New Roman" w:hAnsi="Times New Roman" w:cs="Times New Roman"/>
          <w:sz w:val="28"/>
          <w:szCs w:val="28"/>
        </w:rPr>
        <w:t xml:space="preserve"> общественной</w:t>
      </w:r>
      <w:r w:rsidR="008D7A6C" w:rsidRPr="00C1066B">
        <w:rPr>
          <w:rFonts w:ascii="Times New Roman" w:hAnsi="Times New Roman" w:cs="Times New Roman"/>
          <w:sz w:val="28"/>
          <w:szCs w:val="28"/>
        </w:rPr>
        <w:t xml:space="preserve"> экспертизы проектов </w:t>
      </w:r>
      <w:r w:rsidR="00617BC4">
        <w:rPr>
          <w:rFonts w:ascii="Times New Roman" w:hAnsi="Times New Roman" w:cs="Times New Roman"/>
          <w:sz w:val="28"/>
          <w:szCs w:val="28"/>
        </w:rPr>
        <w:t xml:space="preserve">федеральных законов и </w:t>
      </w:r>
      <w:r w:rsidR="008D7A6C" w:rsidRPr="00C1066B">
        <w:rPr>
          <w:rFonts w:ascii="Times New Roman" w:hAnsi="Times New Roman" w:cs="Times New Roman"/>
          <w:sz w:val="28"/>
          <w:szCs w:val="28"/>
        </w:rPr>
        <w:t xml:space="preserve">законов области, проектов </w:t>
      </w:r>
      <w:r w:rsidR="001B6FC0">
        <w:rPr>
          <w:rFonts w:ascii="Times New Roman" w:hAnsi="Times New Roman" w:cs="Times New Roman"/>
          <w:sz w:val="28"/>
          <w:szCs w:val="28"/>
        </w:rPr>
        <w:t xml:space="preserve">иных </w:t>
      </w:r>
      <w:r w:rsidR="008D7A6C" w:rsidRPr="00C1066B">
        <w:rPr>
          <w:rFonts w:ascii="Times New Roman" w:hAnsi="Times New Roman" w:cs="Times New Roman"/>
          <w:sz w:val="28"/>
          <w:szCs w:val="28"/>
        </w:rPr>
        <w:t>нормативных правовых актов органов государственной власти области, проектов правовых актов органов местн</w:t>
      </w:r>
      <w:r w:rsidR="004329A8">
        <w:rPr>
          <w:rFonts w:ascii="Times New Roman" w:hAnsi="Times New Roman" w:cs="Times New Roman"/>
          <w:sz w:val="28"/>
          <w:szCs w:val="28"/>
        </w:rPr>
        <w:t>ого самоуправления;</w:t>
      </w:r>
    </w:p>
    <w:p w:rsidR="00BB1B88"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BB1B88" w:rsidRPr="00C1066B">
        <w:rPr>
          <w:rFonts w:ascii="Times New Roman" w:hAnsi="Times New Roman" w:cs="Times New Roman"/>
          <w:sz w:val="28"/>
          <w:szCs w:val="28"/>
        </w:rPr>
        <w:t xml:space="preserve">) оказывать содействие </w:t>
      </w:r>
      <w:r w:rsidR="001B6FC0">
        <w:rPr>
          <w:rFonts w:ascii="Times New Roman" w:hAnsi="Times New Roman" w:cs="Times New Roman"/>
          <w:sz w:val="28"/>
          <w:szCs w:val="28"/>
        </w:rPr>
        <w:t>П</w:t>
      </w:r>
      <w:r w:rsidR="00BB1B88" w:rsidRPr="00C1066B">
        <w:rPr>
          <w:rFonts w:ascii="Times New Roman" w:hAnsi="Times New Roman" w:cs="Times New Roman"/>
          <w:sz w:val="28"/>
          <w:szCs w:val="28"/>
        </w:rPr>
        <w:t>алате в проведении общественного контроля</w:t>
      </w:r>
      <w:r>
        <w:rPr>
          <w:rFonts w:ascii="Times New Roman" w:hAnsi="Times New Roman" w:cs="Times New Roman"/>
          <w:sz w:val="28"/>
          <w:szCs w:val="28"/>
        </w:rPr>
        <w:t>.</w:t>
      </w:r>
    </w:p>
    <w:p w:rsidR="0085016F" w:rsidRDefault="0085016F"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Межкомиссионными</w:t>
      </w:r>
      <w:proofErr w:type="spellEnd"/>
      <w:r>
        <w:rPr>
          <w:rFonts w:ascii="Times New Roman" w:hAnsi="Times New Roman" w:cs="Times New Roman"/>
          <w:sz w:val="28"/>
          <w:szCs w:val="28"/>
        </w:rPr>
        <w:t xml:space="preserve"> рабочими группами являются органы </w:t>
      </w:r>
      <w:r w:rsidR="001B6FC0">
        <w:rPr>
          <w:rFonts w:ascii="Times New Roman" w:hAnsi="Times New Roman" w:cs="Times New Roman"/>
          <w:sz w:val="28"/>
          <w:szCs w:val="28"/>
        </w:rPr>
        <w:t>П</w:t>
      </w:r>
      <w:r>
        <w:rPr>
          <w:rFonts w:ascii="Times New Roman" w:hAnsi="Times New Roman" w:cs="Times New Roman"/>
          <w:sz w:val="28"/>
          <w:szCs w:val="28"/>
        </w:rPr>
        <w:t xml:space="preserve">алаты, созданные из числа членов </w:t>
      </w:r>
      <w:r w:rsidR="001B6FC0">
        <w:rPr>
          <w:rFonts w:ascii="Times New Roman" w:hAnsi="Times New Roman" w:cs="Times New Roman"/>
          <w:sz w:val="28"/>
          <w:szCs w:val="28"/>
        </w:rPr>
        <w:t>П</w:t>
      </w:r>
      <w:r>
        <w:rPr>
          <w:rFonts w:ascii="Times New Roman" w:hAnsi="Times New Roman" w:cs="Times New Roman"/>
          <w:sz w:val="28"/>
          <w:szCs w:val="28"/>
        </w:rPr>
        <w:t xml:space="preserve">алаты, делегируемых в состав этих органов </w:t>
      </w:r>
      <w:r w:rsidR="004329A8">
        <w:rPr>
          <w:rFonts w:ascii="Times New Roman" w:hAnsi="Times New Roman" w:cs="Times New Roman"/>
          <w:sz w:val="28"/>
          <w:szCs w:val="28"/>
        </w:rPr>
        <w:t xml:space="preserve">комиссиями </w:t>
      </w:r>
      <w:r w:rsidR="001B6FC0">
        <w:rPr>
          <w:rFonts w:ascii="Times New Roman" w:hAnsi="Times New Roman" w:cs="Times New Roman"/>
          <w:sz w:val="28"/>
          <w:szCs w:val="28"/>
        </w:rPr>
        <w:t>П</w:t>
      </w:r>
      <w:r w:rsidR="004329A8">
        <w:rPr>
          <w:rFonts w:ascii="Times New Roman" w:hAnsi="Times New Roman" w:cs="Times New Roman"/>
          <w:sz w:val="28"/>
          <w:szCs w:val="28"/>
        </w:rPr>
        <w:t>алаты.</w:t>
      </w:r>
    </w:p>
    <w:p w:rsidR="0085016F" w:rsidRPr="004329A8" w:rsidRDefault="004329A8"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5</w:t>
      </w:r>
      <w:r w:rsidR="0085016F" w:rsidRPr="004329A8">
        <w:rPr>
          <w:rFonts w:ascii="Times New Roman" w:hAnsi="Times New Roman" w:cs="Times New Roman"/>
          <w:sz w:val="28"/>
          <w:szCs w:val="28"/>
        </w:rPr>
        <w:t xml:space="preserve">. Экспертный совет является постоянно действующей </w:t>
      </w:r>
      <w:proofErr w:type="spellStart"/>
      <w:r w:rsidR="0085016F" w:rsidRPr="004329A8">
        <w:rPr>
          <w:rFonts w:ascii="Times New Roman" w:hAnsi="Times New Roman" w:cs="Times New Roman"/>
          <w:sz w:val="28"/>
          <w:szCs w:val="28"/>
        </w:rPr>
        <w:t>межкомиссионной</w:t>
      </w:r>
      <w:proofErr w:type="spellEnd"/>
      <w:r w:rsidR="0085016F" w:rsidRPr="004329A8">
        <w:rPr>
          <w:rFonts w:ascii="Times New Roman" w:hAnsi="Times New Roman" w:cs="Times New Roman"/>
          <w:sz w:val="28"/>
          <w:szCs w:val="28"/>
        </w:rPr>
        <w:t xml:space="preserve"> рабочей группой </w:t>
      </w:r>
      <w:r w:rsidR="001B6FC0">
        <w:rPr>
          <w:rFonts w:ascii="Times New Roman" w:hAnsi="Times New Roman" w:cs="Times New Roman"/>
          <w:sz w:val="28"/>
          <w:szCs w:val="28"/>
        </w:rPr>
        <w:t>П</w:t>
      </w:r>
      <w:r w:rsidR="0085016F" w:rsidRPr="004329A8">
        <w:rPr>
          <w:rFonts w:ascii="Times New Roman" w:hAnsi="Times New Roman" w:cs="Times New Roman"/>
          <w:sz w:val="28"/>
          <w:szCs w:val="28"/>
        </w:rPr>
        <w:t xml:space="preserve">алаты, созданной в целях проведения общественной экспертизы проектов федеральных законов и законов области, проектов </w:t>
      </w:r>
      <w:r w:rsidR="001B6FC0">
        <w:rPr>
          <w:rFonts w:ascii="Times New Roman" w:hAnsi="Times New Roman" w:cs="Times New Roman"/>
          <w:sz w:val="28"/>
          <w:szCs w:val="28"/>
        </w:rPr>
        <w:t xml:space="preserve">иных </w:t>
      </w:r>
      <w:r w:rsidR="0085016F" w:rsidRPr="004329A8">
        <w:rPr>
          <w:rFonts w:ascii="Times New Roman" w:hAnsi="Times New Roman" w:cs="Times New Roman"/>
          <w:sz w:val="28"/>
          <w:szCs w:val="28"/>
        </w:rPr>
        <w:t xml:space="preserve">нормативных правовых актов органов государственной власти, проектов правовых актов органов муниципальных образований. </w:t>
      </w:r>
    </w:p>
    <w:p w:rsidR="0085016F" w:rsidRPr="004329A8" w:rsidRDefault="0085016F"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Порядок формирования и деятельности Экспертного совета определяется Положением об Экспертном совете Общественной палаты, разрабатываем</w:t>
      </w:r>
      <w:r w:rsidR="001B6FC0">
        <w:rPr>
          <w:rFonts w:ascii="Times New Roman" w:hAnsi="Times New Roman" w:cs="Times New Roman"/>
          <w:sz w:val="28"/>
          <w:szCs w:val="28"/>
        </w:rPr>
        <w:t>ы</w:t>
      </w:r>
      <w:r w:rsidRPr="004329A8">
        <w:rPr>
          <w:rFonts w:ascii="Times New Roman" w:hAnsi="Times New Roman" w:cs="Times New Roman"/>
          <w:sz w:val="28"/>
          <w:szCs w:val="28"/>
        </w:rPr>
        <w:t>м и утверждаем</w:t>
      </w:r>
      <w:r w:rsidR="001B6FC0">
        <w:rPr>
          <w:rFonts w:ascii="Times New Roman" w:hAnsi="Times New Roman" w:cs="Times New Roman"/>
          <w:sz w:val="28"/>
          <w:szCs w:val="28"/>
        </w:rPr>
        <w:t>ы</w:t>
      </w:r>
      <w:r w:rsidRPr="004329A8">
        <w:rPr>
          <w:rFonts w:ascii="Times New Roman" w:hAnsi="Times New Roman" w:cs="Times New Roman"/>
          <w:sz w:val="28"/>
          <w:szCs w:val="28"/>
        </w:rPr>
        <w:t xml:space="preserve">м советом </w:t>
      </w:r>
      <w:r w:rsidR="001B6FC0">
        <w:rPr>
          <w:rFonts w:ascii="Times New Roman" w:hAnsi="Times New Roman" w:cs="Times New Roman"/>
          <w:sz w:val="28"/>
          <w:szCs w:val="28"/>
        </w:rPr>
        <w:t>П</w:t>
      </w:r>
      <w:r w:rsidRPr="004329A8">
        <w:rPr>
          <w:rFonts w:ascii="Times New Roman" w:hAnsi="Times New Roman" w:cs="Times New Roman"/>
          <w:sz w:val="28"/>
          <w:szCs w:val="28"/>
        </w:rPr>
        <w:t>алаты.</w:t>
      </w:r>
    </w:p>
    <w:p w:rsidR="0085016F" w:rsidRPr="004329A8" w:rsidRDefault="004329A8"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6</w:t>
      </w:r>
      <w:r w:rsidR="0085016F" w:rsidRPr="004329A8">
        <w:rPr>
          <w:rFonts w:ascii="Times New Roman" w:hAnsi="Times New Roman" w:cs="Times New Roman"/>
          <w:sz w:val="28"/>
          <w:szCs w:val="28"/>
        </w:rPr>
        <w:t xml:space="preserve">. Совет по этике, регламенту и организации работы Общественной палаты является постоянно действующей </w:t>
      </w:r>
      <w:proofErr w:type="spellStart"/>
      <w:r w:rsidR="0085016F" w:rsidRPr="004329A8">
        <w:rPr>
          <w:rFonts w:ascii="Times New Roman" w:hAnsi="Times New Roman" w:cs="Times New Roman"/>
          <w:sz w:val="28"/>
          <w:szCs w:val="28"/>
        </w:rPr>
        <w:t>межкомиссионной</w:t>
      </w:r>
      <w:proofErr w:type="spellEnd"/>
      <w:r w:rsidR="0085016F" w:rsidRPr="004329A8">
        <w:rPr>
          <w:rFonts w:ascii="Times New Roman" w:hAnsi="Times New Roman" w:cs="Times New Roman"/>
          <w:sz w:val="28"/>
          <w:szCs w:val="28"/>
        </w:rPr>
        <w:t xml:space="preserve"> рабочей группой, созданной в целях организации внутреннего распорядка деятельности </w:t>
      </w:r>
      <w:r w:rsidR="001B6FC0">
        <w:rPr>
          <w:rFonts w:ascii="Times New Roman" w:hAnsi="Times New Roman" w:cs="Times New Roman"/>
          <w:sz w:val="28"/>
          <w:szCs w:val="28"/>
        </w:rPr>
        <w:t>П</w:t>
      </w:r>
      <w:r w:rsidR="0085016F" w:rsidRPr="004329A8">
        <w:rPr>
          <w:rFonts w:ascii="Times New Roman" w:hAnsi="Times New Roman" w:cs="Times New Roman"/>
          <w:sz w:val="28"/>
          <w:szCs w:val="28"/>
        </w:rPr>
        <w:t xml:space="preserve">алаты, контроля за соблюдением членами </w:t>
      </w:r>
      <w:r w:rsidR="001B6FC0">
        <w:rPr>
          <w:rFonts w:ascii="Times New Roman" w:hAnsi="Times New Roman" w:cs="Times New Roman"/>
          <w:sz w:val="28"/>
          <w:szCs w:val="28"/>
        </w:rPr>
        <w:t>П</w:t>
      </w:r>
      <w:r w:rsidR="0085016F" w:rsidRPr="004329A8">
        <w:rPr>
          <w:rFonts w:ascii="Times New Roman" w:hAnsi="Times New Roman" w:cs="Times New Roman"/>
          <w:sz w:val="28"/>
          <w:szCs w:val="28"/>
        </w:rPr>
        <w:t>алаты Кодекса этики и положений настоящего Регламента.</w:t>
      </w:r>
    </w:p>
    <w:p w:rsidR="0085016F" w:rsidRDefault="0085016F"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 xml:space="preserve">Порядок формирования и деятельности Совета по этике, регламенту и организации работы Общественной палаты определяется Положением о </w:t>
      </w:r>
      <w:r w:rsidR="001B6FC0">
        <w:rPr>
          <w:rFonts w:ascii="Times New Roman" w:hAnsi="Times New Roman" w:cs="Times New Roman"/>
          <w:sz w:val="28"/>
          <w:szCs w:val="28"/>
        </w:rPr>
        <w:t>С</w:t>
      </w:r>
      <w:r w:rsidRPr="004329A8">
        <w:rPr>
          <w:rFonts w:ascii="Times New Roman" w:hAnsi="Times New Roman" w:cs="Times New Roman"/>
          <w:sz w:val="28"/>
          <w:szCs w:val="28"/>
        </w:rPr>
        <w:t>овете по этике, регламенту и организации работы Общественной палаты, разрабатываем</w:t>
      </w:r>
      <w:r w:rsidR="006E203D">
        <w:rPr>
          <w:rFonts w:ascii="Times New Roman" w:hAnsi="Times New Roman" w:cs="Times New Roman"/>
          <w:sz w:val="28"/>
          <w:szCs w:val="28"/>
        </w:rPr>
        <w:t>ы</w:t>
      </w:r>
      <w:r w:rsidRPr="004329A8">
        <w:rPr>
          <w:rFonts w:ascii="Times New Roman" w:hAnsi="Times New Roman" w:cs="Times New Roman"/>
          <w:sz w:val="28"/>
          <w:szCs w:val="28"/>
        </w:rPr>
        <w:t>м и утверждаем</w:t>
      </w:r>
      <w:r w:rsidR="006E203D">
        <w:rPr>
          <w:rFonts w:ascii="Times New Roman" w:hAnsi="Times New Roman" w:cs="Times New Roman"/>
          <w:sz w:val="28"/>
          <w:szCs w:val="28"/>
        </w:rPr>
        <w:t>ы</w:t>
      </w:r>
      <w:r w:rsidRPr="004329A8">
        <w:rPr>
          <w:rFonts w:ascii="Times New Roman" w:hAnsi="Times New Roman" w:cs="Times New Roman"/>
          <w:sz w:val="28"/>
          <w:szCs w:val="28"/>
        </w:rPr>
        <w:t xml:space="preserve">м советом </w:t>
      </w:r>
      <w:r w:rsidR="006E203D">
        <w:rPr>
          <w:rFonts w:ascii="Times New Roman" w:hAnsi="Times New Roman" w:cs="Times New Roman"/>
          <w:sz w:val="28"/>
          <w:szCs w:val="28"/>
        </w:rPr>
        <w:t>П</w:t>
      </w:r>
      <w:r w:rsidRPr="004329A8">
        <w:rPr>
          <w:rFonts w:ascii="Times New Roman" w:hAnsi="Times New Roman" w:cs="Times New Roman"/>
          <w:sz w:val="28"/>
          <w:szCs w:val="28"/>
        </w:rPr>
        <w:t xml:space="preserve">алаты. </w:t>
      </w:r>
    </w:p>
    <w:p w:rsidR="0085016F" w:rsidRDefault="0085016F" w:rsidP="00C1066B">
      <w:pPr>
        <w:widowControl w:val="0"/>
        <w:spacing w:line="240" w:lineRule="auto"/>
        <w:ind w:firstLine="709"/>
        <w:rPr>
          <w:rFonts w:ascii="Times New Roman" w:hAnsi="Times New Roman" w:cs="Times New Roman"/>
          <w:sz w:val="28"/>
          <w:szCs w:val="28"/>
        </w:rPr>
      </w:pPr>
    </w:p>
    <w:p w:rsidR="008D7A6C" w:rsidRDefault="00D00277" w:rsidP="00500DF2">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4</w:t>
      </w:r>
      <w:r w:rsidR="006C2ACC">
        <w:rPr>
          <w:rFonts w:ascii="Times New Roman" w:hAnsi="Times New Roman" w:cs="Times New Roman"/>
          <w:b/>
          <w:bCs/>
          <w:sz w:val="28"/>
          <w:szCs w:val="28"/>
        </w:rPr>
        <w:t>5</w:t>
      </w:r>
      <w:r w:rsidRPr="00C1066B">
        <w:rPr>
          <w:rFonts w:ascii="Times New Roman" w:hAnsi="Times New Roman" w:cs="Times New Roman"/>
          <w:b/>
          <w:bCs/>
          <w:sz w:val="28"/>
          <w:szCs w:val="28"/>
        </w:rPr>
        <w:t xml:space="preserve">. Порядок </w:t>
      </w:r>
      <w:r w:rsidR="00301C3A">
        <w:rPr>
          <w:rFonts w:ascii="Times New Roman" w:hAnsi="Times New Roman" w:cs="Times New Roman"/>
          <w:b/>
          <w:bCs/>
          <w:sz w:val="28"/>
          <w:szCs w:val="28"/>
        </w:rPr>
        <w:t>участ</w:t>
      </w:r>
      <w:r w:rsidRPr="00C1066B">
        <w:rPr>
          <w:rFonts w:ascii="Times New Roman" w:hAnsi="Times New Roman" w:cs="Times New Roman"/>
          <w:b/>
          <w:bCs/>
          <w:sz w:val="28"/>
          <w:szCs w:val="28"/>
        </w:rPr>
        <w:t>ия</w:t>
      </w:r>
      <w:r w:rsidR="008D7A6C" w:rsidRPr="00C1066B">
        <w:rPr>
          <w:rFonts w:ascii="Times New Roman" w:hAnsi="Times New Roman" w:cs="Times New Roman"/>
          <w:b/>
          <w:bCs/>
          <w:sz w:val="28"/>
          <w:szCs w:val="28"/>
        </w:rPr>
        <w:t xml:space="preserve"> в заседаниях комиссий и рабочих групп 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 ра</w:t>
      </w:r>
      <w:r w:rsidR="000474F7" w:rsidRPr="00C1066B">
        <w:rPr>
          <w:rFonts w:ascii="Times New Roman" w:hAnsi="Times New Roman" w:cs="Times New Roman"/>
          <w:sz w:val="28"/>
          <w:szCs w:val="28"/>
        </w:rPr>
        <w:t>боте комисси</w:t>
      </w:r>
      <w:r w:rsidR="00192CDB">
        <w:rPr>
          <w:rFonts w:ascii="Times New Roman" w:hAnsi="Times New Roman" w:cs="Times New Roman"/>
          <w:sz w:val="28"/>
          <w:szCs w:val="28"/>
        </w:rPr>
        <w:t>й</w:t>
      </w:r>
      <w:r w:rsidR="000474F7" w:rsidRPr="00C1066B">
        <w:rPr>
          <w:rFonts w:ascii="Times New Roman" w:hAnsi="Times New Roman" w:cs="Times New Roman"/>
          <w:sz w:val="28"/>
          <w:szCs w:val="28"/>
        </w:rPr>
        <w:t xml:space="preserve"> и рабоч</w:t>
      </w:r>
      <w:r w:rsidR="00192CDB">
        <w:rPr>
          <w:rFonts w:ascii="Times New Roman" w:hAnsi="Times New Roman" w:cs="Times New Roman"/>
          <w:sz w:val="28"/>
          <w:szCs w:val="28"/>
        </w:rPr>
        <w:t>их</w:t>
      </w:r>
      <w:r w:rsidR="000474F7" w:rsidRPr="00C1066B">
        <w:rPr>
          <w:rFonts w:ascii="Times New Roman" w:hAnsi="Times New Roman" w:cs="Times New Roman"/>
          <w:sz w:val="28"/>
          <w:szCs w:val="28"/>
        </w:rPr>
        <w:t xml:space="preserve"> групп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Pr="00C1066B">
        <w:rPr>
          <w:rFonts w:ascii="Times New Roman" w:hAnsi="Times New Roman" w:cs="Times New Roman"/>
          <w:sz w:val="28"/>
          <w:szCs w:val="28"/>
        </w:rPr>
        <w:t>могут принимать участие с прав</w:t>
      </w:r>
      <w:r w:rsidR="000474F7" w:rsidRPr="00C1066B">
        <w:rPr>
          <w:rFonts w:ascii="Times New Roman" w:hAnsi="Times New Roman" w:cs="Times New Roman"/>
          <w:sz w:val="28"/>
          <w:szCs w:val="28"/>
        </w:rPr>
        <w:t xml:space="preserve">ом совещательного голоса члены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не входящие в их состав.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Председатель комиссии или руководитель рабочей гру</w:t>
      </w:r>
      <w:r w:rsidR="000474F7" w:rsidRPr="00C1066B">
        <w:rPr>
          <w:rFonts w:ascii="Times New Roman" w:hAnsi="Times New Roman" w:cs="Times New Roman"/>
          <w:sz w:val="28"/>
          <w:szCs w:val="28"/>
        </w:rPr>
        <w:t xml:space="preserve">ппы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000474F7" w:rsidRPr="00C1066B">
        <w:rPr>
          <w:rFonts w:ascii="Times New Roman" w:hAnsi="Times New Roman" w:cs="Times New Roman"/>
          <w:sz w:val="28"/>
          <w:szCs w:val="28"/>
        </w:rPr>
        <w:t xml:space="preserve">обязан обеспечивать членов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желающих принять участие в заседании комиссии </w:t>
      </w:r>
      <w:r w:rsidRPr="00C1066B">
        <w:rPr>
          <w:rFonts w:ascii="Times New Roman" w:hAnsi="Times New Roman" w:cs="Times New Roman"/>
          <w:sz w:val="28"/>
          <w:szCs w:val="28"/>
        </w:rPr>
        <w:lastRenderedPageBreak/>
        <w:t>или рабочей группы</w:t>
      </w:r>
      <w:r w:rsidR="00192CDB" w:rsidRPr="00192CDB">
        <w:rPr>
          <w:rFonts w:ascii="Times New Roman" w:hAnsi="Times New Roman" w:cs="Times New Roman"/>
          <w:sz w:val="28"/>
          <w:szCs w:val="28"/>
        </w:rPr>
        <w:t xml:space="preserve">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необходимыми материалами на основании их заявления.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На заседании комиссии</w:t>
      </w:r>
      <w:r w:rsidR="00192CDB" w:rsidRPr="00192CDB">
        <w:rPr>
          <w:rFonts w:ascii="Times New Roman" w:hAnsi="Times New Roman" w:cs="Times New Roman"/>
          <w:sz w:val="28"/>
          <w:szCs w:val="28"/>
        </w:rPr>
        <w:t xml:space="preserve"> </w:t>
      </w:r>
      <w:r w:rsidRPr="00C1066B">
        <w:rPr>
          <w:rFonts w:ascii="Times New Roman" w:hAnsi="Times New Roman" w:cs="Times New Roman"/>
          <w:sz w:val="28"/>
          <w:szCs w:val="28"/>
        </w:rPr>
        <w:t xml:space="preserve">и рабочей группы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Pr="00C1066B">
        <w:rPr>
          <w:rFonts w:ascii="Times New Roman" w:hAnsi="Times New Roman" w:cs="Times New Roman"/>
          <w:sz w:val="28"/>
          <w:szCs w:val="28"/>
        </w:rPr>
        <w:t>вправе присутствовать представители органов государственной власти, органов местного самоуправления, представители субъектов права законодательной инициативы, законопроекты которых рассматриваются на заседании, а также представители органов исполнительной власти и органов местного самоуправления, нормативные правовые акты которых рассматриваются на заседании.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На заседание комиссии и рабочей группы</w:t>
      </w:r>
      <w:r w:rsidR="00192CDB" w:rsidRPr="00192CDB">
        <w:rPr>
          <w:rFonts w:ascii="Times New Roman" w:hAnsi="Times New Roman" w:cs="Times New Roman"/>
          <w:sz w:val="28"/>
          <w:szCs w:val="28"/>
        </w:rPr>
        <w:t xml:space="preserve">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могут быть приглашены эксперты, а также представители заинтересованных государственных органов, органов местного самоуправления, общественных объединений, иных некоммерческих организаций, средств массовой информации.</w:t>
      </w:r>
    </w:p>
    <w:p w:rsidR="00842667"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Комиссии и рабочие группы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Pr="00C1066B">
        <w:rPr>
          <w:rFonts w:ascii="Times New Roman" w:hAnsi="Times New Roman" w:cs="Times New Roman"/>
          <w:sz w:val="28"/>
          <w:szCs w:val="28"/>
        </w:rPr>
        <w:t>вправе привлекать к своей деятельности на добровольной и безвозмездной основе физических и юридических лиц, в том числе представителей общественных объединений и иных некоммерческих организаци</w:t>
      </w:r>
      <w:r w:rsidR="00842667" w:rsidRPr="00C1066B">
        <w:rPr>
          <w:rFonts w:ascii="Times New Roman" w:hAnsi="Times New Roman" w:cs="Times New Roman"/>
          <w:sz w:val="28"/>
          <w:szCs w:val="28"/>
        </w:rPr>
        <w:t>й</w:t>
      </w:r>
      <w:r w:rsidR="00192CDB">
        <w:rPr>
          <w:rFonts w:ascii="Times New Roman" w:hAnsi="Times New Roman" w:cs="Times New Roman"/>
          <w:sz w:val="28"/>
          <w:szCs w:val="28"/>
        </w:rPr>
        <w:t>.</w:t>
      </w:r>
    </w:p>
    <w:p w:rsidR="00351B57" w:rsidRDefault="00351B57" w:rsidP="00500DF2">
      <w:pPr>
        <w:widowControl w:val="0"/>
        <w:spacing w:line="240" w:lineRule="exact"/>
        <w:ind w:firstLine="709"/>
        <w:jc w:val="center"/>
        <w:rPr>
          <w:rFonts w:ascii="Times New Roman" w:hAnsi="Times New Roman" w:cs="Times New Roman"/>
          <w:b/>
          <w:bCs/>
          <w:sz w:val="28"/>
          <w:szCs w:val="28"/>
        </w:rPr>
      </w:pPr>
    </w:p>
    <w:p w:rsidR="00500DF2" w:rsidRDefault="00842667" w:rsidP="00500DF2">
      <w:pPr>
        <w:widowControl w:val="0"/>
        <w:spacing w:line="240" w:lineRule="exact"/>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8</w:t>
      </w:r>
      <w:r w:rsidRPr="00C1066B">
        <w:rPr>
          <w:rFonts w:ascii="Times New Roman" w:hAnsi="Times New Roman" w:cs="Times New Roman"/>
          <w:b/>
          <w:bCs/>
          <w:sz w:val="28"/>
          <w:szCs w:val="28"/>
        </w:rPr>
        <w:t xml:space="preserve">. ПОРЯДОК ПОДГОТОВКИ И ПРИНЯТИЯ </w:t>
      </w:r>
    </w:p>
    <w:p w:rsidR="00842667" w:rsidRPr="00C1066B" w:rsidRDefault="00842667" w:rsidP="00500DF2">
      <w:pPr>
        <w:widowControl w:val="0"/>
        <w:spacing w:line="240" w:lineRule="exact"/>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КОДЕКСА ЭТИКИ </w:t>
      </w:r>
    </w:p>
    <w:p w:rsidR="00842667" w:rsidRPr="00C1066B" w:rsidRDefault="00842667" w:rsidP="00C1066B">
      <w:pPr>
        <w:widowControl w:val="0"/>
        <w:spacing w:line="240" w:lineRule="auto"/>
        <w:ind w:firstLine="709"/>
        <w:rPr>
          <w:rFonts w:ascii="Times New Roman" w:hAnsi="Times New Roman" w:cs="Times New Roman"/>
          <w:b/>
          <w:bCs/>
          <w:sz w:val="28"/>
          <w:szCs w:val="28"/>
        </w:rPr>
      </w:pPr>
    </w:p>
    <w:p w:rsidR="00842667" w:rsidRDefault="0084266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4</w:t>
      </w:r>
      <w:r w:rsidR="006C2ACC">
        <w:rPr>
          <w:rFonts w:ascii="Times New Roman" w:hAnsi="Times New Roman" w:cs="Times New Roman"/>
          <w:b/>
          <w:bCs/>
          <w:sz w:val="28"/>
          <w:szCs w:val="28"/>
        </w:rPr>
        <w:t>6</w:t>
      </w:r>
      <w:r w:rsidRPr="00C1066B">
        <w:rPr>
          <w:rFonts w:ascii="Times New Roman" w:hAnsi="Times New Roman" w:cs="Times New Roman"/>
          <w:b/>
          <w:bCs/>
          <w:sz w:val="28"/>
          <w:szCs w:val="28"/>
        </w:rPr>
        <w:t>. Общие положения</w:t>
      </w:r>
    </w:p>
    <w:p w:rsidR="00842667" w:rsidRPr="00C1066B" w:rsidRDefault="00842667" w:rsidP="00C1066B">
      <w:pPr>
        <w:pStyle w:val="ConsPlusNormal"/>
        <w:ind w:firstLine="709"/>
        <w:jc w:val="both"/>
        <w:rPr>
          <w:rFonts w:ascii="Times New Roman" w:hAnsi="Times New Roman" w:cs="Times New Roman"/>
          <w:sz w:val="28"/>
          <w:szCs w:val="28"/>
        </w:rPr>
      </w:pPr>
      <w:r w:rsidRPr="00C1066B">
        <w:rPr>
          <w:rFonts w:ascii="Times New Roman" w:hAnsi="Times New Roman" w:cs="Times New Roman"/>
          <w:sz w:val="28"/>
          <w:szCs w:val="28"/>
        </w:rPr>
        <w:t>1. Кодекс этики устанавливает общие положения по этическим нормам, которыми</w:t>
      </w:r>
      <w:r w:rsidR="00D00277" w:rsidRPr="00C1066B">
        <w:rPr>
          <w:rFonts w:ascii="Times New Roman" w:hAnsi="Times New Roman" w:cs="Times New Roman"/>
          <w:sz w:val="28"/>
          <w:szCs w:val="28"/>
        </w:rPr>
        <w:t xml:space="preserve"> должны руководствоваться члены </w:t>
      </w:r>
      <w:r w:rsidR="00500DF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при осуществлении своих полномочий.</w:t>
      </w:r>
    </w:p>
    <w:p w:rsidR="00842667" w:rsidRPr="00C1066B" w:rsidRDefault="00842667" w:rsidP="00C1066B">
      <w:pPr>
        <w:pStyle w:val="ConsPlusNormal"/>
        <w:ind w:firstLine="709"/>
        <w:jc w:val="both"/>
        <w:rPr>
          <w:rFonts w:ascii="Times New Roman" w:hAnsi="Times New Roman" w:cs="Times New Roman"/>
          <w:sz w:val="28"/>
          <w:szCs w:val="28"/>
        </w:rPr>
      </w:pPr>
      <w:r w:rsidRPr="00C1066B">
        <w:rPr>
          <w:rFonts w:ascii="Times New Roman" w:hAnsi="Times New Roman" w:cs="Times New Roman"/>
          <w:sz w:val="28"/>
          <w:szCs w:val="28"/>
        </w:rPr>
        <w:t>2. Выполнение требований, предусмотренных Кодексом этики, яв</w:t>
      </w:r>
      <w:r w:rsidR="00D00277" w:rsidRPr="00C1066B">
        <w:rPr>
          <w:rFonts w:ascii="Times New Roman" w:hAnsi="Times New Roman" w:cs="Times New Roman"/>
          <w:sz w:val="28"/>
          <w:szCs w:val="28"/>
        </w:rPr>
        <w:t xml:space="preserve">ляется обязательным для членов </w:t>
      </w:r>
      <w:r w:rsidR="00500DF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842667" w:rsidP="00C1066B">
      <w:pPr>
        <w:pStyle w:val="ConsPlusNormal"/>
        <w:ind w:firstLine="709"/>
        <w:jc w:val="both"/>
        <w:rPr>
          <w:rFonts w:ascii="Times New Roman" w:hAnsi="Times New Roman" w:cs="Times New Roman"/>
          <w:sz w:val="28"/>
          <w:szCs w:val="28"/>
        </w:rPr>
      </w:pPr>
    </w:p>
    <w:p w:rsidR="00842667" w:rsidRDefault="00842667" w:rsidP="00C1066B">
      <w:pPr>
        <w:pStyle w:val="ConsPlusNormal"/>
        <w:ind w:firstLine="709"/>
        <w:jc w:val="both"/>
        <w:rPr>
          <w:rFonts w:ascii="Times New Roman" w:hAnsi="Times New Roman" w:cs="Times New Roman"/>
          <w:b/>
          <w:sz w:val="28"/>
          <w:szCs w:val="28"/>
        </w:rPr>
      </w:pPr>
      <w:r w:rsidRPr="00C1066B">
        <w:rPr>
          <w:rFonts w:ascii="Times New Roman" w:hAnsi="Times New Roman" w:cs="Times New Roman"/>
          <w:b/>
          <w:sz w:val="28"/>
          <w:szCs w:val="28"/>
        </w:rPr>
        <w:t>Статья 4</w:t>
      </w:r>
      <w:r w:rsidR="006C2ACC">
        <w:rPr>
          <w:rFonts w:ascii="Times New Roman" w:hAnsi="Times New Roman" w:cs="Times New Roman"/>
          <w:b/>
          <w:sz w:val="28"/>
          <w:szCs w:val="28"/>
        </w:rPr>
        <w:t>7</w:t>
      </w:r>
      <w:r w:rsidRPr="00C1066B">
        <w:rPr>
          <w:rFonts w:ascii="Times New Roman" w:hAnsi="Times New Roman" w:cs="Times New Roman"/>
          <w:b/>
          <w:sz w:val="28"/>
          <w:szCs w:val="28"/>
        </w:rPr>
        <w:t>. Порядок принятия Кодекса этики</w:t>
      </w:r>
    </w:p>
    <w:p w:rsidR="00842667" w:rsidRPr="00C1066B" w:rsidRDefault="00842667" w:rsidP="00C1066B">
      <w:pPr>
        <w:pStyle w:val="ConsPlusNormal"/>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Проект </w:t>
      </w:r>
      <w:r w:rsidR="00B42028">
        <w:rPr>
          <w:rFonts w:ascii="Times New Roman" w:hAnsi="Times New Roman" w:cs="Times New Roman"/>
          <w:sz w:val="28"/>
          <w:szCs w:val="28"/>
        </w:rPr>
        <w:t>к</w:t>
      </w:r>
      <w:r w:rsidRPr="00C1066B">
        <w:rPr>
          <w:rFonts w:ascii="Times New Roman" w:hAnsi="Times New Roman" w:cs="Times New Roman"/>
          <w:sz w:val="28"/>
          <w:szCs w:val="28"/>
        </w:rPr>
        <w:t>одекса этики и поправки</w:t>
      </w:r>
      <w:r w:rsidR="00D42E55">
        <w:rPr>
          <w:rFonts w:ascii="Times New Roman" w:hAnsi="Times New Roman" w:cs="Times New Roman"/>
          <w:sz w:val="28"/>
          <w:szCs w:val="28"/>
        </w:rPr>
        <w:t xml:space="preserve"> к Кодексу этики разрабатывает с</w:t>
      </w:r>
      <w:r w:rsidRPr="00C1066B">
        <w:rPr>
          <w:rFonts w:ascii="Times New Roman" w:hAnsi="Times New Roman" w:cs="Times New Roman"/>
          <w:sz w:val="28"/>
          <w:szCs w:val="28"/>
        </w:rPr>
        <w:t xml:space="preserve">овет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 xml:space="preserve">алаты </w:t>
      </w:r>
      <w:r w:rsidR="00D42E55">
        <w:rPr>
          <w:rFonts w:ascii="Times New Roman" w:hAnsi="Times New Roman" w:cs="Times New Roman"/>
          <w:sz w:val="28"/>
          <w:szCs w:val="28"/>
        </w:rPr>
        <w:t xml:space="preserve">и представляет на утверждение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D42E55"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 Решение с</w:t>
      </w:r>
      <w:r w:rsidR="00842667" w:rsidRPr="00C1066B">
        <w:rPr>
          <w:rFonts w:ascii="Times New Roman" w:hAnsi="Times New Roman" w:cs="Times New Roman"/>
          <w:sz w:val="28"/>
          <w:szCs w:val="28"/>
        </w:rPr>
        <w:t xml:space="preserve">овета </w:t>
      </w:r>
      <w:r w:rsidR="00B42028">
        <w:rPr>
          <w:rFonts w:ascii="Times New Roman" w:hAnsi="Times New Roman" w:cs="Times New Roman"/>
          <w:sz w:val="28"/>
          <w:szCs w:val="28"/>
        </w:rPr>
        <w:t>П</w:t>
      </w:r>
      <w:r w:rsidRPr="00CE277B">
        <w:rPr>
          <w:rFonts w:ascii="Times New Roman" w:hAnsi="Times New Roman" w:cs="Times New Roman"/>
          <w:sz w:val="28"/>
          <w:szCs w:val="28"/>
        </w:rPr>
        <w:t xml:space="preserve">алаты </w:t>
      </w:r>
      <w:r w:rsidR="00842667" w:rsidRPr="00C1066B">
        <w:rPr>
          <w:rFonts w:ascii="Times New Roman" w:hAnsi="Times New Roman" w:cs="Times New Roman"/>
          <w:sz w:val="28"/>
          <w:szCs w:val="28"/>
        </w:rPr>
        <w:t xml:space="preserve">о вынесении </w:t>
      </w:r>
      <w:r>
        <w:rPr>
          <w:rFonts w:ascii="Times New Roman" w:hAnsi="Times New Roman" w:cs="Times New Roman"/>
          <w:sz w:val="28"/>
          <w:szCs w:val="28"/>
        </w:rPr>
        <w:t xml:space="preserve">на заседание </w:t>
      </w:r>
      <w:r w:rsidR="00B42028">
        <w:rPr>
          <w:rFonts w:ascii="Times New Roman" w:hAnsi="Times New Roman" w:cs="Times New Roman"/>
          <w:sz w:val="28"/>
          <w:szCs w:val="28"/>
        </w:rPr>
        <w:t>П</w:t>
      </w:r>
      <w:r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42667" w:rsidRPr="00C1066B">
        <w:rPr>
          <w:rFonts w:ascii="Times New Roman" w:hAnsi="Times New Roman" w:cs="Times New Roman"/>
          <w:sz w:val="28"/>
          <w:szCs w:val="28"/>
        </w:rPr>
        <w:t>пр</w:t>
      </w:r>
      <w:r w:rsidR="00D00277" w:rsidRPr="00C1066B">
        <w:rPr>
          <w:rFonts w:ascii="Times New Roman" w:hAnsi="Times New Roman" w:cs="Times New Roman"/>
          <w:sz w:val="28"/>
          <w:szCs w:val="28"/>
        </w:rPr>
        <w:t xml:space="preserve">оекта </w:t>
      </w:r>
      <w:r w:rsidR="00B42028">
        <w:rPr>
          <w:rFonts w:ascii="Times New Roman" w:hAnsi="Times New Roman" w:cs="Times New Roman"/>
          <w:sz w:val="28"/>
          <w:szCs w:val="28"/>
        </w:rPr>
        <w:t>к</w:t>
      </w:r>
      <w:r w:rsidR="00D00277" w:rsidRPr="00C1066B">
        <w:rPr>
          <w:rFonts w:ascii="Times New Roman" w:hAnsi="Times New Roman" w:cs="Times New Roman"/>
          <w:sz w:val="28"/>
          <w:szCs w:val="28"/>
        </w:rPr>
        <w:t>одекса этики</w:t>
      </w:r>
      <w:r>
        <w:rPr>
          <w:rFonts w:ascii="Times New Roman" w:hAnsi="Times New Roman" w:cs="Times New Roman"/>
          <w:sz w:val="28"/>
          <w:szCs w:val="28"/>
        </w:rPr>
        <w:t xml:space="preserve"> либо поправок в него</w:t>
      </w:r>
      <w:r w:rsidR="00D00277" w:rsidRPr="00C1066B">
        <w:rPr>
          <w:rFonts w:ascii="Times New Roman" w:hAnsi="Times New Roman" w:cs="Times New Roman"/>
          <w:sz w:val="28"/>
          <w:szCs w:val="28"/>
        </w:rPr>
        <w:t xml:space="preserve"> </w:t>
      </w:r>
      <w:r w:rsidR="00842667" w:rsidRPr="00C1066B">
        <w:rPr>
          <w:rFonts w:ascii="Times New Roman" w:hAnsi="Times New Roman" w:cs="Times New Roman"/>
          <w:sz w:val="28"/>
          <w:szCs w:val="28"/>
        </w:rPr>
        <w:t xml:space="preserve">принимается не менее чем двумя третями голосов членов </w:t>
      </w:r>
      <w:r>
        <w:rPr>
          <w:rFonts w:ascii="Times New Roman" w:hAnsi="Times New Roman" w:cs="Times New Roman"/>
          <w:sz w:val="28"/>
          <w:szCs w:val="28"/>
        </w:rPr>
        <w:t>с</w:t>
      </w:r>
      <w:r w:rsidR="00842667"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B42028">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Проект </w:t>
      </w:r>
      <w:r w:rsidR="00B42028">
        <w:rPr>
          <w:rFonts w:ascii="Times New Roman" w:hAnsi="Times New Roman" w:cs="Times New Roman"/>
          <w:sz w:val="28"/>
          <w:szCs w:val="28"/>
        </w:rPr>
        <w:t>к</w:t>
      </w:r>
      <w:r w:rsidRPr="00C1066B">
        <w:rPr>
          <w:rFonts w:ascii="Times New Roman" w:hAnsi="Times New Roman" w:cs="Times New Roman"/>
          <w:sz w:val="28"/>
          <w:szCs w:val="28"/>
        </w:rPr>
        <w:t xml:space="preserve">одекса этики </w:t>
      </w:r>
      <w:r w:rsidR="00D00277" w:rsidRPr="00C1066B">
        <w:rPr>
          <w:rFonts w:ascii="Times New Roman" w:hAnsi="Times New Roman" w:cs="Times New Roman"/>
          <w:sz w:val="28"/>
          <w:szCs w:val="28"/>
        </w:rPr>
        <w:t xml:space="preserve">должен быть представлен членам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не м</w:t>
      </w:r>
      <w:r w:rsidR="00D00277" w:rsidRPr="00C1066B">
        <w:rPr>
          <w:rFonts w:ascii="Times New Roman" w:hAnsi="Times New Roman" w:cs="Times New Roman"/>
          <w:sz w:val="28"/>
          <w:szCs w:val="28"/>
        </w:rPr>
        <w:t>енее чем за 7 дней до</w:t>
      </w:r>
      <w:r w:rsidR="00530161" w:rsidRPr="00C1066B">
        <w:rPr>
          <w:rFonts w:ascii="Times New Roman" w:hAnsi="Times New Roman" w:cs="Times New Roman"/>
          <w:sz w:val="28"/>
          <w:szCs w:val="28"/>
        </w:rPr>
        <w:t xml:space="preserve"> заседания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на котором предполагается </w:t>
      </w:r>
      <w:r w:rsidR="00B42028">
        <w:rPr>
          <w:rFonts w:ascii="Times New Roman" w:hAnsi="Times New Roman" w:cs="Times New Roman"/>
          <w:sz w:val="28"/>
          <w:szCs w:val="28"/>
        </w:rPr>
        <w:t xml:space="preserve">его </w:t>
      </w:r>
      <w:r w:rsidRPr="00C1066B">
        <w:rPr>
          <w:rFonts w:ascii="Times New Roman" w:hAnsi="Times New Roman" w:cs="Times New Roman"/>
          <w:sz w:val="28"/>
          <w:szCs w:val="28"/>
        </w:rPr>
        <w:t>рассматривать.</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Кодекс этики считается утвержденным, если за него проголосовало не менее двух</w:t>
      </w:r>
      <w:r w:rsidR="00D00277" w:rsidRPr="00C1066B">
        <w:rPr>
          <w:rFonts w:ascii="Times New Roman" w:hAnsi="Times New Roman" w:cs="Times New Roman"/>
          <w:sz w:val="28"/>
          <w:szCs w:val="28"/>
        </w:rPr>
        <w:t xml:space="preserve"> третей от общего числа членов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Утвержденный Кодекс этики подлежит опубликованию на официальном </w:t>
      </w:r>
      <w:r w:rsidRPr="00C1066B">
        <w:rPr>
          <w:rFonts w:ascii="Times New Roman" w:hAnsi="Times New Roman" w:cs="Times New Roman"/>
          <w:sz w:val="28"/>
          <w:szCs w:val="28"/>
          <w:lang w:val="en-US"/>
        </w:rPr>
        <w:t>web</w:t>
      </w:r>
      <w:r w:rsidR="00530161" w:rsidRPr="00C1066B">
        <w:rPr>
          <w:rFonts w:ascii="Times New Roman" w:hAnsi="Times New Roman" w:cs="Times New Roman"/>
          <w:sz w:val="28"/>
          <w:szCs w:val="28"/>
        </w:rPr>
        <w:t xml:space="preserve">-сайте </w:t>
      </w:r>
      <w:r w:rsidR="00D42E55" w:rsidRPr="00CE277B">
        <w:rPr>
          <w:rFonts w:ascii="Times New Roman" w:hAnsi="Times New Roman" w:cs="Times New Roman"/>
          <w:sz w:val="28"/>
          <w:szCs w:val="28"/>
        </w:rPr>
        <w:t>Общественной палаты</w:t>
      </w:r>
      <w:r w:rsidRPr="00C1066B">
        <w:rPr>
          <w:rFonts w:ascii="Times New Roman" w:hAnsi="Times New Roman" w:cs="Times New Roman"/>
          <w:sz w:val="28"/>
          <w:szCs w:val="28"/>
        </w:rPr>
        <w:t xml:space="preserve"> в сети «Интернет».</w:t>
      </w:r>
    </w:p>
    <w:p w:rsidR="00842667" w:rsidRPr="00C1066B" w:rsidRDefault="00842667" w:rsidP="00C1066B">
      <w:pPr>
        <w:widowControl w:val="0"/>
        <w:spacing w:line="240" w:lineRule="auto"/>
        <w:ind w:firstLine="709"/>
        <w:rPr>
          <w:rFonts w:ascii="Times New Roman" w:hAnsi="Times New Roman" w:cs="Times New Roman"/>
          <w:b/>
          <w:bCs/>
          <w:sz w:val="28"/>
          <w:szCs w:val="28"/>
        </w:rPr>
      </w:pPr>
    </w:p>
    <w:p w:rsidR="00842667" w:rsidRDefault="00842667" w:rsidP="009174FB">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4</w:t>
      </w:r>
      <w:r w:rsidR="006C2ACC">
        <w:rPr>
          <w:rFonts w:ascii="Times New Roman" w:hAnsi="Times New Roman" w:cs="Times New Roman"/>
          <w:b/>
          <w:bCs/>
          <w:sz w:val="28"/>
          <w:szCs w:val="28"/>
        </w:rPr>
        <w:t>8</w:t>
      </w:r>
      <w:r w:rsidRPr="00C1066B">
        <w:rPr>
          <w:rFonts w:ascii="Times New Roman" w:hAnsi="Times New Roman" w:cs="Times New Roman"/>
          <w:b/>
          <w:bCs/>
          <w:sz w:val="28"/>
          <w:szCs w:val="28"/>
        </w:rPr>
        <w:t>. Ответственность членов Общественной палаты за нарушение Кодекса этики</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 случае нарушения тре</w:t>
      </w:r>
      <w:r w:rsidR="00D00277" w:rsidRPr="00C1066B">
        <w:rPr>
          <w:rFonts w:ascii="Times New Roman" w:hAnsi="Times New Roman" w:cs="Times New Roman"/>
          <w:sz w:val="28"/>
          <w:szCs w:val="28"/>
        </w:rPr>
        <w:t xml:space="preserve">бований Кодекса этики членами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п</w:t>
      </w:r>
      <w:r w:rsidR="00D00277" w:rsidRPr="00C1066B">
        <w:rPr>
          <w:rFonts w:ascii="Times New Roman" w:hAnsi="Times New Roman" w:cs="Times New Roman"/>
          <w:sz w:val="28"/>
          <w:szCs w:val="28"/>
        </w:rPr>
        <w:t xml:space="preserve">редседательствующий на заседании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D42E55">
        <w:rPr>
          <w:rFonts w:ascii="Times New Roman" w:hAnsi="Times New Roman" w:cs="Times New Roman"/>
          <w:sz w:val="28"/>
          <w:szCs w:val="28"/>
        </w:rPr>
        <w:t>с</w:t>
      </w:r>
      <w:r w:rsidRPr="00C1066B">
        <w:rPr>
          <w:rFonts w:ascii="Times New Roman" w:hAnsi="Times New Roman" w:cs="Times New Roman"/>
          <w:sz w:val="28"/>
          <w:szCs w:val="28"/>
        </w:rPr>
        <w:t>о</w:t>
      </w:r>
      <w:r w:rsidR="00D00277" w:rsidRPr="00C1066B">
        <w:rPr>
          <w:rFonts w:ascii="Times New Roman" w:hAnsi="Times New Roman" w:cs="Times New Roman"/>
          <w:sz w:val="28"/>
          <w:szCs w:val="28"/>
        </w:rPr>
        <w:t>вета</w:t>
      </w:r>
      <w:r w:rsidR="00D42E55" w:rsidRPr="00D42E55">
        <w:rPr>
          <w:rFonts w:ascii="Times New Roman" w:hAnsi="Times New Roman" w:cs="Times New Roman"/>
          <w:sz w:val="28"/>
          <w:szCs w:val="28"/>
        </w:rPr>
        <w:t xml:space="preserve">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00277" w:rsidRPr="00C1066B">
        <w:rPr>
          <w:rFonts w:ascii="Times New Roman" w:hAnsi="Times New Roman" w:cs="Times New Roman"/>
          <w:sz w:val="28"/>
          <w:szCs w:val="28"/>
        </w:rPr>
        <w:t xml:space="preserve">, комиссии, рабочей группы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00D42E55">
        <w:rPr>
          <w:rFonts w:ascii="Times New Roman" w:hAnsi="Times New Roman" w:cs="Times New Roman"/>
          <w:sz w:val="28"/>
          <w:szCs w:val="28"/>
        </w:rPr>
        <w:t xml:space="preserve">и </w:t>
      </w:r>
      <w:r w:rsidR="009174FB">
        <w:rPr>
          <w:rFonts w:ascii="Times New Roman" w:hAnsi="Times New Roman" w:cs="Times New Roman"/>
          <w:sz w:val="28"/>
          <w:szCs w:val="28"/>
        </w:rPr>
        <w:t xml:space="preserve">на </w:t>
      </w:r>
      <w:r w:rsidR="00D42E55">
        <w:rPr>
          <w:rFonts w:ascii="Times New Roman" w:hAnsi="Times New Roman" w:cs="Times New Roman"/>
          <w:sz w:val="28"/>
          <w:szCs w:val="28"/>
        </w:rPr>
        <w:t xml:space="preserve">иных мероприятиях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предупреждает выступающего, а в случае повторного нарушения лишает его права выступления в течение всего заседания.</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2. В случае грубого или н</w:t>
      </w:r>
      <w:r w:rsidR="00D00277" w:rsidRPr="00C1066B">
        <w:rPr>
          <w:rFonts w:ascii="Times New Roman" w:hAnsi="Times New Roman" w:cs="Times New Roman"/>
          <w:sz w:val="28"/>
          <w:szCs w:val="28"/>
        </w:rPr>
        <w:t xml:space="preserve">еоднократного нарушения членом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указанных </w:t>
      </w:r>
      <w:r w:rsidR="00D42E55">
        <w:rPr>
          <w:rFonts w:ascii="Times New Roman" w:hAnsi="Times New Roman" w:cs="Times New Roman"/>
          <w:sz w:val="28"/>
          <w:szCs w:val="28"/>
        </w:rPr>
        <w:t xml:space="preserve">в Кодексе этики </w:t>
      </w:r>
      <w:r w:rsidRPr="00C1066B">
        <w:rPr>
          <w:rFonts w:ascii="Times New Roman" w:hAnsi="Times New Roman" w:cs="Times New Roman"/>
          <w:sz w:val="28"/>
          <w:szCs w:val="28"/>
        </w:rPr>
        <w:t>требований его полномочия могут быть прекращены в соответствии с Законом Амурской области «Об Общественной палате Амурской области» и в порядке, установленном Кодексом этики.</w:t>
      </w:r>
    </w:p>
    <w:p w:rsidR="00B50EC7" w:rsidRDefault="00B50EC7" w:rsidP="00717D82">
      <w:pPr>
        <w:widowControl w:val="0"/>
        <w:spacing w:line="240" w:lineRule="auto"/>
        <w:ind w:firstLine="709"/>
        <w:jc w:val="center"/>
        <w:rPr>
          <w:rFonts w:ascii="Times New Roman" w:hAnsi="Times New Roman" w:cs="Times New Roman"/>
          <w:b/>
          <w:bCs/>
          <w:sz w:val="28"/>
          <w:szCs w:val="28"/>
        </w:rPr>
      </w:pPr>
    </w:p>
    <w:p w:rsidR="00842667" w:rsidRPr="00C1066B" w:rsidRDefault="00842667" w:rsidP="00717D82">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9</w:t>
      </w:r>
      <w:r w:rsidR="00D42E55">
        <w:rPr>
          <w:rFonts w:ascii="Times New Roman" w:hAnsi="Times New Roman" w:cs="Times New Roman"/>
          <w:b/>
          <w:bCs/>
          <w:sz w:val="28"/>
          <w:szCs w:val="28"/>
        </w:rPr>
        <w:t xml:space="preserve">. ГРАЖДАНСКИЕ ФОРУМЫ, </w:t>
      </w:r>
      <w:r w:rsidR="00D42E55" w:rsidRPr="00C1066B">
        <w:rPr>
          <w:rFonts w:ascii="Times New Roman" w:hAnsi="Times New Roman" w:cs="Times New Roman"/>
          <w:b/>
          <w:bCs/>
          <w:sz w:val="28"/>
          <w:szCs w:val="28"/>
        </w:rPr>
        <w:t>СЛУШАНИЯ</w:t>
      </w:r>
      <w:r w:rsidR="00D42E55">
        <w:rPr>
          <w:rFonts w:ascii="Times New Roman" w:hAnsi="Times New Roman" w:cs="Times New Roman"/>
          <w:b/>
          <w:bCs/>
          <w:sz w:val="28"/>
          <w:szCs w:val="28"/>
        </w:rPr>
        <w:t>, «КРУГЛЫЕ СТОЛЫ»</w:t>
      </w:r>
      <w:r w:rsidR="00D42E55" w:rsidRPr="00C1066B">
        <w:rPr>
          <w:rFonts w:ascii="Times New Roman" w:hAnsi="Times New Roman" w:cs="Times New Roman"/>
          <w:b/>
          <w:bCs/>
          <w:sz w:val="28"/>
          <w:szCs w:val="28"/>
        </w:rPr>
        <w:t xml:space="preserve"> И И</w:t>
      </w:r>
      <w:r w:rsidR="00D42E55">
        <w:rPr>
          <w:rFonts w:ascii="Times New Roman" w:hAnsi="Times New Roman" w:cs="Times New Roman"/>
          <w:b/>
          <w:bCs/>
          <w:sz w:val="28"/>
          <w:szCs w:val="28"/>
        </w:rPr>
        <w:t>НЫ</w:t>
      </w:r>
      <w:r w:rsidR="00D42E55" w:rsidRPr="00C1066B">
        <w:rPr>
          <w:rFonts w:ascii="Times New Roman" w:hAnsi="Times New Roman" w:cs="Times New Roman"/>
          <w:b/>
          <w:bCs/>
          <w:sz w:val="28"/>
          <w:szCs w:val="28"/>
        </w:rPr>
        <w:t>Е МЕРОПРИЯТИЯ, ПРОВОДИМЫЕ ОБЩЕСТВЕННОЙ ПАЛАТОЙ</w:t>
      </w:r>
      <w:r w:rsidR="00D42E55">
        <w:rPr>
          <w:rFonts w:ascii="Times New Roman" w:hAnsi="Times New Roman" w:cs="Times New Roman"/>
          <w:b/>
          <w:bCs/>
          <w:sz w:val="28"/>
          <w:szCs w:val="28"/>
        </w:rPr>
        <w:t xml:space="preserve"> ПО ОБЩЕСТВЕННО ВАЖНЫМ ПРОБЛЕМАМ</w:t>
      </w:r>
    </w:p>
    <w:p w:rsidR="00B50EC7" w:rsidRDefault="00B50EC7" w:rsidP="007E776F">
      <w:pPr>
        <w:widowControl w:val="0"/>
        <w:spacing w:line="240" w:lineRule="exact"/>
        <w:ind w:firstLine="709"/>
        <w:rPr>
          <w:rFonts w:ascii="Times New Roman" w:hAnsi="Times New Roman" w:cs="Times New Roman"/>
          <w:b/>
          <w:bCs/>
          <w:sz w:val="28"/>
          <w:szCs w:val="28"/>
        </w:rPr>
      </w:pPr>
    </w:p>
    <w:p w:rsidR="00842667" w:rsidRDefault="00D42E55" w:rsidP="007E776F">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6C2ACC">
        <w:rPr>
          <w:rFonts w:ascii="Times New Roman" w:hAnsi="Times New Roman" w:cs="Times New Roman"/>
          <w:b/>
          <w:bCs/>
          <w:sz w:val="28"/>
          <w:szCs w:val="28"/>
        </w:rPr>
        <w:t>9</w:t>
      </w:r>
      <w:r w:rsidR="00842667" w:rsidRPr="00C1066B">
        <w:rPr>
          <w:rFonts w:ascii="Times New Roman" w:hAnsi="Times New Roman" w:cs="Times New Roman"/>
          <w:b/>
          <w:bCs/>
          <w:sz w:val="28"/>
          <w:szCs w:val="28"/>
        </w:rPr>
        <w:t>. Порядок подготовки и проведения мероприятий Общественной палат</w:t>
      </w:r>
      <w:r w:rsidR="007E776F">
        <w:rPr>
          <w:rFonts w:ascii="Times New Roman" w:hAnsi="Times New Roman" w:cs="Times New Roman"/>
          <w:b/>
          <w:bCs/>
          <w:sz w:val="28"/>
          <w:szCs w:val="28"/>
        </w:rPr>
        <w:t>ы</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Для выяснения фактического положения дел и общественного мнения по в</w:t>
      </w:r>
      <w:r w:rsidR="00D00277" w:rsidRPr="00C1066B">
        <w:rPr>
          <w:rFonts w:ascii="Times New Roman" w:hAnsi="Times New Roman" w:cs="Times New Roman"/>
          <w:sz w:val="28"/>
          <w:szCs w:val="28"/>
        </w:rPr>
        <w:t xml:space="preserve">опросам, находящимся в ведении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D42E55">
        <w:rPr>
          <w:rFonts w:ascii="Times New Roman" w:hAnsi="Times New Roman" w:cs="Times New Roman"/>
          <w:sz w:val="28"/>
          <w:szCs w:val="28"/>
        </w:rPr>
        <w:t>с</w:t>
      </w:r>
      <w:r w:rsidRPr="00C1066B">
        <w:rPr>
          <w:rFonts w:ascii="Times New Roman" w:hAnsi="Times New Roman" w:cs="Times New Roman"/>
          <w:sz w:val="28"/>
          <w:szCs w:val="28"/>
        </w:rPr>
        <w:t>о</w:t>
      </w:r>
      <w:r w:rsidR="00D00277" w:rsidRPr="00C1066B">
        <w:rPr>
          <w:rFonts w:ascii="Times New Roman" w:hAnsi="Times New Roman" w:cs="Times New Roman"/>
          <w:sz w:val="28"/>
          <w:szCs w:val="28"/>
        </w:rPr>
        <w:t>вет</w:t>
      </w:r>
      <w:r w:rsidR="00D42E55" w:rsidRPr="00D42E55">
        <w:rPr>
          <w:rFonts w:ascii="Times New Roman" w:hAnsi="Times New Roman" w:cs="Times New Roman"/>
          <w:sz w:val="28"/>
          <w:szCs w:val="28"/>
        </w:rPr>
        <w:t xml:space="preserve">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00277" w:rsidRPr="00C1066B">
        <w:rPr>
          <w:rFonts w:ascii="Times New Roman" w:hAnsi="Times New Roman" w:cs="Times New Roman"/>
          <w:sz w:val="28"/>
          <w:szCs w:val="28"/>
        </w:rPr>
        <w:t>, комиссии</w:t>
      </w:r>
      <w:r w:rsidR="00D42E55" w:rsidRPr="00D42E55">
        <w:rPr>
          <w:rFonts w:ascii="Times New Roman" w:hAnsi="Times New Roman" w:cs="Times New Roman"/>
          <w:sz w:val="28"/>
          <w:szCs w:val="28"/>
        </w:rPr>
        <w:t xml:space="preserve"> </w:t>
      </w:r>
      <w:r w:rsidR="00D00277" w:rsidRPr="00C1066B">
        <w:rPr>
          <w:rFonts w:ascii="Times New Roman" w:hAnsi="Times New Roman" w:cs="Times New Roman"/>
          <w:sz w:val="28"/>
          <w:szCs w:val="28"/>
        </w:rPr>
        <w:t>и рабочие группы</w:t>
      </w:r>
      <w:r w:rsidR="00D42E55" w:rsidRPr="00D42E55">
        <w:rPr>
          <w:rFonts w:ascii="Times New Roman" w:hAnsi="Times New Roman" w:cs="Times New Roman"/>
          <w:sz w:val="28"/>
          <w:szCs w:val="28"/>
        </w:rPr>
        <w:t xml:space="preserve">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00277" w:rsidRPr="00C1066B">
        <w:rPr>
          <w:rFonts w:ascii="Times New Roman" w:hAnsi="Times New Roman" w:cs="Times New Roman"/>
          <w:sz w:val="28"/>
          <w:szCs w:val="28"/>
        </w:rPr>
        <w:t xml:space="preserve"> </w:t>
      </w:r>
      <w:r w:rsidRPr="00C1066B">
        <w:rPr>
          <w:rFonts w:ascii="Times New Roman" w:hAnsi="Times New Roman" w:cs="Times New Roman"/>
          <w:sz w:val="28"/>
          <w:szCs w:val="28"/>
        </w:rPr>
        <w:t>осуществляют сбор и обработку информации об инициативах жителей</w:t>
      </w:r>
      <w:r w:rsidR="00D42E55">
        <w:rPr>
          <w:rFonts w:ascii="Times New Roman" w:hAnsi="Times New Roman" w:cs="Times New Roman"/>
          <w:sz w:val="28"/>
          <w:szCs w:val="28"/>
        </w:rPr>
        <w:t xml:space="preserve"> </w:t>
      </w:r>
      <w:r w:rsidRPr="00C1066B">
        <w:rPr>
          <w:rFonts w:ascii="Times New Roman" w:hAnsi="Times New Roman" w:cs="Times New Roman"/>
          <w:sz w:val="28"/>
          <w:szCs w:val="28"/>
        </w:rPr>
        <w:t xml:space="preserve">области и общественных объединений, организуют </w:t>
      </w:r>
      <w:r w:rsidR="00D42E55">
        <w:rPr>
          <w:rFonts w:ascii="Times New Roman" w:hAnsi="Times New Roman" w:cs="Times New Roman"/>
          <w:sz w:val="28"/>
          <w:szCs w:val="28"/>
        </w:rPr>
        <w:t>и проводят гражданские форумы,</w:t>
      </w:r>
      <w:r w:rsidRPr="00C1066B">
        <w:rPr>
          <w:rFonts w:ascii="Times New Roman" w:hAnsi="Times New Roman" w:cs="Times New Roman"/>
          <w:sz w:val="28"/>
          <w:szCs w:val="28"/>
        </w:rPr>
        <w:t xml:space="preserve"> слушания, </w:t>
      </w:r>
      <w:r w:rsidR="00D42E55">
        <w:rPr>
          <w:rFonts w:ascii="Times New Roman" w:hAnsi="Times New Roman" w:cs="Times New Roman"/>
          <w:sz w:val="28"/>
          <w:szCs w:val="28"/>
        </w:rPr>
        <w:t>«</w:t>
      </w:r>
      <w:r w:rsidRPr="00C1066B">
        <w:rPr>
          <w:rFonts w:ascii="Times New Roman" w:hAnsi="Times New Roman" w:cs="Times New Roman"/>
          <w:sz w:val="28"/>
          <w:szCs w:val="28"/>
        </w:rPr>
        <w:t>круглые столы</w:t>
      </w:r>
      <w:r w:rsidR="00D42E55">
        <w:rPr>
          <w:rFonts w:ascii="Times New Roman" w:hAnsi="Times New Roman" w:cs="Times New Roman"/>
          <w:sz w:val="28"/>
          <w:szCs w:val="28"/>
        </w:rPr>
        <w:t>» и</w:t>
      </w:r>
      <w:r w:rsidRPr="00C1066B">
        <w:rPr>
          <w:rFonts w:ascii="Times New Roman" w:hAnsi="Times New Roman" w:cs="Times New Roman"/>
          <w:sz w:val="28"/>
          <w:szCs w:val="28"/>
        </w:rPr>
        <w:t xml:space="preserve"> </w:t>
      </w:r>
      <w:r w:rsidR="00D42E55">
        <w:rPr>
          <w:rFonts w:ascii="Times New Roman" w:hAnsi="Times New Roman" w:cs="Times New Roman"/>
          <w:sz w:val="28"/>
          <w:szCs w:val="28"/>
        </w:rPr>
        <w:t>и</w:t>
      </w:r>
      <w:r w:rsidRPr="00C1066B">
        <w:rPr>
          <w:rFonts w:ascii="Times New Roman" w:hAnsi="Times New Roman" w:cs="Times New Roman"/>
          <w:sz w:val="28"/>
          <w:szCs w:val="28"/>
        </w:rPr>
        <w:t xml:space="preserve">ные мероприятия по </w:t>
      </w:r>
      <w:r w:rsidR="00D42E55" w:rsidRPr="00C1066B">
        <w:rPr>
          <w:rFonts w:ascii="Times New Roman" w:hAnsi="Times New Roman" w:cs="Times New Roman"/>
          <w:sz w:val="28"/>
          <w:szCs w:val="28"/>
        </w:rPr>
        <w:t>общественно</w:t>
      </w:r>
      <w:r w:rsidR="00D42E55">
        <w:rPr>
          <w:rFonts w:ascii="Times New Roman" w:hAnsi="Times New Roman" w:cs="Times New Roman"/>
          <w:sz w:val="28"/>
          <w:szCs w:val="28"/>
        </w:rPr>
        <w:t xml:space="preserve"> важным проблемам</w:t>
      </w:r>
      <w:r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Решение о проведении гражданских форумов, слушаний, </w:t>
      </w:r>
      <w:r w:rsidR="00D42E55">
        <w:rPr>
          <w:rFonts w:ascii="Times New Roman" w:hAnsi="Times New Roman" w:cs="Times New Roman"/>
          <w:sz w:val="28"/>
          <w:szCs w:val="28"/>
        </w:rPr>
        <w:t>«</w:t>
      </w:r>
      <w:r w:rsidRPr="00C1066B">
        <w:rPr>
          <w:rFonts w:ascii="Times New Roman" w:hAnsi="Times New Roman" w:cs="Times New Roman"/>
          <w:sz w:val="28"/>
          <w:szCs w:val="28"/>
        </w:rPr>
        <w:t>круглых столов</w:t>
      </w:r>
      <w:r w:rsidR="00D42E55">
        <w:rPr>
          <w:rFonts w:ascii="Times New Roman" w:hAnsi="Times New Roman" w:cs="Times New Roman"/>
          <w:sz w:val="28"/>
          <w:szCs w:val="28"/>
        </w:rPr>
        <w:t>»</w:t>
      </w:r>
      <w:r w:rsidR="00D00277" w:rsidRPr="00C1066B">
        <w:rPr>
          <w:rFonts w:ascii="Times New Roman" w:hAnsi="Times New Roman" w:cs="Times New Roman"/>
          <w:sz w:val="28"/>
          <w:szCs w:val="28"/>
        </w:rPr>
        <w:t xml:space="preserve"> и иных мероприятий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принимает </w:t>
      </w:r>
      <w:r w:rsidR="00D42E55">
        <w:rPr>
          <w:rFonts w:ascii="Times New Roman" w:hAnsi="Times New Roman" w:cs="Times New Roman"/>
          <w:sz w:val="28"/>
          <w:szCs w:val="28"/>
        </w:rPr>
        <w:t>с</w:t>
      </w:r>
      <w:r w:rsidRPr="00C1066B">
        <w:rPr>
          <w:rFonts w:ascii="Times New Roman" w:hAnsi="Times New Roman" w:cs="Times New Roman"/>
          <w:sz w:val="28"/>
          <w:szCs w:val="28"/>
        </w:rPr>
        <w:t>овет</w:t>
      </w:r>
      <w:r w:rsidR="00D42E55" w:rsidRPr="00D42E55">
        <w:rPr>
          <w:rFonts w:ascii="Times New Roman" w:hAnsi="Times New Roman" w:cs="Times New Roman"/>
          <w:sz w:val="28"/>
          <w:szCs w:val="28"/>
        </w:rPr>
        <w:t xml:space="preserve">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Организация и п</w:t>
      </w:r>
      <w:r w:rsidR="00D42E55">
        <w:rPr>
          <w:rFonts w:ascii="Times New Roman" w:hAnsi="Times New Roman" w:cs="Times New Roman"/>
          <w:sz w:val="28"/>
          <w:szCs w:val="28"/>
        </w:rPr>
        <w:t xml:space="preserve">роведение гражданских форумов, </w:t>
      </w:r>
      <w:r w:rsidRPr="00C1066B">
        <w:rPr>
          <w:rFonts w:ascii="Times New Roman" w:hAnsi="Times New Roman" w:cs="Times New Roman"/>
          <w:sz w:val="28"/>
          <w:szCs w:val="28"/>
        </w:rPr>
        <w:t xml:space="preserve">слушаний, </w:t>
      </w:r>
      <w:r w:rsidR="00D42E55">
        <w:rPr>
          <w:rFonts w:ascii="Times New Roman" w:hAnsi="Times New Roman" w:cs="Times New Roman"/>
          <w:sz w:val="28"/>
          <w:szCs w:val="28"/>
        </w:rPr>
        <w:t>«</w:t>
      </w:r>
      <w:r w:rsidRPr="00C1066B">
        <w:rPr>
          <w:rFonts w:ascii="Times New Roman" w:hAnsi="Times New Roman" w:cs="Times New Roman"/>
          <w:sz w:val="28"/>
          <w:szCs w:val="28"/>
        </w:rPr>
        <w:t>круглых столов</w:t>
      </w:r>
      <w:r w:rsidR="00D42E55">
        <w:rPr>
          <w:rFonts w:ascii="Times New Roman" w:hAnsi="Times New Roman" w:cs="Times New Roman"/>
          <w:sz w:val="28"/>
          <w:szCs w:val="28"/>
        </w:rPr>
        <w:t>»</w:t>
      </w:r>
      <w:r w:rsidRPr="00C1066B">
        <w:rPr>
          <w:rFonts w:ascii="Times New Roman" w:hAnsi="Times New Roman" w:cs="Times New Roman"/>
          <w:sz w:val="28"/>
          <w:szCs w:val="28"/>
        </w:rPr>
        <w:t xml:space="preserve"> и иных мероприятий возлагается </w:t>
      </w:r>
      <w:r w:rsidR="00D42E55">
        <w:rPr>
          <w:rFonts w:ascii="Times New Roman" w:hAnsi="Times New Roman" w:cs="Times New Roman"/>
          <w:sz w:val="28"/>
          <w:szCs w:val="28"/>
        </w:rPr>
        <w:t>с</w:t>
      </w:r>
      <w:r w:rsidRPr="00C1066B">
        <w:rPr>
          <w:rFonts w:ascii="Times New Roman" w:hAnsi="Times New Roman" w:cs="Times New Roman"/>
          <w:sz w:val="28"/>
          <w:szCs w:val="28"/>
        </w:rPr>
        <w:t xml:space="preserve">оветом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на соответствующую комиссию</w:t>
      </w:r>
      <w:r w:rsidR="00D42E55" w:rsidRPr="00D42E55">
        <w:rPr>
          <w:rFonts w:ascii="Times New Roman" w:hAnsi="Times New Roman" w:cs="Times New Roman"/>
          <w:sz w:val="28"/>
          <w:szCs w:val="28"/>
        </w:rPr>
        <w:t xml:space="preserve"> </w:t>
      </w:r>
      <w:r w:rsidR="00D42E55">
        <w:rPr>
          <w:rFonts w:ascii="Times New Roman" w:hAnsi="Times New Roman" w:cs="Times New Roman"/>
          <w:sz w:val="28"/>
          <w:szCs w:val="28"/>
        </w:rPr>
        <w:t xml:space="preserve">или рабочую группу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42667" w:rsidRPr="00C1066B">
        <w:rPr>
          <w:rFonts w:ascii="Times New Roman" w:hAnsi="Times New Roman" w:cs="Times New Roman"/>
          <w:sz w:val="28"/>
          <w:szCs w:val="28"/>
        </w:rPr>
        <w:t xml:space="preserve">. Информация о теме гражданских форумов, слушаний, </w:t>
      </w:r>
      <w:r>
        <w:rPr>
          <w:rFonts w:ascii="Times New Roman" w:hAnsi="Times New Roman" w:cs="Times New Roman"/>
          <w:sz w:val="28"/>
          <w:szCs w:val="28"/>
        </w:rPr>
        <w:t>«</w:t>
      </w:r>
      <w:r w:rsidR="00842667" w:rsidRPr="00C1066B">
        <w:rPr>
          <w:rFonts w:ascii="Times New Roman" w:hAnsi="Times New Roman" w:cs="Times New Roman"/>
          <w:sz w:val="28"/>
          <w:szCs w:val="28"/>
        </w:rPr>
        <w:t>круглых столов</w:t>
      </w:r>
      <w:r>
        <w:rPr>
          <w:rFonts w:ascii="Times New Roman" w:hAnsi="Times New Roman" w:cs="Times New Roman"/>
          <w:sz w:val="28"/>
          <w:szCs w:val="28"/>
        </w:rPr>
        <w:t>»</w:t>
      </w:r>
      <w:r w:rsidR="00842667" w:rsidRPr="00C1066B">
        <w:rPr>
          <w:rFonts w:ascii="Times New Roman" w:hAnsi="Times New Roman" w:cs="Times New Roman"/>
          <w:sz w:val="28"/>
          <w:szCs w:val="28"/>
        </w:rPr>
        <w:t xml:space="preserve"> и иных мероприятий</w:t>
      </w:r>
      <w:r>
        <w:rPr>
          <w:rFonts w:ascii="Times New Roman" w:hAnsi="Times New Roman" w:cs="Times New Roman"/>
          <w:sz w:val="28"/>
          <w:szCs w:val="28"/>
        </w:rPr>
        <w:t xml:space="preserve"> </w:t>
      </w:r>
      <w:r w:rsidR="00776E8A">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времени и месте их проведения передается средствам массовой информации. </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Вопрос об участии представителей органов государственной власти, органов местного самоуправления, средств массовой информации, общественных объединений в указанных мероприятиях решает </w:t>
      </w:r>
      <w:r w:rsidR="00A10E88">
        <w:rPr>
          <w:rFonts w:ascii="Times New Roman" w:hAnsi="Times New Roman" w:cs="Times New Roman"/>
          <w:sz w:val="28"/>
          <w:szCs w:val="28"/>
        </w:rPr>
        <w:t>с</w:t>
      </w:r>
      <w:r w:rsidRPr="00C1066B">
        <w:rPr>
          <w:rFonts w:ascii="Times New Roman" w:hAnsi="Times New Roman" w:cs="Times New Roman"/>
          <w:sz w:val="28"/>
          <w:szCs w:val="28"/>
        </w:rPr>
        <w:t>овет</w:t>
      </w:r>
      <w:r w:rsidR="00A10E88" w:rsidRPr="00A10E88">
        <w:rPr>
          <w:rFonts w:ascii="Times New Roman" w:hAnsi="Times New Roman" w:cs="Times New Roman"/>
          <w:sz w:val="28"/>
          <w:szCs w:val="28"/>
        </w:rPr>
        <w:t xml:space="preserve"> </w:t>
      </w:r>
      <w:r w:rsidR="00776E8A">
        <w:rPr>
          <w:rFonts w:ascii="Times New Roman" w:hAnsi="Times New Roman" w:cs="Times New Roman"/>
          <w:sz w:val="28"/>
          <w:szCs w:val="28"/>
        </w:rPr>
        <w:t>П</w:t>
      </w:r>
      <w:r w:rsidR="00A10E88"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либо организующая данное мероприятие комиссия</w:t>
      </w:r>
      <w:r w:rsidR="00A10E88" w:rsidRPr="00A10E88">
        <w:rPr>
          <w:rFonts w:ascii="Times New Roman" w:hAnsi="Times New Roman" w:cs="Times New Roman"/>
          <w:sz w:val="28"/>
          <w:szCs w:val="28"/>
        </w:rPr>
        <w:t xml:space="preserve"> </w:t>
      </w:r>
      <w:r w:rsidR="00776E8A">
        <w:rPr>
          <w:rFonts w:ascii="Times New Roman" w:hAnsi="Times New Roman" w:cs="Times New Roman"/>
          <w:sz w:val="28"/>
          <w:szCs w:val="28"/>
        </w:rPr>
        <w:t>П</w:t>
      </w:r>
      <w:r w:rsidR="00A10E88"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A10E88"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42667" w:rsidRPr="00C1066B">
        <w:rPr>
          <w:rFonts w:ascii="Times New Roman" w:hAnsi="Times New Roman" w:cs="Times New Roman"/>
          <w:sz w:val="28"/>
          <w:szCs w:val="28"/>
        </w:rPr>
        <w:t xml:space="preserve">. Гражданские форумы, </w:t>
      </w:r>
      <w:r>
        <w:rPr>
          <w:rFonts w:ascii="Times New Roman" w:hAnsi="Times New Roman" w:cs="Times New Roman"/>
          <w:sz w:val="28"/>
          <w:szCs w:val="28"/>
        </w:rPr>
        <w:t>с</w:t>
      </w:r>
      <w:r w:rsidR="00842667" w:rsidRPr="00C1066B">
        <w:rPr>
          <w:rFonts w:ascii="Times New Roman" w:hAnsi="Times New Roman" w:cs="Times New Roman"/>
          <w:sz w:val="28"/>
          <w:szCs w:val="28"/>
        </w:rPr>
        <w:t xml:space="preserve">лушания, </w:t>
      </w:r>
      <w:r>
        <w:rPr>
          <w:rFonts w:ascii="Times New Roman" w:hAnsi="Times New Roman" w:cs="Times New Roman"/>
          <w:sz w:val="28"/>
          <w:szCs w:val="28"/>
        </w:rPr>
        <w:t>«</w:t>
      </w:r>
      <w:r w:rsidR="00842667" w:rsidRPr="00C1066B">
        <w:rPr>
          <w:rFonts w:ascii="Times New Roman" w:hAnsi="Times New Roman" w:cs="Times New Roman"/>
          <w:sz w:val="28"/>
          <w:szCs w:val="28"/>
        </w:rPr>
        <w:t>круглые столы</w:t>
      </w:r>
      <w:r>
        <w:rPr>
          <w:rFonts w:ascii="Times New Roman" w:hAnsi="Times New Roman" w:cs="Times New Roman"/>
          <w:sz w:val="28"/>
          <w:szCs w:val="28"/>
        </w:rPr>
        <w:t>»</w:t>
      </w:r>
      <w:r w:rsidR="00842667" w:rsidRPr="00C1066B">
        <w:rPr>
          <w:rFonts w:ascii="Times New Roman" w:hAnsi="Times New Roman" w:cs="Times New Roman"/>
          <w:sz w:val="28"/>
          <w:szCs w:val="28"/>
        </w:rPr>
        <w:t xml:space="preserve"> и иные мероприятия</w:t>
      </w:r>
      <w:r w:rsidRPr="00A10E88">
        <w:rPr>
          <w:rFonts w:ascii="Times New Roman" w:hAnsi="Times New Roman" w:cs="Times New Roman"/>
          <w:sz w:val="28"/>
          <w:szCs w:val="28"/>
        </w:rPr>
        <w:t xml:space="preserve"> </w:t>
      </w:r>
      <w:r w:rsidR="00776E8A">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могут заканчиваться принятием резолюций и рекомендаций по обсуждаемому вопросу. Данные резолюции и рекомендации принимаются путем одобрения большинством</w:t>
      </w:r>
      <w:r w:rsidR="00D00277" w:rsidRPr="00C1066B">
        <w:rPr>
          <w:rFonts w:ascii="Times New Roman" w:hAnsi="Times New Roman" w:cs="Times New Roman"/>
          <w:sz w:val="28"/>
          <w:szCs w:val="28"/>
        </w:rPr>
        <w:t xml:space="preserve"> </w:t>
      </w:r>
      <w:r>
        <w:rPr>
          <w:rFonts w:ascii="Times New Roman" w:hAnsi="Times New Roman" w:cs="Times New Roman"/>
          <w:sz w:val="28"/>
          <w:szCs w:val="28"/>
        </w:rPr>
        <w:t>участников мероприятия</w:t>
      </w:r>
      <w:r w:rsidR="00842667" w:rsidRPr="00C1066B">
        <w:rPr>
          <w:rFonts w:ascii="Times New Roman" w:hAnsi="Times New Roman" w:cs="Times New Roman"/>
          <w:sz w:val="28"/>
          <w:szCs w:val="28"/>
        </w:rPr>
        <w:t>.</w:t>
      </w:r>
    </w:p>
    <w:p w:rsidR="00A10E88"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776E8A">
        <w:rPr>
          <w:rFonts w:ascii="Times New Roman" w:hAnsi="Times New Roman" w:cs="Times New Roman"/>
          <w:sz w:val="28"/>
          <w:szCs w:val="28"/>
        </w:rPr>
        <w:t>П</w:t>
      </w:r>
      <w:r w:rsidRPr="00CE277B">
        <w:rPr>
          <w:rFonts w:ascii="Times New Roman" w:hAnsi="Times New Roman" w:cs="Times New Roman"/>
          <w:sz w:val="28"/>
          <w:szCs w:val="28"/>
        </w:rPr>
        <w:t>алат</w:t>
      </w:r>
      <w:r>
        <w:rPr>
          <w:rFonts w:ascii="Times New Roman" w:hAnsi="Times New Roman" w:cs="Times New Roman"/>
          <w:sz w:val="28"/>
          <w:szCs w:val="28"/>
        </w:rPr>
        <w:t>а вправе осуществлять общественный контроль в формах общественного мониторинга, общественной проверки, общественной экспертизы, общественного обсуждения, общественных (публичных) слушаний.</w:t>
      </w:r>
    </w:p>
    <w:p w:rsidR="00842667" w:rsidRPr="00C1066B"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Порядки проведения общественного мониторинга, общественной проверки, общественной экспертизы, общественного обсуждения, общественных (публичных) слушаний разрабатываются и утверждаются советом </w:t>
      </w:r>
      <w:r w:rsidR="00776E8A">
        <w:rPr>
          <w:rFonts w:ascii="Times New Roman" w:hAnsi="Times New Roman" w:cs="Times New Roman"/>
          <w:sz w:val="28"/>
          <w:szCs w:val="28"/>
        </w:rPr>
        <w:t>П</w:t>
      </w:r>
      <w:r w:rsidRPr="00CE277B">
        <w:rPr>
          <w:rFonts w:ascii="Times New Roman" w:hAnsi="Times New Roman" w:cs="Times New Roman"/>
          <w:sz w:val="28"/>
          <w:szCs w:val="28"/>
        </w:rPr>
        <w:t>алаты</w:t>
      </w:r>
      <w:r>
        <w:rPr>
          <w:rFonts w:ascii="Times New Roman" w:hAnsi="Times New Roman" w:cs="Times New Roman"/>
          <w:sz w:val="28"/>
          <w:szCs w:val="28"/>
        </w:rPr>
        <w:t>.</w:t>
      </w:r>
    </w:p>
    <w:p w:rsidR="00744204" w:rsidRPr="00C1066B" w:rsidRDefault="00744204" w:rsidP="00C1066B">
      <w:pPr>
        <w:widowControl w:val="0"/>
        <w:spacing w:line="240" w:lineRule="auto"/>
        <w:ind w:firstLine="709"/>
        <w:rPr>
          <w:rFonts w:ascii="Times New Roman" w:hAnsi="Times New Roman" w:cs="Times New Roman"/>
          <w:sz w:val="28"/>
          <w:szCs w:val="28"/>
        </w:rPr>
      </w:pPr>
    </w:p>
    <w:p w:rsidR="00842667" w:rsidRPr="00C1066B" w:rsidRDefault="00842667" w:rsidP="00717D82">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10</w:t>
      </w:r>
      <w:r w:rsidRPr="00C1066B">
        <w:rPr>
          <w:rFonts w:ascii="Times New Roman" w:hAnsi="Times New Roman" w:cs="Times New Roman"/>
          <w:b/>
          <w:bCs/>
          <w:sz w:val="28"/>
          <w:szCs w:val="28"/>
        </w:rPr>
        <w:t xml:space="preserve">. ПОРЯДОК ПОДГОТОВКИ И ПУБЛИКАЦИИ ЕЖЕГОДНОГО ДОКЛАДА ОБЩЕСТВЕННОЙ ПАЛАТЫ </w:t>
      </w:r>
      <w:r w:rsidR="002C0E57" w:rsidRPr="00C1066B">
        <w:rPr>
          <w:rFonts w:ascii="Times New Roman" w:hAnsi="Times New Roman" w:cs="Times New Roman"/>
          <w:b/>
          <w:sz w:val="28"/>
          <w:szCs w:val="28"/>
        </w:rPr>
        <w:t>О СОСТОЯНИИ</w:t>
      </w:r>
      <w:r w:rsidRPr="00C1066B">
        <w:rPr>
          <w:rFonts w:ascii="Times New Roman" w:hAnsi="Times New Roman" w:cs="Times New Roman"/>
          <w:b/>
          <w:sz w:val="28"/>
          <w:szCs w:val="28"/>
        </w:rPr>
        <w:t xml:space="preserve"> </w:t>
      </w:r>
      <w:r w:rsidR="00A10E88">
        <w:rPr>
          <w:rFonts w:ascii="Times New Roman" w:hAnsi="Times New Roman" w:cs="Times New Roman"/>
          <w:b/>
          <w:sz w:val="28"/>
          <w:szCs w:val="28"/>
        </w:rPr>
        <w:t xml:space="preserve">И </w:t>
      </w:r>
      <w:r w:rsidRPr="00C1066B">
        <w:rPr>
          <w:rFonts w:ascii="Times New Roman" w:hAnsi="Times New Roman" w:cs="Times New Roman"/>
          <w:b/>
          <w:sz w:val="28"/>
          <w:szCs w:val="28"/>
        </w:rPr>
        <w:t>РАЗВИТИ</w:t>
      </w:r>
      <w:r w:rsidR="00A10E88">
        <w:rPr>
          <w:rFonts w:ascii="Times New Roman" w:hAnsi="Times New Roman" w:cs="Times New Roman"/>
          <w:b/>
          <w:sz w:val="28"/>
          <w:szCs w:val="28"/>
        </w:rPr>
        <w:t>И ИНСТИТУТОВ</w:t>
      </w:r>
      <w:r w:rsidRPr="00C1066B">
        <w:rPr>
          <w:rFonts w:ascii="Times New Roman" w:hAnsi="Times New Roman" w:cs="Times New Roman"/>
          <w:b/>
          <w:sz w:val="28"/>
          <w:szCs w:val="28"/>
        </w:rPr>
        <w:t xml:space="preserve"> ГРАЖДАНСКОГО ОБЩЕСТВА В АМУРСКОЙ ОБЛАСТИ</w:t>
      </w:r>
    </w:p>
    <w:p w:rsidR="00B50EC7" w:rsidRDefault="00B50EC7" w:rsidP="00C1066B">
      <w:pPr>
        <w:widowControl w:val="0"/>
        <w:spacing w:line="240" w:lineRule="auto"/>
        <w:ind w:firstLine="709"/>
        <w:rPr>
          <w:rFonts w:ascii="Times New Roman" w:hAnsi="Times New Roman" w:cs="Times New Roman"/>
          <w:b/>
          <w:bCs/>
          <w:sz w:val="28"/>
          <w:szCs w:val="28"/>
        </w:rPr>
      </w:pPr>
    </w:p>
    <w:p w:rsidR="00A10E88" w:rsidRDefault="00A10E88" w:rsidP="00C1066B">
      <w:pPr>
        <w:widowControl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6C2ACC">
        <w:rPr>
          <w:rFonts w:ascii="Times New Roman" w:hAnsi="Times New Roman" w:cs="Times New Roman"/>
          <w:b/>
          <w:bCs/>
          <w:sz w:val="28"/>
          <w:szCs w:val="28"/>
        </w:rPr>
        <w:t>50</w:t>
      </w:r>
      <w:r>
        <w:rPr>
          <w:rFonts w:ascii="Times New Roman" w:hAnsi="Times New Roman" w:cs="Times New Roman"/>
          <w:b/>
          <w:bCs/>
          <w:sz w:val="28"/>
          <w:szCs w:val="28"/>
        </w:rPr>
        <w:t>. Общие положения</w:t>
      </w:r>
    </w:p>
    <w:p w:rsidR="003600A2" w:rsidRDefault="00842667" w:rsidP="003600A2">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D04E53">
        <w:rPr>
          <w:rFonts w:ascii="Times New Roman" w:hAnsi="Times New Roman" w:cs="Times New Roman"/>
          <w:sz w:val="28"/>
          <w:szCs w:val="28"/>
        </w:rPr>
        <w:t>П</w:t>
      </w:r>
      <w:r w:rsidR="00A10E88" w:rsidRPr="00CE277B">
        <w:rPr>
          <w:rFonts w:ascii="Times New Roman" w:hAnsi="Times New Roman" w:cs="Times New Roman"/>
          <w:sz w:val="28"/>
          <w:szCs w:val="28"/>
        </w:rPr>
        <w:t>алат</w:t>
      </w:r>
      <w:r w:rsidR="00A10E88">
        <w:rPr>
          <w:rFonts w:ascii="Times New Roman" w:hAnsi="Times New Roman" w:cs="Times New Roman"/>
          <w:sz w:val="28"/>
          <w:szCs w:val="28"/>
        </w:rPr>
        <w:t>а</w:t>
      </w:r>
      <w:r w:rsidRPr="00C1066B">
        <w:rPr>
          <w:rFonts w:ascii="Times New Roman" w:hAnsi="Times New Roman" w:cs="Times New Roman"/>
          <w:sz w:val="28"/>
          <w:szCs w:val="28"/>
        </w:rPr>
        <w:t xml:space="preserve"> ежегодно </w:t>
      </w:r>
      <w:r w:rsidR="00A10E88">
        <w:rPr>
          <w:rFonts w:ascii="Times New Roman" w:hAnsi="Times New Roman" w:cs="Times New Roman"/>
          <w:sz w:val="28"/>
          <w:szCs w:val="28"/>
        </w:rPr>
        <w:t>под</w:t>
      </w:r>
      <w:r w:rsidRPr="00C1066B">
        <w:rPr>
          <w:rFonts w:ascii="Times New Roman" w:hAnsi="Times New Roman" w:cs="Times New Roman"/>
          <w:sz w:val="28"/>
          <w:szCs w:val="28"/>
        </w:rPr>
        <w:t>гот</w:t>
      </w:r>
      <w:r w:rsidR="00A10E88">
        <w:rPr>
          <w:rFonts w:ascii="Times New Roman" w:hAnsi="Times New Roman" w:cs="Times New Roman"/>
          <w:sz w:val="28"/>
          <w:szCs w:val="28"/>
        </w:rPr>
        <w:t>а</w:t>
      </w:r>
      <w:r w:rsidRPr="00C1066B">
        <w:rPr>
          <w:rFonts w:ascii="Times New Roman" w:hAnsi="Times New Roman" w:cs="Times New Roman"/>
          <w:sz w:val="28"/>
          <w:szCs w:val="28"/>
        </w:rPr>
        <w:t>в</w:t>
      </w:r>
      <w:r w:rsidR="00A10E88">
        <w:rPr>
          <w:rFonts w:ascii="Times New Roman" w:hAnsi="Times New Roman" w:cs="Times New Roman"/>
          <w:sz w:val="28"/>
          <w:szCs w:val="28"/>
        </w:rPr>
        <w:t>ливает</w:t>
      </w:r>
      <w:r w:rsidRPr="00C1066B">
        <w:rPr>
          <w:rFonts w:ascii="Times New Roman" w:hAnsi="Times New Roman" w:cs="Times New Roman"/>
          <w:sz w:val="28"/>
          <w:szCs w:val="28"/>
        </w:rPr>
        <w:t xml:space="preserve"> и публикует</w:t>
      </w:r>
      <w:r w:rsidR="00A10E88">
        <w:rPr>
          <w:rFonts w:ascii="Times New Roman" w:hAnsi="Times New Roman" w:cs="Times New Roman"/>
          <w:sz w:val="28"/>
          <w:szCs w:val="28"/>
        </w:rPr>
        <w:t xml:space="preserve"> в средствах массовой </w:t>
      </w:r>
      <w:r w:rsidR="00A10E88">
        <w:rPr>
          <w:rFonts w:ascii="Times New Roman" w:hAnsi="Times New Roman" w:cs="Times New Roman"/>
          <w:sz w:val="28"/>
          <w:szCs w:val="28"/>
        </w:rPr>
        <w:lastRenderedPageBreak/>
        <w:t>информации, размещает на официальн</w:t>
      </w:r>
      <w:r w:rsidR="00D04E53">
        <w:rPr>
          <w:rFonts w:ascii="Times New Roman" w:hAnsi="Times New Roman" w:cs="Times New Roman"/>
          <w:sz w:val="28"/>
          <w:szCs w:val="28"/>
        </w:rPr>
        <w:t>ых</w:t>
      </w:r>
      <w:r w:rsidR="00A10E88">
        <w:rPr>
          <w:rFonts w:ascii="Times New Roman" w:hAnsi="Times New Roman" w:cs="Times New Roman"/>
          <w:sz w:val="28"/>
          <w:szCs w:val="28"/>
        </w:rPr>
        <w:t xml:space="preserve"> сайт</w:t>
      </w:r>
      <w:r w:rsidR="00D04E53">
        <w:rPr>
          <w:rFonts w:ascii="Times New Roman" w:hAnsi="Times New Roman" w:cs="Times New Roman"/>
          <w:sz w:val="28"/>
          <w:szCs w:val="28"/>
        </w:rPr>
        <w:t>ах</w:t>
      </w:r>
      <w:r w:rsidR="00A10E88">
        <w:rPr>
          <w:rFonts w:ascii="Times New Roman" w:hAnsi="Times New Roman" w:cs="Times New Roman"/>
          <w:sz w:val="28"/>
          <w:szCs w:val="28"/>
        </w:rPr>
        <w:t xml:space="preserve"> Правительства области</w:t>
      </w:r>
      <w:r w:rsidR="003600A2">
        <w:rPr>
          <w:rFonts w:ascii="Times New Roman" w:hAnsi="Times New Roman" w:cs="Times New Roman"/>
          <w:sz w:val="28"/>
          <w:szCs w:val="28"/>
        </w:rPr>
        <w:t>, Общественной палаты</w:t>
      </w:r>
      <w:r w:rsidR="002C0E57" w:rsidRPr="00C1066B">
        <w:rPr>
          <w:rFonts w:ascii="Times New Roman" w:hAnsi="Times New Roman" w:cs="Times New Roman"/>
          <w:sz w:val="28"/>
          <w:szCs w:val="28"/>
        </w:rPr>
        <w:t xml:space="preserve"> доклад о состоянии </w:t>
      </w:r>
      <w:r w:rsidR="00DE1166">
        <w:rPr>
          <w:rFonts w:ascii="Times New Roman" w:hAnsi="Times New Roman" w:cs="Times New Roman"/>
          <w:sz w:val="28"/>
          <w:szCs w:val="28"/>
        </w:rPr>
        <w:t>и развитии институтов</w:t>
      </w:r>
      <w:r w:rsidRPr="00C1066B">
        <w:rPr>
          <w:rFonts w:ascii="Times New Roman" w:hAnsi="Times New Roman" w:cs="Times New Roman"/>
          <w:sz w:val="28"/>
          <w:szCs w:val="28"/>
        </w:rPr>
        <w:t xml:space="preserve"> гражданского общества в области (далее – ежегодный доклад).</w:t>
      </w:r>
      <w:r w:rsidR="003600A2" w:rsidRPr="003600A2">
        <w:rPr>
          <w:rFonts w:ascii="Times New Roman" w:hAnsi="Times New Roman" w:cs="Times New Roman"/>
          <w:sz w:val="28"/>
          <w:szCs w:val="28"/>
        </w:rPr>
        <w:t xml:space="preserve"> </w:t>
      </w:r>
    </w:p>
    <w:p w:rsidR="003600A2" w:rsidRPr="00C1066B" w:rsidRDefault="003600A2" w:rsidP="003600A2">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Ежегодный доклад может быть напечатан типографским способом.</w:t>
      </w:r>
    </w:p>
    <w:p w:rsidR="00842667" w:rsidRPr="00C1066B" w:rsidRDefault="00795D1D"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717D82">
        <w:rPr>
          <w:rFonts w:ascii="Times New Roman" w:hAnsi="Times New Roman" w:cs="Times New Roman"/>
          <w:sz w:val="28"/>
          <w:szCs w:val="28"/>
        </w:rPr>
        <w:t xml:space="preserve"> </w:t>
      </w:r>
      <w:r w:rsidR="00842667" w:rsidRPr="00C1066B">
        <w:rPr>
          <w:rFonts w:ascii="Times New Roman" w:hAnsi="Times New Roman" w:cs="Times New Roman"/>
          <w:sz w:val="28"/>
          <w:szCs w:val="28"/>
        </w:rPr>
        <w:t>Для</w:t>
      </w:r>
      <w:r w:rsidR="002C0E57" w:rsidRPr="00C1066B">
        <w:rPr>
          <w:rFonts w:ascii="Times New Roman" w:hAnsi="Times New Roman" w:cs="Times New Roman"/>
          <w:sz w:val="28"/>
          <w:szCs w:val="28"/>
        </w:rPr>
        <w:t xml:space="preserve"> подготовки ежегодного доклада </w:t>
      </w:r>
      <w:r w:rsidR="00D04E53">
        <w:rPr>
          <w:rFonts w:ascii="Times New Roman" w:hAnsi="Times New Roman" w:cs="Times New Roman"/>
          <w:sz w:val="28"/>
          <w:szCs w:val="28"/>
        </w:rPr>
        <w:t>П</w:t>
      </w:r>
      <w:r w:rsidR="003600A2" w:rsidRPr="00CE277B">
        <w:rPr>
          <w:rFonts w:ascii="Times New Roman" w:hAnsi="Times New Roman" w:cs="Times New Roman"/>
          <w:sz w:val="28"/>
          <w:szCs w:val="28"/>
        </w:rPr>
        <w:t>алат</w:t>
      </w:r>
      <w:r w:rsidR="003600A2">
        <w:rPr>
          <w:rFonts w:ascii="Times New Roman" w:hAnsi="Times New Roman" w:cs="Times New Roman"/>
          <w:sz w:val="28"/>
          <w:szCs w:val="28"/>
        </w:rPr>
        <w:t>а</w:t>
      </w:r>
      <w:r w:rsidR="00842667" w:rsidRPr="00C1066B">
        <w:rPr>
          <w:rFonts w:ascii="Times New Roman" w:hAnsi="Times New Roman" w:cs="Times New Roman"/>
          <w:sz w:val="28"/>
          <w:szCs w:val="28"/>
        </w:rPr>
        <w:t xml:space="preserve"> образует рабочую группу.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842667" w:rsidRPr="00C1066B">
        <w:rPr>
          <w:rFonts w:ascii="Times New Roman" w:hAnsi="Times New Roman" w:cs="Times New Roman"/>
          <w:sz w:val="28"/>
          <w:szCs w:val="28"/>
        </w:rPr>
        <w:t xml:space="preserve">Проекты разделов </w:t>
      </w:r>
      <w:r>
        <w:rPr>
          <w:rFonts w:ascii="Times New Roman" w:hAnsi="Times New Roman" w:cs="Times New Roman"/>
          <w:sz w:val="28"/>
          <w:szCs w:val="28"/>
        </w:rPr>
        <w:t xml:space="preserve">ежегодного </w:t>
      </w:r>
      <w:r w:rsidR="00842667" w:rsidRPr="00C1066B">
        <w:rPr>
          <w:rFonts w:ascii="Times New Roman" w:hAnsi="Times New Roman" w:cs="Times New Roman"/>
          <w:sz w:val="28"/>
          <w:szCs w:val="28"/>
        </w:rPr>
        <w:t>доклада подготавливаются профильными комиссиями</w:t>
      </w:r>
      <w:r w:rsidRPr="003600A2">
        <w:rPr>
          <w:rFonts w:ascii="Times New Roman" w:hAnsi="Times New Roman" w:cs="Times New Roman"/>
          <w:sz w:val="28"/>
          <w:szCs w:val="28"/>
        </w:rPr>
        <w:t xml:space="preserve">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и передаются в рабочую группу по подготовке ежегодного докла</w:t>
      </w:r>
      <w:r w:rsidR="002C0E57" w:rsidRPr="00C1066B">
        <w:rPr>
          <w:rFonts w:ascii="Times New Roman" w:hAnsi="Times New Roman" w:cs="Times New Roman"/>
          <w:sz w:val="28"/>
          <w:szCs w:val="28"/>
        </w:rPr>
        <w:t>да</w:t>
      </w:r>
      <w:r w:rsidR="00842667" w:rsidRPr="00C1066B">
        <w:rPr>
          <w:rFonts w:ascii="Times New Roman" w:hAnsi="Times New Roman" w:cs="Times New Roman"/>
          <w:sz w:val="28"/>
          <w:szCs w:val="28"/>
        </w:rPr>
        <w:t xml:space="preserve">. </w:t>
      </w:r>
    </w:p>
    <w:p w:rsidR="00842667" w:rsidRPr="00C1066B" w:rsidRDefault="00842667" w:rsidP="00C1066B">
      <w:pPr>
        <w:widowControl w:val="0"/>
        <w:spacing w:line="240" w:lineRule="auto"/>
        <w:ind w:firstLine="709"/>
        <w:rPr>
          <w:rFonts w:ascii="Times New Roman" w:hAnsi="Times New Roman" w:cs="Times New Roman"/>
          <w:b/>
          <w:bCs/>
          <w:sz w:val="28"/>
          <w:szCs w:val="28"/>
        </w:rPr>
      </w:pPr>
    </w:p>
    <w:p w:rsidR="00842667" w:rsidRDefault="003A247C" w:rsidP="00C1066B">
      <w:pPr>
        <w:widowControl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Статья 5</w:t>
      </w:r>
      <w:r w:rsidR="006C2ACC">
        <w:rPr>
          <w:rFonts w:ascii="Times New Roman" w:hAnsi="Times New Roman" w:cs="Times New Roman"/>
          <w:b/>
          <w:bCs/>
          <w:sz w:val="28"/>
          <w:szCs w:val="28"/>
        </w:rPr>
        <w:t>1</w:t>
      </w:r>
      <w:r w:rsidR="00842667" w:rsidRPr="00C1066B">
        <w:rPr>
          <w:rFonts w:ascii="Times New Roman" w:hAnsi="Times New Roman" w:cs="Times New Roman"/>
          <w:b/>
          <w:bCs/>
          <w:sz w:val="28"/>
          <w:szCs w:val="28"/>
        </w:rPr>
        <w:t xml:space="preserve">. Порядок утверждения ежегодного доклада </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3600A2">
        <w:rPr>
          <w:rFonts w:ascii="Times New Roman" w:hAnsi="Times New Roman" w:cs="Times New Roman"/>
          <w:sz w:val="28"/>
          <w:szCs w:val="28"/>
        </w:rPr>
        <w:t>Р</w:t>
      </w:r>
      <w:r w:rsidRPr="00C1066B">
        <w:rPr>
          <w:rFonts w:ascii="Times New Roman" w:hAnsi="Times New Roman" w:cs="Times New Roman"/>
          <w:sz w:val="28"/>
          <w:szCs w:val="28"/>
        </w:rPr>
        <w:t>абочая группа по</w:t>
      </w:r>
      <w:r w:rsidR="002C0E57" w:rsidRPr="00C1066B">
        <w:rPr>
          <w:rFonts w:ascii="Times New Roman" w:hAnsi="Times New Roman" w:cs="Times New Roman"/>
          <w:sz w:val="28"/>
          <w:szCs w:val="28"/>
        </w:rPr>
        <w:t xml:space="preserve"> подготовке ежегодного доклада </w:t>
      </w:r>
      <w:r w:rsidRPr="00C1066B">
        <w:rPr>
          <w:rFonts w:ascii="Times New Roman" w:hAnsi="Times New Roman" w:cs="Times New Roman"/>
          <w:sz w:val="28"/>
          <w:szCs w:val="28"/>
        </w:rPr>
        <w:t xml:space="preserve">принимает проект доклада в целом и передает его в </w:t>
      </w:r>
      <w:r w:rsidR="003600A2">
        <w:rPr>
          <w:rFonts w:ascii="Times New Roman" w:hAnsi="Times New Roman" w:cs="Times New Roman"/>
          <w:sz w:val="28"/>
          <w:szCs w:val="28"/>
        </w:rPr>
        <w:t>с</w:t>
      </w:r>
      <w:r w:rsidRPr="00C1066B">
        <w:rPr>
          <w:rFonts w:ascii="Times New Roman" w:hAnsi="Times New Roman" w:cs="Times New Roman"/>
          <w:sz w:val="28"/>
          <w:szCs w:val="28"/>
        </w:rPr>
        <w:t>овет</w:t>
      </w:r>
      <w:r w:rsidR="003600A2">
        <w:rPr>
          <w:rFonts w:ascii="Times New Roman" w:hAnsi="Times New Roman" w:cs="Times New Roman"/>
          <w:sz w:val="28"/>
          <w:szCs w:val="28"/>
        </w:rPr>
        <w:t xml:space="preserve"> </w:t>
      </w:r>
      <w:r w:rsidR="00D04E53">
        <w:rPr>
          <w:rFonts w:ascii="Times New Roman" w:hAnsi="Times New Roman" w:cs="Times New Roman"/>
          <w:sz w:val="28"/>
          <w:szCs w:val="28"/>
        </w:rPr>
        <w:t>П</w:t>
      </w:r>
      <w:r w:rsidR="003600A2"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842667" w:rsidRPr="00C1066B">
        <w:rPr>
          <w:rFonts w:ascii="Times New Roman" w:hAnsi="Times New Roman" w:cs="Times New Roman"/>
          <w:sz w:val="28"/>
          <w:szCs w:val="28"/>
        </w:rPr>
        <w:t xml:space="preserve">Совет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42667" w:rsidRPr="00C1066B">
        <w:rPr>
          <w:rFonts w:ascii="Times New Roman" w:hAnsi="Times New Roman" w:cs="Times New Roman"/>
          <w:sz w:val="28"/>
          <w:szCs w:val="28"/>
        </w:rPr>
        <w:t>определяет дату рассмотрения проект</w:t>
      </w:r>
      <w:r w:rsidR="002C0E57" w:rsidRPr="00C1066B">
        <w:rPr>
          <w:rFonts w:ascii="Times New Roman" w:hAnsi="Times New Roman" w:cs="Times New Roman"/>
          <w:sz w:val="28"/>
          <w:szCs w:val="28"/>
        </w:rPr>
        <w:t xml:space="preserve">а ежегодного доклада </w:t>
      </w:r>
      <w:r>
        <w:rPr>
          <w:rFonts w:ascii="Times New Roman" w:hAnsi="Times New Roman" w:cs="Times New Roman"/>
          <w:sz w:val="28"/>
          <w:szCs w:val="28"/>
        </w:rPr>
        <w:t xml:space="preserve">и выносит его на заседание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w:t>
      </w:r>
    </w:p>
    <w:p w:rsidR="003600A2"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2C0E57" w:rsidRPr="00C1066B">
        <w:rPr>
          <w:rFonts w:ascii="Times New Roman" w:hAnsi="Times New Roman" w:cs="Times New Roman"/>
          <w:sz w:val="28"/>
          <w:szCs w:val="28"/>
        </w:rPr>
        <w:t xml:space="preserve">Ежегодный доклад </w:t>
      </w:r>
      <w:r w:rsidR="00842667" w:rsidRPr="00C1066B">
        <w:rPr>
          <w:rFonts w:ascii="Times New Roman" w:hAnsi="Times New Roman" w:cs="Times New Roman"/>
          <w:sz w:val="28"/>
          <w:szCs w:val="28"/>
        </w:rPr>
        <w:t xml:space="preserve">принимается большинством </w:t>
      </w:r>
      <w:r w:rsidR="002C0E57" w:rsidRPr="00C1066B">
        <w:rPr>
          <w:rFonts w:ascii="Times New Roman" w:hAnsi="Times New Roman" w:cs="Times New Roman"/>
          <w:sz w:val="28"/>
          <w:szCs w:val="28"/>
        </w:rPr>
        <w:t xml:space="preserve">голосов от общего числа членов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42667" w:rsidRPr="00C1066B">
        <w:rPr>
          <w:rFonts w:ascii="Times New Roman" w:hAnsi="Times New Roman" w:cs="Times New Roman"/>
          <w:sz w:val="28"/>
          <w:szCs w:val="28"/>
        </w:rPr>
        <w:t>. Если проект ежегодного доклада не набрал необходи</w:t>
      </w:r>
      <w:r w:rsidR="002C0E57" w:rsidRPr="00C1066B">
        <w:rPr>
          <w:rFonts w:ascii="Times New Roman" w:hAnsi="Times New Roman" w:cs="Times New Roman"/>
          <w:sz w:val="28"/>
          <w:szCs w:val="28"/>
        </w:rPr>
        <w:t xml:space="preserve">мого количества голосов членов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то проект и замечан</w:t>
      </w:r>
      <w:r>
        <w:rPr>
          <w:rFonts w:ascii="Times New Roman" w:hAnsi="Times New Roman" w:cs="Times New Roman"/>
          <w:sz w:val="28"/>
          <w:szCs w:val="28"/>
        </w:rPr>
        <w:t xml:space="preserve">ия к нему, высказанные участниками заседания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передаются в рабочую группу по</w:t>
      </w:r>
      <w:r w:rsidR="002C0E57" w:rsidRPr="00C1066B">
        <w:rPr>
          <w:rFonts w:ascii="Times New Roman" w:hAnsi="Times New Roman" w:cs="Times New Roman"/>
          <w:sz w:val="28"/>
          <w:szCs w:val="28"/>
        </w:rPr>
        <w:t xml:space="preserve"> подготовке ежегодного доклада </w:t>
      </w:r>
      <w:r w:rsidR="00842667" w:rsidRPr="00C1066B">
        <w:rPr>
          <w:rFonts w:ascii="Times New Roman" w:hAnsi="Times New Roman" w:cs="Times New Roman"/>
          <w:sz w:val="28"/>
          <w:szCs w:val="28"/>
        </w:rPr>
        <w:t>для</w:t>
      </w:r>
      <w:r>
        <w:rPr>
          <w:rFonts w:ascii="Times New Roman" w:hAnsi="Times New Roman" w:cs="Times New Roman"/>
          <w:sz w:val="28"/>
          <w:szCs w:val="28"/>
        </w:rPr>
        <w:t xml:space="preserve"> </w:t>
      </w:r>
      <w:r w:rsidR="00842667" w:rsidRPr="00C1066B">
        <w:rPr>
          <w:rFonts w:ascii="Times New Roman" w:hAnsi="Times New Roman" w:cs="Times New Roman"/>
          <w:sz w:val="28"/>
          <w:szCs w:val="28"/>
        </w:rPr>
        <w:t xml:space="preserve">доработки.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42667" w:rsidRPr="00C1066B">
        <w:rPr>
          <w:rFonts w:ascii="Times New Roman" w:hAnsi="Times New Roman" w:cs="Times New Roman"/>
          <w:sz w:val="28"/>
          <w:szCs w:val="28"/>
        </w:rPr>
        <w:t xml:space="preserve">. </w:t>
      </w:r>
      <w:r>
        <w:rPr>
          <w:rFonts w:ascii="Times New Roman" w:hAnsi="Times New Roman" w:cs="Times New Roman"/>
          <w:sz w:val="28"/>
          <w:szCs w:val="28"/>
        </w:rPr>
        <w:t>Р</w:t>
      </w:r>
      <w:r w:rsidR="00842667" w:rsidRPr="00C1066B">
        <w:rPr>
          <w:rFonts w:ascii="Times New Roman" w:hAnsi="Times New Roman" w:cs="Times New Roman"/>
          <w:sz w:val="28"/>
          <w:szCs w:val="28"/>
        </w:rPr>
        <w:t>абочая группа по</w:t>
      </w:r>
      <w:r w:rsidR="002C0E57" w:rsidRPr="00C1066B">
        <w:rPr>
          <w:rFonts w:ascii="Times New Roman" w:hAnsi="Times New Roman" w:cs="Times New Roman"/>
          <w:sz w:val="28"/>
          <w:szCs w:val="28"/>
        </w:rPr>
        <w:t xml:space="preserve"> подготовке ежегодного доклада</w:t>
      </w:r>
      <w:r>
        <w:rPr>
          <w:rFonts w:ascii="Times New Roman" w:hAnsi="Times New Roman" w:cs="Times New Roman"/>
          <w:sz w:val="28"/>
          <w:szCs w:val="28"/>
        </w:rPr>
        <w:t xml:space="preserve"> </w:t>
      </w:r>
      <w:r w:rsidR="00842667" w:rsidRPr="00C1066B">
        <w:rPr>
          <w:rFonts w:ascii="Times New Roman" w:hAnsi="Times New Roman" w:cs="Times New Roman"/>
          <w:sz w:val="28"/>
          <w:szCs w:val="28"/>
        </w:rPr>
        <w:t xml:space="preserve">в течение 10 дней рассматривает </w:t>
      </w:r>
      <w:r w:rsidR="002C0E57" w:rsidRPr="00C1066B">
        <w:rPr>
          <w:rFonts w:ascii="Times New Roman" w:hAnsi="Times New Roman" w:cs="Times New Roman"/>
          <w:sz w:val="28"/>
          <w:szCs w:val="28"/>
        </w:rPr>
        <w:t xml:space="preserve">замечания, высказанные </w:t>
      </w:r>
      <w:r>
        <w:rPr>
          <w:rFonts w:ascii="Times New Roman" w:hAnsi="Times New Roman" w:cs="Times New Roman"/>
          <w:sz w:val="28"/>
          <w:szCs w:val="28"/>
        </w:rPr>
        <w:t xml:space="preserve">участниками заседания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795D1D" w:rsidRPr="00C1066B">
        <w:rPr>
          <w:rFonts w:ascii="Times New Roman" w:hAnsi="Times New Roman" w:cs="Times New Roman"/>
          <w:sz w:val="28"/>
          <w:szCs w:val="28"/>
        </w:rPr>
        <w:t>, утверждает проект</w:t>
      </w:r>
      <w:r w:rsidR="00842667" w:rsidRPr="00C1066B">
        <w:rPr>
          <w:rFonts w:ascii="Times New Roman" w:hAnsi="Times New Roman" w:cs="Times New Roman"/>
          <w:sz w:val="28"/>
          <w:szCs w:val="28"/>
        </w:rPr>
        <w:t xml:space="preserve"> ежегодного доклада и передает его в </w:t>
      </w:r>
      <w:r>
        <w:rPr>
          <w:rFonts w:ascii="Times New Roman" w:hAnsi="Times New Roman" w:cs="Times New Roman"/>
          <w:sz w:val="28"/>
          <w:szCs w:val="28"/>
        </w:rPr>
        <w:t>с</w:t>
      </w:r>
      <w:r w:rsidR="00842667" w:rsidRPr="00C1066B">
        <w:rPr>
          <w:rFonts w:ascii="Times New Roman" w:hAnsi="Times New Roman" w:cs="Times New Roman"/>
          <w:sz w:val="28"/>
          <w:szCs w:val="28"/>
        </w:rPr>
        <w:t>овет</w:t>
      </w:r>
      <w:r>
        <w:rPr>
          <w:rFonts w:ascii="Times New Roman" w:hAnsi="Times New Roman" w:cs="Times New Roman"/>
          <w:sz w:val="28"/>
          <w:szCs w:val="28"/>
        </w:rPr>
        <w:t xml:space="preserve"> </w:t>
      </w:r>
      <w:r w:rsidR="00F5603C">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842667" w:rsidRPr="00C1066B">
        <w:rPr>
          <w:rFonts w:ascii="Times New Roman" w:hAnsi="Times New Roman" w:cs="Times New Roman"/>
          <w:sz w:val="28"/>
          <w:szCs w:val="28"/>
        </w:rPr>
        <w:t xml:space="preserve">Дата последующего рассмотрения проекта ежегодного доклада определяется </w:t>
      </w:r>
      <w:r>
        <w:rPr>
          <w:rFonts w:ascii="Times New Roman" w:hAnsi="Times New Roman" w:cs="Times New Roman"/>
          <w:sz w:val="28"/>
          <w:szCs w:val="28"/>
        </w:rPr>
        <w:t>с</w:t>
      </w:r>
      <w:r w:rsidR="00842667" w:rsidRPr="00C1066B">
        <w:rPr>
          <w:rFonts w:ascii="Times New Roman" w:hAnsi="Times New Roman" w:cs="Times New Roman"/>
          <w:sz w:val="28"/>
          <w:szCs w:val="28"/>
        </w:rPr>
        <w:t>оветом</w:t>
      </w:r>
      <w:r>
        <w:rPr>
          <w:rFonts w:ascii="Times New Roman" w:hAnsi="Times New Roman" w:cs="Times New Roman"/>
          <w:sz w:val="28"/>
          <w:szCs w:val="28"/>
        </w:rPr>
        <w:t xml:space="preserve"> </w:t>
      </w:r>
      <w:r w:rsidR="00F5603C">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w:t>
      </w:r>
    </w:p>
    <w:p w:rsidR="003600A2"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2C0E57" w:rsidRPr="00C1066B">
        <w:rPr>
          <w:rFonts w:ascii="Times New Roman" w:hAnsi="Times New Roman" w:cs="Times New Roman"/>
          <w:sz w:val="28"/>
          <w:szCs w:val="28"/>
        </w:rPr>
        <w:t xml:space="preserve">. </w:t>
      </w:r>
      <w:r>
        <w:rPr>
          <w:rFonts w:ascii="Times New Roman" w:hAnsi="Times New Roman" w:cs="Times New Roman"/>
          <w:sz w:val="28"/>
          <w:szCs w:val="28"/>
        </w:rPr>
        <w:t>Ежегодный д</w:t>
      </w:r>
      <w:r w:rsidR="002C0E57" w:rsidRPr="00C1066B">
        <w:rPr>
          <w:rFonts w:ascii="Times New Roman" w:hAnsi="Times New Roman" w:cs="Times New Roman"/>
          <w:sz w:val="28"/>
          <w:szCs w:val="28"/>
        </w:rPr>
        <w:t xml:space="preserve">оклад должен быть принят </w:t>
      </w:r>
      <w:r w:rsidR="00F5603C">
        <w:rPr>
          <w:rFonts w:ascii="Times New Roman" w:hAnsi="Times New Roman" w:cs="Times New Roman"/>
          <w:sz w:val="28"/>
          <w:szCs w:val="28"/>
        </w:rPr>
        <w:t>П</w:t>
      </w:r>
      <w:r w:rsidRPr="00CE277B">
        <w:rPr>
          <w:rFonts w:ascii="Times New Roman" w:hAnsi="Times New Roman" w:cs="Times New Roman"/>
          <w:sz w:val="28"/>
          <w:szCs w:val="28"/>
        </w:rPr>
        <w:t>алат</w:t>
      </w:r>
      <w:r>
        <w:rPr>
          <w:rFonts w:ascii="Times New Roman" w:hAnsi="Times New Roman" w:cs="Times New Roman"/>
          <w:sz w:val="28"/>
          <w:szCs w:val="28"/>
        </w:rPr>
        <w:t>ой</w:t>
      </w:r>
      <w:r w:rsidR="002C0E57" w:rsidRPr="00C1066B">
        <w:rPr>
          <w:rFonts w:ascii="Times New Roman" w:hAnsi="Times New Roman" w:cs="Times New Roman"/>
          <w:sz w:val="28"/>
          <w:szCs w:val="28"/>
        </w:rPr>
        <w:t xml:space="preserve"> на последнем </w:t>
      </w:r>
      <w:r w:rsidR="00842667" w:rsidRPr="00C1066B">
        <w:rPr>
          <w:rFonts w:ascii="Times New Roman" w:hAnsi="Times New Roman" w:cs="Times New Roman"/>
          <w:sz w:val="28"/>
          <w:szCs w:val="28"/>
        </w:rPr>
        <w:t>заседании года, за который делается</w:t>
      </w:r>
      <w:r w:rsidR="002C0E57" w:rsidRPr="00C1066B">
        <w:rPr>
          <w:rFonts w:ascii="Times New Roman" w:hAnsi="Times New Roman" w:cs="Times New Roman"/>
          <w:sz w:val="28"/>
          <w:szCs w:val="28"/>
        </w:rPr>
        <w:t xml:space="preserve"> </w:t>
      </w:r>
      <w:r>
        <w:rPr>
          <w:rFonts w:ascii="Times New Roman" w:hAnsi="Times New Roman" w:cs="Times New Roman"/>
          <w:sz w:val="28"/>
          <w:szCs w:val="28"/>
        </w:rPr>
        <w:t xml:space="preserve">ежегодный </w:t>
      </w:r>
      <w:r w:rsidR="002C0E57" w:rsidRPr="00C1066B">
        <w:rPr>
          <w:rFonts w:ascii="Times New Roman" w:hAnsi="Times New Roman" w:cs="Times New Roman"/>
          <w:sz w:val="28"/>
          <w:szCs w:val="28"/>
        </w:rPr>
        <w:t>доклад, или на первом</w:t>
      </w:r>
      <w:r w:rsidR="00842667" w:rsidRPr="00C1066B">
        <w:rPr>
          <w:rFonts w:ascii="Times New Roman" w:hAnsi="Times New Roman" w:cs="Times New Roman"/>
          <w:sz w:val="28"/>
          <w:szCs w:val="28"/>
        </w:rPr>
        <w:t xml:space="preserve"> засе</w:t>
      </w:r>
      <w:r w:rsidR="002C0E57" w:rsidRPr="00C1066B">
        <w:rPr>
          <w:rFonts w:ascii="Times New Roman" w:hAnsi="Times New Roman" w:cs="Times New Roman"/>
          <w:sz w:val="28"/>
          <w:szCs w:val="28"/>
        </w:rPr>
        <w:t>дании следующего года.</w:t>
      </w:r>
    </w:p>
    <w:p w:rsidR="003A6D0E" w:rsidRDefault="003A6D0E" w:rsidP="003A6D0E">
      <w:pPr>
        <w:widowControl w:val="0"/>
        <w:tabs>
          <w:tab w:val="left" w:pos="2935"/>
        </w:tabs>
        <w:spacing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BB1B88" w:rsidRPr="00C1066B" w:rsidRDefault="00BB1B88" w:rsidP="00717D82">
      <w:pPr>
        <w:widowControl w:val="0"/>
        <w:spacing w:line="240" w:lineRule="auto"/>
        <w:ind w:firstLine="709"/>
        <w:jc w:val="center"/>
        <w:rPr>
          <w:rFonts w:ascii="Times New Roman" w:hAnsi="Times New Roman" w:cs="Times New Roman"/>
          <w:b/>
          <w:sz w:val="28"/>
          <w:szCs w:val="28"/>
        </w:rPr>
      </w:pPr>
      <w:r w:rsidRPr="00C1066B">
        <w:rPr>
          <w:rFonts w:ascii="Times New Roman" w:hAnsi="Times New Roman" w:cs="Times New Roman"/>
          <w:b/>
          <w:sz w:val="28"/>
          <w:szCs w:val="28"/>
        </w:rPr>
        <w:t>ГЛАВА 1</w:t>
      </w:r>
      <w:r w:rsidR="00F96007">
        <w:rPr>
          <w:rFonts w:ascii="Times New Roman" w:hAnsi="Times New Roman" w:cs="Times New Roman"/>
          <w:b/>
          <w:sz w:val="28"/>
          <w:szCs w:val="28"/>
        </w:rPr>
        <w:t>1</w:t>
      </w:r>
      <w:r w:rsidRPr="00C1066B">
        <w:rPr>
          <w:rFonts w:ascii="Times New Roman" w:hAnsi="Times New Roman" w:cs="Times New Roman"/>
          <w:b/>
          <w:sz w:val="28"/>
          <w:szCs w:val="28"/>
        </w:rPr>
        <w:t xml:space="preserve">. </w:t>
      </w:r>
      <w:r w:rsidR="00371436">
        <w:rPr>
          <w:rFonts w:ascii="Times New Roman" w:hAnsi="Times New Roman" w:cs="Times New Roman"/>
          <w:b/>
          <w:sz w:val="28"/>
          <w:szCs w:val="28"/>
        </w:rPr>
        <w:t>Р</w:t>
      </w:r>
      <w:r w:rsidR="00371436" w:rsidRPr="00C1066B">
        <w:rPr>
          <w:rFonts w:ascii="Times New Roman" w:hAnsi="Times New Roman" w:cs="Times New Roman"/>
          <w:b/>
          <w:sz w:val="28"/>
          <w:szCs w:val="28"/>
        </w:rPr>
        <w:t>ЕГЛАМЕНТ ОБЩЕСТВЕННОЙ ПАЛАТЫ</w:t>
      </w:r>
    </w:p>
    <w:p w:rsidR="00B50EC7" w:rsidRDefault="00B50EC7" w:rsidP="007D5685">
      <w:pPr>
        <w:widowControl w:val="0"/>
        <w:spacing w:line="240" w:lineRule="auto"/>
        <w:ind w:firstLine="709"/>
        <w:rPr>
          <w:rFonts w:ascii="Times New Roman" w:hAnsi="Times New Roman" w:cs="Times New Roman"/>
          <w:b/>
          <w:bCs/>
          <w:sz w:val="28"/>
          <w:szCs w:val="28"/>
        </w:rPr>
      </w:pPr>
      <w:bookmarkStart w:id="19" w:name="_Hlk504469218"/>
    </w:p>
    <w:p w:rsidR="007D5685" w:rsidRDefault="007D5685" w:rsidP="007D5685">
      <w:pPr>
        <w:widowControl w:val="0"/>
        <w:spacing w:line="240" w:lineRule="auto"/>
        <w:ind w:firstLine="709"/>
        <w:rPr>
          <w:rFonts w:ascii="Times New Roman" w:hAnsi="Times New Roman" w:cs="Times New Roman"/>
          <w:b/>
          <w:bCs/>
          <w:sz w:val="28"/>
          <w:szCs w:val="28"/>
        </w:rPr>
      </w:pPr>
      <w:r w:rsidRPr="007D5685">
        <w:rPr>
          <w:rFonts w:ascii="Times New Roman" w:hAnsi="Times New Roman" w:cs="Times New Roman"/>
          <w:b/>
          <w:bCs/>
          <w:sz w:val="28"/>
          <w:szCs w:val="28"/>
        </w:rPr>
        <w:t>Статья 5</w:t>
      </w:r>
      <w:r w:rsidR="006C2ACC">
        <w:rPr>
          <w:rFonts w:ascii="Times New Roman" w:hAnsi="Times New Roman" w:cs="Times New Roman"/>
          <w:b/>
          <w:bCs/>
          <w:sz w:val="28"/>
          <w:szCs w:val="28"/>
        </w:rPr>
        <w:t>2</w:t>
      </w:r>
      <w:r w:rsidRPr="007D5685">
        <w:rPr>
          <w:rFonts w:ascii="Times New Roman" w:hAnsi="Times New Roman" w:cs="Times New Roman"/>
          <w:b/>
          <w:bCs/>
          <w:sz w:val="28"/>
          <w:szCs w:val="28"/>
        </w:rPr>
        <w:t xml:space="preserve">. Порядок внесения изменений в </w:t>
      </w:r>
      <w:r w:rsidR="0042426A">
        <w:rPr>
          <w:rFonts w:ascii="Times New Roman" w:hAnsi="Times New Roman" w:cs="Times New Roman"/>
          <w:b/>
          <w:bCs/>
          <w:sz w:val="28"/>
          <w:szCs w:val="28"/>
        </w:rPr>
        <w:t>Р</w:t>
      </w:r>
      <w:r w:rsidRPr="007D5685">
        <w:rPr>
          <w:rFonts w:ascii="Times New Roman" w:hAnsi="Times New Roman" w:cs="Times New Roman"/>
          <w:b/>
          <w:bCs/>
          <w:sz w:val="28"/>
          <w:szCs w:val="28"/>
        </w:rPr>
        <w:t>егламент Общественной палаты</w:t>
      </w:r>
    </w:p>
    <w:p w:rsidR="00EB5CF2" w:rsidRDefault="007D5685" w:rsidP="007D5685">
      <w:pPr>
        <w:widowControl w:val="0"/>
        <w:spacing w:line="240" w:lineRule="auto"/>
        <w:ind w:firstLine="709"/>
        <w:rPr>
          <w:rFonts w:ascii="Times New Roman" w:hAnsi="Times New Roman" w:cs="Times New Roman"/>
          <w:bCs/>
          <w:sz w:val="28"/>
          <w:szCs w:val="28"/>
        </w:rPr>
      </w:pPr>
      <w:r w:rsidRPr="002B1910">
        <w:rPr>
          <w:rFonts w:ascii="Times New Roman" w:hAnsi="Times New Roman" w:cs="Times New Roman"/>
          <w:bCs/>
          <w:sz w:val="28"/>
          <w:szCs w:val="28"/>
        </w:rPr>
        <w:t>1.</w:t>
      </w:r>
      <w:r w:rsidR="002B1910">
        <w:rPr>
          <w:rFonts w:ascii="Times New Roman" w:hAnsi="Times New Roman" w:cs="Times New Roman"/>
          <w:bCs/>
          <w:sz w:val="28"/>
          <w:szCs w:val="28"/>
        </w:rPr>
        <w:t xml:space="preserve"> </w:t>
      </w:r>
      <w:r w:rsidRPr="002B1910">
        <w:rPr>
          <w:rFonts w:ascii="Times New Roman" w:hAnsi="Times New Roman" w:cs="Times New Roman"/>
          <w:bCs/>
          <w:sz w:val="28"/>
          <w:szCs w:val="28"/>
        </w:rPr>
        <w:t>Предложения о внесении изменений в настоящий Регламент могут вноситься</w:t>
      </w:r>
      <w:r w:rsidR="00EB6F19" w:rsidRPr="002B1910">
        <w:rPr>
          <w:rFonts w:ascii="Times New Roman" w:hAnsi="Times New Roman" w:cs="Times New Roman"/>
          <w:bCs/>
          <w:sz w:val="28"/>
          <w:szCs w:val="28"/>
        </w:rPr>
        <w:t xml:space="preserve"> органами </w:t>
      </w:r>
      <w:r w:rsidR="00512BF3">
        <w:rPr>
          <w:rFonts w:ascii="Times New Roman" w:hAnsi="Times New Roman" w:cs="Times New Roman"/>
          <w:bCs/>
          <w:sz w:val="28"/>
          <w:szCs w:val="28"/>
        </w:rPr>
        <w:t xml:space="preserve">Палаты </w:t>
      </w:r>
      <w:r w:rsidR="00C97A9B" w:rsidRPr="002B1910">
        <w:rPr>
          <w:rFonts w:ascii="Times New Roman" w:hAnsi="Times New Roman" w:cs="Times New Roman"/>
          <w:bCs/>
          <w:sz w:val="28"/>
          <w:szCs w:val="28"/>
        </w:rPr>
        <w:t>и</w:t>
      </w:r>
      <w:r w:rsidR="00EB6F19" w:rsidRPr="002B1910">
        <w:rPr>
          <w:rFonts w:ascii="Times New Roman" w:hAnsi="Times New Roman" w:cs="Times New Roman"/>
          <w:bCs/>
          <w:sz w:val="28"/>
          <w:szCs w:val="28"/>
        </w:rPr>
        <w:t xml:space="preserve"> членами </w:t>
      </w:r>
      <w:r w:rsidR="002B1910" w:rsidRPr="002B1910">
        <w:rPr>
          <w:rFonts w:ascii="Times New Roman" w:hAnsi="Times New Roman" w:cs="Times New Roman"/>
          <w:bCs/>
          <w:sz w:val="28"/>
          <w:szCs w:val="28"/>
        </w:rPr>
        <w:t>Палаты</w:t>
      </w:r>
      <w:r w:rsidR="00EB6F19" w:rsidRPr="002B1910">
        <w:rPr>
          <w:rFonts w:ascii="Times New Roman" w:hAnsi="Times New Roman" w:cs="Times New Roman"/>
          <w:bCs/>
          <w:sz w:val="28"/>
          <w:szCs w:val="28"/>
        </w:rPr>
        <w:t>.</w:t>
      </w:r>
    </w:p>
    <w:p w:rsidR="007D5685" w:rsidRPr="007D5685" w:rsidRDefault="007D5685" w:rsidP="007D5685">
      <w:pPr>
        <w:widowControl w:val="0"/>
        <w:spacing w:line="240" w:lineRule="auto"/>
        <w:ind w:firstLine="709"/>
        <w:rPr>
          <w:rFonts w:ascii="Times New Roman" w:hAnsi="Times New Roman" w:cs="Times New Roman"/>
          <w:bCs/>
          <w:sz w:val="28"/>
          <w:szCs w:val="28"/>
        </w:rPr>
      </w:pPr>
      <w:r w:rsidRPr="007D5685">
        <w:rPr>
          <w:rFonts w:ascii="Times New Roman" w:hAnsi="Times New Roman" w:cs="Times New Roman"/>
          <w:bCs/>
          <w:sz w:val="28"/>
          <w:szCs w:val="28"/>
        </w:rPr>
        <w:t>Инициатор</w:t>
      </w:r>
      <w:r w:rsidR="002B1910">
        <w:rPr>
          <w:rFonts w:ascii="Times New Roman" w:hAnsi="Times New Roman" w:cs="Times New Roman"/>
          <w:bCs/>
          <w:sz w:val="28"/>
          <w:szCs w:val="28"/>
        </w:rPr>
        <w:t>ы</w:t>
      </w:r>
      <w:r w:rsidRPr="007D5685">
        <w:rPr>
          <w:rFonts w:ascii="Times New Roman" w:hAnsi="Times New Roman" w:cs="Times New Roman"/>
          <w:bCs/>
          <w:sz w:val="28"/>
          <w:szCs w:val="28"/>
        </w:rPr>
        <w:t xml:space="preserve"> внесения изменений в настоящий </w:t>
      </w:r>
      <w:r w:rsidR="00CB0B97">
        <w:rPr>
          <w:rFonts w:ascii="Times New Roman" w:hAnsi="Times New Roman" w:cs="Times New Roman"/>
          <w:bCs/>
          <w:sz w:val="28"/>
          <w:szCs w:val="28"/>
        </w:rPr>
        <w:t>Р</w:t>
      </w:r>
      <w:r w:rsidRPr="007D5685">
        <w:rPr>
          <w:rFonts w:ascii="Times New Roman" w:hAnsi="Times New Roman" w:cs="Times New Roman"/>
          <w:bCs/>
          <w:sz w:val="28"/>
          <w:szCs w:val="28"/>
        </w:rPr>
        <w:t xml:space="preserve">егламент направляют свои предложения на рассмотрение </w:t>
      </w:r>
      <w:r w:rsidR="0081571A">
        <w:rPr>
          <w:rFonts w:ascii="Times New Roman" w:hAnsi="Times New Roman" w:cs="Times New Roman"/>
          <w:bCs/>
          <w:sz w:val="28"/>
          <w:szCs w:val="28"/>
        </w:rPr>
        <w:t xml:space="preserve">Совета </w:t>
      </w:r>
      <w:r w:rsidRPr="0081571A">
        <w:rPr>
          <w:rFonts w:ascii="Times New Roman" w:hAnsi="Times New Roman" w:cs="Times New Roman"/>
          <w:bCs/>
          <w:sz w:val="28"/>
          <w:szCs w:val="28"/>
        </w:rPr>
        <w:t>по этике</w:t>
      </w:r>
      <w:r w:rsidR="0081571A" w:rsidRPr="0081571A">
        <w:rPr>
          <w:rFonts w:ascii="Times New Roman" w:hAnsi="Times New Roman" w:cs="Times New Roman"/>
          <w:bCs/>
          <w:sz w:val="28"/>
          <w:szCs w:val="28"/>
        </w:rPr>
        <w:t xml:space="preserve">, </w:t>
      </w:r>
      <w:r w:rsidRPr="0081571A">
        <w:rPr>
          <w:rFonts w:ascii="Times New Roman" w:hAnsi="Times New Roman" w:cs="Times New Roman"/>
          <w:bCs/>
          <w:sz w:val="28"/>
          <w:szCs w:val="28"/>
        </w:rPr>
        <w:t>регламенту</w:t>
      </w:r>
      <w:r w:rsidR="0081571A" w:rsidRPr="0081571A">
        <w:rPr>
          <w:rFonts w:ascii="Times New Roman" w:hAnsi="Times New Roman" w:cs="Times New Roman"/>
          <w:bCs/>
          <w:sz w:val="28"/>
          <w:szCs w:val="28"/>
        </w:rPr>
        <w:t xml:space="preserve"> </w:t>
      </w:r>
      <w:r w:rsidR="005D61A2">
        <w:rPr>
          <w:rFonts w:ascii="Times New Roman" w:hAnsi="Times New Roman" w:cs="Times New Roman"/>
          <w:bCs/>
          <w:sz w:val="28"/>
          <w:szCs w:val="28"/>
        </w:rPr>
        <w:t xml:space="preserve">и </w:t>
      </w:r>
      <w:r w:rsidR="0081571A" w:rsidRPr="0081571A">
        <w:rPr>
          <w:rFonts w:ascii="Times New Roman" w:hAnsi="Times New Roman" w:cs="Times New Roman"/>
          <w:bCs/>
          <w:sz w:val="28"/>
          <w:szCs w:val="28"/>
        </w:rPr>
        <w:t>организации работы Общественной палаты</w:t>
      </w:r>
      <w:r w:rsidR="002C375D">
        <w:rPr>
          <w:rFonts w:ascii="Times New Roman" w:hAnsi="Times New Roman" w:cs="Times New Roman"/>
          <w:bCs/>
          <w:sz w:val="28"/>
          <w:szCs w:val="28"/>
        </w:rPr>
        <w:t>, который</w:t>
      </w:r>
      <w:r w:rsidRPr="007D5685">
        <w:rPr>
          <w:rFonts w:ascii="Times New Roman" w:hAnsi="Times New Roman" w:cs="Times New Roman"/>
          <w:bCs/>
          <w:sz w:val="28"/>
          <w:szCs w:val="28"/>
        </w:rPr>
        <w:t xml:space="preserve"> готовит проект изменений в Регламент </w:t>
      </w:r>
      <w:r w:rsidR="00CB0B97">
        <w:rPr>
          <w:rFonts w:ascii="Times New Roman" w:hAnsi="Times New Roman" w:cs="Times New Roman"/>
          <w:bCs/>
          <w:sz w:val="28"/>
          <w:szCs w:val="28"/>
        </w:rPr>
        <w:t>Палаты</w:t>
      </w:r>
      <w:r w:rsidRPr="007D5685">
        <w:rPr>
          <w:rFonts w:ascii="Times New Roman" w:hAnsi="Times New Roman" w:cs="Times New Roman"/>
          <w:bCs/>
          <w:sz w:val="28"/>
          <w:szCs w:val="28"/>
        </w:rPr>
        <w:t xml:space="preserve"> и вносит его на рассмотрение </w:t>
      </w:r>
      <w:r w:rsidR="00CB0B97">
        <w:rPr>
          <w:rFonts w:ascii="Times New Roman" w:hAnsi="Times New Roman" w:cs="Times New Roman"/>
          <w:bCs/>
          <w:sz w:val="28"/>
          <w:szCs w:val="28"/>
        </w:rPr>
        <w:t>с</w:t>
      </w:r>
      <w:r w:rsidRPr="007D5685">
        <w:rPr>
          <w:rFonts w:ascii="Times New Roman" w:hAnsi="Times New Roman" w:cs="Times New Roman"/>
          <w:bCs/>
          <w:sz w:val="28"/>
          <w:szCs w:val="28"/>
        </w:rPr>
        <w:t xml:space="preserve">овета </w:t>
      </w:r>
      <w:r w:rsidR="00CB0B97">
        <w:rPr>
          <w:rFonts w:ascii="Times New Roman" w:hAnsi="Times New Roman" w:cs="Times New Roman"/>
          <w:bCs/>
          <w:sz w:val="28"/>
          <w:szCs w:val="28"/>
        </w:rPr>
        <w:t>П</w:t>
      </w:r>
      <w:r w:rsidRPr="007D5685">
        <w:rPr>
          <w:rFonts w:ascii="Times New Roman" w:hAnsi="Times New Roman" w:cs="Times New Roman"/>
          <w:bCs/>
          <w:sz w:val="28"/>
          <w:szCs w:val="28"/>
        </w:rPr>
        <w:t>алаты.</w:t>
      </w:r>
    </w:p>
    <w:bookmarkEnd w:id="19"/>
    <w:p w:rsidR="007D5685" w:rsidRPr="007D5685" w:rsidRDefault="007D5685" w:rsidP="007D5685">
      <w:pPr>
        <w:widowControl w:val="0"/>
        <w:spacing w:line="240" w:lineRule="auto"/>
        <w:ind w:firstLine="709"/>
        <w:rPr>
          <w:rFonts w:ascii="Times New Roman" w:hAnsi="Times New Roman" w:cs="Times New Roman"/>
          <w:bCs/>
          <w:sz w:val="28"/>
          <w:szCs w:val="28"/>
        </w:rPr>
      </w:pPr>
      <w:r w:rsidRPr="007D5685">
        <w:rPr>
          <w:rFonts w:ascii="Times New Roman" w:hAnsi="Times New Roman" w:cs="Times New Roman"/>
          <w:bCs/>
          <w:sz w:val="28"/>
          <w:szCs w:val="28"/>
        </w:rPr>
        <w:t>2.</w:t>
      </w:r>
      <w:r w:rsidR="002B1910">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Одобренный </w:t>
      </w:r>
      <w:r w:rsidR="00E40BED">
        <w:rPr>
          <w:rFonts w:ascii="Times New Roman" w:hAnsi="Times New Roman" w:cs="Times New Roman"/>
          <w:bCs/>
          <w:sz w:val="28"/>
          <w:szCs w:val="28"/>
        </w:rPr>
        <w:t>с</w:t>
      </w:r>
      <w:r w:rsidRPr="007D5685">
        <w:rPr>
          <w:rFonts w:ascii="Times New Roman" w:hAnsi="Times New Roman" w:cs="Times New Roman"/>
          <w:bCs/>
          <w:sz w:val="28"/>
          <w:szCs w:val="28"/>
        </w:rPr>
        <w:t xml:space="preserve">оветом </w:t>
      </w:r>
      <w:r w:rsidR="00E40BED">
        <w:rPr>
          <w:rFonts w:ascii="Times New Roman" w:hAnsi="Times New Roman" w:cs="Times New Roman"/>
          <w:bCs/>
          <w:sz w:val="28"/>
          <w:szCs w:val="28"/>
        </w:rPr>
        <w:t>Палаты</w:t>
      </w:r>
      <w:r w:rsidRPr="007D5685">
        <w:rPr>
          <w:rFonts w:ascii="Times New Roman" w:hAnsi="Times New Roman" w:cs="Times New Roman"/>
          <w:bCs/>
          <w:sz w:val="28"/>
          <w:szCs w:val="28"/>
        </w:rPr>
        <w:t xml:space="preserve"> проект изменений в Регламент </w:t>
      </w:r>
      <w:r w:rsidR="00E40BED">
        <w:rPr>
          <w:rFonts w:ascii="Times New Roman" w:hAnsi="Times New Roman" w:cs="Times New Roman"/>
          <w:bCs/>
          <w:sz w:val="28"/>
          <w:szCs w:val="28"/>
        </w:rPr>
        <w:t>Палаты</w:t>
      </w:r>
      <w:r w:rsidRPr="007D5685">
        <w:rPr>
          <w:rFonts w:ascii="Times New Roman" w:hAnsi="Times New Roman" w:cs="Times New Roman"/>
          <w:bCs/>
          <w:sz w:val="28"/>
          <w:szCs w:val="28"/>
        </w:rPr>
        <w:t xml:space="preserve"> выносится на рассмотрение </w:t>
      </w:r>
      <w:r w:rsidR="00E40BED">
        <w:rPr>
          <w:rFonts w:ascii="Times New Roman" w:hAnsi="Times New Roman" w:cs="Times New Roman"/>
          <w:bCs/>
          <w:sz w:val="28"/>
          <w:szCs w:val="28"/>
        </w:rPr>
        <w:t>П</w:t>
      </w:r>
      <w:r w:rsidRPr="007D5685">
        <w:rPr>
          <w:rFonts w:ascii="Times New Roman" w:hAnsi="Times New Roman" w:cs="Times New Roman"/>
          <w:bCs/>
          <w:sz w:val="28"/>
          <w:szCs w:val="28"/>
        </w:rPr>
        <w:t>алаты.</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3.</w:t>
      </w:r>
      <w:r w:rsidR="002B1910">
        <w:rPr>
          <w:rFonts w:ascii="Times New Roman" w:hAnsi="Times New Roman" w:cs="Times New Roman"/>
          <w:bCs/>
          <w:sz w:val="28"/>
          <w:szCs w:val="28"/>
        </w:rPr>
        <w:t xml:space="preserve"> </w:t>
      </w:r>
      <w:r w:rsidRPr="007D5685">
        <w:rPr>
          <w:rFonts w:ascii="Times New Roman" w:hAnsi="Times New Roman" w:cs="Times New Roman"/>
          <w:bCs/>
          <w:sz w:val="28"/>
          <w:szCs w:val="28"/>
        </w:rPr>
        <w:t>Решени</w:t>
      </w:r>
      <w:r w:rsidR="001C4066">
        <w:rPr>
          <w:rFonts w:ascii="Times New Roman" w:hAnsi="Times New Roman" w:cs="Times New Roman"/>
          <w:bCs/>
          <w:sz w:val="28"/>
          <w:szCs w:val="28"/>
        </w:rPr>
        <w:t>я</w:t>
      </w:r>
      <w:r w:rsidRPr="007D5685">
        <w:rPr>
          <w:rFonts w:ascii="Times New Roman" w:hAnsi="Times New Roman" w:cs="Times New Roman"/>
          <w:bCs/>
          <w:sz w:val="28"/>
          <w:szCs w:val="28"/>
        </w:rPr>
        <w:t xml:space="preserve"> об утверждении изменений в Регламент </w:t>
      </w:r>
      <w:r w:rsidR="00E40BED">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могут приниматься на заседаниях </w:t>
      </w:r>
      <w:r w:rsidR="00512BF3">
        <w:rPr>
          <w:rFonts w:ascii="Times New Roman" w:hAnsi="Times New Roman" w:cs="Times New Roman"/>
          <w:bCs/>
          <w:sz w:val="28"/>
          <w:szCs w:val="28"/>
        </w:rPr>
        <w:t>П</w:t>
      </w:r>
      <w:r w:rsidRPr="007D5685">
        <w:rPr>
          <w:rFonts w:ascii="Times New Roman" w:hAnsi="Times New Roman" w:cs="Times New Roman"/>
          <w:bCs/>
          <w:sz w:val="28"/>
          <w:szCs w:val="28"/>
        </w:rPr>
        <w:t>алаты,</w:t>
      </w:r>
      <w:r w:rsidR="00512BF3">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а также путем заочного голосования членов </w:t>
      </w:r>
      <w:r w:rsidR="00E40BED">
        <w:rPr>
          <w:rFonts w:ascii="Times New Roman" w:hAnsi="Times New Roman" w:cs="Times New Roman"/>
          <w:bCs/>
          <w:sz w:val="28"/>
          <w:szCs w:val="28"/>
        </w:rPr>
        <w:t>Палаты</w:t>
      </w:r>
      <w:r w:rsidRPr="007D5685">
        <w:rPr>
          <w:rFonts w:ascii="Times New Roman" w:hAnsi="Times New Roman" w:cs="Times New Roman"/>
          <w:bCs/>
          <w:sz w:val="28"/>
          <w:szCs w:val="28"/>
        </w:rPr>
        <w:t>.</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4.</w:t>
      </w:r>
      <w:r w:rsidR="002B1910">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Изменения в настоящий Регламент утверждаются большинством голосов от общего числа членов </w:t>
      </w:r>
      <w:r w:rsidR="00E40BED">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и оформляются решением </w:t>
      </w:r>
      <w:r w:rsidR="00E40BED">
        <w:rPr>
          <w:rFonts w:ascii="Times New Roman" w:hAnsi="Times New Roman" w:cs="Times New Roman"/>
          <w:bCs/>
          <w:sz w:val="28"/>
          <w:szCs w:val="28"/>
        </w:rPr>
        <w:t>П</w:t>
      </w:r>
      <w:r w:rsidRPr="007D5685">
        <w:rPr>
          <w:rFonts w:ascii="Times New Roman" w:hAnsi="Times New Roman" w:cs="Times New Roman"/>
          <w:bCs/>
          <w:sz w:val="28"/>
          <w:szCs w:val="28"/>
        </w:rPr>
        <w:t>алаты.</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lastRenderedPageBreak/>
        <w:t xml:space="preserve">5. Решение </w:t>
      </w:r>
      <w:r w:rsidR="00E40BED">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о внесении изменений в настоящий Регламент вступает в силу со дня его утверждения, если </w:t>
      </w:r>
      <w:r w:rsidR="00E40BED">
        <w:rPr>
          <w:rFonts w:ascii="Times New Roman" w:hAnsi="Times New Roman" w:cs="Times New Roman"/>
          <w:bCs/>
          <w:sz w:val="28"/>
          <w:szCs w:val="28"/>
        </w:rPr>
        <w:t>П</w:t>
      </w:r>
      <w:r w:rsidRPr="007D5685">
        <w:rPr>
          <w:rFonts w:ascii="Times New Roman" w:hAnsi="Times New Roman" w:cs="Times New Roman"/>
          <w:bCs/>
          <w:sz w:val="28"/>
          <w:szCs w:val="28"/>
        </w:rPr>
        <w:t>алатой не принято иное решение.</w:t>
      </w:r>
    </w:p>
    <w:p w:rsidR="003A6D0E" w:rsidRDefault="003A6D0E" w:rsidP="002C375D">
      <w:pPr>
        <w:widowControl w:val="0"/>
        <w:spacing w:line="240" w:lineRule="auto"/>
        <w:jc w:val="left"/>
        <w:rPr>
          <w:rFonts w:ascii="Times New Roman" w:hAnsi="Times New Roman" w:cs="Times New Roman"/>
          <w:b/>
          <w:bCs/>
          <w:sz w:val="28"/>
          <w:szCs w:val="28"/>
        </w:rPr>
      </w:pPr>
    </w:p>
    <w:p w:rsidR="007D5685" w:rsidRDefault="007D5685" w:rsidP="002B1910">
      <w:pPr>
        <w:widowControl w:val="0"/>
        <w:spacing w:line="240" w:lineRule="auto"/>
        <w:ind w:firstLine="708"/>
        <w:jc w:val="left"/>
        <w:rPr>
          <w:rFonts w:ascii="Times New Roman" w:hAnsi="Times New Roman" w:cs="Times New Roman"/>
          <w:b/>
          <w:bCs/>
          <w:sz w:val="28"/>
          <w:szCs w:val="28"/>
        </w:rPr>
      </w:pPr>
      <w:r w:rsidRPr="007D5685">
        <w:rPr>
          <w:rFonts w:ascii="Times New Roman" w:hAnsi="Times New Roman" w:cs="Times New Roman"/>
          <w:b/>
          <w:bCs/>
          <w:sz w:val="28"/>
          <w:szCs w:val="28"/>
        </w:rPr>
        <w:t>Статья 5</w:t>
      </w:r>
      <w:r w:rsidR="006C2ACC">
        <w:rPr>
          <w:rFonts w:ascii="Times New Roman" w:hAnsi="Times New Roman" w:cs="Times New Roman"/>
          <w:b/>
          <w:bCs/>
          <w:sz w:val="28"/>
          <w:szCs w:val="28"/>
        </w:rPr>
        <w:t>3</w:t>
      </w:r>
      <w:r w:rsidRPr="007D5685">
        <w:rPr>
          <w:rFonts w:ascii="Times New Roman" w:hAnsi="Times New Roman" w:cs="Times New Roman"/>
          <w:bCs/>
          <w:sz w:val="28"/>
          <w:szCs w:val="28"/>
        </w:rPr>
        <w:t xml:space="preserve">. </w:t>
      </w:r>
      <w:r w:rsidRPr="007D5685">
        <w:rPr>
          <w:rFonts w:ascii="Times New Roman" w:hAnsi="Times New Roman" w:cs="Times New Roman"/>
          <w:b/>
          <w:bCs/>
          <w:sz w:val="28"/>
          <w:szCs w:val="28"/>
        </w:rPr>
        <w:t xml:space="preserve">Порядок </w:t>
      </w:r>
      <w:r w:rsidR="0017407F" w:rsidRPr="007D5685">
        <w:rPr>
          <w:rFonts w:ascii="Times New Roman" w:hAnsi="Times New Roman" w:cs="Times New Roman"/>
          <w:b/>
          <w:bCs/>
          <w:sz w:val="28"/>
          <w:szCs w:val="28"/>
        </w:rPr>
        <w:t>разъяснения Регламента</w:t>
      </w:r>
      <w:r w:rsidR="002B1910">
        <w:rPr>
          <w:rFonts w:ascii="Times New Roman" w:hAnsi="Times New Roman" w:cs="Times New Roman"/>
          <w:b/>
          <w:bCs/>
          <w:sz w:val="28"/>
          <w:szCs w:val="28"/>
        </w:rPr>
        <w:t xml:space="preserve"> </w:t>
      </w:r>
      <w:r w:rsidRPr="007D5685">
        <w:rPr>
          <w:rFonts w:ascii="Times New Roman" w:hAnsi="Times New Roman" w:cs="Times New Roman"/>
          <w:b/>
          <w:bCs/>
          <w:sz w:val="28"/>
          <w:szCs w:val="28"/>
        </w:rPr>
        <w:t xml:space="preserve">Общественной </w:t>
      </w:r>
      <w:r w:rsidR="002B1910">
        <w:rPr>
          <w:rFonts w:ascii="Times New Roman" w:hAnsi="Times New Roman" w:cs="Times New Roman"/>
          <w:b/>
          <w:bCs/>
          <w:sz w:val="28"/>
          <w:szCs w:val="28"/>
        </w:rPr>
        <w:t>п</w:t>
      </w:r>
      <w:r w:rsidRPr="007D5685">
        <w:rPr>
          <w:rFonts w:ascii="Times New Roman" w:hAnsi="Times New Roman" w:cs="Times New Roman"/>
          <w:b/>
          <w:bCs/>
          <w:sz w:val="28"/>
          <w:szCs w:val="28"/>
        </w:rPr>
        <w:t>алаты</w:t>
      </w:r>
    </w:p>
    <w:p w:rsidR="002C375D" w:rsidRDefault="007D5685" w:rsidP="00E478ED">
      <w:pPr>
        <w:widowControl w:val="0"/>
        <w:spacing w:line="240" w:lineRule="auto"/>
        <w:ind w:firstLine="708"/>
        <w:rPr>
          <w:rFonts w:ascii="Times New Roman" w:hAnsi="Times New Roman" w:cs="Times New Roman"/>
          <w:bCs/>
          <w:sz w:val="28"/>
          <w:szCs w:val="28"/>
          <w:u w:val="single"/>
        </w:rPr>
      </w:pPr>
      <w:r w:rsidRPr="007D5685">
        <w:rPr>
          <w:rFonts w:ascii="Times New Roman" w:hAnsi="Times New Roman" w:cs="Times New Roman"/>
          <w:bCs/>
          <w:sz w:val="28"/>
          <w:szCs w:val="28"/>
        </w:rPr>
        <w:t>1.</w:t>
      </w:r>
      <w:r w:rsidR="000D79B5">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Разъяснение положений </w:t>
      </w:r>
      <w:r w:rsidR="000D79B5">
        <w:rPr>
          <w:rFonts w:ascii="Times New Roman" w:hAnsi="Times New Roman" w:cs="Times New Roman"/>
          <w:bCs/>
          <w:sz w:val="28"/>
          <w:szCs w:val="28"/>
        </w:rPr>
        <w:t xml:space="preserve">настоящего </w:t>
      </w:r>
      <w:r w:rsidRPr="007D5685">
        <w:rPr>
          <w:rFonts w:ascii="Times New Roman" w:hAnsi="Times New Roman" w:cs="Times New Roman"/>
          <w:bCs/>
          <w:sz w:val="28"/>
          <w:szCs w:val="28"/>
        </w:rPr>
        <w:t xml:space="preserve">Регламента во время заседания </w:t>
      </w:r>
      <w:r w:rsidR="002F557F">
        <w:rPr>
          <w:rFonts w:ascii="Times New Roman" w:hAnsi="Times New Roman" w:cs="Times New Roman"/>
          <w:bCs/>
          <w:sz w:val="28"/>
          <w:szCs w:val="28"/>
        </w:rPr>
        <w:t>Палаты</w:t>
      </w:r>
      <w:r w:rsidR="000467EC">
        <w:rPr>
          <w:rFonts w:ascii="Times New Roman" w:hAnsi="Times New Roman" w:cs="Times New Roman"/>
          <w:bCs/>
          <w:sz w:val="28"/>
          <w:szCs w:val="28"/>
        </w:rPr>
        <w:t xml:space="preserve"> </w:t>
      </w:r>
      <w:r w:rsidRPr="007D5685">
        <w:rPr>
          <w:rFonts w:ascii="Times New Roman" w:hAnsi="Times New Roman" w:cs="Times New Roman"/>
          <w:bCs/>
          <w:sz w:val="28"/>
          <w:szCs w:val="28"/>
        </w:rPr>
        <w:t>осуществля</w:t>
      </w:r>
      <w:r w:rsidR="002C375D">
        <w:rPr>
          <w:rFonts w:ascii="Times New Roman" w:hAnsi="Times New Roman" w:cs="Times New Roman"/>
          <w:bCs/>
          <w:sz w:val="28"/>
          <w:szCs w:val="28"/>
        </w:rPr>
        <w:t>е</w:t>
      </w:r>
      <w:r w:rsidRPr="007D5685">
        <w:rPr>
          <w:rFonts w:ascii="Times New Roman" w:hAnsi="Times New Roman" w:cs="Times New Roman"/>
          <w:bCs/>
          <w:sz w:val="28"/>
          <w:szCs w:val="28"/>
        </w:rPr>
        <w:t xml:space="preserve">тся руководителем </w:t>
      </w:r>
      <w:r w:rsidR="002C375D" w:rsidRPr="002C375D">
        <w:rPr>
          <w:rFonts w:ascii="Times New Roman" w:hAnsi="Times New Roman" w:cs="Times New Roman"/>
          <w:bCs/>
          <w:sz w:val="28"/>
          <w:szCs w:val="28"/>
        </w:rPr>
        <w:t xml:space="preserve">Совета по этике, регламенту </w:t>
      </w:r>
      <w:r w:rsidR="005D61A2">
        <w:rPr>
          <w:rFonts w:ascii="Times New Roman" w:hAnsi="Times New Roman" w:cs="Times New Roman"/>
          <w:bCs/>
          <w:sz w:val="28"/>
          <w:szCs w:val="28"/>
        </w:rPr>
        <w:t xml:space="preserve">и </w:t>
      </w:r>
      <w:r w:rsidR="002C375D" w:rsidRPr="002C375D">
        <w:rPr>
          <w:rFonts w:ascii="Times New Roman" w:hAnsi="Times New Roman" w:cs="Times New Roman"/>
          <w:bCs/>
          <w:sz w:val="28"/>
          <w:szCs w:val="28"/>
        </w:rPr>
        <w:t>организации работы Общественной палаты.</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 xml:space="preserve">2. При наличии у членов </w:t>
      </w:r>
      <w:r w:rsidR="000467EC">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либо </w:t>
      </w:r>
      <w:r w:rsidR="000467EC">
        <w:rPr>
          <w:rFonts w:ascii="Times New Roman" w:hAnsi="Times New Roman" w:cs="Times New Roman"/>
          <w:bCs/>
          <w:sz w:val="28"/>
          <w:szCs w:val="28"/>
        </w:rPr>
        <w:t xml:space="preserve">у </w:t>
      </w:r>
      <w:r w:rsidRPr="007D5685">
        <w:rPr>
          <w:rFonts w:ascii="Times New Roman" w:hAnsi="Times New Roman" w:cs="Times New Roman"/>
          <w:bCs/>
          <w:sz w:val="28"/>
          <w:szCs w:val="28"/>
        </w:rPr>
        <w:t>председательствующего возражени</w:t>
      </w:r>
      <w:r w:rsidR="000467EC">
        <w:rPr>
          <w:rFonts w:ascii="Times New Roman" w:hAnsi="Times New Roman" w:cs="Times New Roman"/>
          <w:bCs/>
          <w:sz w:val="28"/>
          <w:szCs w:val="28"/>
        </w:rPr>
        <w:t>й</w:t>
      </w:r>
      <w:r w:rsidRPr="007D5685">
        <w:rPr>
          <w:rFonts w:ascii="Times New Roman" w:hAnsi="Times New Roman" w:cs="Times New Roman"/>
          <w:bCs/>
          <w:sz w:val="28"/>
          <w:szCs w:val="28"/>
        </w:rPr>
        <w:t xml:space="preserve"> против приведенных разъяснений данный вопрос рассматривается на специальном заседании </w:t>
      </w:r>
      <w:r w:rsidR="002C375D" w:rsidRPr="002C375D">
        <w:rPr>
          <w:rFonts w:ascii="Times New Roman" w:hAnsi="Times New Roman" w:cs="Times New Roman"/>
          <w:bCs/>
          <w:sz w:val="28"/>
          <w:szCs w:val="28"/>
        </w:rPr>
        <w:t>Совета по этике, регламенту</w:t>
      </w:r>
      <w:r w:rsidR="005D61A2">
        <w:rPr>
          <w:rFonts w:ascii="Times New Roman" w:hAnsi="Times New Roman" w:cs="Times New Roman"/>
          <w:bCs/>
          <w:sz w:val="28"/>
          <w:szCs w:val="28"/>
        </w:rPr>
        <w:t xml:space="preserve"> и</w:t>
      </w:r>
      <w:r w:rsidR="002C375D" w:rsidRPr="002C375D">
        <w:rPr>
          <w:rFonts w:ascii="Times New Roman" w:hAnsi="Times New Roman" w:cs="Times New Roman"/>
          <w:bCs/>
          <w:sz w:val="28"/>
          <w:szCs w:val="28"/>
        </w:rPr>
        <w:t xml:space="preserve"> организации работы Общественной палаты </w:t>
      </w:r>
      <w:r w:rsidRPr="007D5685">
        <w:rPr>
          <w:rFonts w:ascii="Times New Roman" w:hAnsi="Times New Roman" w:cs="Times New Roman"/>
          <w:bCs/>
          <w:sz w:val="28"/>
          <w:szCs w:val="28"/>
        </w:rPr>
        <w:t xml:space="preserve">с обязательным приглашением членов </w:t>
      </w:r>
      <w:r w:rsidR="000467EC">
        <w:rPr>
          <w:rFonts w:ascii="Times New Roman" w:hAnsi="Times New Roman" w:cs="Times New Roman"/>
          <w:bCs/>
          <w:sz w:val="28"/>
          <w:szCs w:val="28"/>
        </w:rPr>
        <w:t>П</w:t>
      </w:r>
      <w:r w:rsidRPr="007D5685">
        <w:rPr>
          <w:rFonts w:ascii="Times New Roman" w:hAnsi="Times New Roman" w:cs="Times New Roman"/>
          <w:bCs/>
          <w:sz w:val="28"/>
          <w:szCs w:val="28"/>
        </w:rPr>
        <w:t>алаты, имевших возражения против пр</w:t>
      </w:r>
      <w:r w:rsidR="00290204">
        <w:rPr>
          <w:rFonts w:ascii="Times New Roman" w:hAnsi="Times New Roman" w:cs="Times New Roman"/>
          <w:bCs/>
          <w:sz w:val="28"/>
          <w:szCs w:val="28"/>
        </w:rPr>
        <w:t>и</w:t>
      </w:r>
      <w:r w:rsidRPr="007D5685">
        <w:rPr>
          <w:rFonts w:ascii="Times New Roman" w:hAnsi="Times New Roman" w:cs="Times New Roman"/>
          <w:bCs/>
          <w:sz w:val="28"/>
          <w:szCs w:val="28"/>
        </w:rPr>
        <w:t>веденных разъяснений.</w:t>
      </w:r>
    </w:p>
    <w:p w:rsidR="00091AC4"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 xml:space="preserve">3. Решение </w:t>
      </w:r>
      <w:r w:rsidR="002C375D" w:rsidRPr="002C375D">
        <w:rPr>
          <w:rFonts w:ascii="Times New Roman" w:hAnsi="Times New Roman" w:cs="Times New Roman"/>
          <w:bCs/>
          <w:sz w:val="28"/>
          <w:szCs w:val="28"/>
        </w:rPr>
        <w:t xml:space="preserve">Совета по этике, регламенту </w:t>
      </w:r>
      <w:r w:rsidR="005D61A2">
        <w:rPr>
          <w:rFonts w:ascii="Times New Roman" w:hAnsi="Times New Roman" w:cs="Times New Roman"/>
          <w:bCs/>
          <w:sz w:val="28"/>
          <w:szCs w:val="28"/>
        </w:rPr>
        <w:t xml:space="preserve">и </w:t>
      </w:r>
      <w:r w:rsidR="002C375D" w:rsidRPr="002C375D">
        <w:rPr>
          <w:rFonts w:ascii="Times New Roman" w:hAnsi="Times New Roman" w:cs="Times New Roman"/>
          <w:bCs/>
          <w:sz w:val="28"/>
          <w:szCs w:val="28"/>
        </w:rPr>
        <w:t>организации работы Общественной палаты</w:t>
      </w:r>
      <w:r w:rsidR="002C375D" w:rsidRPr="005D61A2">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по указанному вопросу должно быть доведено до сведения членов </w:t>
      </w:r>
      <w:r w:rsidR="000467EC">
        <w:rPr>
          <w:rFonts w:ascii="Times New Roman" w:hAnsi="Times New Roman" w:cs="Times New Roman"/>
          <w:bCs/>
          <w:sz w:val="28"/>
          <w:szCs w:val="28"/>
        </w:rPr>
        <w:t>П</w:t>
      </w:r>
      <w:r w:rsidRPr="007D5685">
        <w:rPr>
          <w:rFonts w:ascii="Times New Roman" w:hAnsi="Times New Roman" w:cs="Times New Roman"/>
          <w:bCs/>
          <w:sz w:val="28"/>
          <w:szCs w:val="28"/>
        </w:rPr>
        <w:t>алаты.</w:t>
      </w:r>
    </w:p>
    <w:sectPr w:rsidR="00091AC4" w:rsidSect="00965775">
      <w:headerReference w:type="default" r:id="rId9"/>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A3" w:rsidRDefault="004C1BA3" w:rsidP="00C8117D">
      <w:pPr>
        <w:spacing w:line="240" w:lineRule="auto"/>
      </w:pPr>
      <w:r>
        <w:separator/>
      </w:r>
    </w:p>
  </w:endnote>
  <w:endnote w:type="continuationSeparator" w:id="0">
    <w:p w:rsidR="004C1BA3" w:rsidRDefault="004C1BA3" w:rsidP="00C81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A3" w:rsidRDefault="004C1BA3" w:rsidP="00C8117D">
      <w:pPr>
        <w:spacing w:line="240" w:lineRule="auto"/>
      </w:pPr>
      <w:r>
        <w:separator/>
      </w:r>
    </w:p>
  </w:footnote>
  <w:footnote w:type="continuationSeparator" w:id="0">
    <w:p w:rsidR="004C1BA3" w:rsidRDefault="004C1BA3" w:rsidP="00C81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59195"/>
      <w:docPartObj>
        <w:docPartGallery w:val="Page Numbers (Top of Page)"/>
        <w:docPartUnique/>
      </w:docPartObj>
    </w:sdtPr>
    <w:sdtEndPr/>
    <w:sdtContent>
      <w:p w:rsidR="004071FC" w:rsidRDefault="004071FC">
        <w:pPr>
          <w:pStyle w:val="a4"/>
          <w:jc w:val="center"/>
        </w:pPr>
        <w:r>
          <w:fldChar w:fldCharType="begin"/>
        </w:r>
        <w:r>
          <w:instrText>PAGE   \* MERGEFORMAT</w:instrText>
        </w:r>
        <w:r>
          <w:fldChar w:fldCharType="separate"/>
        </w:r>
        <w:r w:rsidR="00AE7CCA">
          <w:rPr>
            <w:noProof/>
          </w:rPr>
          <w:t>23</w:t>
        </w:r>
        <w:r>
          <w:fldChar w:fldCharType="end"/>
        </w:r>
      </w:p>
    </w:sdtContent>
  </w:sdt>
  <w:p w:rsidR="004071FC" w:rsidRDefault="004071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81"/>
    <w:multiLevelType w:val="hybridMultilevel"/>
    <w:tmpl w:val="6D3021E8"/>
    <w:lvl w:ilvl="0" w:tplc="E242B3F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05D31105"/>
    <w:multiLevelType w:val="hybridMultilevel"/>
    <w:tmpl w:val="2812A2AC"/>
    <w:lvl w:ilvl="0" w:tplc="E1447C1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15:restartNumberingAfterBreak="0">
    <w:nsid w:val="0CAD6B7B"/>
    <w:multiLevelType w:val="hybridMultilevel"/>
    <w:tmpl w:val="92DEE2EC"/>
    <w:lvl w:ilvl="0" w:tplc="5034553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F4D4116"/>
    <w:multiLevelType w:val="hybridMultilevel"/>
    <w:tmpl w:val="BAACE76E"/>
    <w:lvl w:ilvl="0" w:tplc="219CE0A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084C6E"/>
    <w:multiLevelType w:val="hybridMultilevel"/>
    <w:tmpl w:val="A7804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E53145"/>
    <w:multiLevelType w:val="hybridMultilevel"/>
    <w:tmpl w:val="46A0B836"/>
    <w:lvl w:ilvl="0" w:tplc="53B01C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1A0730D1"/>
    <w:multiLevelType w:val="hybridMultilevel"/>
    <w:tmpl w:val="936066BA"/>
    <w:lvl w:ilvl="0" w:tplc="A4528FD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B6583E"/>
    <w:multiLevelType w:val="hybridMultilevel"/>
    <w:tmpl w:val="E186919C"/>
    <w:lvl w:ilvl="0" w:tplc="BC6C27A2">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15:restartNumberingAfterBreak="0">
    <w:nsid w:val="1C355723"/>
    <w:multiLevelType w:val="hybridMultilevel"/>
    <w:tmpl w:val="F600EFA0"/>
    <w:lvl w:ilvl="0" w:tplc="B07884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A14F1A"/>
    <w:multiLevelType w:val="hybridMultilevel"/>
    <w:tmpl w:val="9576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EC559B"/>
    <w:multiLevelType w:val="hybridMultilevel"/>
    <w:tmpl w:val="DE6A39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DA09EA"/>
    <w:multiLevelType w:val="hybridMultilevel"/>
    <w:tmpl w:val="200CC0C6"/>
    <w:lvl w:ilvl="0" w:tplc="C6C8A20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31176D06"/>
    <w:multiLevelType w:val="hybridMultilevel"/>
    <w:tmpl w:val="EC1483B4"/>
    <w:lvl w:ilvl="0" w:tplc="02F25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172678"/>
    <w:multiLevelType w:val="hybridMultilevel"/>
    <w:tmpl w:val="B1720D22"/>
    <w:lvl w:ilvl="0" w:tplc="FBD007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7A6234D"/>
    <w:multiLevelType w:val="hybridMultilevel"/>
    <w:tmpl w:val="E8BE88CA"/>
    <w:lvl w:ilvl="0" w:tplc="B428D1A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15:restartNumberingAfterBreak="0">
    <w:nsid w:val="3B167541"/>
    <w:multiLevelType w:val="hybridMultilevel"/>
    <w:tmpl w:val="1A9E64C4"/>
    <w:lvl w:ilvl="0" w:tplc="0FF80C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49E77842"/>
    <w:multiLevelType w:val="hybridMultilevel"/>
    <w:tmpl w:val="DC2E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6C017C"/>
    <w:multiLevelType w:val="hybridMultilevel"/>
    <w:tmpl w:val="DDC08D60"/>
    <w:lvl w:ilvl="0" w:tplc="DC740ED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D90F86"/>
    <w:multiLevelType w:val="hybridMultilevel"/>
    <w:tmpl w:val="E846797E"/>
    <w:lvl w:ilvl="0" w:tplc="55DC5214">
      <w:start w:val="1"/>
      <w:numFmt w:val="decimal"/>
      <w:lvlText w:val="%1."/>
      <w:lvlJc w:val="left"/>
      <w:pPr>
        <w:ind w:left="840" w:hanging="390"/>
      </w:pPr>
      <w:rPr>
        <w:rFonts w:ascii="Times New Roman" w:eastAsiaTheme="minorHAnsi"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2F258F3"/>
    <w:multiLevelType w:val="hybridMultilevel"/>
    <w:tmpl w:val="EE6ADFEE"/>
    <w:lvl w:ilvl="0" w:tplc="3ECA57C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15:restartNumberingAfterBreak="0">
    <w:nsid w:val="58487C94"/>
    <w:multiLevelType w:val="hybridMultilevel"/>
    <w:tmpl w:val="3866F560"/>
    <w:lvl w:ilvl="0" w:tplc="74102232">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9B66062"/>
    <w:multiLevelType w:val="hybridMultilevel"/>
    <w:tmpl w:val="177C3C98"/>
    <w:lvl w:ilvl="0" w:tplc="4CBAE4D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659E3064"/>
    <w:multiLevelType w:val="hybridMultilevel"/>
    <w:tmpl w:val="6F5A3566"/>
    <w:lvl w:ilvl="0" w:tplc="D84436D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6D0E71C8"/>
    <w:multiLevelType w:val="hybridMultilevel"/>
    <w:tmpl w:val="BB809F9E"/>
    <w:lvl w:ilvl="0" w:tplc="E9FA9D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6D7F6D4A"/>
    <w:multiLevelType w:val="hybridMultilevel"/>
    <w:tmpl w:val="45D09264"/>
    <w:lvl w:ilvl="0" w:tplc="75F2648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5" w15:restartNumberingAfterBreak="0">
    <w:nsid w:val="74ED75D4"/>
    <w:multiLevelType w:val="hybridMultilevel"/>
    <w:tmpl w:val="0D306534"/>
    <w:lvl w:ilvl="0" w:tplc="432EA30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15:restartNumberingAfterBreak="0">
    <w:nsid w:val="781E6E2C"/>
    <w:multiLevelType w:val="hybridMultilevel"/>
    <w:tmpl w:val="9D08DEB0"/>
    <w:lvl w:ilvl="0" w:tplc="386C1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2"/>
  </w:num>
  <w:num w:numId="3">
    <w:abstractNumId w:val="9"/>
  </w:num>
  <w:num w:numId="4">
    <w:abstractNumId w:val="18"/>
  </w:num>
  <w:num w:numId="5">
    <w:abstractNumId w:val="21"/>
  </w:num>
  <w:num w:numId="6">
    <w:abstractNumId w:val="20"/>
  </w:num>
  <w:num w:numId="7">
    <w:abstractNumId w:val="25"/>
  </w:num>
  <w:num w:numId="8">
    <w:abstractNumId w:val="11"/>
  </w:num>
  <w:num w:numId="9">
    <w:abstractNumId w:val="14"/>
  </w:num>
  <w:num w:numId="10">
    <w:abstractNumId w:val="5"/>
  </w:num>
  <w:num w:numId="11">
    <w:abstractNumId w:val="0"/>
  </w:num>
  <w:num w:numId="12">
    <w:abstractNumId w:val="1"/>
  </w:num>
  <w:num w:numId="13">
    <w:abstractNumId w:val="23"/>
  </w:num>
  <w:num w:numId="14">
    <w:abstractNumId w:val="19"/>
  </w:num>
  <w:num w:numId="15">
    <w:abstractNumId w:val="15"/>
  </w:num>
  <w:num w:numId="16">
    <w:abstractNumId w:val="7"/>
  </w:num>
  <w:num w:numId="17">
    <w:abstractNumId w:val="12"/>
  </w:num>
  <w:num w:numId="18">
    <w:abstractNumId w:val="24"/>
  </w:num>
  <w:num w:numId="19">
    <w:abstractNumId w:val="3"/>
  </w:num>
  <w:num w:numId="20">
    <w:abstractNumId w:val="17"/>
  </w:num>
  <w:num w:numId="21">
    <w:abstractNumId w:val="26"/>
  </w:num>
  <w:num w:numId="22">
    <w:abstractNumId w:val="2"/>
  </w:num>
  <w:num w:numId="23">
    <w:abstractNumId w:val="13"/>
  </w:num>
  <w:num w:numId="24">
    <w:abstractNumId w:val="4"/>
  </w:num>
  <w:num w:numId="25">
    <w:abstractNumId w:val="10"/>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B6"/>
    <w:rsid w:val="00002F36"/>
    <w:rsid w:val="000037F9"/>
    <w:rsid w:val="00006F41"/>
    <w:rsid w:val="00011D4C"/>
    <w:rsid w:val="00022864"/>
    <w:rsid w:val="000249A8"/>
    <w:rsid w:val="0002620D"/>
    <w:rsid w:val="00031BC2"/>
    <w:rsid w:val="0004627C"/>
    <w:rsid w:val="000467EC"/>
    <w:rsid w:val="000474F7"/>
    <w:rsid w:val="00051388"/>
    <w:rsid w:val="00053AA2"/>
    <w:rsid w:val="00055F7B"/>
    <w:rsid w:val="00060731"/>
    <w:rsid w:val="00060DCA"/>
    <w:rsid w:val="00062AC7"/>
    <w:rsid w:val="000749F2"/>
    <w:rsid w:val="00085DF9"/>
    <w:rsid w:val="00086DDC"/>
    <w:rsid w:val="00091AC4"/>
    <w:rsid w:val="0009528A"/>
    <w:rsid w:val="000A125F"/>
    <w:rsid w:val="000A5454"/>
    <w:rsid w:val="000B14B3"/>
    <w:rsid w:val="000B16F5"/>
    <w:rsid w:val="000B78BE"/>
    <w:rsid w:val="000C11BD"/>
    <w:rsid w:val="000C1A78"/>
    <w:rsid w:val="000C2A45"/>
    <w:rsid w:val="000D2925"/>
    <w:rsid w:val="000D4525"/>
    <w:rsid w:val="000D4A28"/>
    <w:rsid w:val="000D4F6C"/>
    <w:rsid w:val="000D58E1"/>
    <w:rsid w:val="000D7531"/>
    <w:rsid w:val="000D79B5"/>
    <w:rsid w:val="000E078B"/>
    <w:rsid w:val="000E405B"/>
    <w:rsid w:val="000E4D44"/>
    <w:rsid w:val="000F3B77"/>
    <w:rsid w:val="0010529A"/>
    <w:rsid w:val="0011083D"/>
    <w:rsid w:val="0011299E"/>
    <w:rsid w:val="00113FFA"/>
    <w:rsid w:val="00116287"/>
    <w:rsid w:val="0011760C"/>
    <w:rsid w:val="001311BB"/>
    <w:rsid w:val="001312B7"/>
    <w:rsid w:val="001370FB"/>
    <w:rsid w:val="00140296"/>
    <w:rsid w:val="00141E11"/>
    <w:rsid w:val="00147058"/>
    <w:rsid w:val="001514EF"/>
    <w:rsid w:val="00154962"/>
    <w:rsid w:val="001618C1"/>
    <w:rsid w:val="00163B60"/>
    <w:rsid w:val="00165AF0"/>
    <w:rsid w:val="00167C42"/>
    <w:rsid w:val="00172035"/>
    <w:rsid w:val="0017407F"/>
    <w:rsid w:val="00175AD2"/>
    <w:rsid w:val="001810D5"/>
    <w:rsid w:val="00184517"/>
    <w:rsid w:val="00185510"/>
    <w:rsid w:val="00187E59"/>
    <w:rsid w:val="00192CDB"/>
    <w:rsid w:val="001A0D56"/>
    <w:rsid w:val="001A6AB3"/>
    <w:rsid w:val="001B6FC0"/>
    <w:rsid w:val="001C4066"/>
    <w:rsid w:val="001C42D6"/>
    <w:rsid w:val="001D0214"/>
    <w:rsid w:val="001D03DF"/>
    <w:rsid w:val="001E1A88"/>
    <w:rsid w:val="001E1B7F"/>
    <w:rsid w:val="001E210C"/>
    <w:rsid w:val="001E2A4F"/>
    <w:rsid w:val="00200098"/>
    <w:rsid w:val="00211C9E"/>
    <w:rsid w:val="00213BEC"/>
    <w:rsid w:val="0021716A"/>
    <w:rsid w:val="00224CC2"/>
    <w:rsid w:val="00227DDB"/>
    <w:rsid w:val="0023155D"/>
    <w:rsid w:val="002442EA"/>
    <w:rsid w:val="0024543D"/>
    <w:rsid w:val="002456F6"/>
    <w:rsid w:val="002457ED"/>
    <w:rsid w:val="0024630B"/>
    <w:rsid w:val="0024633C"/>
    <w:rsid w:val="00247F9B"/>
    <w:rsid w:val="00250D7B"/>
    <w:rsid w:val="00251920"/>
    <w:rsid w:val="00252027"/>
    <w:rsid w:val="002530B2"/>
    <w:rsid w:val="002579B6"/>
    <w:rsid w:val="002760E0"/>
    <w:rsid w:val="00284294"/>
    <w:rsid w:val="00290204"/>
    <w:rsid w:val="00293622"/>
    <w:rsid w:val="00294623"/>
    <w:rsid w:val="00294D6F"/>
    <w:rsid w:val="002A0CF6"/>
    <w:rsid w:val="002A47C2"/>
    <w:rsid w:val="002A7B3D"/>
    <w:rsid w:val="002B0960"/>
    <w:rsid w:val="002B1910"/>
    <w:rsid w:val="002B2007"/>
    <w:rsid w:val="002C0E57"/>
    <w:rsid w:val="002C375D"/>
    <w:rsid w:val="002D2C43"/>
    <w:rsid w:val="002D7569"/>
    <w:rsid w:val="002E3CB6"/>
    <w:rsid w:val="002E45CF"/>
    <w:rsid w:val="002E49AF"/>
    <w:rsid w:val="002E7827"/>
    <w:rsid w:val="002F557F"/>
    <w:rsid w:val="00301C3A"/>
    <w:rsid w:val="00304897"/>
    <w:rsid w:val="00305EB0"/>
    <w:rsid w:val="00306C94"/>
    <w:rsid w:val="003175C1"/>
    <w:rsid w:val="00320C5C"/>
    <w:rsid w:val="00320E90"/>
    <w:rsid w:val="003228A9"/>
    <w:rsid w:val="00323633"/>
    <w:rsid w:val="00323DAC"/>
    <w:rsid w:val="00324CC1"/>
    <w:rsid w:val="00332B27"/>
    <w:rsid w:val="00333AA1"/>
    <w:rsid w:val="003350C2"/>
    <w:rsid w:val="00343D3A"/>
    <w:rsid w:val="00347C8C"/>
    <w:rsid w:val="00350697"/>
    <w:rsid w:val="003514D7"/>
    <w:rsid w:val="00351B57"/>
    <w:rsid w:val="00352B1A"/>
    <w:rsid w:val="00357671"/>
    <w:rsid w:val="003600A2"/>
    <w:rsid w:val="00363DD7"/>
    <w:rsid w:val="00371436"/>
    <w:rsid w:val="00372F37"/>
    <w:rsid w:val="0039088E"/>
    <w:rsid w:val="003910C0"/>
    <w:rsid w:val="003A0784"/>
    <w:rsid w:val="003A0B36"/>
    <w:rsid w:val="003A247C"/>
    <w:rsid w:val="003A2EBE"/>
    <w:rsid w:val="003A4EA3"/>
    <w:rsid w:val="003A6D0E"/>
    <w:rsid w:val="003A7A4B"/>
    <w:rsid w:val="003B1A1D"/>
    <w:rsid w:val="003C0160"/>
    <w:rsid w:val="003C2525"/>
    <w:rsid w:val="003C639B"/>
    <w:rsid w:val="003D363B"/>
    <w:rsid w:val="003E2D86"/>
    <w:rsid w:val="0040171B"/>
    <w:rsid w:val="00403C77"/>
    <w:rsid w:val="00405B04"/>
    <w:rsid w:val="004071FC"/>
    <w:rsid w:val="004079E9"/>
    <w:rsid w:val="00413970"/>
    <w:rsid w:val="00415EC3"/>
    <w:rsid w:val="00417C92"/>
    <w:rsid w:val="0042023D"/>
    <w:rsid w:val="00420518"/>
    <w:rsid w:val="0042426A"/>
    <w:rsid w:val="00424452"/>
    <w:rsid w:val="00424824"/>
    <w:rsid w:val="00426BC5"/>
    <w:rsid w:val="004329A8"/>
    <w:rsid w:val="004330D0"/>
    <w:rsid w:val="0043472E"/>
    <w:rsid w:val="004428F6"/>
    <w:rsid w:val="00442EF2"/>
    <w:rsid w:val="004438DF"/>
    <w:rsid w:val="00465C3E"/>
    <w:rsid w:val="0047403E"/>
    <w:rsid w:val="00476A84"/>
    <w:rsid w:val="004832A2"/>
    <w:rsid w:val="004925C8"/>
    <w:rsid w:val="00493A3B"/>
    <w:rsid w:val="0049457E"/>
    <w:rsid w:val="004963B4"/>
    <w:rsid w:val="0049761A"/>
    <w:rsid w:val="004A3554"/>
    <w:rsid w:val="004A621B"/>
    <w:rsid w:val="004B4500"/>
    <w:rsid w:val="004B450C"/>
    <w:rsid w:val="004B5149"/>
    <w:rsid w:val="004B557F"/>
    <w:rsid w:val="004C1932"/>
    <w:rsid w:val="004C1BA3"/>
    <w:rsid w:val="004C35DA"/>
    <w:rsid w:val="004C57FE"/>
    <w:rsid w:val="004D4D5B"/>
    <w:rsid w:val="004E31BB"/>
    <w:rsid w:val="004E6144"/>
    <w:rsid w:val="004F62D1"/>
    <w:rsid w:val="004F641C"/>
    <w:rsid w:val="00500DF2"/>
    <w:rsid w:val="00502092"/>
    <w:rsid w:val="00504237"/>
    <w:rsid w:val="00505657"/>
    <w:rsid w:val="005128AF"/>
    <w:rsid w:val="00512BF3"/>
    <w:rsid w:val="00512FEF"/>
    <w:rsid w:val="00516F7F"/>
    <w:rsid w:val="005170F1"/>
    <w:rsid w:val="00525EF1"/>
    <w:rsid w:val="00527ECB"/>
    <w:rsid w:val="00530161"/>
    <w:rsid w:val="00530877"/>
    <w:rsid w:val="005411CB"/>
    <w:rsid w:val="00547A60"/>
    <w:rsid w:val="00550758"/>
    <w:rsid w:val="00560045"/>
    <w:rsid w:val="00562434"/>
    <w:rsid w:val="00570668"/>
    <w:rsid w:val="00575E21"/>
    <w:rsid w:val="005770EA"/>
    <w:rsid w:val="0058073D"/>
    <w:rsid w:val="00583F55"/>
    <w:rsid w:val="00585B40"/>
    <w:rsid w:val="0058666B"/>
    <w:rsid w:val="005868B9"/>
    <w:rsid w:val="00587A94"/>
    <w:rsid w:val="00595B58"/>
    <w:rsid w:val="005B5F10"/>
    <w:rsid w:val="005C2250"/>
    <w:rsid w:val="005C7393"/>
    <w:rsid w:val="005D497F"/>
    <w:rsid w:val="005D61A2"/>
    <w:rsid w:val="005E07A5"/>
    <w:rsid w:val="005E0E45"/>
    <w:rsid w:val="005E14E2"/>
    <w:rsid w:val="005F1BFA"/>
    <w:rsid w:val="005F5140"/>
    <w:rsid w:val="005F66AF"/>
    <w:rsid w:val="005F69F5"/>
    <w:rsid w:val="005F7DEA"/>
    <w:rsid w:val="0060217B"/>
    <w:rsid w:val="00603B67"/>
    <w:rsid w:val="00607867"/>
    <w:rsid w:val="00616885"/>
    <w:rsid w:val="00617BC4"/>
    <w:rsid w:val="006213B9"/>
    <w:rsid w:val="00624C30"/>
    <w:rsid w:val="006324D0"/>
    <w:rsid w:val="00636C59"/>
    <w:rsid w:val="00636F5F"/>
    <w:rsid w:val="00645F30"/>
    <w:rsid w:val="00646AD1"/>
    <w:rsid w:val="00661AE3"/>
    <w:rsid w:val="00675543"/>
    <w:rsid w:val="0068054C"/>
    <w:rsid w:val="00686E0A"/>
    <w:rsid w:val="006905A2"/>
    <w:rsid w:val="00695E8E"/>
    <w:rsid w:val="0069755B"/>
    <w:rsid w:val="006A3EC0"/>
    <w:rsid w:val="006A4521"/>
    <w:rsid w:val="006A4971"/>
    <w:rsid w:val="006A6084"/>
    <w:rsid w:val="006B0F06"/>
    <w:rsid w:val="006B2BCE"/>
    <w:rsid w:val="006B3DFF"/>
    <w:rsid w:val="006B4DD6"/>
    <w:rsid w:val="006B649C"/>
    <w:rsid w:val="006B7C00"/>
    <w:rsid w:val="006C262F"/>
    <w:rsid w:val="006C2ACC"/>
    <w:rsid w:val="006C3A57"/>
    <w:rsid w:val="006D1A1A"/>
    <w:rsid w:val="006D2B65"/>
    <w:rsid w:val="006D50D0"/>
    <w:rsid w:val="006E118C"/>
    <w:rsid w:val="006E203D"/>
    <w:rsid w:val="006F2806"/>
    <w:rsid w:val="006F3C72"/>
    <w:rsid w:val="006F7F19"/>
    <w:rsid w:val="007000AF"/>
    <w:rsid w:val="00700C0D"/>
    <w:rsid w:val="00701433"/>
    <w:rsid w:val="00706E51"/>
    <w:rsid w:val="00717D82"/>
    <w:rsid w:val="0072019F"/>
    <w:rsid w:val="00720528"/>
    <w:rsid w:val="00720C4F"/>
    <w:rsid w:val="00726796"/>
    <w:rsid w:val="007314F8"/>
    <w:rsid w:val="00737BF0"/>
    <w:rsid w:val="00744144"/>
    <w:rsid w:val="00744204"/>
    <w:rsid w:val="00751BF7"/>
    <w:rsid w:val="0075672D"/>
    <w:rsid w:val="00761573"/>
    <w:rsid w:val="00766E59"/>
    <w:rsid w:val="0077325E"/>
    <w:rsid w:val="00776E8A"/>
    <w:rsid w:val="00781715"/>
    <w:rsid w:val="007825B5"/>
    <w:rsid w:val="007839B8"/>
    <w:rsid w:val="00786981"/>
    <w:rsid w:val="00790CA0"/>
    <w:rsid w:val="00795196"/>
    <w:rsid w:val="00795D1D"/>
    <w:rsid w:val="007A0F1D"/>
    <w:rsid w:val="007A25DF"/>
    <w:rsid w:val="007A35F8"/>
    <w:rsid w:val="007A487F"/>
    <w:rsid w:val="007A7DE3"/>
    <w:rsid w:val="007B69A9"/>
    <w:rsid w:val="007B7E2D"/>
    <w:rsid w:val="007C304C"/>
    <w:rsid w:val="007C3058"/>
    <w:rsid w:val="007C562D"/>
    <w:rsid w:val="007D3A0D"/>
    <w:rsid w:val="007D3F6C"/>
    <w:rsid w:val="007D5685"/>
    <w:rsid w:val="007D5DA1"/>
    <w:rsid w:val="007D5FDD"/>
    <w:rsid w:val="007E07F0"/>
    <w:rsid w:val="007E521A"/>
    <w:rsid w:val="007E776F"/>
    <w:rsid w:val="00803264"/>
    <w:rsid w:val="00803F5E"/>
    <w:rsid w:val="0080426B"/>
    <w:rsid w:val="00810DC3"/>
    <w:rsid w:val="0081559B"/>
    <w:rsid w:val="0081571A"/>
    <w:rsid w:val="008157E0"/>
    <w:rsid w:val="0081653E"/>
    <w:rsid w:val="008231D7"/>
    <w:rsid w:val="008315FE"/>
    <w:rsid w:val="00837463"/>
    <w:rsid w:val="00842667"/>
    <w:rsid w:val="00845B72"/>
    <w:rsid w:val="00845F0E"/>
    <w:rsid w:val="0084773A"/>
    <w:rsid w:val="0085010F"/>
    <w:rsid w:val="0085016F"/>
    <w:rsid w:val="00856FD2"/>
    <w:rsid w:val="00857728"/>
    <w:rsid w:val="00863366"/>
    <w:rsid w:val="008633EA"/>
    <w:rsid w:val="00873FE9"/>
    <w:rsid w:val="00882C16"/>
    <w:rsid w:val="0088595C"/>
    <w:rsid w:val="008872D0"/>
    <w:rsid w:val="0089283D"/>
    <w:rsid w:val="008B3BFB"/>
    <w:rsid w:val="008C00D9"/>
    <w:rsid w:val="008C2E0C"/>
    <w:rsid w:val="008D0779"/>
    <w:rsid w:val="008D7A6C"/>
    <w:rsid w:val="008E6C36"/>
    <w:rsid w:val="009025D9"/>
    <w:rsid w:val="0090268D"/>
    <w:rsid w:val="00903B15"/>
    <w:rsid w:val="0090469A"/>
    <w:rsid w:val="00904B75"/>
    <w:rsid w:val="009062B4"/>
    <w:rsid w:val="00907882"/>
    <w:rsid w:val="009101C7"/>
    <w:rsid w:val="00913C20"/>
    <w:rsid w:val="009142E1"/>
    <w:rsid w:val="00915DFB"/>
    <w:rsid w:val="00915FBF"/>
    <w:rsid w:val="009174FB"/>
    <w:rsid w:val="00917B4F"/>
    <w:rsid w:val="00921EAD"/>
    <w:rsid w:val="00922297"/>
    <w:rsid w:val="00922484"/>
    <w:rsid w:val="00924FE4"/>
    <w:rsid w:val="009255BE"/>
    <w:rsid w:val="00925792"/>
    <w:rsid w:val="00937F8F"/>
    <w:rsid w:val="00942440"/>
    <w:rsid w:val="00942D5C"/>
    <w:rsid w:val="009447BE"/>
    <w:rsid w:val="0095773A"/>
    <w:rsid w:val="009610A0"/>
    <w:rsid w:val="00965775"/>
    <w:rsid w:val="009749EF"/>
    <w:rsid w:val="0097721B"/>
    <w:rsid w:val="00983E58"/>
    <w:rsid w:val="00994E07"/>
    <w:rsid w:val="00996775"/>
    <w:rsid w:val="009973F4"/>
    <w:rsid w:val="009A4692"/>
    <w:rsid w:val="009B098B"/>
    <w:rsid w:val="009B1349"/>
    <w:rsid w:val="009B154A"/>
    <w:rsid w:val="009B3A6F"/>
    <w:rsid w:val="009C16BA"/>
    <w:rsid w:val="009C31D3"/>
    <w:rsid w:val="009C4015"/>
    <w:rsid w:val="009C6CD7"/>
    <w:rsid w:val="009D4200"/>
    <w:rsid w:val="009E0A5B"/>
    <w:rsid w:val="009E2B6D"/>
    <w:rsid w:val="009E4B0D"/>
    <w:rsid w:val="009F3DE4"/>
    <w:rsid w:val="009F7DFF"/>
    <w:rsid w:val="00A0749B"/>
    <w:rsid w:val="00A10E88"/>
    <w:rsid w:val="00A13301"/>
    <w:rsid w:val="00A23B2F"/>
    <w:rsid w:val="00A25C18"/>
    <w:rsid w:val="00A471A0"/>
    <w:rsid w:val="00A4730D"/>
    <w:rsid w:val="00A53A72"/>
    <w:rsid w:val="00A53EC1"/>
    <w:rsid w:val="00A55EEC"/>
    <w:rsid w:val="00A6086C"/>
    <w:rsid w:val="00A6624A"/>
    <w:rsid w:val="00A6699A"/>
    <w:rsid w:val="00A75B2A"/>
    <w:rsid w:val="00A810C9"/>
    <w:rsid w:val="00A87275"/>
    <w:rsid w:val="00A91B02"/>
    <w:rsid w:val="00A924B3"/>
    <w:rsid w:val="00A96DA8"/>
    <w:rsid w:val="00AA2AE5"/>
    <w:rsid w:val="00AA422D"/>
    <w:rsid w:val="00AA65E6"/>
    <w:rsid w:val="00AA7498"/>
    <w:rsid w:val="00AA75A4"/>
    <w:rsid w:val="00AB7C26"/>
    <w:rsid w:val="00AB7E34"/>
    <w:rsid w:val="00AC2749"/>
    <w:rsid w:val="00AC5CFB"/>
    <w:rsid w:val="00AD0943"/>
    <w:rsid w:val="00AD145F"/>
    <w:rsid w:val="00AD2EE1"/>
    <w:rsid w:val="00AD79DF"/>
    <w:rsid w:val="00AE28FE"/>
    <w:rsid w:val="00AE5904"/>
    <w:rsid w:val="00AE6E66"/>
    <w:rsid w:val="00AE7CCA"/>
    <w:rsid w:val="00AF2A6B"/>
    <w:rsid w:val="00AF38A4"/>
    <w:rsid w:val="00B02327"/>
    <w:rsid w:val="00B07267"/>
    <w:rsid w:val="00B1460D"/>
    <w:rsid w:val="00B168DD"/>
    <w:rsid w:val="00B17153"/>
    <w:rsid w:val="00B26829"/>
    <w:rsid w:val="00B27FE0"/>
    <w:rsid w:val="00B351BD"/>
    <w:rsid w:val="00B364BB"/>
    <w:rsid w:val="00B37279"/>
    <w:rsid w:val="00B42028"/>
    <w:rsid w:val="00B507D8"/>
    <w:rsid w:val="00B50EC7"/>
    <w:rsid w:val="00B6201E"/>
    <w:rsid w:val="00B636EA"/>
    <w:rsid w:val="00B63E28"/>
    <w:rsid w:val="00B65533"/>
    <w:rsid w:val="00B75DCF"/>
    <w:rsid w:val="00B765C6"/>
    <w:rsid w:val="00B76683"/>
    <w:rsid w:val="00B83212"/>
    <w:rsid w:val="00B83D69"/>
    <w:rsid w:val="00B862F3"/>
    <w:rsid w:val="00B922BE"/>
    <w:rsid w:val="00B9312B"/>
    <w:rsid w:val="00BA20FB"/>
    <w:rsid w:val="00BA3419"/>
    <w:rsid w:val="00BA447D"/>
    <w:rsid w:val="00BA4F9C"/>
    <w:rsid w:val="00BA7EAF"/>
    <w:rsid w:val="00BB0AF4"/>
    <w:rsid w:val="00BB11C1"/>
    <w:rsid w:val="00BB1B88"/>
    <w:rsid w:val="00BB330D"/>
    <w:rsid w:val="00BB3F25"/>
    <w:rsid w:val="00BC537B"/>
    <w:rsid w:val="00BD2629"/>
    <w:rsid w:val="00BD2958"/>
    <w:rsid w:val="00BD3E5F"/>
    <w:rsid w:val="00BD5313"/>
    <w:rsid w:val="00BD621C"/>
    <w:rsid w:val="00BE0E50"/>
    <w:rsid w:val="00BE20CF"/>
    <w:rsid w:val="00BE3631"/>
    <w:rsid w:val="00BE6805"/>
    <w:rsid w:val="00BF5D13"/>
    <w:rsid w:val="00C04944"/>
    <w:rsid w:val="00C1053E"/>
    <w:rsid w:val="00C1066B"/>
    <w:rsid w:val="00C122BB"/>
    <w:rsid w:val="00C154C9"/>
    <w:rsid w:val="00C1627E"/>
    <w:rsid w:val="00C2068E"/>
    <w:rsid w:val="00C30C72"/>
    <w:rsid w:val="00C34F76"/>
    <w:rsid w:val="00C358B3"/>
    <w:rsid w:val="00C4548D"/>
    <w:rsid w:val="00C46B8F"/>
    <w:rsid w:val="00C50F48"/>
    <w:rsid w:val="00C53F3F"/>
    <w:rsid w:val="00C55955"/>
    <w:rsid w:val="00C605B1"/>
    <w:rsid w:val="00C73B9C"/>
    <w:rsid w:val="00C8117D"/>
    <w:rsid w:val="00C83566"/>
    <w:rsid w:val="00C85624"/>
    <w:rsid w:val="00C97A9B"/>
    <w:rsid w:val="00CA2816"/>
    <w:rsid w:val="00CA2DE5"/>
    <w:rsid w:val="00CA69A9"/>
    <w:rsid w:val="00CB01AA"/>
    <w:rsid w:val="00CB0B5D"/>
    <w:rsid w:val="00CB0B75"/>
    <w:rsid w:val="00CB0B97"/>
    <w:rsid w:val="00CB26D2"/>
    <w:rsid w:val="00CB6335"/>
    <w:rsid w:val="00CB6E62"/>
    <w:rsid w:val="00CC3D54"/>
    <w:rsid w:val="00CC691F"/>
    <w:rsid w:val="00CC7243"/>
    <w:rsid w:val="00CD08CC"/>
    <w:rsid w:val="00CD2187"/>
    <w:rsid w:val="00CD6D21"/>
    <w:rsid w:val="00CE277B"/>
    <w:rsid w:val="00CE60A5"/>
    <w:rsid w:val="00CE656C"/>
    <w:rsid w:val="00CE7E81"/>
    <w:rsid w:val="00D00277"/>
    <w:rsid w:val="00D02370"/>
    <w:rsid w:val="00D02918"/>
    <w:rsid w:val="00D0469A"/>
    <w:rsid w:val="00D04E53"/>
    <w:rsid w:val="00D12BC9"/>
    <w:rsid w:val="00D14E62"/>
    <w:rsid w:val="00D2223B"/>
    <w:rsid w:val="00D25459"/>
    <w:rsid w:val="00D27E77"/>
    <w:rsid w:val="00D362F6"/>
    <w:rsid w:val="00D41BA2"/>
    <w:rsid w:val="00D42E55"/>
    <w:rsid w:val="00D477B8"/>
    <w:rsid w:val="00D55268"/>
    <w:rsid w:val="00D60EA4"/>
    <w:rsid w:val="00D624B0"/>
    <w:rsid w:val="00D665A5"/>
    <w:rsid w:val="00D72D98"/>
    <w:rsid w:val="00D757BC"/>
    <w:rsid w:val="00D86A6C"/>
    <w:rsid w:val="00D874A8"/>
    <w:rsid w:val="00D913AA"/>
    <w:rsid w:val="00D918FA"/>
    <w:rsid w:val="00D9264E"/>
    <w:rsid w:val="00DA6159"/>
    <w:rsid w:val="00DA67EE"/>
    <w:rsid w:val="00DB0403"/>
    <w:rsid w:val="00DB17F4"/>
    <w:rsid w:val="00DB252E"/>
    <w:rsid w:val="00DB449A"/>
    <w:rsid w:val="00DC064F"/>
    <w:rsid w:val="00DD185A"/>
    <w:rsid w:val="00DD2EA6"/>
    <w:rsid w:val="00DD2FFF"/>
    <w:rsid w:val="00DD5DD7"/>
    <w:rsid w:val="00DE1166"/>
    <w:rsid w:val="00DE698C"/>
    <w:rsid w:val="00E02ACF"/>
    <w:rsid w:val="00E07586"/>
    <w:rsid w:val="00E07CBA"/>
    <w:rsid w:val="00E10BA7"/>
    <w:rsid w:val="00E1651B"/>
    <w:rsid w:val="00E24A86"/>
    <w:rsid w:val="00E261F2"/>
    <w:rsid w:val="00E36348"/>
    <w:rsid w:val="00E36543"/>
    <w:rsid w:val="00E40BED"/>
    <w:rsid w:val="00E41E15"/>
    <w:rsid w:val="00E42AEA"/>
    <w:rsid w:val="00E43433"/>
    <w:rsid w:val="00E438FA"/>
    <w:rsid w:val="00E478ED"/>
    <w:rsid w:val="00E515F7"/>
    <w:rsid w:val="00E51B27"/>
    <w:rsid w:val="00E5513A"/>
    <w:rsid w:val="00E55765"/>
    <w:rsid w:val="00E60C12"/>
    <w:rsid w:val="00E61863"/>
    <w:rsid w:val="00E66358"/>
    <w:rsid w:val="00E67110"/>
    <w:rsid w:val="00E70D7A"/>
    <w:rsid w:val="00E717D6"/>
    <w:rsid w:val="00E71E49"/>
    <w:rsid w:val="00E859A4"/>
    <w:rsid w:val="00E8764F"/>
    <w:rsid w:val="00E90442"/>
    <w:rsid w:val="00E94EEE"/>
    <w:rsid w:val="00EA3D01"/>
    <w:rsid w:val="00EB20F3"/>
    <w:rsid w:val="00EB4C53"/>
    <w:rsid w:val="00EB5CF2"/>
    <w:rsid w:val="00EB6F19"/>
    <w:rsid w:val="00EB7BD8"/>
    <w:rsid w:val="00EC4CDD"/>
    <w:rsid w:val="00ED3E79"/>
    <w:rsid w:val="00EE369D"/>
    <w:rsid w:val="00EE735C"/>
    <w:rsid w:val="00F01579"/>
    <w:rsid w:val="00F01E28"/>
    <w:rsid w:val="00F02CA7"/>
    <w:rsid w:val="00F03E08"/>
    <w:rsid w:val="00F0551A"/>
    <w:rsid w:val="00F1271E"/>
    <w:rsid w:val="00F12CD1"/>
    <w:rsid w:val="00F1735C"/>
    <w:rsid w:val="00F274AF"/>
    <w:rsid w:val="00F327AF"/>
    <w:rsid w:val="00F36816"/>
    <w:rsid w:val="00F454AA"/>
    <w:rsid w:val="00F50273"/>
    <w:rsid w:val="00F506E4"/>
    <w:rsid w:val="00F52022"/>
    <w:rsid w:val="00F553B3"/>
    <w:rsid w:val="00F5603C"/>
    <w:rsid w:val="00F60CE9"/>
    <w:rsid w:val="00F70BFC"/>
    <w:rsid w:val="00F72E1C"/>
    <w:rsid w:val="00F75A95"/>
    <w:rsid w:val="00F85470"/>
    <w:rsid w:val="00F876AF"/>
    <w:rsid w:val="00F9385C"/>
    <w:rsid w:val="00F9537C"/>
    <w:rsid w:val="00F96007"/>
    <w:rsid w:val="00FA4B38"/>
    <w:rsid w:val="00FA6B2C"/>
    <w:rsid w:val="00FB1669"/>
    <w:rsid w:val="00FB21A7"/>
    <w:rsid w:val="00FB36D8"/>
    <w:rsid w:val="00FB6940"/>
    <w:rsid w:val="00FC334F"/>
    <w:rsid w:val="00FC4694"/>
    <w:rsid w:val="00FC47EC"/>
    <w:rsid w:val="00FC5507"/>
    <w:rsid w:val="00FC7921"/>
    <w:rsid w:val="00FD0D82"/>
    <w:rsid w:val="00FD2502"/>
    <w:rsid w:val="00FE130C"/>
    <w:rsid w:val="00FE23FE"/>
    <w:rsid w:val="00FF53E8"/>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C0F8"/>
  <w15:docId w15:val="{154F132E-CB46-45BC-AE48-ECBA68E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B6"/>
    <w:pPr>
      <w:ind w:left="720"/>
      <w:contextualSpacing/>
    </w:pPr>
  </w:style>
  <w:style w:type="paragraph" w:styleId="a4">
    <w:name w:val="header"/>
    <w:basedOn w:val="a"/>
    <w:link w:val="a5"/>
    <w:uiPriority w:val="99"/>
    <w:unhideWhenUsed/>
    <w:rsid w:val="00C8117D"/>
    <w:pPr>
      <w:tabs>
        <w:tab w:val="center" w:pos="4677"/>
        <w:tab w:val="right" w:pos="9355"/>
      </w:tabs>
      <w:spacing w:line="240" w:lineRule="auto"/>
    </w:pPr>
  </w:style>
  <w:style w:type="character" w:customStyle="1" w:styleId="a5">
    <w:name w:val="Верхний колонтитул Знак"/>
    <w:basedOn w:val="a0"/>
    <w:link w:val="a4"/>
    <w:uiPriority w:val="99"/>
    <w:rsid w:val="00C8117D"/>
  </w:style>
  <w:style w:type="paragraph" w:styleId="a6">
    <w:name w:val="footer"/>
    <w:basedOn w:val="a"/>
    <w:link w:val="a7"/>
    <w:uiPriority w:val="99"/>
    <w:unhideWhenUsed/>
    <w:rsid w:val="00C8117D"/>
    <w:pPr>
      <w:tabs>
        <w:tab w:val="center" w:pos="4677"/>
        <w:tab w:val="right" w:pos="9355"/>
      </w:tabs>
      <w:spacing w:line="240" w:lineRule="auto"/>
    </w:pPr>
  </w:style>
  <w:style w:type="character" w:customStyle="1" w:styleId="a7">
    <w:name w:val="Нижний колонтитул Знак"/>
    <w:basedOn w:val="a0"/>
    <w:link w:val="a6"/>
    <w:uiPriority w:val="99"/>
    <w:rsid w:val="00C8117D"/>
  </w:style>
  <w:style w:type="paragraph" w:customStyle="1" w:styleId="1">
    <w:name w:val="Обычный1"/>
    <w:basedOn w:val="a"/>
    <w:rsid w:val="008D7A6C"/>
    <w:pPr>
      <w:spacing w:before="100" w:beforeAutospacing="1" w:after="100" w:afterAutospacing="1" w:line="240" w:lineRule="auto"/>
      <w:jc w:val="left"/>
    </w:pPr>
    <w:rPr>
      <w:rFonts w:ascii="Arial" w:eastAsia="Times New Roman" w:hAnsi="Arial" w:cs="Arial"/>
      <w:color w:val="000000"/>
      <w:sz w:val="16"/>
      <w:szCs w:val="16"/>
      <w:lang w:eastAsia="ru-RU"/>
    </w:rPr>
  </w:style>
  <w:style w:type="character" w:styleId="a8">
    <w:name w:val="Strong"/>
    <w:basedOn w:val="a0"/>
    <w:qFormat/>
    <w:rsid w:val="008D7A6C"/>
    <w:rPr>
      <w:b/>
      <w:bCs/>
    </w:rPr>
  </w:style>
  <w:style w:type="paragraph" w:customStyle="1" w:styleId="ConsPlusNormal">
    <w:name w:val="ConsPlusNormal"/>
    <w:rsid w:val="0084266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9">
    <w:name w:val="Balloon Text"/>
    <w:basedOn w:val="a"/>
    <w:link w:val="aa"/>
    <w:uiPriority w:val="99"/>
    <w:semiHidden/>
    <w:unhideWhenUsed/>
    <w:rsid w:val="00085DF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5DF9"/>
    <w:rPr>
      <w:rFonts w:ascii="Segoe UI" w:hAnsi="Segoe UI" w:cs="Segoe UI"/>
      <w:sz w:val="18"/>
      <w:szCs w:val="18"/>
    </w:rPr>
  </w:style>
  <w:style w:type="character" w:customStyle="1" w:styleId="ab">
    <w:name w:val="Палата Знак"/>
    <w:link w:val="ac"/>
    <w:locked/>
    <w:rsid w:val="004925C8"/>
    <w:rPr>
      <w:rFonts w:ascii="Calibri" w:eastAsia="Calibri" w:hAnsi="Calibri"/>
      <w:b/>
      <w:sz w:val="28"/>
      <w:szCs w:val="28"/>
    </w:rPr>
  </w:style>
  <w:style w:type="paragraph" w:customStyle="1" w:styleId="ac">
    <w:name w:val="Палата"/>
    <w:basedOn w:val="a"/>
    <w:link w:val="ab"/>
    <w:qFormat/>
    <w:rsid w:val="004925C8"/>
    <w:pPr>
      <w:spacing w:line="360" w:lineRule="auto"/>
      <w:ind w:firstLine="567"/>
      <w:jc w:val="center"/>
    </w:pPr>
    <w:rPr>
      <w:rFonts w:ascii="Calibri" w:eastAsia="Calibri" w:hAnsi="Calibri"/>
      <w:b/>
      <w:sz w:val="28"/>
      <w:szCs w:val="28"/>
    </w:rPr>
  </w:style>
  <w:style w:type="paragraph" w:customStyle="1" w:styleId="ConsPlusTitle">
    <w:name w:val="ConsPlusTitle"/>
    <w:rsid w:val="004925C8"/>
    <w:pPr>
      <w:widowControl w:val="0"/>
      <w:autoSpaceDE w:val="0"/>
      <w:autoSpaceDN w:val="0"/>
      <w:adjustRightInd w:val="0"/>
      <w:spacing w:line="240" w:lineRule="auto"/>
      <w:jc w:val="left"/>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401">
      <w:bodyDiv w:val="1"/>
      <w:marLeft w:val="0"/>
      <w:marRight w:val="0"/>
      <w:marTop w:val="0"/>
      <w:marBottom w:val="0"/>
      <w:divBdr>
        <w:top w:val="none" w:sz="0" w:space="0" w:color="auto"/>
        <w:left w:val="none" w:sz="0" w:space="0" w:color="auto"/>
        <w:bottom w:val="none" w:sz="0" w:space="0" w:color="auto"/>
        <w:right w:val="none" w:sz="0" w:space="0" w:color="auto"/>
      </w:divBdr>
    </w:div>
    <w:div w:id="1038358415">
      <w:bodyDiv w:val="1"/>
      <w:marLeft w:val="0"/>
      <w:marRight w:val="0"/>
      <w:marTop w:val="0"/>
      <w:marBottom w:val="0"/>
      <w:divBdr>
        <w:top w:val="none" w:sz="0" w:space="0" w:color="auto"/>
        <w:left w:val="none" w:sz="0" w:space="0" w:color="auto"/>
        <w:bottom w:val="none" w:sz="0" w:space="0" w:color="auto"/>
        <w:right w:val="none" w:sz="0" w:space="0" w:color="auto"/>
      </w:divBdr>
    </w:div>
    <w:div w:id="1429305551">
      <w:bodyDiv w:val="1"/>
      <w:marLeft w:val="0"/>
      <w:marRight w:val="0"/>
      <w:marTop w:val="0"/>
      <w:marBottom w:val="0"/>
      <w:divBdr>
        <w:top w:val="none" w:sz="0" w:space="0" w:color="auto"/>
        <w:left w:val="none" w:sz="0" w:space="0" w:color="auto"/>
        <w:bottom w:val="none" w:sz="0" w:space="0" w:color="auto"/>
        <w:right w:val="none" w:sz="0" w:space="0" w:color="auto"/>
      </w:divBdr>
    </w:div>
    <w:div w:id="20935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626C-A290-4F2B-B1AD-3935AD00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11924</Words>
  <Characters>67967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17</cp:revision>
  <cp:lastPrinted>2018-05-03T06:36:00Z</cp:lastPrinted>
  <dcterms:created xsi:type="dcterms:W3CDTF">2018-01-29T06:30:00Z</dcterms:created>
  <dcterms:modified xsi:type="dcterms:W3CDTF">2018-05-11T08:46:00Z</dcterms:modified>
</cp:coreProperties>
</file>