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FE" w:rsidRDefault="003440FE" w:rsidP="003440F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2</w:t>
      </w:r>
    </w:p>
    <w:p w:rsidR="00547B60" w:rsidRDefault="00E2231A" w:rsidP="00E2231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2231A">
        <w:rPr>
          <w:rFonts w:ascii="Times New Roman" w:hAnsi="Times New Roman" w:cs="Times New Roman"/>
          <w:sz w:val="28"/>
        </w:rPr>
        <w:t>Анкета участника Конференции</w:t>
      </w:r>
    </w:p>
    <w:p w:rsidR="00E2231A" w:rsidRDefault="00E2231A" w:rsidP="00E2231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«Наша сила в единстве»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58"/>
        <w:gridCol w:w="2690"/>
        <w:gridCol w:w="1746"/>
        <w:gridCol w:w="2431"/>
        <w:gridCol w:w="1789"/>
        <w:gridCol w:w="1906"/>
        <w:gridCol w:w="3772"/>
      </w:tblGrid>
      <w:tr w:rsidR="00E2231A" w:rsidTr="00E2231A">
        <w:tc>
          <w:tcPr>
            <w:tcW w:w="658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690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Ф.И.О. </w:t>
            </w:r>
          </w:p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полностью</w:t>
            </w:r>
          </w:p>
        </w:tc>
        <w:tc>
          <w:tcPr>
            <w:tcW w:w="174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2431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работы/должность</w:t>
            </w:r>
          </w:p>
        </w:tc>
        <w:tc>
          <w:tcPr>
            <w:tcW w:w="1789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Телефон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том числе мобильный</w:t>
            </w:r>
          </w:p>
        </w:tc>
        <w:tc>
          <w:tcPr>
            <w:tcW w:w="190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пленарных выступлениях</w:t>
            </w:r>
          </w:p>
        </w:tc>
        <w:tc>
          <w:tcPr>
            <w:tcW w:w="3772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Выступления на дискуссионных площадках </w:t>
            </w:r>
          </w:p>
        </w:tc>
      </w:tr>
      <w:tr w:rsidR="00E2231A" w:rsidTr="00E2231A">
        <w:tc>
          <w:tcPr>
            <w:tcW w:w="658" w:type="dxa"/>
          </w:tcPr>
          <w:p w:rsidR="00E2231A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690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9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2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2231A" w:rsidTr="00E2231A">
        <w:tc>
          <w:tcPr>
            <w:tcW w:w="658" w:type="dxa"/>
          </w:tcPr>
          <w:p w:rsidR="00E2231A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690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9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6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2" w:type="dxa"/>
          </w:tcPr>
          <w:p w:rsidR="00E2231A" w:rsidRDefault="00E2231A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40FE" w:rsidTr="00E2231A">
        <w:tc>
          <w:tcPr>
            <w:tcW w:w="658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690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9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2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40FE" w:rsidTr="00E2231A">
        <w:tc>
          <w:tcPr>
            <w:tcW w:w="658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690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9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2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40FE" w:rsidTr="00E2231A">
        <w:tc>
          <w:tcPr>
            <w:tcW w:w="658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690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1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9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6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2" w:type="dxa"/>
          </w:tcPr>
          <w:p w:rsidR="003440FE" w:rsidRDefault="003440FE" w:rsidP="00E223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440FE" w:rsidRDefault="003440FE" w:rsidP="003440FE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2231A" w:rsidRDefault="003440FE" w:rsidP="003440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доклада в пленарных выступлениях до 25 минут</w:t>
      </w:r>
    </w:p>
    <w:p w:rsidR="003440FE" w:rsidRPr="00E2231A" w:rsidRDefault="003440FE" w:rsidP="003440F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выступления по теме дискуссионных площадок до 10 минут.</w:t>
      </w:r>
    </w:p>
    <w:sectPr w:rsidR="003440FE" w:rsidRPr="00E2231A" w:rsidSect="00E223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1A"/>
    <w:rsid w:val="003440FE"/>
    <w:rsid w:val="00547B60"/>
    <w:rsid w:val="00E2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6B83-FE3C-4945-A522-9B98B03E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Ухалова Оксана Анатольевна</dc:creator>
  <cp:lastModifiedBy>Ухалова Оксана Анатольевна</cp:lastModifiedBy>
  <cp:revision>1</cp:revision>
  <dcterms:created xsi:type="dcterms:W3CDTF">2016-10-05T06:21:00Z</dcterms:created>
  <dcterms:modified xsi:type="dcterms:W3CDTF">2016-10-05T06:39:00Z</dcterms:modified>
</cp:coreProperties>
</file>