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4B" w:rsidRPr="00CE44FD" w:rsidRDefault="00CD504B" w:rsidP="00CD504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CD504B" w:rsidRPr="00CE44FD" w:rsidTr="007114BC">
        <w:tc>
          <w:tcPr>
            <w:tcW w:w="4927" w:type="dxa"/>
          </w:tcPr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к приказу министерства социальной</w:t>
            </w:r>
          </w:p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защиты населения области</w:t>
            </w:r>
          </w:p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178 </w:t>
            </w: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</w:t>
            </w: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2015 года</w:t>
            </w:r>
          </w:p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504B" w:rsidRPr="00CE44FD" w:rsidRDefault="003A5AFC" w:rsidP="00CD50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CD504B" w:rsidRPr="00CE44FD">
        <w:rPr>
          <w:rFonts w:ascii="Times New Roman" w:hAnsi="Times New Roman" w:cs="Times New Roman"/>
          <w:sz w:val="26"/>
          <w:szCs w:val="26"/>
        </w:rPr>
        <w:t>об Общественном совете при министерстве социальной защиты населения Амурской области</w:t>
      </w:r>
    </w:p>
    <w:p w:rsidR="00CD504B" w:rsidRPr="00CE44FD" w:rsidRDefault="00CD504B" w:rsidP="00CD504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D504B" w:rsidRPr="00CE44FD" w:rsidRDefault="00CD504B" w:rsidP="00CD504B">
      <w:pPr>
        <w:pStyle w:val="ConsPlusNormal"/>
        <w:tabs>
          <w:tab w:val="left" w:pos="284"/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place">
        <w:r w:rsidRPr="00CE44FD">
          <w:rPr>
            <w:rFonts w:ascii="Times New Roman" w:hAnsi="Times New Roman" w:cs="Times New Roman"/>
            <w:b/>
            <w:sz w:val="26"/>
            <w:szCs w:val="26"/>
            <w:lang w:val="en-US"/>
          </w:rPr>
          <w:t>I</w:t>
        </w:r>
        <w:r w:rsidRPr="00CE44FD">
          <w:rPr>
            <w:rFonts w:ascii="Times New Roman" w:hAnsi="Times New Roman" w:cs="Times New Roman"/>
            <w:b/>
            <w:sz w:val="26"/>
            <w:szCs w:val="26"/>
          </w:rPr>
          <w:t>.</w:t>
        </w:r>
      </w:smartTag>
      <w:r w:rsidRPr="00CE44FD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E44FD">
        <w:rPr>
          <w:rFonts w:ascii="Times New Roman" w:hAnsi="Times New Roman" w:cs="Times New Roman"/>
          <w:sz w:val="26"/>
          <w:szCs w:val="26"/>
        </w:rPr>
        <w:t xml:space="preserve"> Настоящее Положение определяет основные задачи, права, порядок формирования и порядок деятельности Общественного совета при министерстве социальной защиты населения Амурской области</w:t>
      </w:r>
      <w:r w:rsidRPr="00CE44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44FD">
        <w:rPr>
          <w:rFonts w:ascii="Times New Roman" w:hAnsi="Times New Roman" w:cs="Times New Roman"/>
          <w:sz w:val="26"/>
          <w:szCs w:val="26"/>
        </w:rPr>
        <w:t>(далее – Общественный совет).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1.2. Общественный совет является постоянно действующим консультативно-совещательным органом общественного контроля при министерстве социальной защиты населения Амурской области (далее – Министерство).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1.3. Общественный совет создается в целях: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 </w:t>
      </w:r>
      <w:r w:rsidRPr="00CE44FD">
        <w:rPr>
          <w:rFonts w:ascii="Times New Roman" w:hAnsi="Times New Roman" w:cs="Times New Roman"/>
          <w:sz w:val="26"/>
          <w:szCs w:val="26"/>
        </w:rPr>
        <w:t>обеспечения учета потребностей и интересов жителей Амурской области, защиты прав и свобод граждан Российской Федерации и прав общественных объединений при осуществлении государственной политики в сфере социальной защиты населения;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</w:t>
      </w:r>
      <w:r w:rsidRPr="00CE44FD">
        <w:rPr>
          <w:rFonts w:ascii="Times New Roman" w:hAnsi="Times New Roman" w:cs="Times New Roman"/>
          <w:sz w:val="26"/>
          <w:szCs w:val="26"/>
        </w:rPr>
        <w:t xml:space="preserve"> повышения качества работы государственных учреждений, оказ</w:t>
      </w:r>
      <w:r>
        <w:rPr>
          <w:rFonts w:ascii="Times New Roman" w:hAnsi="Times New Roman" w:cs="Times New Roman"/>
          <w:sz w:val="26"/>
          <w:szCs w:val="26"/>
        </w:rPr>
        <w:t>ывающих услуги населению в сфере</w:t>
      </w:r>
      <w:r w:rsidRPr="00CE44FD">
        <w:rPr>
          <w:rFonts w:ascii="Times New Roman" w:hAnsi="Times New Roman" w:cs="Times New Roman"/>
          <w:sz w:val="26"/>
          <w:szCs w:val="26"/>
        </w:rPr>
        <w:t xml:space="preserve"> социальной защиты и социального обслуживания, в отношении которых Министерство осуществляет функции и полномочия учредителя (далее – организации, оказывающие социальные услуги);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</w:t>
      </w:r>
      <w:r w:rsidRPr="00CE44FD">
        <w:rPr>
          <w:rFonts w:ascii="Times New Roman" w:hAnsi="Times New Roman" w:cs="Times New Roman"/>
          <w:sz w:val="26"/>
          <w:szCs w:val="26"/>
        </w:rPr>
        <w:t xml:space="preserve"> повышения открытости и доступности информации о деятельности Министерства и организаций, оказывающих социальные услуги;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1.3.5 </w:t>
      </w:r>
      <w:r w:rsidRPr="00CE44FD">
        <w:rPr>
          <w:rFonts w:ascii="Times New Roman" w:hAnsi="Times New Roman" w:cs="Times New Roman"/>
          <w:sz w:val="26"/>
          <w:szCs w:val="26"/>
        </w:rPr>
        <w:t>обеспечения взаимодействия Министерства с общественными организациями, иными некоммерческими организациями, экспертами по вопросам повышения качества работы организаций.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 xml:space="preserve">1.4. Решения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E44FD">
        <w:rPr>
          <w:rFonts w:ascii="Times New Roman" w:hAnsi="Times New Roman" w:cs="Times New Roman"/>
          <w:sz w:val="26"/>
          <w:szCs w:val="26"/>
        </w:rPr>
        <w:t>бщественного совета носят рекомендательный характер.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CE44FD">
        <w:rPr>
          <w:rFonts w:ascii="Times New Roman" w:hAnsi="Times New Roman" w:cs="Times New Roman"/>
          <w:sz w:val="26"/>
          <w:szCs w:val="26"/>
        </w:rPr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Федеральным законом от 21.07.2014 №212-ФЗ «Об основах общественного контроля в Российской Федерации», другими федеральными </w:t>
      </w:r>
      <w:r w:rsidRPr="00CE44FD">
        <w:rPr>
          <w:rFonts w:ascii="Times New Roman" w:hAnsi="Times New Roman" w:cs="Times New Roman"/>
          <w:sz w:val="26"/>
          <w:szCs w:val="26"/>
        </w:rPr>
        <w:lastRenderedPageBreak/>
        <w:t>законами и  иными нормативными правовыми актами Российской Федерации, Законом Амурской области от 29.14.2014 № 478-ОЗ «Об отдельных вопросах организации и осуществления общественного контроля  на территории Амурской области», иными нормативными правовыми актами Амурской области, а также</w:t>
      </w:r>
      <w:proofErr w:type="gramEnd"/>
      <w:r w:rsidRPr="00CE44FD">
        <w:rPr>
          <w:rFonts w:ascii="Times New Roman" w:hAnsi="Times New Roman" w:cs="Times New Roman"/>
          <w:sz w:val="26"/>
          <w:szCs w:val="26"/>
        </w:rPr>
        <w:t xml:space="preserve"> настоящим Положением.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F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E44FD">
        <w:rPr>
          <w:rFonts w:ascii="Times New Roman" w:hAnsi="Times New Roman" w:cs="Times New Roman"/>
          <w:b/>
          <w:sz w:val="26"/>
          <w:szCs w:val="26"/>
        </w:rPr>
        <w:t xml:space="preserve"> Компетенция Общественного совета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E44FD">
        <w:rPr>
          <w:rFonts w:ascii="Times New Roman" w:hAnsi="Times New Roman" w:cs="Times New Roman"/>
          <w:sz w:val="26"/>
          <w:szCs w:val="26"/>
        </w:rPr>
        <w:t>1. Основные задачи Общественного совета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2.1.1 </w:t>
      </w:r>
      <w:r>
        <w:rPr>
          <w:sz w:val="26"/>
          <w:szCs w:val="26"/>
        </w:rPr>
        <w:t>п</w:t>
      </w:r>
      <w:r w:rsidRPr="00CE44FD">
        <w:rPr>
          <w:sz w:val="26"/>
          <w:szCs w:val="26"/>
        </w:rPr>
        <w:t>одготовка предложений по совершенствованию государственной политики в сфере социальной защиты и  социального обслуживания населения;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2.1.2 </w:t>
      </w:r>
      <w:r>
        <w:rPr>
          <w:sz w:val="26"/>
          <w:szCs w:val="26"/>
        </w:rPr>
        <w:t>п</w:t>
      </w:r>
      <w:r w:rsidRPr="00CE44FD">
        <w:rPr>
          <w:sz w:val="26"/>
          <w:szCs w:val="26"/>
        </w:rPr>
        <w:t>роведение общественной экспертизы проектов нормативных правовых актов, касающихся вопросов социальной защиты и  социального обслуживания;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2.1.3 </w:t>
      </w:r>
      <w:r>
        <w:rPr>
          <w:sz w:val="26"/>
          <w:szCs w:val="26"/>
        </w:rPr>
        <w:t>с</w:t>
      </w:r>
      <w:r w:rsidRPr="00CE44FD">
        <w:rPr>
          <w:sz w:val="26"/>
          <w:szCs w:val="26"/>
        </w:rPr>
        <w:t xml:space="preserve">овершенствование механизма учета общественного мнения при принятии решений Министерством;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2.1.4</w:t>
      </w:r>
      <w:r w:rsidRPr="00CE44F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E44FD">
        <w:rPr>
          <w:sz w:val="26"/>
          <w:szCs w:val="26"/>
        </w:rPr>
        <w:t xml:space="preserve">овышение информированности общественности по основным направлениям деятельности Министерства;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2.1.5</w:t>
      </w:r>
      <w:r w:rsidRPr="00CE44F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E44FD">
        <w:rPr>
          <w:sz w:val="26"/>
          <w:szCs w:val="26"/>
        </w:rPr>
        <w:t xml:space="preserve">частие в проведении независимой оценки качества работы учреждений, оказывающих социальные услуги;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2.1.6</w:t>
      </w:r>
      <w:r w:rsidRPr="00CE44F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CE44FD">
        <w:rPr>
          <w:sz w:val="26"/>
          <w:szCs w:val="26"/>
        </w:rPr>
        <w:t>ассмотрение и обсуждение инициатив граждан, социально ориентированных некоммерческих организаций по повышению качества государственных услуг в сфере социальной защиты и социального обслуживания населения;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2.1.7</w:t>
      </w:r>
      <w:r w:rsidRPr="00CE44F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E44FD">
        <w:rPr>
          <w:sz w:val="26"/>
          <w:szCs w:val="26"/>
        </w:rPr>
        <w:t>частие в работе аттестационных комиссий и конкурсных комиссий по замещению должностей, в качестве приглашенных членов.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CE44FD">
        <w:rPr>
          <w:sz w:val="26"/>
          <w:szCs w:val="26"/>
        </w:rPr>
        <w:t xml:space="preserve"> Задачи Общественного совета могут </w:t>
      </w:r>
      <w:proofErr w:type="gramStart"/>
      <w:r w:rsidRPr="00CE44FD">
        <w:rPr>
          <w:sz w:val="26"/>
          <w:szCs w:val="26"/>
        </w:rPr>
        <w:t>изменяться и дополняться</w:t>
      </w:r>
      <w:proofErr w:type="gramEnd"/>
      <w:r w:rsidRPr="00CE44FD">
        <w:rPr>
          <w:sz w:val="26"/>
          <w:szCs w:val="26"/>
        </w:rPr>
        <w:t xml:space="preserve"> в зависимости от результатов их работы, а также с учетом экономической, социальной и политической ситуации в Российской Федерации.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2.3. Общественный совет для осуществления независимой оценки качества работы учреждений в пределах возложенных на него задач вправе: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2.3.1 формировать перечень организаций для проведения оценки качества их работы на основе изучения результатов общественного мнения;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2.3.2. определять критерии эффективности работы организаций, которые </w:t>
      </w:r>
      <w:r w:rsidRPr="00CE44FD">
        <w:rPr>
          <w:sz w:val="26"/>
          <w:szCs w:val="26"/>
        </w:rPr>
        <w:lastRenderedPageBreak/>
        <w:t xml:space="preserve">характеризуют: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- открытость и доступность информации об организации;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- материально-техническое и кадровое обеспечение социальной услуги;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>- результат предоставления социальной услуги (кроме медицинской помощи, организуемой и оказываемой в соответстви</w:t>
      </w:r>
      <w:r>
        <w:rPr>
          <w:sz w:val="26"/>
          <w:szCs w:val="26"/>
        </w:rPr>
        <w:t>и</w:t>
      </w:r>
      <w:r w:rsidRPr="00CE44FD">
        <w:rPr>
          <w:sz w:val="26"/>
          <w:szCs w:val="26"/>
        </w:rPr>
        <w:t xml:space="preserve"> с порядками оказания медицинской помощи, а также на основе стандартов медицинской помощи);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- комфортность условий и доступность получения услуги, в том числе для граждан с ограниченными возможностями здоровья;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- время ожидания в очереди при получении услуги;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- доброжелательность, вежливость и компетентность работников учреждения;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 xml:space="preserve">- долю получателей услуг, удовлетворенных качеством обслуживания в учреждении; </w:t>
      </w:r>
    </w:p>
    <w:p w:rsidR="00CD504B" w:rsidRPr="00CE44FD" w:rsidRDefault="00CD504B" w:rsidP="00CD504B">
      <w:pPr>
        <w:spacing w:line="360" w:lineRule="auto"/>
        <w:ind w:firstLine="770"/>
        <w:jc w:val="both"/>
        <w:rPr>
          <w:sz w:val="26"/>
          <w:szCs w:val="26"/>
        </w:rPr>
      </w:pPr>
      <w:r w:rsidRPr="00CE44FD">
        <w:rPr>
          <w:sz w:val="26"/>
          <w:szCs w:val="26"/>
        </w:rPr>
        <w:t>2.3.3 организовывать работу по выявлению, обобщению и анализу общественного мнения и составлению рейтингов о качестве работы учреждений, в том числе сформированных социально ориентированными некоммерческими организациями, профессиональными сообществами и иными экспертами.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2.4. Общественный совет вправе: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</w:t>
      </w:r>
      <w:r w:rsidRPr="00CE44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E44FD">
        <w:rPr>
          <w:rFonts w:ascii="Times New Roman" w:hAnsi="Times New Roman" w:cs="Times New Roman"/>
          <w:sz w:val="26"/>
          <w:szCs w:val="26"/>
        </w:rPr>
        <w:t>аправлять в Министерство информацию о результатах независимой оценки качества работы организаций, оказывающих социальные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E44FD">
        <w:rPr>
          <w:rFonts w:ascii="Times New Roman" w:hAnsi="Times New Roman" w:cs="Times New Roman"/>
          <w:sz w:val="26"/>
          <w:szCs w:val="26"/>
        </w:rPr>
        <w:t xml:space="preserve"> а также предложения по организации оценки качества работы организаций, оказывающих социальные услуги и предложения по улучшению качества работы  данных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</w:t>
      </w:r>
      <w:r w:rsidRPr="00CE44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E44FD">
        <w:rPr>
          <w:rFonts w:ascii="Times New Roman" w:hAnsi="Times New Roman" w:cs="Times New Roman"/>
          <w:sz w:val="26"/>
          <w:szCs w:val="26"/>
        </w:rPr>
        <w:t>апрашивать в установленном порядке у Министерства информацию, необходимую для работы Общественного совета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2.4.3</w:t>
      </w:r>
      <w:r w:rsidRPr="00CE44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E44FD">
        <w:rPr>
          <w:rFonts w:ascii="Times New Roman" w:hAnsi="Times New Roman" w:cs="Times New Roman"/>
          <w:sz w:val="26"/>
          <w:szCs w:val="26"/>
        </w:rPr>
        <w:t>частвовать в публичном обсуждении отче</w:t>
      </w:r>
      <w:r>
        <w:rPr>
          <w:rFonts w:ascii="Times New Roman" w:hAnsi="Times New Roman" w:cs="Times New Roman"/>
          <w:sz w:val="26"/>
          <w:szCs w:val="26"/>
        </w:rPr>
        <w:t>тов о деятельности Министерства;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2.4.4</w:t>
      </w:r>
      <w:r w:rsidRPr="00CE44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E44FD">
        <w:rPr>
          <w:rFonts w:ascii="Times New Roman" w:hAnsi="Times New Roman" w:cs="Times New Roman"/>
          <w:sz w:val="26"/>
          <w:szCs w:val="26"/>
        </w:rPr>
        <w:t xml:space="preserve">роводить слушания по приоритетным направлениям деятельности </w:t>
      </w:r>
      <w:r>
        <w:rPr>
          <w:rFonts w:ascii="Times New Roman" w:hAnsi="Times New Roman" w:cs="Times New Roman"/>
          <w:sz w:val="26"/>
          <w:szCs w:val="26"/>
        </w:rPr>
        <w:t>Министерства;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.4.5 у</w:t>
      </w:r>
      <w:r w:rsidRPr="00CE44FD">
        <w:rPr>
          <w:rFonts w:ascii="Times New Roman" w:hAnsi="Times New Roman" w:cs="Times New Roman"/>
          <w:sz w:val="26"/>
          <w:szCs w:val="26"/>
        </w:rPr>
        <w:t>тверждать протокол общественных обсуждений решений и нормативно правовых актов Министерства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2.4.6</w:t>
      </w:r>
      <w:r w:rsidRPr="00CE44FD">
        <w:rPr>
          <w:rFonts w:ascii="Times New Roman" w:hAnsi="Times New Roman" w:cs="Times New Roman"/>
          <w:sz w:val="26"/>
          <w:szCs w:val="26"/>
        </w:rPr>
        <w:t xml:space="preserve"> осуществлять иные полномочия, определенные Министерством.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FD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CE44FD">
        <w:rPr>
          <w:rFonts w:ascii="Times New Roman" w:hAnsi="Times New Roman" w:cs="Times New Roman"/>
          <w:b/>
          <w:sz w:val="26"/>
          <w:szCs w:val="26"/>
        </w:rPr>
        <w:t>. Порядок формирования Общественного совета</w:t>
      </w:r>
    </w:p>
    <w:p w:rsidR="00CD504B" w:rsidRPr="00CD504B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04B">
        <w:rPr>
          <w:rFonts w:ascii="Times New Roman" w:hAnsi="Times New Roman" w:cs="Times New Roman"/>
          <w:sz w:val="26"/>
          <w:szCs w:val="26"/>
        </w:rPr>
        <w:t>3.1. Общественный совет формируется на основе добровольного участия граждан в его деятельности и исполняет свои обязанности на общественных началах.</w:t>
      </w:r>
    </w:p>
    <w:p w:rsidR="00CD504B" w:rsidRPr="00CD504B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04B">
        <w:rPr>
          <w:rFonts w:ascii="Times New Roman" w:hAnsi="Times New Roman" w:cs="Times New Roman"/>
          <w:sz w:val="26"/>
          <w:szCs w:val="26"/>
        </w:rPr>
        <w:t>3.2. Количественный состав Общественного совета составляет не менее 5 и не более 15 человек.</w:t>
      </w:r>
    </w:p>
    <w:p w:rsidR="00CD504B" w:rsidRPr="00CD504B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04B">
        <w:rPr>
          <w:rFonts w:ascii="Times New Roman" w:hAnsi="Times New Roman" w:cs="Times New Roman"/>
          <w:sz w:val="26"/>
          <w:szCs w:val="26"/>
        </w:rPr>
        <w:t>3.3. Общественный совет формируется на основании статьи 20.1 Закона Амурской области от 04.06.2008 № 35-ОЗ «Об Общественной палате Амурской области» и Положения о порядке проведения конкурса для отбора кандидатов в состав общественных советов при органах государственной власти Амурской области, утвержденного решением совета Общественной палаты Амурской области от 06.11.2015 № 1.</w:t>
      </w:r>
    </w:p>
    <w:p w:rsidR="00CD504B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04B">
        <w:rPr>
          <w:rFonts w:ascii="Times New Roman" w:hAnsi="Times New Roman" w:cs="Times New Roman"/>
          <w:sz w:val="26"/>
          <w:szCs w:val="26"/>
        </w:rPr>
        <w:t>3.4. Требования к кандидатурам в состав Общественного совета при министерстве социальной защиты населения Амурской области устанавливаются в соответствии с приложением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D50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504B" w:rsidRPr="00CE44FD" w:rsidRDefault="00CD504B" w:rsidP="00CD504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F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E44FD">
        <w:rPr>
          <w:rFonts w:ascii="Times New Roman" w:hAnsi="Times New Roman" w:cs="Times New Roman"/>
          <w:b/>
          <w:sz w:val="26"/>
          <w:szCs w:val="26"/>
        </w:rPr>
        <w:t>. Порядок работы Общественного совета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 xml:space="preserve">5.1. На первом заседании Общественного совета из числа кандидатур, выдвинутых членами Общественного совета, включая самовыдвижение, избираются председатель Общественного совета и заместитель председателя Общественного совета. 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5.2. Председатель Общественного совета: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</w:t>
      </w:r>
      <w:r w:rsidRPr="00CE44FD">
        <w:rPr>
          <w:rFonts w:ascii="Times New Roman" w:hAnsi="Times New Roman" w:cs="Times New Roman"/>
          <w:sz w:val="26"/>
          <w:szCs w:val="26"/>
        </w:rPr>
        <w:t xml:space="preserve"> утверждает план работы, повестку заседания и список лиц, приглашенных на заседание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5.2.2 </w:t>
      </w:r>
      <w:r w:rsidRPr="00CE44FD">
        <w:rPr>
          <w:rFonts w:ascii="Times New Roman" w:hAnsi="Times New Roman" w:cs="Times New Roman"/>
          <w:sz w:val="26"/>
          <w:szCs w:val="26"/>
        </w:rPr>
        <w:t>организует работу Общественного совета и председательствует на его заседаниях;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5.2.3 </w:t>
      </w:r>
      <w:r w:rsidRPr="00CE44FD">
        <w:rPr>
          <w:rFonts w:ascii="Times New Roman" w:hAnsi="Times New Roman" w:cs="Times New Roman"/>
          <w:sz w:val="26"/>
          <w:szCs w:val="26"/>
        </w:rPr>
        <w:t>подписывает протоколы заседаний и другие документы, исходящие от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5.2.4 </w:t>
      </w:r>
      <w:r w:rsidRPr="00CE44FD">
        <w:rPr>
          <w:rFonts w:ascii="Times New Roman" w:hAnsi="Times New Roman" w:cs="Times New Roman"/>
          <w:sz w:val="26"/>
          <w:szCs w:val="26"/>
        </w:rPr>
        <w:t>вносит предложения министру социальной защиты населения Амурской области по вопросу внесения изменений в настоящее Положение;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5.2.5</w:t>
      </w:r>
      <w:r w:rsidRPr="00CE44FD">
        <w:rPr>
          <w:rFonts w:ascii="Times New Roman" w:hAnsi="Times New Roman" w:cs="Times New Roman"/>
          <w:sz w:val="26"/>
          <w:szCs w:val="26"/>
        </w:rPr>
        <w:t xml:space="preserve"> взаимодействует с руководством Министерства по вопросам реализации решений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5.2.6</w:t>
      </w:r>
      <w:r w:rsidRPr="00CE44FD">
        <w:rPr>
          <w:rFonts w:ascii="Times New Roman" w:hAnsi="Times New Roman" w:cs="Times New Roman"/>
          <w:sz w:val="26"/>
          <w:szCs w:val="26"/>
        </w:rPr>
        <w:t xml:space="preserve"> принимает решения,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5.2.7</w:t>
      </w:r>
      <w:r w:rsidRPr="00CE44FD">
        <w:rPr>
          <w:rFonts w:ascii="Times New Roman" w:hAnsi="Times New Roman" w:cs="Times New Roman"/>
          <w:sz w:val="26"/>
          <w:szCs w:val="26"/>
        </w:rPr>
        <w:t xml:space="preserve"> принимает меры по предотвращению и/или урегулированию конфликта интересов у членов Общественного совета, в том числе по досрочному  снятию полномочий с члена Общественного совета, являющегося стороной конфликта;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5.2.8</w:t>
      </w:r>
      <w:r w:rsidRPr="00CE44FD">
        <w:rPr>
          <w:rFonts w:ascii="Times New Roman" w:hAnsi="Times New Roman" w:cs="Times New Roman"/>
          <w:sz w:val="26"/>
          <w:szCs w:val="26"/>
        </w:rPr>
        <w:t xml:space="preserve"> осуществляет иные полномочия по обеспечению деятельности Общественного совета.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5.3. Заместитель председателя Общественного совета: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</w:t>
      </w:r>
      <w:r w:rsidRPr="00CE44FD">
        <w:rPr>
          <w:rFonts w:ascii="Times New Roman" w:hAnsi="Times New Roman" w:cs="Times New Roman"/>
          <w:sz w:val="26"/>
          <w:szCs w:val="26"/>
        </w:rPr>
        <w:t xml:space="preserve"> председательствует на заседаниях Общественного совета в случае отсутствия председателя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</w:t>
      </w:r>
      <w:r w:rsidRPr="00CE44FD">
        <w:rPr>
          <w:rFonts w:ascii="Times New Roman" w:hAnsi="Times New Roman" w:cs="Times New Roman"/>
          <w:sz w:val="26"/>
          <w:szCs w:val="26"/>
        </w:rPr>
        <w:t xml:space="preserve"> участвует в организации работы Общественного совета и подготовке планов работы Общественного совета.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5.4. Члены Общественного совета имеют право: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5.4.1 вносить предложения по формированию повестки заседаний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5.4.2 </w:t>
      </w:r>
      <w:r w:rsidRPr="00CE44FD">
        <w:rPr>
          <w:rFonts w:ascii="Times New Roman" w:hAnsi="Times New Roman" w:cs="Times New Roman"/>
          <w:sz w:val="26"/>
          <w:szCs w:val="26"/>
        </w:rPr>
        <w:t>вносить предложения в план работы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5.4.3</w:t>
      </w:r>
      <w:r w:rsidRPr="00CE44FD">
        <w:rPr>
          <w:rFonts w:ascii="Times New Roman" w:hAnsi="Times New Roman" w:cs="Times New Roman"/>
          <w:sz w:val="26"/>
          <w:szCs w:val="26"/>
        </w:rPr>
        <w:t xml:space="preserve"> предлагать кандидатуры гражданских служащих и иных лиц для участия в заседаниях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5.4.3</w:t>
      </w:r>
      <w:r w:rsidRPr="00CE44FD">
        <w:rPr>
          <w:rFonts w:ascii="Times New Roman" w:hAnsi="Times New Roman" w:cs="Times New Roman"/>
          <w:sz w:val="26"/>
          <w:szCs w:val="26"/>
        </w:rPr>
        <w:t xml:space="preserve"> участвовать в подготовке материалов к заседаниям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  <w:r>
        <w:rPr>
          <w:rFonts w:ascii="Times New Roman" w:hAnsi="Times New Roman" w:cs="Times New Roman"/>
          <w:sz w:val="26"/>
          <w:szCs w:val="26"/>
        </w:rPr>
        <w:t>5.4.4</w:t>
      </w:r>
      <w:r w:rsidRPr="00CE44FD">
        <w:rPr>
          <w:rFonts w:ascii="Times New Roman" w:hAnsi="Times New Roman" w:cs="Times New Roman"/>
          <w:sz w:val="26"/>
          <w:szCs w:val="26"/>
        </w:rPr>
        <w:t xml:space="preserve"> высказывать особое мнение по вопросам, рассматриваемым на заседаниях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5.4.5</w:t>
      </w:r>
      <w:r w:rsidRPr="00CE44FD">
        <w:rPr>
          <w:rFonts w:ascii="Times New Roman" w:hAnsi="Times New Roman" w:cs="Times New Roman"/>
          <w:sz w:val="26"/>
          <w:szCs w:val="26"/>
        </w:rPr>
        <w:t xml:space="preserve"> вносить предложения по вопросу формирования экспертных и рабочих групп, создаваемых Общественным советом;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5.4.6</w:t>
      </w:r>
      <w:r w:rsidRPr="00CE44FD">
        <w:rPr>
          <w:rFonts w:ascii="Times New Roman" w:hAnsi="Times New Roman" w:cs="Times New Roman"/>
          <w:sz w:val="26"/>
          <w:szCs w:val="26"/>
        </w:rPr>
        <w:t xml:space="preserve"> осуществлять иные полномочия в рамках деятельности Общественного совета.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E44FD">
        <w:rPr>
          <w:rFonts w:ascii="Times New Roman" w:hAnsi="Times New Roman" w:cs="Times New Roman"/>
          <w:sz w:val="26"/>
          <w:szCs w:val="26"/>
        </w:rPr>
        <w:t xml:space="preserve"> Для обеспечения деятельности Общественного совета назначается секретарь Общественного совета из числа гражданских служащих Министерства. Секретарь Общественного совета не является членом Общественного совета.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5.6. Секретарь Общественного совета: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5.6.1</w:t>
      </w:r>
      <w:r w:rsidRPr="00CE44FD">
        <w:rPr>
          <w:rFonts w:ascii="Times New Roman" w:hAnsi="Times New Roman" w:cs="Times New Roman"/>
          <w:sz w:val="26"/>
          <w:szCs w:val="26"/>
        </w:rPr>
        <w:t xml:space="preserve"> ведет протокол заседания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5.6.2</w:t>
      </w:r>
      <w:r w:rsidRPr="00CE44FD">
        <w:rPr>
          <w:rFonts w:ascii="Times New Roman" w:hAnsi="Times New Roman" w:cs="Times New Roman"/>
          <w:sz w:val="26"/>
          <w:szCs w:val="26"/>
        </w:rPr>
        <w:t xml:space="preserve"> уведомляет членов Общественного совета о дате и времени предстоящего заседания;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5.6.3</w:t>
      </w:r>
      <w:r w:rsidRPr="00CE44FD">
        <w:rPr>
          <w:rFonts w:ascii="Times New Roman" w:hAnsi="Times New Roman" w:cs="Times New Roman"/>
          <w:sz w:val="26"/>
          <w:szCs w:val="26"/>
        </w:rPr>
        <w:t xml:space="preserve"> готовит проекты решений Общественного совета и иных документов, исходящих от Общественного совета;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5.6.4</w:t>
      </w:r>
      <w:r w:rsidRPr="00CE44FD">
        <w:rPr>
          <w:rFonts w:ascii="Times New Roman" w:hAnsi="Times New Roman" w:cs="Times New Roman"/>
          <w:sz w:val="26"/>
          <w:szCs w:val="26"/>
        </w:rPr>
        <w:t xml:space="preserve">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5.7. Основной формой деятельности Общественного совета являются заседания, которые проводятся н</w:t>
      </w:r>
      <w:r>
        <w:rPr>
          <w:rFonts w:ascii="Times New Roman" w:hAnsi="Times New Roman" w:cs="Times New Roman"/>
          <w:sz w:val="26"/>
          <w:szCs w:val="26"/>
        </w:rPr>
        <w:t xml:space="preserve">е реже одного раза в полугодие </w:t>
      </w:r>
      <w:r w:rsidRPr="00CE44FD">
        <w:rPr>
          <w:rFonts w:ascii="Times New Roman" w:hAnsi="Times New Roman" w:cs="Times New Roman"/>
          <w:sz w:val="26"/>
          <w:szCs w:val="26"/>
        </w:rPr>
        <w:t>в соответствии с планом работы Общественного совета и считаются правомочным при присутствии на н</w:t>
      </w:r>
      <w:r>
        <w:rPr>
          <w:rFonts w:ascii="Times New Roman" w:hAnsi="Times New Roman" w:cs="Times New Roman"/>
          <w:sz w:val="26"/>
          <w:szCs w:val="26"/>
        </w:rPr>
        <w:t>их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не менее половины</w:t>
      </w:r>
      <w:r w:rsidRPr="00CE44FD">
        <w:rPr>
          <w:rFonts w:ascii="Times New Roman" w:hAnsi="Times New Roman" w:cs="Times New Roman"/>
          <w:sz w:val="26"/>
          <w:szCs w:val="26"/>
        </w:rPr>
        <w:t xml:space="preserve"> членов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совета</w:t>
      </w:r>
      <w:r w:rsidRPr="00CE44FD">
        <w:rPr>
          <w:rFonts w:ascii="Times New Roman" w:hAnsi="Times New Roman" w:cs="Times New Roman"/>
          <w:sz w:val="26"/>
          <w:szCs w:val="26"/>
        </w:rPr>
        <w:t xml:space="preserve">. По решению председателя Общественного совета может быть проведено внеочередное заседание, а также заочное. 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5.8. Члены Общественного совета лично участвуют в заседаниях Общественного совета.</w:t>
      </w:r>
    </w:p>
    <w:p w:rsidR="00CD504B" w:rsidRPr="00CE44FD" w:rsidRDefault="00CD504B" w:rsidP="00CD504B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5.9.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5.10.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5.11. Решения, принятые на заседаниях Общественного совета, оформляются протоколом заседания Общественного совета.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5.12.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5.13.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5.14. Общественный совет вправе создавать экспертные и рабочие группы по различным вопросам в установленной сфере деятельности.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lastRenderedPageBreak/>
        <w:t>5.15. Общественный совет в целях обобщения практики работы направляет в Общественную палату ежегодный отчет о своей деятельности.</w:t>
      </w:r>
    </w:p>
    <w:p w:rsidR="00CD504B" w:rsidRPr="00CE44FD" w:rsidRDefault="00CD504B" w:rsidP="00CD504B">
      <w:pPr>
        <w:pStyle w:val="ConsPlusNormal"/>
        <w:spacing w:line="360" w:lineRule="auto"/>
        <w:ind w:left="707" w:firstLine="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F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CE44FD">
        <w:rPr>
          <w:rFonts w:ascii="Times New Roman" w:hAnsi="Times New Roman" w:cs="Times New Roman"/>
          <w:b/>
          <w:sz w:val="26"/>
          <w:szCs w:val="26"/>
        </w:rPr>
        <w:t>. Конфликт интересов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CE44FD">
        <w:rPr>
          <w:rFonts w:ascii="Times New Roman" w:hAnsi="Times New Roman" w:cs="Times New Roman"/>
          <w:sz w:val="26"/>
          <w:szCs w:val="26"/>
        </w:rPr>
        <w:t xml:space="preserve">Конфликт интересов -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ненадлежащее исполнение им своих полномочий и при которой возникает или может возникнуть 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Pr="00CE44FD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CE44FD">
        <w:rPr>
          <w:rFonts w:ascii="Times New Roman" w:hAnsi="Times New Roman" w:cs="Times New Roman"/>
          <w:sz w:val="26"/>
          <w:szCs w:val="26"/>
        </w:rPr>
        <w:t xml:space="preserve"> групп, способное привести к причинению вреда этим законным интересам.</w:t>
      </w:r>
      <w:proofErr w:type="gramEnd"/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CE44FD">
        <w:rPr>
          <w:rFonts w:ascii="Times New Roman" w:hAnsi="Times New Roman" w:cs="Times New Roman"/>
          <w:sz w:val="26"/>
          <w:szCs w:val="26"/>
        </w:rPr>
        <w:t>Под личной заинтересованностью члена Общественного совета, которая влияет или</w:t>
      </w:r>
      <w:r>
        <w:rPr>
          <w:rFonts w:ascii="Times New Roman" w:hAnsi="Times New Roman" w:cs="Times New Roman"/>
          <w:sz w:val="26"/>
          <w:szCs w:val="26"/>
        </w:rPr>
        <w:t xml:space="preserve"> может повлиять на объективное </w:t>
      </w:r>
      <w:r w:rsidRPr="00CE44FD">
        <w:rPr>
          <w:rFonts w:ascii="Times New Roman" w:hAnsi="Times New Roman" w:cs="Times New Roman"/>
          <w:sz w:val="26"/>
          <w:szCs w:val="26"/>
        </w:rPr>
        <w:t>осуществление им своих полномочий, понимается возможность получения членом Общественного совета доходов (необоснованного обогащения) в денежной либо натуральной  форме, доходов  в виде материальной выгоды непосредственно для члена Общественного совета, членов его семьи или  близких родственников, а также граждан Российской Федерации или общественных объединений, с которыми член Общественного совета</w:t>
      </w:r>
      <w:proofErr w:type="gramEnd"/>
      <w:r w:rsidRPr="00CE44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44FD">
        <w:rPr>
          <w:rFonts w:ascii="Times New Roman" w:hAnsi="Times New Roman" w:cs="Times New Roman"/>
          <w:sz w:val="26"/>
          <w:szCs w:val="26"/>
        </w:rPr>
        <w:t>связан</w:t>
      </w:r>
      <w:proofErr w:type="gramEnd"/>
      <w:r w:rsidRPr="00CE44FD">
        <w:rPr>
          <w:rFonts w:ascii="Times New Roman" w:hAnsi="Times New Roman" w:cs="Times New Roman"/>
          <w:sz w:val="26"/>
          <w:szCs w:val="26"/>
        </w:rPr>
        <w:t xml:space="preserve"> финансовыми или иными обязательствами.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6.3. В случае возникновения у членов Общественного совета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E44FD">
        <w:rPr>
          <w:rFonts w:ascii="Times New Roman" w:hAnsi="Times New Roman" w:cs="Times New Roman"/>
          <w:sz w:val="26"/>
          <w:szCs w:val="26"/>
        </w:rPr>
        <w:t xml:space="preserve"> Члены общественного совета обязан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E44FD">
        <w:rPr>
          <w:rFonts w:ascii="Times New Roman" w:hAnsi="Times New Roman" w:cs="Times New Roman"/>
          <w:sz w:val="26"/>
          <w:szCs w:val="26"/>
        </w:rPr>
        <w:t xml:space="preserve"> в кратчайшие сроки проинформировать об этом в письменной форме председателя Общественного совета.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6.4. 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proofErr w:type="gramStart"/>
      <w:r w:rsidRPr="00CE44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E44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44F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E44FD">
        <w:rPr>
          <w:rFonts w:ascii="Times New Roman" w:hAnsi="Times New Roman" w:cs="Times New Roman"/>
          <w:sz w:val="26"/>
          <w:szCs w:val="26"/>
        </w:rPr>
        <w:t>плоть до снятия полномочий с члена Общественного Совета, являющегося стороной конфликта интересов.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E44F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CD504B" w:rsidRPr="00CE44FD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CB7">
        <w:rPr>
          <w:rFonts w:ascii="Times New Roman" w:hAnsi="Times New Roman" w:cs="Times New Roman"/>
          <w:sz w:val="26"/>
          <w:szCs w:val="26"/>
        </w:rPr>
        <w:lastRenderedPageBreak/>
        <w:t>7.1</w:t>
      </w:r>
      <w:r w:rsidRPr="00CE44FD">
        <w:rPr>
          <w:rFonts w:ascii="Times New Roman" w:hAnsi="Times New Roman" w:cs="Times New Roman"/>
          <w:sz w:val="26"/>
          <w:szCs w:val="26"/>
        </w:rPr>
        <w:t>. Информация о решениях, принятых Общественным советом, экспертными и рабочими группами Общественного совета, размещается на официальном сайте Министерства в сети Интернет не позднее чем через 10 дней после принятия указанных решений.</w:t>
      </w:r>
    </w:p>
    <w:p w:rsidR="00CD504B" w:rsidRDefault="00CD504B" w:rsidP="00CD5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CB7">
        <w:rPr>
          <w:rFonts w:ascii="Times New Roman" w:hAnsi="Times New Roman" w:cs="Times New Roman"/>
          <w:sz w:val="26"/>
          <w:szCs w:val="26"/>
        </w:rPr>
        <w:t>7.2.</w:t>
      </w:r>
      <w:r w:rsidRPr="00CE44FD">
        <w:rPr>
          <w:rFonts w:ascii="Times New Roman" w:hAnsi="Times New Roman" w:cs="Times New Roman"/>
          <w:sz w:val="26"/>
          <w:szCs w:val="26"/>
        </w:rPr>
        <w:t xml:space="preserve"> Организационно-техническое обеспечение деятельности Общественного совета осуществляется Министерством.</w:t>
      </w:r>
    </w:p>
    <w:p w:rsidR="00CD504B" w:rsidRDefault="00CD504B">
      <w:pPr>
        <w:widowControl/>
        <w:spacing w:after="200" w:line="276" w:lineRule="auto"/>
      </w:pPr>
      <w:r>
        <w:br w:type="page"/>
      </w:r>
    </w:p>
    <w:tbl>
      <w:tblPr>
        <w:tblStyle w:val="1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7"/>
      </w:tblGrid>
      <w:tr w:rsidR="00CD504B" w:rsidRPr="00CD504B" w:rsidTr="007114BC">
        <w:tc>
          <w:tcPr>
            <w:tcW w:w="5211" w:type="dxa"/>
          </w:tcPr>
          <w:p w:rsidR="00CD504B" w:rsidRPr="00CD504B" w:rsidRDefault="00CD504B" w:rsidP="00CD504B">
            <w:pPr>
              <w:widowControl/>
              <w:jc w:val="right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4677" w:type="dxa"/>
          </w:tcPr>
          <w:p w:rsidR="00CD504B" w:rsidRPr="00CD504B" w:rsidRDefault="00CD504B" w:rsidP="00CD504B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  <w:r w:rsidRPr="00CD504B">
              <w:rPr>
                <w:rFonts w:eastAsiaTheme="minorHAnsi"/>
                <w:sz w:val="27"/>
                <w:szCs w:val="27"/>
                <w:lang w:eastAsia="en-US"/>
              </w:rPr>
              <w:t>Приложение</w:t>
            </w:r>
          </w:p>
          <w:p w:rsidR="00CD504B" w:rsidRPr="00CD504B" w:rsidRDefault="00CD504B" w:rsidP="00CD504B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Положению</w:t>
            </w:r>
            <w:r>
              <w:t xml:space="preserve"> </w:t>
            </w:r>
            <w:r w:rsidRPr="00CD504B">
              <w:rPr>
                <w:rFonts w:eastAsiaTheme="minorHAnsi"/>
                <w:sz w:val="27"/>
                <w:szCs w:val="27"/>
                <w:lang w:eastAsia="en-US"/>
              </w:rPr>
              <w:t>об Общественном совете при министерстве социальной защиты населения Амурской области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CD504B" w:rsidRPr="00CD504B" w:rsidRDefault="00CD504B" w:rsidP="00CD504B">
      <w:pPr>
        <w:widowControl/>
        <w:spacing w:line="276" w:lineRule="auto"/>
        <w:jc w:val="center"/>
        <w:rPr>
          <w:rFonts w:eastAsiaTheme="minorHAnsi"/>
          <w:sz w:val="27"/>
          <w:szCs w:val="27"/>
          <w:lang w:eastAsia="en-US"/>
        </w:rPr>
      </w:pPr>
    </w:p>
    <w:p w:rsidR="00CD504B" w:rsidRPr="00CD504B" w:rsidRDefault="00CD504B" w:rsidP="00CD504B">
      <w:pPr>
        <w:widowControl/>
        <w:spacing w:line="276" w:lineRule="auto"/>
        <w:jc w:val="center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>ТРЕБОВАНИЯ</w:t>
      </w:r>
    </w:p>
    <w:p w:rsidR="00CD504B" w:rsidRPr="00CD504B" w:rsidRDefault="00CD504B" w:rsidP="00CD504B">
      <w:pPr>
        <w:widowControl/>
        <w:spacing w:line="276" w:lineRule="auto"/>
        <w:jc w:val="center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>к кандидатурам в состав Общественного совета при министерстве социальной защиты населения Амурской области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>1.Членом Общественного совета при министерстве социальной защиты населения Амурской области (далее – Общественный совет) может быть гражданин Российской Федерации: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>достигший возраста 25 лет и постоянно проживающий на территории Амурской области не менее пяти лет;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D504B">
        <w:rPr>
          <w:rFonts w:eastAsiaTheme="minorHAnsi"/>
          <w:sz w:val="27"/>
          <w:szCs w:val="27"/>
          <w:lang w:eastAsia="en-US"/>
        </w:rPr>
        <w:t>имеющий</w:t>
      </w:r>
      <w:proofErr w:type="gramEnd"/>
      <w:r w:rsidRPr="00CD504B">
        <w:rPr>
          <w:rFonts w:eastAsiaTheme="minorHAnsi"/>
          <w:sz w:val="27"/>
          <w:szCs w:val="27"/>
          <w:lang w:eastAsia="en-US"/>
        </w:rPr>
        <w:t xml:space="preserve"> высшее образование;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>имеющий опыт работы по специальности (направлению подготовки) не менее трех лет.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>2. В состав Общественного совета не могут входить: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>депутаты Государственной Думы Федерального Собрания Российской Федерации, члены Совета Федерации Федерального Собрания Российской Федерации, депутаты законодательного (представительного) органа государственной власти субъекта Российской Федерации, лица, занимающие выборную должность в органе местного самоуправления, государственную должность Российской Федерации, государственную должность субъекта Российской Федерации, должность государственной службы или должность муниципальной службы;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>лица, для которых федеральными законами и законами области установлены запреты и ограничения;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 xml:space="preserve"> лица, признанные недееспособными или ограниченно дееспособными на основании решения суда;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 xml:space="preserve"> лица, имеющие непогашенную или неснятую судимость;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 xml:space="preserve"> лица, не имеющие гражданства;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D504B">
        <w:rPr>
          <w:rFonts w:eastAsiaTheme="minorHAnsi"/>
          <w:sz w:val="27"/>
          <w:szCs w:val="27"/>
          <w:lang w:eastAsia="en-US"/>
        </w:rPr>
        <w:t xml:space="preserve"> лица, имеющие двойное гражданство.</w:t>
      </w:r>
    </w:p>
    <w:p w:rsidR="00CD504B" w:rsidRPr="00CD504B" w:rsidRDefault="00CD504B" w:rsidP="00CD504B">
      <w:pPr>
        <w:widowControl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3B0259" w:rsidRDefault="003B0259"/>
    <w:sectPr w:rsidR="003B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BD"/>
    <w:rsid w:val="003A5AFC"/>
    <w:rsid w:val="003B0259"/>
    <w:rsid w:val="004460BD"/>
    <w:rsid w:val="00CD504B"/>
    <w:rsid w:val="00D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0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5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D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0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5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D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Е.С.</dc:creator>
  <cp:keywords/>
  <dc:description/>
  <cp:lastModifiedBy>Быкова Е.С.</cp:lastModifiedBy>
  <cp:revision>3</cp:revision>
  <dcterms:created xsi:type="dcterms:W3CDTF">2016-02-29T02:13:00Z</dcterms:created>
  <dcterms:modified xsi:type="dcterms:W3CDTF">2016-02-29T02:34:00Z</dcterms:modified>
</cp:coreProperties>
</file>