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5F" w:rsidRPr="00640142" w:rsidRDefault="001A0B5F" w:rsidP="001A0B5F">
      <w:pPr>
        <w:pStyle w:val="a3"/>
        <w:spacing w:before="0" w:beforeAutospacing="0" w:after="0" w:afterAutospacing="0"/>
        <w:ind w:right="-910"/>
        <w:jc w:val="center"/>
        <w:rPr>
          <w:b/>
          <w:sz w:val="28"/>
          <w:szCs w:val="28"/>
        </w:rPr>
      </w:pPr>
      <w:bookmarkStart w:id="0" w:name="_GoBack"/>
      <w:bookmarkEnd w:id="0"/>
      <w:r w:rsidRPr="00640142">
        <w:rPr>
          <w:b/>
          <w:iCs/>
          <w:sz w:val="28"/>
          <w:szCs w:val="28"/>
        </w:rPr>
        <w:t>ЖУРНАЛ</w:t>
      </w:r>
    </w:p>
    <w:p w:rsidR="001A0B5F" w:rsidRPr="00640142" w:rsidRDefault="001A0B5F" w:rsidP="001A0B5F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640142">
        <w:rPr>
          <w:b/>
          <w:iCs/>
          <w:sz w:val="28"/>
          <w:szCs w:val="28"/>
        </w:rPr>
        <w:t>РЕГИСТРАЦИИ ОБРАЩЕНИЙ</w:t>
      </w:r>
    </w:p>
    <w:p w:rsidR="001A0B5F" w:rsidRDefault="001A0B5F" w:rsidP="001A0B5F">
      <w:pPr>
        <w:jc w:val="center"/>
        <w:rPr>
          <w:b/>
          <w:iCs/>
          <w:sz w:val="28"/>
          <w:szCs w:val="28"/>
        </w:rPr>
      </w:pPr>
      <w:r w:rsidRPr="00640142">
        <w:rPr>
          <w:rFonts w:eastAsia="Times New Roman"/>
          <w:b/>
          <w:iCs/>
          <w:sz w:val="28"/>
          <w:szCs w:val="28"/>
        </w:rPr>
        <w:t>СУБЪЕКТОВ МАЛОГО И СРЕДНЕГО ПРЕДПРИНИМАТЕЛЬСТВА</w:t>
      </w:r>
    </w:p>
    <w:p w:rsidR="001A0B5F" w:rsidRDefault="001A0B5F" w:rsidP="001A0B5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2017 году</w:t>
      </w:r>
    </w:p>
    <w:p w:rsidR="001A0B5F" w:rsidRDefault="001A0B5F" w:rsidP="001A0B5F"/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410"/>
        <w:gridCol w:w="5074"/>
        <w:gridCol w:w="5132"/>
      </w:tblGrid>
      <w:tr w:rsidR="001A0B5F" w:rsidRPr="00407F1B" w:rsidTr="00170F43">
        <w:tc>
          <w:tcPr>
            <w:tcW w:w="709" w:type="dxa"/>
            <w:vAlign w:val="center"/>
          </w:tcPr>
          <w:p w:rsidR="001A0B5F" w:rsidRPr="00FA51DA" w:rsidRDefault="001A0B5F" w:rsidP="001A0B5F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№ п/п</w:t>
            </w:r>
          </w:p>
        </w:tc>
        <w:tc>
          <w:tcPr>
            <w:tcW w:w="1559" w:type="dxa"/>
            <w:vAlign w:val="center"/>
          </w:tcPr>
          <w:p w:rsidR="001A0B5F" w:rsidRPr="00FA51DA" w:rsidRDefault="001A0B5F" w:rsidP="001A0B5F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Дата обращения</w:t>
            </w:r>
          </w:p>
        </w:tc>
        <w:tc>
          <w:tcPr>
            <w:tcW w:w="2410" w:type="dxa"/>
            <w:vAlign w:val="center"/>
          </w:tcPr>
          <w:p w:rsidR="001A0B5F" w:rsidRPr="00FA51DA" w:rsidRDefault="001A0B5F" w:rsidP="007723B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</w:t>
            </w:r>
            <w:r w:rsidRPr="00FA51DA">
              <w:rPr>
                <w:b/>
                <w:iCs/>
              </w:rPr>
              <w:t>аявител</w:t>
            </w:r>
            <w:r>
              <w:rPr>
                <w:b/>
                <w:iCs/>
              </w:rPr>
              <w:t>ь</w:t>
            </w:r>
          </w:p>
        </w:tc>
        <w:tc>
          <w:tcPr>
            <w:tcW w:w="5074" w:type="dxa"/>
            <w:vAlign w:val="center"/>
          </w:tcPr>
          <w:p w:rsidR="001A0B5F" w:rsidRPr="00FA51DA" w:rsidRDefault="001A0B5F" w:rsidP="007723B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Краткое изложение существа вопроса</w:t>
            </w:r>
          </w:p>
        </w:tc>
        <w:tc>
          <w:tcPr>
            <w:tcW w:w="5132" w:type="dxa"/>
            <w:vAlign w:val="center"/>
          </w:tcPr>
          <w:p w:rsidR="001A0B5F" w:rsidRPr="00FA51DA" w:rsidRDefault="001A0B5F" w:rsidP="007723B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Результат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1A0B5F" w:rsidRDefault="0047133F" w:rsidP="001A0B5F">
            <w:pPr>
              <w:tabs>
                <w:tab w:val="left" w:pos="7800"/>
              </w:tabs>
              <w:jc w:val="center"/>
            </w:pPr>
            <w:r>
              <w:t>11.01.2017</w:t>
            </w:r>
          </w:p>
        </w:tc>
        <w:tc>
          <w:tcPr>
            <w:tcW w:w="2410" w:type="dxa"/>
            <w:vAlign w:val="center"/>
          </w:tcPr>
          <w:p w:rsidR="0047133F" w:rsidRPr="00E92265" w:rsidRDefault="00D426FE" w:rsidP="0047133F">
            <w:pPr>
              <w:tabs>
                <w:tab w:val="left" w:pos="7800"/>
              </w:tabs>
            </w:pPr>
            <w:r>
              <w:t>ООО,</w:t>
            </w:r>
          </w:p>
          <w:p w:rsidR="001A0B5F" w:rsidRDefault="0047133F" w:rsidP="0047133F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1A0B5F" w:rsidRDefault="00D426FE" w:rsidP="001A0B5F">
            <w:pPr>
              <w:tabs>
                <w:tab w:val="left" w:pos="7800"/>
              </w:tabs>
            </w:pPr>
            <w:r>
              <w:t>Оспаривание отказа на выдачу разрешительных документов на строительство администрацией Благовещенского района</w:t>
            </w:r>
          </w:p>
        </w:tc>
        <w:tc>
          <w:tcPr>
            <w:tcW w:w="5132" w:type="dxa"/>
          </w:tcPr>
          <w:p w:rsidR="001A0B5F" w:rsidRPr="00F24A3B" w:rsidRDefault="00D426FE" w:rsidP="001A0B5F">
            <w:pPr>
              <w:tabs>
                <w:tab w:val="left" w:pos="7800"/>
              </w:tabs>
              <w:rPr>
                <w:highlight w:val="yellow"/>
              </w:rPr>
            </w:pPr>
            <w:r w:rsidRPr="00D426FE">
              <w:t>На стадии судебного разбирательства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1A0B5F" w:rsidRDefault="0047133F" w:rsidP="001A0B5F">
            <w:pPr>
              <w:tabs>
                <w:tab w:val="left" w:pos="7800"/>
              </w:tabs>
              <w:jc w:val="center"/>
            </w:pPr>
            <w:r>
              <w:t>19.01.2017</w:t>
            </w:r>
          </w:p>
        </w:tc>
        <w:tc>
          <w:tcPr>
            <w:tcW w:w="2410" w:type="dxa"/>
            <w:vAlign w:val="center"/>
          </w:tcPr>
          <w:p w:rsidR="0047133F" w:rsidRDefault="0047133F" w:rsidP="0047133F">
            <w:pPr>
              <w:tabs>
                <w:tab w:val="left" w:pos="7800"/>
              </w:tabs>
            </w:pPr>
            <w:r>
              <w:t>КФХ,</w:t>
            </w:r>
          </w:p>
          <w:p w:rsidR="001A0B5F" w:rsidRDefault="0047133F" w:rsidP="0047133F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1A0B5F" w:rsidRDefault="0047133F" w:rsidP="0047133F">
            <w:pPr>
              <w:tabs>
                <w:tab w:val="left" w:pos="7800"/>
              </w:tabs>
            </w:pPr>
            <w:r>
              <w:t xml:space="preserve">Обжалование действий администрации </w:t>
            </w:r>
            <w:r w:rsidRPr="00D426FE">
              <w:t>г. Благовещенска</w:t>
            </w:r>
            <w:r>
              <w:t xml:space="preserve"> о не выполнении условий контракта</w:t>
            </w:r>
          </w:p>
        </w:tc>
        <w:tc>
          <w:tcPr>
            <w:tcW w:w="5132" w:type="dxa"/>
          </w:tcPr>
          <w:p w:rsidR="001A0B5F" w:rsidRPr="00F24A3B" w:rsidRDefault="00D426FE" w:rsidP="001A0B5F">
            <w:pPr>
              <w:tabs>
                <w:tab w:val="left" w:pos="7800"/>
              </w:tabs>
              <w:rPr>
                <w:highlight w:val="yellow"/>
              </w:rPr>
            </w:pPr>
            <w:r w:rsidRPr="00D426FE">
              <w:t>Отсутствие оснований для</w:t>
            </w:r>
            <w:r>
              <w:t xml:space="preserve"> предъявления</w:t>
            </w:r>
            <w:r w:rsidRPr="00D426FE">
              <w:t xml:space="preserve"> требований оплаты за поставку сельхозпродукции.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1A0B5F" w:rsidRDefault="0047133F" w:rsidP="001A0B5F">
            <w:pPr>
              <w:tabs>
                <w:tab w:val="left" w:pos="7800"/>
              </w:tabs>
              <w:jc w:val="center"/>
            </w:pPr>
            <w:r>
              <w:t>01.02.2017</w:t>
            </w:r>
          </w:p>
        </w:tc>
        <w:tc>
          <w:tcPr>
            <w:tcW w:w="2410" w:type="dxa"/>
            <w:vAlign w:val="center"/>
          </w:tcPr>
          <w:p w:rsidR="0047133F" w:rsidRPr="00E92265" w:rsidRDefault="0047133F" w:rsidP="0047133F">
            <w:pPr>
              <w:tabs>
                <w:tab w:val="left" w:pos="7800"/>
              </w:tabs>
            </w:pPr>
            <w:r w:rsidRPr="0047133F">
              <w:t>Индивидуальный предприниматель,</w:t>
            </w:r>
          </w:p>
          <w:p w:rsidR="001A0B5F" w:rsidRDefault="0047133F" w:rsidP="0047133F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1A0B5F" w:rsidRDefault="0047133F" w:rsidP="001A0B5F">
            <w:pPr>
              <w:tabs>
                <w:tab w:val="left" w:pos="7800"/>
              </w:tabs>
            </w:pPr>
            <w:r>
              <w:t xml:space="preserve">Жалоба на </w:t>
            </w:r>
            <w:r w:rsidR="008A0DA0">
              <w:t>бездействие министерства транспорта АО по контролю за перевозками пассажиров ИП Винниченко</w:t>
            </w:r>
          </w:p>
        </w:tc>
        <w:tc>
          <w:tcPr>
            <w:tcW w:w="5132" w:type="dxa"/>
          </w:tcPr>
          <w:p w:rsidR="001A0B5F" w:rsidRPr="00F24A3B" w:rsidRDefault="008A0DA0" w:rsidP="008A0DA0">
            <w:pPr>
              <w:tabs>
                <w:tab w:val="left" w:pos="7800"/>
              </w:tabs>
              <w:rPr>
                <w:highlight w:val="yellow"/>
              </w:rPr>
            </w:pPr>
            <w:r w:rsidRPr="008A0DA0">
              <w:t>Мин</w:t>
            </w:r>
            <w:r>
              <w:t>истерством транспорта АО приняты меры по прекращению деятельности ИП Винниченко по перевозке пассажиров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1A0B5F" w:rsidRDefault="008A0DA0" w:rsidP="001A0B5F">
            <w:pPr>
              <w:tabs>
                <w:tab w:val="left" w:pos="7800"/>
              </w:tabs>
              <w:jc w:val="center"/>
            </w:pPr>
            <w:r>
              <w:t>01.02.2017</w:t>
            </w:r>
          </w:p>
        </w:tc>
        <w:tc>
          <w:tcPr>
            <w:tcW w:w="2410" w:type="dxa"/>
            <w:vAlign w:val="center"/>
          </w:tcPr>
          <w:p w:rsidR="008A0DA0" w:rsidRPr="00E92265" w:rsidRDefault="008A0DA0" w:rsidP="008A0DA0">
            <w:pPr>
              <w:tabs>
                <w:tab w:val="left" w:pos="7800"/>
              </w:tabs>
            </w:pPr>
            <w:r w:rsidRPr="0047133F">
              <w:t>Индивидуальный предприниматель,</w:t>
            </w:r>
          </w:p>
          <w:p w:rsidR="001A0B5F" w:rsidRDefault="008A0DA0" w:rsidP="008A0DA0">
            <w:pPr>
              <w:tabs>
                <w:tab w:val="left" w:pos="7800"/>
              </w:tabs>
            </w:pPr>
            <w:r>
              <w:t>г. Райчихинск</w:t>
            </w:r>
          </w:p>
        </w:tc>
        <w:tc>
          <w:tcPr>
            <w:tcW w:w="5074" w:type="dxa"/>
            <w:vAlign w:val="center"/>
          </w:tcPr>
          <w:p w:rsidR="001A0B5F" w:rsidRDefault="008A0DA0" w:rsidP="001A0B5F">
            <w:pPr>
              <w:tabs>
                <w:tab w:val="left" w:pos="7800"/>
              </w:tabs>
            </w:pPr>
            <w:r>
              <w:t>Обжалование действий по проверкам со стороны министерства транспорта АО</w:t>
            </w:r>
          </w:p>
        </w:tc>
        <w:tc>
          <w:tcPr>
            <w:tcW w:w="5132" w:type="dxa"/>
          </w:tcPr>
          <w:p w:rsidR="001A0B5F" w:rsidRPr="00F24A3B" w:rsidRDefault="008A0DA0" w:rsidP="001A0B5F">
            <w:pPr>
              <w:tabs>
                <w:tab w:val="left" w:pos="7800"/>
              </w:tabs>
              <w:rPr>
                <w:highlight w:val="yellow"/>
              </w:rPr>
            </w:pPr>
            <w:r w:rsidRPr="00D426FE">
              <w:t>На стадии судебного разбирательства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1A0B5F" w:rsidRDefault="008A0DA0" w:rsidP="001A0B5F">
            <w:pPr>
              <w:tabs>
                <w:tab w:val="left" w:pos="7800"/>
              </w:tabs>
              <w:jc w:val="center"/>
            </w:pPr>
            <w:r>
              <w:t>28.02.2017</w:t>
            </w:r>
          </w:p>
        </w:tc>
        <w:tc>
          <w:tcPr>
            <w:tcW w:w="2410" w:type="dxa"/>
            <w:vAlign w:val="center"/>
          </w:tcPr>
          <w:p w:rsidR="008A0DA0" w:rsidRPr="00E92265" w:rsidRDefault="008A0DA0" w:rsidP="008A0DA0">
            <w:pPr>
              <w:tabs>
                <w:tab w:val="left" w:pos="7800"/>
              </w:tabs>
            </w:pPr>
            <w:r>
              <w:t>ООО</w:t>
            </w:r>
            <w:r w:rsidRPr="0047133F">
              <w:t>,</w:t>
            </w:r>
          </w:p>
          <w:p w:rsidR="001A0B5F" w:rsidRDefault="008A0DA0" w:rsidP="008A0DA0">
            <w:pPr>
              <w:tabs>
                <w:tab w:val="left" w:pos="7800"/>
              </w:tabs>
            </w:pPr>
            <w:r>
              <w:t>г. Свободный</w:t>
            </w:r>
          </w:p>
        </w:tc>
        <w:tc>
          <w:tcPr>
            <w:tcW w:w="5074" w:type="dxa"/>
            <w:vAlign w:val="center"/>
          </w:tcPr>
          <w:p w:rsidR="001A0B5F" w:rsidRDefault="001C5E11" w:rsidP="001C5E11">
            <w:pPr>
              <w:tabs>
                <w:tab w:val="left" w:pos="7800"/>
              </w:tabs>
            </w:pPr>
            <w:r>
              <w:t>Обжалование действий о не выполнении условий договора со ИП Васильев</w:t>
            </w:r>
          </w:p>
        </w:tc>
        <w:tc>
          <w:tcPr>
            <w:tcW w:w="5132" w:type="dxa"/>
          </w:tcPr>
          <w:p w:rsidR="001A0B5F" w:rsidRPr="00F24A3B" w:rsidRDefault="001C5E11" w:rsidP="001A0B5F">
            <w:pPr>
              <w:tabs>
                <w:tab w:val="left" w:pos="7800"/>
              </w:tabs>
              <w:rPr>
                <w:highlight w:val="yellow"/>
              </w:rPr>
            </w:pPr>
            <w:r w:rsidRPr="00D426FE">
              <w:t>На стадии судебного разбирательства</w:t>
            </w:r>
            <w:r>
              <w:t xml:space="preserve"> (совместно с прокуратурой АО)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1A0B5F" w:rsidRDefault="001C5E11" w:rsidP="001A0B5F">
            <w:pPr>
              <w:tabs>
                <w:tab w:val="left" w:pos="7800"/>
              </w:tabs>
              <w:jc w:val="center"/>
            </w:pPr>
            <w:r>
              <w:t>06.03.2017</w:t>
            </w:r>
          </w:p>
        </w:tc>
        <w:tc>
          <w:tcPr>
            <w:tcW w:w="2410" w:type="dxa"/>
            <w:vAlign w:val="center"/>
          </w:tcPr>
          <w:p w:rsidR="001C5E11" w:rsidRPr="00E92265" w:rsidRDefault="001C5E11" w:rsidP="001C5E11">
            <w:pPr>
              <w:tabs>
                <w:tab w:val="left" w:pos="7800"/>
              </w:tabs>
            </w:pPr>
            <w:r w:rsidRPr="0047133F">
              <w:t>Индивидуальный предприниматель,</w:t>
            </w:r>
          </w:p>
          <w:p w:rsidR="001A0B5F" w:rsidRDefault="001C5E11" w:rsidP="001C5E11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1A0B5F" w:rsidRDefault="001C5E11" w:rsidP="001A0B5F">
            <w:pPr>
              <w:tabs>
                <w:tab w:val="left" w:pos="7800"/>
              </w:tabs>
            </w:pPr>
            <w:r>
              <w:t>Обжалование действий отдела ГИБДД г. Белогорска</w:t>
            </w:r>
          </w:p>
        </w:tc>
        <w:tc>
          <w:tcPr>
            <w:tcW w:w="5132" w:type="dxa"/>
          </w:tcPr>
          <w:p w:rsidR="001A0B5F" w:rsidRPr="00F24A3B" w:rsidRDefault="001C5E11" w:rsidP="001C5E11">
            <w:pPr>
              <w:tabs>
                <w:tab w:val="left" w:pos="7800"/>
              </w:tabs>
              <w:rPr>
                <w:highlight w:val="yellow"/>
              </w:rPr>
            </w:pPr>
            <w:r w:rsidRPr="00D426FE">
              <w:t>На стадии разбирательства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1A0B5F" w:rsidRDefault="001C5E11" w:rsidP="001A0B5F">
            <w:pPr>
              <w:tabs>
                <w:tab w:val="left" w:pos="7800"/>
              </w:tabs>
              <w:jc w:val="center"/>
            </w:pPr>
            <w:r>
              <w:t>06.03.2017</w:t>
            </w:r>
          </w:p>
        </w:tc>
        <w:tc>
          <w:tcPr>
            <w:tcW w:w="2410" w:type="dxa"/>
            <w:vAlign w:val="center"/>
          </w:tcPr>
          <w:p w:rsidR="001C5E11" w:rsidRPr="00E92265" w:rsidRDefault="001C5E11" w:rsidP="001C5E11">
            <w:pPr>
              <w:tabs>
                <w:tab w:val="left" w:pos="7800"/>
              </w:tabs>
            </w:pPr>
            <w:r w:rsidRPr="0047133F">
              <w:t>Индивидуальный предприниматель,</w:t>
            </w:r>
          </w:p>
          <w:p w:rsidR="001A0B5F" w:rsidRDefault="001C5E11" w:rsidP="001C5E11">
            <w:pPr>
              <w:tabs>
                <w:tab w:val="left" w:pos="7800"/>
              </w:tabs>
            </w:pPr>
            <w:r>
              <w:t>п. Серышево</w:t>
            </w:r>
          </w:p>
        </w:tc>
        <w:tc>
          <w:tcPr>
            <w:tcW w:w="5074" w:type="dxa"/>
            <w:vAlign w:val="center"/>
          </w:tcPr>
          <w:p w:rsidR="001A0B5F" w:rsidRDefault="001C5E11" w:rsidP="001C5E11">
            <w:pPr>
              <w:tabs>
                <w:tab w:val="left" w:pos="7800"/>
              </w:tabs>
            </w:pPr>
            <w:r>
              <w:t xml:space="preserve">Обжалование действий администрации </w:t>
            </w:r>
            <w:proofErr w:type="spellStart"/>
            <w:r>
              <w:t>Серышевского</w:t>
            </w:r>
            <w:proofErr w:type="spellEnd"/>
            <w:r>
              <w:t xml:space="preserve"> р-на</w:t>
            </w:r>
            <w:r w:rsidR="008F6830">
              <w:t xml:space="preserve"> по отказу предоставления доп. з</w:t>
            </w:r>
            <w:r>
              <w:t>емельного участка</w:t>
            </w:r>
          </w:p>
        </w:tc>
        <w:tc>
          <w:tcPr>
            <w:tcW w:w="5132" w:type="dxa"/>
          </w:tcPr>
          <w:p w:rsidR="001A0B5F" w:rsidRPr="00F24A3B" w:rsidRDefault="001C5E11" w:rsidP="00CF7E45">
            <w:pPr>
              <w:tabs>
                <w:tab w:val="left" w:pos="7800"/>
              </w:tabs>
              <w:rPr>
                <w:highlight w:val="yellow"/>
              </w:rPr>
            </w:pPr>
            <w:r w:rsidRPr="00D426FE">
              <w:t>На стадии разбирательства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1A0B5F" w:rsidRDefault="001C5E11" w:rsidP="001A0B5F">
            <w:pPr>
              <w:tabs>
                <w:tab w:val="left" w:pos="7800"/>
              </w:tabs>
              <w:jc w:val="center"/>
            </w:pPr>
            <w:r>
              <w:t>13.03.2017</w:t>
            </w:r>
          </w:p>
        </w:tc>
        <w:tc>
          <w:tcPr>
            <w:tcW w:w="2410" w:type="dxa"/>
            <w:vAlign w:val="center"/>
          </w:tcPr>
          <w:p w:rsidR="001C5E11" w:rsidRDefault="001C5E11" w:rsidP="001C5E11">
            <w:pPr>
              <w:tabs>
                <w:tab w:val="left" w:pos="7800"/>
              </w:tabs>
            </w:pPr>
            <w:r>
              <w:t>ООО,</w:t>
            </w:r>
          </w:p>
          <w:p w:rsidR="001A0B5F" w:rsidRDefault="001C5E11" w:rsidP="001C5E11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1A0B5F" w:rsidRDefault="001C5E11" w:rsidP="00CF7E45">
            <w:pPr>
              <w:tabs>
                <w:tab w:val="left" w:pos="7800"/>
              </w:tabs>
            </w:pPr>
            <w:r>
              <w:t>Обжалование действий о не выплате денежных средств по договору, затрагивающему расходование федеральных средств</w:t>
            </w:r>
          </w:p>
        </w:tc>
        <w:tc>
          <w:tcPr>
            <w:tcW w:w="5132" w:type="dxa"/>
          </w:tcPr>
          <w:p w:rsidR="001A0B5F" w:rsidRPr="00F24A3B" w:rsidRDefault="00CF7E45" w:rsidP="001A0B5F">
            <w:pPr>
              <w:tabs>
                <w:tab w:val="left" w:pos="7800"/>
              </w:tabs>
              <w:rPr>
                <w:highlight w:val="yellow"/>
              </w:rPr>
            </w:pPr>
            <w:r w:rsidRPr="00CF7E45">
              <w:t xml:space="preserve">Вопрос решен </w:t>
            </w:r>
            <w:r>
              <w:t>в пользу ООО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1A0B5F" w:rsidRDefault="00CF7E45" w:rsidP="001A0B5F">
            <w:pPr>
              <w:tabs>
                <w:tab w:val="left" w:pos="7800"/>
              </w:tabs>
              <w:jc w:val="center"/>
            </w:pPr>
            <w:r>
              <w:t>22.03.2017</w:t>
            </w:r>
          </w:p>
        </w:tc>
        <w:tc>
          <w:tcPr>
            <w:tcW w:w="2410" w:type="dxa"/>
            <w:vAlign w:val="center"/>
          </w:tcPr>
          <w:p w:rsidR="00CF7E45" w:rsidRPr="00E92265" w:rsidRDefault="00CF7E45" w:rsidP="00CF7E45">
            <w:pPr>
              <w:tabs>
                <w:tab w:val="left" w:pos="7800"/>
              </w:tabs>
            </w:pPr>
            <w:r w:rsidRPr="0047133F">
              <w:t>Индивидуальный предприниматель,</w:t>
            </w:r>
          </w:p>
          <w:p w:rsidR="001A0B5F" w:rsidRDefault="00CF7E45" w:rsidP="00CF7E45">
            <w:pPr>
              <w:tabs>
                <w:tab w:val="left" w:pos="7800"/>
              </w:tabs>
            </w:pPr>
            <w:r>
              <w:t>г. Благовещенск</w:t>
            </w:r>
          </w:p>
        </w:tc>
        <w:tc>
          <w:tcPr>
            <w:tcW w:w="5074" w:type="dxa"/>
            <w:vAlign w:val="center"/>
          </w:tcPr>
          <w:p w:rsidR="001A0B5F" w:rsidRDefault="00CF7E45" w:rsidP="00CF7E45">
            <w:pPr>
              <w:tabs>
                <w:tab w:val="left" w:pos="7800"/>
              </w:tabs>
            </w:pPr>
            <w:r>
              <w:t xml:space="preserve">Обжалование результатов проверки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5132" w:type="dxa"/>
          </w:tcPr>
          <w:p w:rsidR="001A0B5F" w:rsidRPr="00F24A3B" w:rsidRDefault="00CF7E45" w:rsidP="001A0B5F">
            <w:pPr>
              <w:tabs>
                <w:tab w:val="left" w:pos="7800"/>
              </w:tabs>
              <w:rPr>
                <w:highlight w:val="yellow"/>
              </w:rPr>
            </w:pPr>
            <w:r w:rsidRPr="00D426FE">
              <w:t>На стадии разбирательства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1A0B5F" w:rsidRDefault="00CF7E45" w:rsidP="001A0B5F">
            <w:pPr>
              <w:tabs>
                <w:tab w:val="left" w:pos="7800"/>
              </w:tabs>
              <w:jc w:val="center"/>
            </w:pPr>
            <w:r>
              <w:t>03.04.2017</w:t>
            </w:r>
          </w:p>
        </w:tc>
        <w:tc>
          <w:tcPr>
            <w:tcW w:w="2410" w:type="dxa"/>
            <w:vAlign w:val="center"/>
          </w:tcPr>
          <w:p w:rsidR="001A0B5F" w:rsidRDefault="00CF7E45" w:rsidP="001A0B5F">
            <w:pPr>
              <w:tabs>
                <w:tab w:val="left" w:pos="7800"/>
              </w:tabs>
            </w:pPr>
            <w:r>
              <w:t>ООО,</w:t>
            </w:r>
          </w:p>
          <w:p w:rsidR="00CF7E45" w:rsidRDefault="00CF7E45" w:rsidP="001A0B5F">
            <w:pPr>
              <w:tabs>
                <w:tab w:val="left" w:pos="7800"/>
              </w:tabs>
            </w:pPr>
            <w:r>
              <w:lastRenderedPageBreak/>
              <w:t>п. Архара</w:t>
            </w:r>
          </w:p>
        </w:tc>
        <w:tc>
          <w:tcPr>
            <w:tcW w:w="5074" w:type="dxa"/>
            <w:vAlign w:val="center"/>
          </w:tcPr>
          <w:p w:rsidR="001A0B5F" w:rsidRDefault="00CF7E45" w:rsidP="001A0B5F">
            <w:pPr>
              <w:tabs>
                <w:tab w:val="left" w:pos="7800"/>
              </w:tabs>
            </w:pPr>
            <w:r>
              <w:lastRenderedPageBreak/>
              <w:t>Обжалование действий сотрудников ОВД</w:t>
            </w:r>
          </w:p>
        </w:tc>
        <w:tc>
          <w:tcPr>
            <w:tcW w:w="5132" w:type="dxa"/>
          </w:tcPr>
          <w:p w:rsidR="001A0B5F" w:rsidRPr="00F24A3B" w:rsidRDefault="00CF7E45" w:rsidP="001A0B5F">
            <w:pPr>
              <w:tabs>
                <w:tab w:val="left" w:pos="7800"/>
              </w:tabs>
              <w:rPr>
                <w:highlight w:val="yellow"/>
              </w:rPr>
            </w:pPr>
            <w:r w:rsidRPr="00D426FE">
              <w:t>На стадии разбирательства</w:t>
            </w:r>
          </w:p>
        </w:tc>
      </w:tr>
      <w:tr w:rsidR="001A0B5F" w:rsidRPr="00407F1B" w:rsidTr="00170F43">
        <w:tc>
          <w:tcPr>
            <w:tcW w:w="709" w:type="dxa"/>
          </w:tcPr>
          <w:p w:rsidR="001A0B5F" w:rsidRDefault="001A0B5F" w:rsidP="001A0B5F">
            <w:pPr>
              <w:tabs>
                <w:tab w:val="left" w:pos="7800"/>
              </w:tabs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1A0B5F" w:rsidRDefault="00CF7E45" w:rsidP="001A0B5F">
            <w:pPr>
              <w:tabs>
                <w:tab w:val="left" w:pos="7800"/>
              </w:tabs>
              <w:jc w:val="center"/>
            </w:pPr>
            <w:r>
              <w:t>03.04.2017</w:t>
            </w:r>
          </w:p>
        </w:tc>
        <w:tc>
          <w:tcPr>
            <w:tcW w:w="2410" w:type="dxa"/>
            <w:vAlign w:val="center"/>
          </w:tcPr>
          <w:p w:rsidR="00CF7E45" w:rsidRPr="00E92265" w:rsidRDefault="00CF7E45" w:rsidP="00CF7E45">
            <w:pPr>
              <w:tabs>
                <w:tab w:val="left" w:pos="7800"/>
              </w:tabs>
            </w:pPr>
            <w:r w:rsidRPr="0047133F">
              <w:t>Индивидуальный предприниматель,</w:t>
            </w:r>
          </w:p>
          <w:p w:rsidR="001A0B5F" w:rsidRDefault="00CF7E45" w:rsidP="001A0B5F">
            <w:pPr>
              <w:tabs>
                <w:tab w:val="left" w:pos="7800"/>
              </w:tabs>
            </w:pPr>
            <w:r>
              <w:t>с. Константиновка</w:t>
            </w:r>
          </w:p>
        </w:tc>
        <w:tc>
          <w:tcPr>
            <w:tcW w:w="5074" w:type="dxa"/>
            <w:vAlign w:val="center"/>
          </w:tcPr>
          <w:p w:rsidR="001A0B5F" w:rsidRDefault="00CF7E45" w:rsidP="001A0B5F">
            <w:pPr>
              <w:tabs>
                <w:tab w:val="left" w:pos="7800"/>
              </w:tabs>
            </w:pPr>
            <w:r>
              <w:t>Жалоба на бездействие администрации Константиновского района по нарушению антимонопольного законодательства</w:t>
            </w:r>
          </w:p>
        </w:tc>
        <w:tc>
          <w:tcPr>
            <w:tcW w:w="5132" w:type="dxa"/>
          </w:tcPr>
          <w:p w:rsidR="001A0B5F" w:rsidRPr="00F24A3B" w:rsidRDefault="00CF7E45" w:rsidP="001A0B5F">
            <w:pPr>
              <w:tabs>
                <w:tab w:val="left" w:pos="7800"/>
              </w:tabs>
              <w:rPr>
                <w:highlight w:val="yellow"/>
              </w:rPr>
            </w:pPr>
            <w:r w:rsidRPr="00D426FE">
              <w:t>На стадии разбирательства</w:t>
            </w:r>
          </w:p>
        </w:tc>
      </w:tr>
    </w:tbl>
    <w:p w:rsidR="0017128C" w:rsidRDefault="0017128C"/>
    <w:p w:rsidR="00AA767C" w:rsidRDefault="00AA767C"/>
    <w:p w:rsidR="00AA767C" w:rsidRPr="00AA767C" w:rsidRDefault="00AA767C">
      <w:pPr>
        <w:rPr>
          <w:color w:val="FF0000"/>
        </w:rPr>
      </w:pPr>
    </w:p>
    <w:sectPr w:rsidR="00AA767C" w:rsidRPr="00AA767C" w:rsidSect="001A0B5F">
      <w:pgSz w:w="15840" w:h="12240" w:orient="landscape"/>
      <w:pgMar w:top="568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FD8"/>
    <w:rsid w:val="00170F43"/>
    <w:rsid w:val="0017128C"/>
    <w:rsid w:val="001A0B5F"/>
    <w:rsid w:val="001C5E11"/>
    <w:rsid w:val="0047133F"/>
    <w:rsid w:val="00574900"/>
    <w:rsid w:val="00873EE6"/>
    <w:rsid w:val="00875AC5"/>
    <w:rsid w:val="008A0DA0"/>
    <w:rsid w:val="008F6830"/>
    <w:rsid w:val="00AA767C"/>
    <w:rsid w:val="00AC6723"/>
    <w:rsid w:val="00CF7E45"/>
    <w:rsid w:val="00D426FE"/>
    <w:rsid w:val="00F41FD8"/>
    <w:rsid w:val="00F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95DB-FE97-4280-A2C2-DC6AC03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Op04</dc:creator>
  <cp:keywords/>
  <dc:description/>
  <cp:lastModifiedBy>Tanya</cp:lastModifiedBy>
  <cp:revision>7</cp:revision>
  <dcterms:created xsi:type="dcterms:W3CDTF">2017-04-11T22:34:00Z</dcterms:created>
  <dcterms:modified xsi:type="dcterms:W3CDTF">2017-04-12T07:11:00Z</dcterms:modified>
</cp:coreProperties>
</file>