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A90DB0"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A90DB0"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Pr="00A90DB0">
                    <w:fldChar w:fldCharType="begin"/>
                  </w:r>
                  <w:r w:rsidR="008C539E">
                    <w:instrText xml:space="preserve"> HYPERLINK "mailto:op-adm@mail.ru" </w:instrText>
                  </w:r>
                  <w:r w:rsidRPr="00A90DB0">
                    <w:fldChar w:fldCharType="separate"/>
                  </w:r>
                  <w:r w:rsidR="00D80B47"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w:r>
      <w:r w:rsidR="00D80B47" w:rsidRPr="00316AA7">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Хронология событий </w:t>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в </w:t>
      </w:r>
      <w:r w:rsidR="00A15703">
        <w:rPr>
          <w:rFonts w:eastAsia="Times New Roman"/>
          <w:b/>
          <w:kern w:val="36"/>
          <w:szCs w:val="28"/>
          <w:lang w:val="ru-RU" w:eastAsia="ru-RU" w:bidi="ar-SA"/>
        </w:rPr>
        <w:t xml:space="preserve">октябре </w:t>
      </w:r>
      <w:r w:rsidRPr="00316AA7">
        <w:rPr>
          <w:rFonts w:eastAsia="Times New Roman"/>
          <w:b/>
          <w:kern w:val="36"/>
          <w:szCs w:val="28"/>
          <w:lang w:val="ru-RU" w:eastAsia="ru-RU" w:bidi="ar-SA"/>
        </w:rPr>
        <w:t>201</w:t>
      </w:r>
      <w:r w:rsidR="001B0873" w:rsidRPr="00316AA7">
        <w:rPr>
          <w:rFonts w:eastAsia="Times New Roman"/>
          <w:b/>
          <w:kern w:val="36"/>
          <w:szCs w:val="28"/>
          <w:lang w:val="ru-RU" w:eastAsia="ru-RU" w:bidi="ar-SA"/>
        </w:rPr>
        <w:t>8</w:t>
      </w:r>
      <w:r w:rsidRPr="00316AA7">
        <w:rPr>
          <w:rFonts w:eastAsia="Times New Roman"/>
          <w:b/>
          <w:kern w:val="36"/>
          <w:szCs w:val="28"/>
          <w:lang w:val="ru-RU" w:eastAsia="ru-RU" w:bidi="ar-SA"/>
        </w:rPr>
        <w:t xml:space="preserve"> года</w:t>
      </w:r>
    </w:p>
    <w:p w:rsidR="00A15703" w:rsidRDefault="00A15703" w:rsidP="00A15703">
      <w:pPr>
        <w:shd w:val="clear" w:color="auto" w:fill="FFFFFF"/>
        <w:spacing w:before="50" w:line="300" w:lineRule="atLeast"/>
        <w:jc w:val="center"/>
        <w:outlineLvl w:val="0"/>
        <w:rPr>
          <w:rFonts w:eastAsia="Times New Roman"/>
          <w:b/>
          <w:color w:val="222222"/>
          <w:kern w:val="36"/>
          <w:szCs w:val="28"/>
          <w:lang w:val="ru-RU" w:eastAsia="ru-RU" w:bidi="ar-SA"/>
        </w:rPr>
      </w:pPr>
    </w:p>
    <w:p w:rsidR="00A15703" w:rsidRDefault="00A15703" w:rsidP="00A15703">
      <w:pPr>
        <w:shd w:val="clear" w:color="auto" w:fill="FFFFFF"/>
        <w:spacing w:before="50" w:line="300" w:lineRule="atLeast"/>
        <w:jc w:val="center"/>
        <w:outlineLvl w:val="0"/>
        <w:rPr>
          <w:rFonts w:eastAsia="Times New Roman"/>
          <w:b/>
          <w:color w:val="222222"/>
          <w:kern w:val="36"/>
          <w:szCs w:val="28"/>
          <w:lang w:val="ru-RU" w:eastAsia="ru-RU" w:bidi="ar-SA"/>
        </w:rPr>
      </w:pPr>
      <w:r w:rsidRPr="00A15703">
        <w:rPr>
          <w:rFonts w:eastAsia="Times New Roman"/>
          <w:b/>
          <w:color w:val="222222"/>
          <w:kern w:val="36"/>
          <w:szCs w:val="28"/>
          <w:lang w:val="ru-RU" w:eastAsia="ru-RU" w:bidi="ar-SA"/>
        </w:rPr>
        <w:t>На заседании Общественной палаты Амурской области представлен проект «Великие имена России»</w:t>
      </w:r>
    </w:p>
    <w:p w:rsidR="00A15703" w:rsidRPr="00A15703" w:rsidRDefault="00A15703" w:rsidP="00A15703">
      <w:pPr>
        <w:shd w:val="clear" w:color="auto" w:fill="FFFFFF"/>
        <w:spacing w:before="50" w:line="300" w:lineRule="atLeast"/>
        <w:jc w:val="center"/>
        <w:outlineLvl w:val="0"/>
        <w:rPr>
          <w:rFonts w:eastAsia="Times New Roman"/>
          <w:b/>
          <w:color w:val="222222"/>
          <w:kern w:val="36"/>
          <w:szCs w:val="28"/>
          <w:lang w:val="ru-RU" w:eastAsia="ru-RU" w:bidi="ar-SA"/>
        </w:rPr>
      </w:pPr>
    </w:p>
    <w:p w:rsidR="00A15703" w:rsidRDefault="00A15703" w:rsidP="00A15703">
      <w:pPr>
        <w:shd w:val="clear" w:color="auto" w:fill="FFFFFF"/>
        <w:suppressAutoHyphens/>
        <w:ind w:firstLine="1134"/>
        <w:jc w:val="center"/>
        <w:rPr>
          <w:color w:val="444444"/>
          <w:szCs w:val="28"/>
          <w:shd w:val="clear" w:color="auto" w:fill="FFFFFF"/>
          <w:lang w:val="ru-RU"/>
        </w:rPr>
      </w:pPr>
      <w:r>
        <w:rPr>
          <w:noProof/>
          <w:color w:val="444444"/>
          <w:szCs w:val="28"/>
          <w:shd w:val="clear" w:color="auto" w:fill="FFFFFF"/>
          <w:lang w:val="ru-RU" w:eastAsia="ru-RU" w:bidi="ar-SA"/>
        </w:rPr>
        <w:drawing>
          <wp:inline distT="0" distB="0" distL="0" distR="0">
            <wp:extent cx="5124450" cy="3295650"/>
            <wp:effectExtent l="19050" t="0" r="0" b="0"/>
            <wp:docPr id="2" name="Рисунок 1" descr="DSC09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299.JPG"/>
                    <pic:cNvPicPr/>
                  </pic:nvPicPr>
                  <pic:blipFill>
                    <a:blip r:embed="rId9" cstate="print"/>
                    <a:stretch>
                      <a:fillRect/>
                    </a:stretch>
                  </pic:blipFill>
                  <pic:spPr>
                    <a:xfrm>
                      <a:off x="0" y="0"/>
                      <a:ext cx="5127129" cy="3297373"/>
                    </a:xfrm>
                    <a:prstGeom prst="rect">
                      <a:avLst/>
                    </a:prstGeom>
                  </pic:spPr>
                </pic:pic>
              </a:graphicData>
            </a:graphic>
          </wp:inline>
        </w:drawing>
      </w:r>
    </w:p>
    <w:p w:rsidR="00A15703" w:rsidRDefault="00A15703" w:rsidP="00A15703">
      <w:pPr>
        <w:shd w:val="clear" w:color="auto" w:fill="FFFFFF"/>
        <w:suppressAutoHyphens/>
        <w:rPr>
          <w:color w:val="444444"/>
          <w:szCs w:val="28"/>
          <w:shd w:val="clear" w:color="auto" w:fill="FFFFFF"/>
          <w:lang w:val="ru-RU"/>
        </w:rPr>
      </w:pPr>
    </w:p>
    <w:p w:rsidR="001D46B1" w:rsidRPr="00A15703" w:rsidRDefault="00A15703" w:rsidP="00A15703">
      <w:pPr>
        <w:shd w:val="clear" w:color="auto" w:fill="FFFFFF"/>
        <w:suppressAutoHyphens/>
        <w:rPr>
          <w:rFonts w:eastAsia="Times New Roman"/>
          <w:b/>
          <w:kern w:val="36"/>
          <w:szCs w:val="28"/>
          <w:lang w:val="ru-RU" w:eastAsia="ru-RU" w:bidi="ar-SA"/>
        </w:rPr>
      </w:pPr>
      <w:r w:rsidRPr="00A15703">
        <w:rPr>
          <w:color w:val="444444"/>
          <w:szCs w:val="28"/>
          <w:shd w:val="clear" w:color="auto" w:fill="FFFFFF"/>
          <w:lang w:val="ru-RU"/>
        </w:rPr>
        <w:t>15 октября 2018 года состоялось заседание Общественной палаты Амурской области, по вопросу презентации проекта «Великие имена России».</w:t>
      </w:r>
      <w:r w:rsidRPr="00A15703">
        <w:rPr>
          <w:color w:val="444444"/>
          <w:szCs w:val="28"/>
          <w:lang w:val="ru-RU"/>
        </w:rPr>
        <w:br/>
      </w:r>
      <w:r w:rsidRPr="00A15703">
        <w:rPr>
          <w:color w:val="444444"/>
          <w:szCs w:val="28"/>
          <w:shd w:val="clear" w:color="auto" w:fill="FFFFFF"/>
          <w:lang w:val="ru-RU"/>
        </w:rPr>
        <w:t>«Великие имена России» — масштабный проект присвоения имен выдающихся соотечественников главным аэропортам субъектов РФ. Чтобы сделать проект поистине народным, решено провести общенациональный конкурс по выбору имен. Конкурс будет организован таким образом, чтобы охватить максимальное число участников и учесть всю палитру мнений. Имена, которые в итоге выберут россияне, дополнят официальные наименования 45 российских аэропортов международного и федерального значения с совокупным пассажиропотоком более 170 миллионов человек.</w:t>
      </w:r>
      <w:r w:rsidRPr="00A15703">
        <w:rPr>
          <w:color w:val="444444"/>
          <w:szCs w:val="28"/>
          <w:lang w:val="ru-RU"/>
        </w:rPr>
        <w:br/>
      </w:r>
      <w:r w:rsidRPr="00A15703">
        <w:rPr>
          <w:color w:val="444444"/>
          <w:szCs w:val="28"/>
          <w:shd w:val="clear" w:color="auto" w:fill="FFFFFF"/>
          <w:lang w:val="ru-RU"/>
        </w:rPr>
        <w:t>Проект инициирован Общественной палатой РФ при поддержке Русского географического общества, Российского исторического общества, Общества любителей русской словесности, Российского военно-исторического общества.</w:t>
      </w:r>
      <w:r w:rsidRPr="00A15703">
        <w:rPr>
          <w:color w:val="444444"/>
          <w:szCs w:val="28"/>
          <w:lang w:val="ru-RU"/>
        </w:rPr>
        <w:br/>
      </w:r>
      <w:r w:rsidRPr="00A15703">
        <w:rPr>
          <w:color w:val="444444"/>
          <w:szCs w:val="28"/>
          <w:shd w:val="clear" w:color="auto" w:fill="FFFFFF"/>
          <w:lang w:val="ru-RU"/>
        </w:rPr>
        <w:t>Реализация проекта «Великие имена России» позволит сделать это повсеместной практикой. Великие имена, навсегда вписанные в историю, продолжат жить в названиях аэропортов, олицетворяя победы и достижения нашей страны. Они станут важной составляющей туристических брендов отдельных территорий и основой культурных концепций оформления пассажирских терминалов.</w:t>
      </w:r>
      <w:r w:rsidRPr="00A15703">
        <w:rPr>
          <w:color w:val="444444"/>
          <w:szCs w:val="28"/>
          <w:lang w:val="ru-RU"/>
        </w:rPr>
        <w:br/>
      </w:r>
      <w:r w:rsidRPr="00A15703">
        <w:rPr>
          <w:color w:val="444444"/>
          <w:szCs w:val="28"/>
          <w:shd w:val="clear" w:color="auto" w:fill="FFFFFF"/>
          <w:lang w:val="ru-RU"/>
        </w:rPr>
        <w:t xml:space="preserve">Заслушав информацию о данном </w:t>
      </w:r>
      <w:proofErr w:type="gramStart"/>
      <w:r w:rsidRPr="00A15703">
        <w:rPr>
          <w:color w:val="444444"/>
          <w:szCs w:val="28"/>
          <w:shd w:val="clear" w:color="auto" w:fill="FFFFFF"/>
          <w:lang w:val="ru-RU"/>
        </w:rPr>
        <w:t>проекте</w:t>
      </w:r>
      <w:proofErr w:type="gramEnd"/>
      <w:r w:rsidRPr="00A15703">
        <w:rPr>
          <w:color w:val="444444"/>
          <w:szCs w:val="28"/>
          <w:shd w:val="clear" w:color="auto" w:fill="FFFFFF"/>
          <w:lang w:val="ru-RU"/>
        </w:rPr>
        <w:t xml:space="preserve"> Общественная палата Амурской области приняла решение поддержать инициативу Общественной палаты Российской </w:t>
      </w:r>
      <w:r w:rsidRPr="00A15703">
        <w:rPr>
          <w:color w:val="444444"/>
          <w:szCs w:val="28"/>
          <w:shd w:val="clear" w:color="auto" w:fill="FFFFFF"/>
          <w:lang w:val="ru-RU"/>
        </w:rPr>
        <w:lastRenderedPageBreak/>
        <w:t>Федерации по присвоению имен выдающихся соотечественников главным аэропортам субъектов РФ и обеспечить организационную поддержку реализации проекта на территории Амурской области.</w:t>
      </w:r>
      <w:r w:rsidRPr="00A15703">
        <w:rPr>
          <w:color w:val="444444"/>
          <w:szCs w:val="28"/>
          <w:lang w:val="ru-RU"/>
        </w:rPr>
        <w:br/>
      </w:r>
      <w:r w:rsidRPr="00A15703">
        <w:rPr>
          <w:color w:val="444444"/>
          <w:szCs w:val="28"/>
          <w:shd w:val="clear" w:color="auto" w:fill="FFFFFF"/>
          <w:lang w:val="ru-RU"/>
        </w:rPr>
        <w:t>После, Общественная палата Амурской области заслушала представителей инициативных групп, и приняла решение о включении кандидатур, представленных инициативными группами в первичный список имен-претендентов для названия аэропорта Амурской области.</w:t>
      </w:r>
      <w:r w:rsidRPr="00A15703">
        <w:rPr>
          <w:color w:val="444444"/>
          <w:szCs w:val="28"/>
          <w:lang w:val="ru-RU"/>
        </w:rPr>
        <w:br/>
      </w:r>
      <w:proofErr w:type="gramStart"/>
      <w:r w:rsidRPr="00A15703">
        <w:rPr>
          <w:color w:val="444444"/>
          <w:szCs w:val="28"/>
          <w:shd w:val="clear" w:color="auto" w:fill="FFFFFF"/>
          <w:lang w:val="ru-RU"/>
        </w:rPr>
        <w:t>В первичный список имен-претендентов вошли:</w:t>
      </w:r>
      <w:r w:rsidRPr="00A15703">
        <w:rPr>
          <w:color w:val="444444"/>
          <w:szCs w:val="28"/>
          <w:lang w:val="ru-RU"/>
        </w:rPr>
        <w:br/>
      </w:r>
      <w:r w:rsidRPr="00A15703">
        <w:rPr>
          <w:color w:val="444444"/>
          <w:szCs w:val="28"/>
          <w:shd w:val="clear" w:color="auto" w:fill="FFFFFF"/>
          <w:lang w:val="ru-RU"/>
        </w:rPr>
        <w:t>1) Николай Николаевич Муравьев-Амурский;</w:t>
      </w:r>
      <w:r w:rsidRPr="00A15703">
        <w:rPr>
          <w:color w:val="444444"/>
          <w:szCs w:val="28"/>
          <w:lang w:val="ru-RU"/>
        </w:rPr>
        <w:br/>
      </w:r>
      <w:r w:rsidRPr="00A15703">
        <w:rPr>
          <w:color w:val="444444"/>
          <w:szCs w:val="28"/>
          <w:shd w:val="clear" w:color="auto" w:fill="FFFFFF"/>
          <w:lang w:val="ru-RU"/>
        </w:rPr>
        <w:t>2) Евсеев Виктор Николаевич;</w:t>
      </w:r>
      <w:r w:rsidRPr="00A15703">
        <w:rPr>
          <w:color w:val="444444"/>
          <w:szCs w:val="28"/>
          <w:lang w:val="ru-RU"/>
        </w:rPr>
        <w:br/>
      </w:r>
      <w:r w:rsidRPr="00A15703">
        <w:rPr>
          <w:color w:val="444444"/>
          <w:szCs w:val="28"/>
          <w:shd w:val="clear" w:color="auto" w:fill="FFFFFF"/>
          <w:lang w:val="ru-RU"/>
        </w:rPr>
        <w:t>3) Орлов Михаил Аронович;</w:t>
      </w:r>
      <w:r w:rsidRPr="00A15703">
        <w:rPr>
          <w:color w:val="444444"/>
          <w:szCs w:val="28"/>
          <w:lang w:val="ru-RU"/>
        </w:rPr>
        <w:br/>
      </w:r>
      <w:r w:rsidRPr="00A15703">
        <w:rPr>
          <w:color w:val="444444"/>
          <w:szCs w:val="28"/>
          <w:shd w:val="clear" w:color="auto" w:fill="FFFFFF"/>
          <w:lang w:val="ru-RU"/>
        </w:rPr>
        <w:t xml:space="preserve">4) </w:t>
      </w:r>
      <w:proofErr w:type="spellStart"/>
      <w:r w:rsidRPr="00A15703">
        <w:rPr>
          <w:color w:val="444444"/>
          <w:szCs w:val="28"/>
          <w:shd w:val="clear" w:color="auto" w:fill="FFFFFF"/>
          <w:lang w:val="ru-RU"/>
        </w:rPr>
        <w:t>Приёмыхов</w:t>
      </w:r>
      <w:proofErr w:type="spellEnd"/>
      <w:r w:rsidRPr="00A15703">
        <w:rPr>
          <w:color w:val="444444"/>
          <w:szCs w:val="28"/>
          <w:shd w:val="clear" w:color="auto" w:fill="FFFFFF"/>
          <w:lang w:val="ru-RU"/>
        </w:rPr>
        <w:t xml:space="preserve"> Валерий Михайлович;</w:t>
      </w:r>
      <w:r w:rsidRPr="00A15703">
        <w:rPr>
          <w:color w:val="444444"/>
          <w:szCs w:val="28"/>
          <w:lang w:val="ru-RU"/>
        </w:rPr>
        <w:br/>
      </w:r>
      <w:r w:rsidRPr="00A15703">
        <w:rPr>
          <w:color w:val="444444"/>
          <w:szCs w:val="28"/>
          <w:shd w:val="clear" w:color="auto" w:fill="FFFFFF"/>
          <w:lang w:val="ru-RU"/>
        </w:rPr>
        <w:t>5) Святитель Иннокентий Вениаминов;</w:t>
      </w:r>
      <w:r w:rsidRPr="00A15703">
        <w:rPr>
          <w:color w:val="444444"/>
          <w:szCs w:val="28"/>
          <w:lang w:val="ru-RU"/>
        </w:rPr>
        <w:br/>
      </w:r>
      <w:r w:rsidRPr="00A15703">
        <w:rPr>
          <w:color w:val="444444"/>
          <w:szCs w:val="28"/>
          <w:shd w:val="clear" w:color="auto" w:fill="FFFFFF"/>
          <w:lang w:val="ru-RU"/>
        </w:rPr>
        <w:t xml:space="preserve">6) Слюсарь Альберт </w:t>
      </w:r>
      <w:proofErr w:type="spellStart"/>
      <w:r w:rsidRPr="00A15703">
        <w:rPr>
          <w:color w:val="444444"/>
          <w:szCs w:val="28"/>
          <w:shd w:val="clear" w:color="auto" w:fill="FFFFFF"/>
          <w:lang w:val="ru-RU"/>
        </w:rPr>
        <w:t>Евдокимович</w:t>
      </w:r>
      <w:proofErr w:type="spellEnd"/>
      <w:r w:rsidRPr="00A15703">
        <w:rPr>
          <w:color w:val="444444"/>
          <w:szCs w:val="28"/>
          <w:shd w:val="clear" w:color="auto" w:fill="FFFFFF"/>
          <w:lang w:val="ru-RU"/>
        </w:rPr>
        <w:t>;</w:t>
      </w:r>
      <w:r w:rsidRPr="00A15703">
        <w:rPr>
          <w:color w:val="444444"/>
          <w:szCs w:val="28"/>
          <w:lang w:val="ru-RU"/>
        </w:rPr>
        <w:br/>
      </w:r>
      <w:r w:rsidRPr="00A15703">
        <w:rPr>
          <w:color w:val="444444"/>
          <w:szCs w:val="28"/>
          <w:shd w:val="clear" w:color="auto" w:fill="FFFFFF"/>
          <w:lang w:val="ru-RU"/>
        </w:rPr>
        <w:t>7) Пешков Дмитрий Николаевич;</w:t>
      </w:r>
      <w:r w:rsidRPr="00A15703">
        <w:rPr>
          <w:color w:val="444444"/>
          <w:szCs w:val="28"/>
          <w:lang w:val="ru-RU"/>
        </w:rPr>
        <w:br/>
      </w:r>
      <w:r w:rsidRPr="00A15703">
        <w:rPr>
          <w:color w:val="444444"/>
          <w:szCs w:val="28"/>
          <w:shd w:val="clear" w:color="auto" w:fill="FFFFFF"/>
          <w:lang w:val="ru-RU"/>
        </w:rPr>
        <w:t>8) Тихомиров Александр Евгеньевич;</w:t>
      </w:r>
      <w:r w:rsidRPr="00A15703">
        <w:rPr>
          <w:color w:val="444444"/>
          <w:szCs w:val="28"/>
          <w:lang w:val="ru-RU"/>
        </w:rPr>
        <w:br/>
      </w:r>
      <w:r w:rsidRPr="00A15703">
        <w:rPr>
          <w:color w:val="444444"/>
          <w:szCs w:val="28"/>
          <w:shd w:val="clear" w:color="auto" w:fill="FFFFFF"/>
          <w:lang w:val="ru-RU"/>
        </w:rPr>
        <w:t>9) Федосеев Григорий Анисимович;</w:t>
      </w:r>
      <w:r w:rsidRPr="00A15703">
        <w:rPr>
          <w:color w:val="444444"/>
          <w:szCs w:val="28"/>
          <w:lang w:val="ru-RU"/>
        </w:rPr>
        <w:br/>
      </w:r>
      <w:r w:rsidRPr="00A15703">
        <w:rPr>
          <w:color w:val="444444"/>
          <w:szCs w:val="28"/>
          <w:shd w:val="clear" w:color="auto" w:fill="FFFFFF"/>
          <w:lang w:val="ru-RU"/>
        </w:rPr>
        <w:t xml:space="preserve">10) Гайдай Леонид </w:t>
      </w:r>
      <w:proofErr w:type="spellStart"/>
      <w:r w:rsidRPr="00A15703">
        <w:rPr>
          <w:color w:val="444444"/>
          <w:szCs w:val="28"/>
          <w:shd w:val="clear" w:color="auto" w:fill="FFFFFF"/>
          <w:lang w:val="ru-RU"/>
        </w:rPr>
        <w:t>Иович</w:t>
      </w:r>
      <w:proofErr w:type="spellEnd"/>
      <w:r w:rsidRPr="00A15703">
        <w:rPr>
          <w:color w:val="444444"/>
          <w:szCs w:val="28"/>
          <w:shd w:val="clear" w:color="auto" w:fill="FFFFFF"/>
          <w:lang w:val="ru-RU"/>
        </w:rPr>
        <w:t>.</w:t>
      </w:r>
      <w:proofErr w:type="gramEnd"/>
    </w:p>
    <w:p w:rsidR="00F8544D" w:rsidRDefault="00F8544D" w:rsidP="00A15703">
      <w:pPr>
        <w:pStyle w:val="aa"/>
        <w:shd w:val="clear" w:color="auto" w:fill="FFFFFF"/>
        <w:spacing w:line="180" w:lineRule="atLeast"/>
        <w:jc w:val="both"/>
        <w:rPr>
          <w:rFonts w:ascii="Verdana" w:hAnsi="Verdana"/>
          <w:color w:val="444444"/>
          <w:sz w:val="12"/>
          <w:szCs w:val="12"/>
        </w:rPr>
      </w:pPr>
    </w:p>
    <w:p w:rsidR="00D1346C" w:rsidRPr="00B362DD" w:rsidRDefault="00D1346C" w:rsidP="00D1346C">
      <w:pPr>
        <w:jc w:val="center"/>
        <w:rPr>
          <w:b/>
          <w:szCs w:val="28"/>
          <w:highlight w:val="yellow"/>
          <w:lang w:val="ru-RU"/>
        </w:rPr>
      </w:pPr>
      <w:r w:rsidRPr="00B362DD">
        <w:rPr>
          <w:b/>
          <w:szCs w:val="28"/>
          <w:highlight w:val="yellow"/>
          <w:lang w:val="ru-RU"/>
        </w:rPr>
        <w:t>Регламентные мероприятия</w:t>
      </w:r>
    </w:p>
    <w:p w:rsidR="00D1346C" w:rsidRDefault="00D1346C" w:rsidP="00D1346C">
      <w:pPr>
        <w:jc w:val="center"/>
        <w:rPr>
          <w:b/>
          <w:szCs w:val="28"/>
          <w:lang w:val="ru-RU"/>
        </w:rPr>
      </w:pPr>
      <w:r w:rsidRPr="00B362DD">
        <w:rPr>
          <w:b/>
          <w:szCs w:val="28"/>
          <w:highlight w:val="yellow"/>
          <w:lang w:val="ru-RU"/>
        </w:rPr>
        <w:t xml:space="preserve">в </w:t>
      </w:r>
      <w:r w:rsidR="00A15703">
        <w:rPr>
          <w:b/>
          <w:szCs w:val="28"/>
          <w:highlight w:val="yellow"/>
          <w:lang w:val="ru-RU"/>
        </w:rPr>
        <w:t xml:space="preserve">октябре </w:t>
      </w:r>
      <w:r w:rsidR="00FD2A49" w:rsidRPr="00B362DD">
        <w:rPr>
          <w:b/>
          <w:szCs w:val="28"/>
          <w:highlight w:val="yellow"/>
          <w:lang w:val="ru-RU"/>
        </w:rPr>
        <w:t>2018 года</w:t>
      </w:r>
    </w:p>
    <w:p w:rsidR="00FD2A49" w:rsidRPr="00316AA7" w:rsidRDefault="00FD2A49" w:rsidP="00D1346C">
      <w:pPr>
        <w:jc w:val="center"/>
        <w:rPr>
          <w:b/>
          <w:szCs w:val="28"/>
          <w:lang w:val="ru-RU"/>
        </w:rPr>
      </w:pPr>
    </w:p>
    <w:p w:rsidR="00A15703" w:rsidRPr="00A15703" w:rsidRDefault="00A15703" w:rsidP="00A15703">
      <w:pPr>
        <w:ind w:firstLine="709"/>
        <w:jc w:val="both"/>
        <w:rPr>
          <w:lang w:val="ru-RU"/>
        </w:rPr>
      </w:pPr>
      <w:r w:rsidRPr="00A15703">
        <w:rPr>
          <w:lang w:val="ru-RU"/>
        </w:rPr>
        <w:t>- 1 заседание регионального офиса проекта по присвоению имен великих соотечественников аэропортам РФ «Великие имена России» (09 октября 2018 года);</w:t>
      </w:r>
    </w:p>
    <w:p w:rsidR="00A15703" w:rsidRPr="00A15703" w:rsidRDefault="00A15703" w:rsidP="00A15703">
      <w:pPr>
        <w:ind w:firstLine="709"/>
        <w:jc w:val="both"/>
        <w:rPr>
          <w:lang w:val="ru-RU"/>
        </w:rPr>
      </w:pPr>
      <w:r w:rsidRPr="00A15703">
        <w:rPr>
          <w:lang w:val="ru-RU"/>
        </w:rPr>
        <w:t>- 1 заседание Общественной палаты Амурской области (15 октября 2018 года);</w:t>
      </w:r>
    </w:p>
    <w:p w:rsidR="00A15703" w:rsidRPr="00A15703" w:rsidRDefault="00A15703" w:rsidP="00A15703">
      <w:pPr>
        <w:ind w:firstLine="709"/>
        <w:jc w:val="both"/>
        <w:rPr>
          <w:lang w:val="ru-RU"/>
        </w:rPr>
      </w:pPr>
      <w:r w:rsidRPr="00A15703">
        <w:rPr>
          <w:lang w:val="ru-RU"/>
        </w:rPr>
        <w:t>- 2 заседания совета Общественной палаты Амурской области методом опроса (17, 25 октября 2018 года);</w:t>
      </w:r>
    </w:p>
    <w:p w:rsidR="00A15703" w:rsidRPr="00A15703" w:rsidRDefault="00A15703" w:rsidP="00A15703">
      <w:pPr>
        <w:ind w:firstLine="709"/>
        <w:jc w:val="both"/>
        <w:rPr>
          <w:lang w:val="ru-RU"/>
        </w:rPr>
      </w:pPr>
      <w:r w:rsidRPr="00A15703">
        <w:rPr>
          <w:lang w:val="ru-RU"/>
        </w:rPr>
        <w:t>- 1 заседание комиссии по развитию человеческого потенциала Общественной палаты Амурской области (19 октября 2018 года)</w:t>
      </w:r>
      <w:r>
        <w:rPr>
          <w:lang w:val="ru-RU"/>
        </w:rPr>
        <w:t>.</w:t>
      </w:r>
    </w:p>
    <w:p w:rsidR="00A15703" w:rsidRPr="00A15703" w:rsidRDefault="00A15703" w:rsidP="00A15703">
      <w:pPr>
        <w:ind w:firstLine="709"/>
        <w:jc w:val="both"/>
        <w:rPr>
          <w:lang w:val="ru-RU"/>
        </w:rPr>
      </w:pPr>
    </w:p>
    <w:p w:rsidR="00A15703" w:rsidRDefault="00A15703" w:rsidP="00A15703">
      <w:pP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A15703" w:rsidRDefault="00A15703" w:rsidP="00A15703">
      <w:pPr>
        <w:jc w:val="center"/>
        <w:rPr>
          <w:b/>
          <w:bCs/>
          <w:szCs w:val="28"/>
          <w:lang w:val="ru-RU"/>
        </w:rPr>
      </w:pPr>
    </w:p>
    <w:p w:rsidR="00D1346C" w:rsidRPr="00773ECF" w:rsidRDefault="00D1346C" w:rsidP="00A15703">
      <w:pPr>
        <w:jc w:val="center"/>
        <w:rPr>
          <w:b/>
          <w:bCs/>
          <w:szCs w:val="28"/>
          <w:lang w:val="ru-RU"/>
        </w:rPr>
      </w:pPr>
      <w:r w:rsidRPr="00773ECF">
        <w:rPr>
          <w:b/>
          <w:bCs/>
          <w:szCs w:val="28"/>
          <w:lang w:val="ru-RU"/>
        </w:rPr>
        <w:lastRenderedPageBreak/>
        <w:t>Использование ресурсов Общественной палаты Амурской области инициативными гражданами и общественными организациями</w:t>
      </w:r>
    </w:p>
    <w:p w:rsidR="00D1346C" w:rsidRDefault="00D1346C" w:rsidP="00A15703">
      <w:pPr>
        <w:ind w:firstLine="709"/>
        <w:jc w:val="center"/>
        <w:rPr>
          <w:b/>
          <w:bCs/>
          <w:szCs w:val="28"/>
          <w:lang w:val="ru-RU"/>
        </w:rPr>
      </w:pPr>
      <w:r w:rsidRPr="00773ECF">
        <w:rPr>
          <w:b/>
          <w:bCs/>
          <w:szCs w:val="28"/>
          <w:lang w:val="ru-RU"/>
        </w:rPr>
        <w:t xml:space="preserve">в </w:t>
      </w:r>
      <w:r w:rsidR="00A15703">
        <w:rPr>
          <w:b/>
          <w:bCs/>
          <w:szCs w:val="28"/>
          <w:lang w:val="ru-RU"/>
        </w:rPr>
        <w:t xml:space="preserve">октябре </w:t>
      </w:r>
      <w:r w:rsidRPr="00773ECF">
        <w:rPr>
          <w:b/>
          <w:bCs/>
          <w:szCs w:val="28"/>
          <w:lang w:val="ru-RU"/>
        </w:rPr>
        <w:t>2018 года</w:t>
      </w:r>
    </w:p>
    <w:p w:rsidR="005349B0" w:rsidRPr="005349B0" w:rsidRDefault="005349B0" w:rsidP="00D1346C">
      <w:pPr>
        <w:ind w:firstLine="709"/>
        <w:jc w:val="center"/>
        <w:rPr>
          <w:b/>
          <w:bCs/>
          <w:szCs w:val="28"/>
        </w:rPr>
      </w:pPr>
    </w:p>
    <w:p w:rsidR="00D1346C" w:rsidRPr="00316AA7" w:rsidRDefault="00D1346C" w:rsidP="00D1346C">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316AA7" w:rsidRPr="00316AA7"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316AA7" w:rsidRDefault="00D1346C" w:rsidP="00AB1FA2">
            <w:pPr>
              <w:ind w:left="34"/>
              <w:jc w:val="center"/>
              <w:rPr>
                <w:b/>
                <w:szCs w:val="28"/>
                <w:lang w:val="ru-RU"/>
              </w:rPr>
            </w:pPr>
            <w:r w:rsidRPr="00316AA7">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316AA7" w:rsidRDefault="00D1346C" w:rsidP="00AB1FA2">
            <w:pPr>
              <w:jc w:val="center"/>
              <w:rPr>
                <w:b/>
                <w:szCs w:val="28"/>
                <w:lang w:val="ru-RU"/>
              </w:rPr>
            </w:pPr>
            <w:r w:rsidRPr="00316AA7">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Координатор</w:t>
            </w:r>
          </w:p>
        </w:tc>
      </w:tr>
      <w:tr w:rsidR="00316AA7" w:rsidRPr="00316AA7"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Зал заседаний № 112</w:t>
            </w:r>
          </w:p>
        </w:tc>
      </w:tr>
      <w:tr w:rsidR="009D5887" w:rsidRPr="00316AA7"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A15703" w:rsidP="009D5887">
            <w:pPr>
              <w:pStyle w:val="a3"/>
              <w:ind w:left="0"/>
              <w:jc w:val="center"/>
              <w:rPr>
                <w:szCs w:val="28"/>
                <w:lang w:val="ru-RU"/>
              </w:rPr>
            </w:pPr>
            <w:r>
              <w:rPr>
                <w:szCs w:val="28"/>
                <w:lang w:val="ru-RU"/>
              </w:rPr>
              <w:t>01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pStyle w:val="a3"/>
              <w:ind w:left="0"/>
              <w:jc w:val="both"/>
              <w:rPr>
                <w:szCs w:val="28"/>
                <w:lang w:val="ru-RU"/>
              </w:rPr>
            </w:pPr>
            <w:r w:rsidRPr="00316AA7">
              <w:rPr>
                <w:szCs w:val="28"/>
                <w:lang w:val="ru-RU"/>
              </w:rPr>
              <w:t>1</w:t>
            </w:r>
            <w:r>
              <w:rPr>
                <w:szCs w:val="28"/>
                <w:lang w:val="ru-RU"/>
              </w:rPr>
              <w:t>5</w:t>
            </w:r>
            <w:r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rPr>
                <w:szCs w:val="28"/>
                <w:shd w:val="clear" w:color="auto" w:fill="FFFFFF"/>
                <w:lang w:val="ru-RU"/>
              </w:rPr>
            </w:pPr>
            <w:r w:rsidRPr="00316AA7">
              <w:rPr>
                <w:szCs w:val="28"/>
                <w:shd w:val="clear" w:color="auto" w:fill="FFFFFF"/>
                <w:lang w:val="ru-RU"/>
              </w:rPr>
              <w:t>Заседание рабочей группы</w:t>
            </w:r>
          </w:p>
          <w:p w:rsidR="009D5887" w:rsidRPr="00316AA7" w:rsidRDefault="009D5887" w:rsidP="009D5887">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rPr>
                <w:szCs w:val="28"/>
                <w:lang w:val="ru-RU"/>
              </w:rPr>
            </w:pPr>
            <w:r w:rsidRPr="00316AA7">
              <w:rPr>
                <w:szCs w:val="28"/>
                <w:lang w:val="ru-RU"/>
              </w:rPr>
              <w:t>Паршинков В.Б.</w:t>
            </w:r>
          </w:p>
        </w:tc>
      </w:tr>
      <w:tr w:rsidR="00A15703" w:rsidRPr="00316AA7"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15703" w:rsidRDefault="00A15703" w:rsidP="009D5887">
            <w:pPr>
              <w:pStyle w:val="a3"/>
              <w:ind w:left="0"/>
              <w:jc w:val="center"/>
              <w:rPr>
                <w:szCs w:val="28"/>
                <w:lang w:val="ru-RU"/>
              </w:rPr>
            </w:pPr>
            <w:r>
              <w:rPr>
                <w:szCs w:val="28"/>
                <w:lang w:val="ru-RU"/>
              </w:rPr>
              <w:t xml:space="preserve">06 октября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A15703" w:rsidP="009D5887">
            <w:pPr>
              <w:pStyle w:val="a3"/>
              <w:ind w:left="0"/>
              <w:jc w:val="both"/>
              <w:rPr>
                <w:szCs w:val="28"/>
                <w:lang w:val="ru-RU"/>
              </w:rPr>
            </w:pPr>
            <w:r>
              <w:rPr>
                <w:szCs w:val="28"/>
                <w:lang w:val="ru-RU"/>
              </w:rPr>
              <w:t>11.00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A15703" w:rsidP="009D5887">
            <w:pPr>
              <w:rPr>
                <w:szCs w:val="28"/>
                <w:shd w:val="clear" w:color="auto" w:fill="FFFFFF"/>
                <w:lang w:val="ru-RU"/>
              </w:rPr>
            </w:pPr>
            <w:r>
              <w:rPr>
                <w:szCs w:val="28"/>
                <w:shd w:val="clear" w:color="auto" w:fill="FFFFFF"/>
                <w:lang w:val="ru-RU"/>
              </w:rPr>
              <w:t>Совет ОНК АО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A15703" w:rsidP="009D5887">
            <w:pPr>
              <w:rPr>
                <w:szCs w:val="28"/>
                <w:lang w:val="ru-RU"/>
              </w:rPr>
            </w:pPr>
            <w:r>
              <w:rPr>
                <w:szCs w:val="28"/>
                <w:lang w:val="ru-RU"/>
              </w:rPr>
              <w:t>Охотникова Н.В.</w:t>
            </w:r>
          </w:p>
        </w:tc>
      </w:tr>
      <w:tr w:rsidR="00747310" w:rsidRPr="0074731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47310" w:rsidRDefault="00A15703" w:rsidP="009D5887">
            <w:pPr>
              <w:pStyle w:val="a3"/>
              <w:ind w:left="0"/>
              <w:jc w:val="center"/>
              <w:rPr>
                <w:szCs w:val="28"/>
                <w:lang w:val="ru-RU"/>
              </w:rPr>
            </w:pPr>
            <w:r>
              <w:rPr>
                <w:szCs w:val="28"/>
                <w:lang w:val="ru-RU"/>
              </w:rPr>
              <w:t>08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9D5887">
            <w:pPr>
              <w:pStyle w:val="a3"/>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747310">
            <w:pPr>
              <w:rPr>
                <w:szCs w:val="28"/>
                <w:shd w:val="clear" w:color="auto" w:fill="FFFFFF"/>
                <w:lang w:val="ru-RU"/>
              </w:rPr>
            </w:pPr>
            <w:r w:rsidRPr="00316AA7">
              <w:rPr>
                <w:szCs w:val="28"/>
                <w:shd w:val="clear" w:color="auto" w:fill="FFFFFF"/>
                <w:lang w:val="ru-RU"/>
              </w:rPr>
              <w:t>Заседание рабочей группы</w:t>
            </w:r>
          </w:p>
          <w:p w:rsidR="00747310" w:rsidRPr="00316AA7" w:rsidRDefault="00747310" w:rsidP="00747310">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9D5887">
            <w:pPr>
              <w:rPr>
                <w:szCs w:val="28"/>
                <w:lang w:val="ru-RU"/>
              </w:rPr>
            </w:pPr>
            <w:r w:rsidRPr="00316AA7">
              <w:rPr>
                <w:szCs w:val="28"/>
                <w:lang w:val="ru-RU"/>
              </w:rPr>
              <w:t>Паршинков В.Б.</w:t>
            </w:r>
          </w:p>
        </w:tc>
      </w:tr>
      <w:tr w:rsidR="009D5887" w:rsidRPr="0074731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Default="00A15703" w:rsidP="009D5887">
            <w:pPr>
              <w:pStyle w:val="a3"/>
              <w:ind w:left="0"/>
              <w:jc w:val="center"/>
              <w:rPr>
                <w:szCs w:val="28"/>
                <w:lang w:val="ru-RU"/>
              </w:rPr>
            </w:pPr>
            <w:r>
              <w:rPr>
                <w:szCs w:val="28"/>
                <w:lang w:val="ru-RU"/>
              </w:rPr>
              <w:t>15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Default="00747310" w:rsidP="009D5887">
            <w:pPr>
              <w:pStyle w:val="a3"/>
              <w:ind w:left="0"/>
              <w:jc w:val="both"/>
              <w:rPr>
                <w:szCs w:val="28"/>
                <w:lang w:val="ru-RU"/>
              </w:rPr>
            </w:pPr>
            <w:r>
              <w:rPr>
                <w:szCs w:val="28"/>
                <w:lang w:val="ru-RU"/>
              </w:rPr>
              <w:t>15</w:t>
            </w:r>
            <w:r w:rsidR="009D588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747310">
            <w:pPr>
              <w:rPr>
                <w:szCs w:val="28"/>
                <w:shd w:val="clear" w:color="auto" w:fill="FFFFFF"/>
                <w:lang w:val="ru-RU"/>
              </w:rPr>
            </w:pPr>
            <w:r w:rsidRPr="00316AA7">
              <w:rPr>
                <w:szCs w:val="28"/>
                <w:shd w:val="clear" w:color="auto" w:fill="FFFFFF"/>
                <w:lang w:val="ru-RU"/>
              </w:rPr>
              <w:t>Заседание рабочей группы</w:t>
            </w:r>
          </w:p>
          <w:p w:rsidR="009D5887" w:rsidRPr="00FD2A49" w:rsidRDefault="00747310" w:rsidP="00747310">
            <w:pPr>
              <w:rPr>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747310" w:rsidRDefault="00747310" w:rsidP="009D5887">
            <w:pPr>
              <w:rPr>
                <w:lang w:val="ru-RU"/>
              </w:rPr>
            </w:pPr>
            <w:r w:rsidRPr="00316AA7">
              <w:rPr>
                <w:szCs w:val="28"/>
                <w:lang w:val="ru-RU"/>
              </w:rPr>
              <w:t>Паршинков В.Б.</w:t>
            </w:r>
          </w:p>
        </w:tc>
      </w:tr>
      <w:tr w:rsidR="009D5887" w:rsidRPr="00316AA7" w:rsidTr="005E42B5">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A15703" w:rsidP="005E42B5">
            <w:pPr>
              <w:pStyle w:val="a3"/>
              <w:ind w:left="0"/>
              <w:jc w:val="center"/>
              <w:rPr>
                <w:szCs w:val="28"/>
                <w:lang w:val="ru-RU"/>
              </w:rPr>
            </w:pPr>
            <w:r>
              <w:rPr>
                <w:szCs w:val="28"/>
                <w:lang w:val="ru-RU"/>
              </w:rPr>
              <w:t>22 октября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pStyle w:val="a3"/>
              <w:ind w:left="0"/>
              <w:jc w:val="both"/>
              <w:rPr>
                <w:szCs w:val="28"/>
                <w:lang w:val="ru-RU"/>
              </w:rPr>
            </w:pPr>
            <w:r w:rsidRPr="00316AA7">
              <w:rPr>
                <w:szCs w:val="28"/>
                <w:lang w:val="ru-RU"/>
              </w:rPr>
              <w:t>1</w:t>
            </w:r>
            <w:r>
              <w:rPr>
                <w:szCs w:val="28"/>
                <w:lang w:val="ru-RU"/>
              </w:rPr>
              <w:t>5</w:t>
            </w:r>
            <w:r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rPr>
                <w:szCs w:val="28"/>
                <w:shd w:val="clear" w:color="auto" w:fill="FFFFFF"/>
                <w:lang w:val="ru-RU"/>
              </w:rPr>
            </w:pPr>
            <w:r w:rsidRPr="00316AA7">
              <w:rPr>
                <w:szCs w:val="28"/>
                <w:shd w:val="clear" w:color="auto" w:fill="FFFFFF"/>
                <w:lang w:val="ru-RU"/>
              </w:rPr>
              <w:t>Заседание рабочей группы</w:t>
            </w:r>
          </w:p>
          <w:p w:rsidR="009D5887" w:rsidRPr="00316AA7" w:rsidRDefault="009D5887" w:rsidP="005E42B5">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rPr>
                <w:szCs w:val="28"/>
                <w:lang w:val="ru-RU"/>
              </w:rPr>
            </w:pPr>
            <w:r w:rsidRPr="00316AA7">
              <w:rPr>
                <w:szCs w:val="28"/>
                <w:lang w:val="ru-RU"/>
              </w:rPr>
              <w:t>Паршинков В.Б.</w:t>
            </w:r>
          </w:p>
        </w:tc>
      </w:tr>
      <w:tr w:rsidR="00A15703" w:rsidRPr="00A15703" w:rsidTr="005E42B5">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15703" w:rsidRDefault="00A15703" w:rsidP="005E42B5">
            <w:pPr>
              <w:pStyle w:val="a3"/>
              <w:ind w:left="0"/>
              <w:jc w:val="center"/>
              <w:rPr>
                <w:szCs w:val="28"/>
                <w:lang w:val="ru-RU"/>
              </w:rPr>
            </w:pPr>
            <w:r>
              <w:rPr>
                <w:szCs w:val="28"/>
                <w:lang w:val="ru-RU"/>
              </w:rPr>
              <w:t xml:space="preserve">23 октября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A15703" w:rsidP="005E42B5">
            <w:pPr>
              <w:pStyle w:val="a3"/>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A15703" w:rsidP="005E42B5">
            <w:pPr>
              <w:rPr>
                <w:szCs w:val="28"/>
                <w:shd w:val="clear" w:color="auto" w:fill="FFFFFF"/>
                <w:lang w:val="ru-RU"/>
              </w:rPr>
            </w:pPr>
            <w:r>
              <w:rPr>
                <w:szCs w:val="28"/>
                <w:shd w:val="clear" w:color="auto" w:fill="FFFFFF"/>
                <w:lang w:val="ru-RU"/>
              </w:rPr>
              <w:t xml:space="preserve">Пресс-конференция по итогам третьего полевого сезона Амурской </w:t>
            </w:r>
            <w:r w:rsidR="00EE1846">
              <w:rPr>
                <w:szCs w:val="28"/>
                <w:shd w:val="clear" w:color="auto" w:fill="FFFFFF"/>
                <w:lang w:val="ru-RU"/>
              </w:rPr>
              <w:t>экспедиции РГО</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5703" w:rsidRPr="00316AA7" w:rsidRDefault="00EE1846" w:rsidP="005E42B5">
            <w:pPr>
              <w:rPr>
                <w:szCs w:val="28"/>
                <w:lang w:val="ru-RU"/>
              </w:rPr>
            </w:pPr>
            <w:r>
              <w:rPr>
                <w:szCs w:val="28"/>
                <w:lang w:val="ru-RU"/>
              </w:rPr>
              <w:t>Илларионов Г.В.</w:t>
            </w:r>
          </w:p>
        </w:tc>
      </w:tr>
    </w:tbl>
    <w:p w:rsidR="00D1346C" w:rsidRPr="00316AA7" w:rsidRDefault="00D1346C" w:rsidP="000A5BA9">
      <w:pPr>
        <w:rPr>
          <w:bCs/>
          <w:sz w:val="32"/>
          <w:szCs w:val="32"/>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E1846" w:rsidRDefault="00EE1846" w:rsidP="00E94FAF">
      <w:pPr>
        <w:jc w:val="center"/>
        <w:rPr>
          <w:rFonts w:eastAsia="Calibri"/>
          <w:b/>
          <w:szCs w:val="28"/>
          <w:lang w:val="ru-RU"/>
        </w:rPr>
      </w:pPr>
    </w:p>
    <w:p w:rsidR="00E94FAF" w:rsidRPr="000A5BA9" w:rsidRDefault="00E94FAF" w:rsidP="00E94FAF">
      <w:pPr>
        <w:jc w:val="center"/>
        <w:rPr>
          <w:rFonts w:eastAsia="Calibri"/>
          <w:b/>
          <w:szCs w:val="28"/>
          <w:lang w:val="ru-RU"/>
        </w:rPr>
      </w:pPr>
      <w:r w:rsidRPr="000A5BA9">
        <w:rPr>
          <w:rFonts w:eastAsia="Calibri"/>
          <w:b/>
          <w:szCs w:val="28"/>
          <w:lang w:val="ru-RU"/>
        </w:rPr>
        <w:lastRenderedPageBreak/>
        <w:t>Обзор СМИ о деятельности Общественной палаты Амурской области</w:t>
      </w:r>
    </w:p>
    <w:p w:rsidR="00E94FAF" w:rsidRPr="00316AA7" w:rsidRDefault="00E94FAF" w:rsidP="00E94FAF">
      <w:pPr>
        <w:jc w:val="center"/>
        <w:rPr>
          <w:rFonts w:eastAsia="Calibri"/>
          <w:b/>
          <w:szCs w:val="28"/>
          <w:lang w:val="ru-RU"/>
        </w:rPr>
      </w:pPr>
      <w:r w:rsidRPr="000A5BA9">
        <w:rPr>
          <w:rFonts w:eastAsia="Calibri"/>
          <w:b/>
          <w:szCs w:val="28"/>
          <w:lang w:val="ru-RU"/>
        </w:rPr>
        <w:t xml:space="preserve">за </w:t>
      </w:r>
      <w:r w:rsidR="00EE1846">
        <w:rPr>
          <w:rFonts w:eastAsia="Calibri"/>
          <w:b/>
          <w:szCs w:val="28"/>
          <w:lang w:val="ru-RU"/>
        </w:rPr>
        <w:t xml:space="preserve">октябрь </w:t>
      </w:r>
      <w:r w:rsidRPr="000A5BA9">
        <w:rPr>
          <w:rFonts w:eastAsia="Calibri"/>
          <w:b/>
          <w:szCs w:val="28"/>
          <w:lang w:val="ru-RU"/>
        </w:rPr>
        <w:t>2018 года</w:t>
      </w:r>
    </w:p>
    <w:p w:rsidR="00E94FAF" w:rsidRPr="00316AA7" w:rsidRDefault="00E94FAF" w:rsidP="00E94FAF">
      <w:pPr>
        <w:pStyle w:val="a7"/>
        <w:ind w:firstLine="0"/>
        <w:jc w:val="center"/>
        <w:rPr>
          <w:rFonts w:ascii="Times New Roman" w:hAnsi="Times New Roman" w:cs="Times New Roman"/>
          <w:sz w:val="24"/>
          <w:szCs w:val="28"/>
        </w:rPr>
      </w:pPr>
    </w:p>
    <w:tbl>
      <w:tblPr>
        <w:tblStyle w:val="a9"/>
        <w:tblW w:w="0" w:type="auto"/>
        <w:tblLook w:val="04A0"/>
      </w:tblPr>
      <w:tblGrid>
        <w:gridCol w:w="1762"/>
        <w:gridCol w:w="4454"/>
        <w:gridCol w:w="3223"/>
      </w:tblGrid>
      <w:tr w:rsidR="00316AA7" w:rsidRPr="00316AA7" w:rsidTr="0042314C">
        <w:tc>
          <w:tcPr>
            <w:tcW w:w="1762"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 xml:space="preserve">Дата публикации </w:t>
            </w:r>
          </w:p>
        </w:tc>
        <w:tc>
          <w:tcPr>
            <w:tcW w:w="4360"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Наименование СМИ</w:t>
            </w:r>
          </w:p>
        </w:tc>
        <w:tc>
          <w:tcPr>
            <w:tcW w:w="3223"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ФИО автора, название статьи</w:t>
            </w:r>
          </w:p>
        </w:tc>
      </w:tr>
      <w:tr w:rsidR="0040481A" w:rsidRPr="00A15703" w:rsidTr="0040481A">
        <w:tc>
          <w:tcPr>
            <w:tcW w:w="1762" w:type="dxa"/>
          </w:tcPr>
          <w:p w:rsidR="00EE1846" w:rsidRDefault="00EE1846" w:rsidP="00EE1846">
            <w:pPr>
              <w:rPr>
                <w:rFonts w:cs="Arial"/>
                <w:szCs w:val="24"/>
                <w:lang w:val="ru-RU"/>
              </w:rPr>
            </w:pPr>
            <w:r w:rsidRPr="00EE1846">
              <w:rPr>
                <w:rFonts w:cs="Arial"/>
                <w:szCs w:val="24"/>
                <w:lang w:val="ru-RU"/>
              </w:rPr>
              <w:t>15.10.2018</w:t>
            </w:r>
            <w:r w:rsidRPr="000651D9">
              <w:rPr>
                <w:rFonts w:cs="Arial"/>
                <w:szCs w:val="24"/>
              </w:rPr>
              <w:t> </w:t>
            </w:r>
            <w:r w:rsidRPr="00EE1846">
              <w:rPr>
                <w:rFonts w:cs="Arial"/>
                <w:szCs w:val="24"/>
                <w:lang w:val="ru-RU"/>
              </w:rPr>
              <w:t>г.</w:t>
            </w:r>
          </w:p>
          <w:p w:rsidR="00EE1846" w:rsidRPr="00EE1846" w:rsidRDefault="00EE1846" w:rsidP="00EE1846">
            <w:pPr>
              <w:rPr>
                <w:rFonts w:cs="Arial"/>
                <w:lang w:val="ru-RU"/>
              </w:rPr>
            </w:pPr>
          </w:p>
          <w:p w:rsidR="0040481A" w:rsidRPr="00EE1846" w:rsidRDefault="0040481A" w:rsidP="00792C67">
            <w:pPr>
              <w:rPr>
                <w:lang w:val="ru-RU"/>
              </w:rPr>
            </w:pPr>
          </w:p>
        </w:tc>
        <w:tc>
          <w:tcPr>
            <w:tcW w:w="4360" w:type="dxa"/>
          </w:tcPr>
          <w:p w:rsidR="00EE1846" w:rsidRPr="00EE1846" w:rsidRDefault="00EE1846" w:rsidP="00EE1846">
            <w:pPr>
              <w:rPr>
                <w:rFonts w:cs="Arial"/>
                <w:szCs w:val="24"/>
                <w:lang w:val="ru-RU"/>
              </w:rPr>
            </w:pPr>
            <w:r w:rsidRPr="00EE1846">
              <w:rPr>
                <w:rFonts w:cs="Arial"/>
                <w:szCs w:val="24"/>
                <w:lang w:val="ru-RU"/>
              </w:rPr>
              <w:t>Региональная информация из сети Интернет (</w:t>
            </w:r>
            <w:r w:rsidRPr="000651D9">
              <w:rPr>
                <w:rFonts w:cs="Arial"/>
                <w:szCs w:val="24"/>
              </w:rPr>
              <w:t>www</w:t>
            </w:r>
            <w:r w:rsidRPr="00EE1846">
              <w:rPr>
                <w:rFonts w:cs="Arial"/>
                <w:szCs w:val="24"/>
                <w:lang w:val="ru-RU"/>
              </w:rPr>
              <w:t xml:space="preserve">. </w:t>
            </w:r>
            <w:proofErr w:type="spellStart"/>
            <w:r w:rsidRPr="000651D9">
              <w:rPr>
                <w:rFonts w:cs="Arial"/>
                <w:szCs w:val="24"/>
              </w:rPr>
              <w:t>amur</w:t>
            </w:r>
            <w:proofErr w:type="spellEnd"/>
            <w:r w:rsidRPr="00EE1846">
              <w:rPr>
                <w:rFonts w:cs="Arial"/>
                <w:szCs w:val="24"/>
                <w:lang w:val="ru-RU"/>
              </w:rPr>
              <w:t>.</w:t>
            </w:r>
            <w:r w:rsidRPr="000651D9">
              <w:rPr>
                <w:rFonts w:cs="Arial"/>
                <w:szCs w:val="24"/>
              </w:rPr>
              <w:t>info</w:t>
            </w:r>
            <w:r w:rsidRPr="00EE1846">
              <w:rPr>
                <w:rFonts w:cs="Arial"/>
                <w:szCs w:val="24"/>
                <w:lang w:val="ru-RU"/>
              </w:rPr>
              <w:t xml:space="preserve">) </w:t>
            </w:r>
          </w:p>
          <w:p w:rsidR="0040481A" w:rsidRPr="00792C67" w:rsidRDefault="0040481A" w:rsidP="00EE1846">
            <w:pPr>
              <w:rPr>
                <w:lang w:val="ru-RU"/>
              </w:rPr>
            </w:pPr>
          </w:p>
        </w:tc>
        <w:tc>
          <w:tcPr>
            <w:tcW w:w="3223" w:type="dxa"/>
          </w:tcPr>
          <w:p w:rsidR="00EE1846" w:rsidRPr="00EE1846" w:rsidRDefault="00EE1846" w:rsidP="00EE1846">
            <w:pPr>
              <w:rPr>
                <w:lang w:val="ru-RU"/>
              </w:rPr>
            </w:pPr>
            <w:r>
              <w:rPr>
                <w:lang w:val="ru-RU"/>
              </w:rPr>
              <w:t>«</w:t>
            </w:r>
            <w:r w:rsidRPr="00EE1846">
              <w:rPr>
                <w:lang w:val="ru-RU"/>
              </w:rPr>
              <w:t>На заседании Общественной палаты озвучили варианты име</w:t>
            </w:r>
            <w:r>
              <w:rPr>
                <w:lang w:val="ru-RU"/>
              </w:rPr>
              <w:t>н для Благовещенского аэропорта»</w:t>
            </w:r>
          </w:p>
          <w:p w:rsidR="0040481A" w:rsidRPr="00792C67" w:rsidRDefault="0040481A" w:rsidP="00EE1846">
            <w:pPr>
              <w:rPr>
                <w:lang w:val="ru-RU"/>
              </w:rPr>
            </w:pPr>
          </w:p>
        </w:tc>
      </w:tr>
      <w:tr w:rsidR="0040481A" w:rsidRPr="00A15703" w:rsidTr="0040481A">
        <w:tc>
          <w:tcPr>
            <w:tcW w:w="1762" w:type="dxa"/>
          </w:tcPr>
          <w:p w:rsidR="00EE1846" w:rsidRPr="00EE1846" w:rsidRDefault="00EE1846" w:rsidP="00EE1846">
            <w:pPr>
              <w:rPr>
                <w:rFonts w:cs="Arial"/>
                <w:szCs w:val="24"/>
                <w:lang w:val="ru-RU"/>
              </w:rPr>
            </w:pPr>
            <w:r w:rsidRPr="00EE1846">
              <w:rPr>
                <w:rFonts w:eastAsia="Calibri" w:cs="Arial"/>
                <w:szCs w:val="24"/>
                <w:lang w:val="ru-RU"/>
              </w:rPr>
              <w:t>08.10</w:t>
            </w:r>
            <w:r w:rsidRPr="00EE1846">
              <w:rPr>
                <w:rFonts w:cs="Arial"/>
                <w:szCs w:val="24"/>
                <w:lang w:val="ru-RU"/>
              </w:rPr>
              <w:t>.2018</w:t>
            </w:r>
            <w:r w:rsidRPr="000651D9">
              <w:rPr>
                <w:rFonts w:cs="Arial"/>
                <w:szCs w:val="24"/>
              </w:rPr>
              <w:t> </w:t>
            </w:r>
            <w:r w:rsidRPr="00EE1846">
              <w:rPr>
                <w:rFonts w:cs="Arial"/>
                <w:szCs w:val="24"/>
                <w:lang w:val="ru-RU"/>
              </w:rPr>
              <w:t>г.</w:t>
            </w:r>
            <w:r w:rsidRPr="00EE1846">
              <w:rPr>
                <w:rFonts w:eastAsia="Calibri" w:cs="Arial"/>
                <w:szCs w:val="24"/>
                <w:lang w:val="ru-RU"/>
              </w:rPr>
              <w:t xml:space="preserve"> </w:t>
            </w:r>
          </w:p>
          <w:p w:rsidR="00792C67" w:rsidRPr="00EE1846" w:rsidRDefault="00792C67" w:rsidP="00792C67">
            <w:pPr>
              <w:rPr>
                <w:lang w:val="ru-RU"/>
              </w:rPr>
            </w:pPr>
          </w:p>
          <w:p w:rsidR="0040481A" w:rsidRPr="00EE1846" w:rsidRDefault="00792C67" w:rsidP="00792C67">
            <w:pPr>
              <w:rPr>
                <w:lang w:val="ru-RU"/>
              </w:rPr>
            </w:pPr>
            <w:r w:rsidRPr="00EE1846">
              <w:rPr>
                <w:lang w:val="ru-RU"/>
              </w:rPr>
              <w:t xml:space="preserve"> </w:t>
            </w:r>
          </w:p>
        </w:tc>
        <w:tc>
          <w:tcPr>
            <w:tcW w:w="4360" w:type="dxa"/>
          </w:tcPr>
          <w:p w:rsidR="0040481A" w:rsidRPr="00B74DE5" w:rsidRDefault="00EE1846" w:rsidP="00EE1846">
            <w:pPr>
              <w:rPr>
                <w:lang w:val="ru-RU"/>
              </w:rPr>
            </w:pPr>
            <w:r w:rsidRPr="00EE1846">
              <w:rPr>
                <w:rFonts w:cs="Arial"/>
                <w:szCs w:val="24"/>
                <w:lang w:val="ru-RU"/>
              </w:rPr>
              <w:t>Региональная информация из сети Интернет (</w:t>
            </w:r>
            <w:r w:rsidRPr="000651D9">
              <w:rPr>
                <w:rFonts w:eastAsia="Calibri" w:cs="Arial"/>
                <w:szCs w:val="24"/>
              </w:rPr>
              <w:t>www</w:t>
            </w:r>
            <w:r w:rsidRPr="00EE1846">
              <w:rPr>
                <w:rFonts w:eastAsia="Calibri" w:cs="Arial"/>
                <w:szCs w:val="24"/>
                <w:lang w:val="ru-RU"/>
              </w:rPr>
              <w:t>.</w:t>
            </w:r>
            <w:proofErr w:type="spellStart"/>
            <w:r w:rsidRPr="000651D9">
              <w:rPr>
                <w:rFonts w:eastAsia="Calibri" w:cs="Arial"/>
                <w:szCs w:val="24"/>
              </w:rPr>
              <w:t>Blagoveshensk</w:t>
            </w:r>
            <w:proofErr w:type="spellEnd"/>
            <w:r w:rsidRPr="00EE1846">
              <w:rPr>
                <w:rFonts w:eastAsia="Calibri" w:cs="Arial"/>
                <w:szCs w:val="24"/>
                <w:lang w:val="ru-RU"/>
              </w:rPr>
              <w:t>.</w:t>
            </w:r>
            <w:proofErr w:type="spellStart"/>
            <w:r w:rsidRPr="000651D9">
              <w:rPr>
                <w:rFonts w:eastAsia="Calibri" w:cs="Arial"/>
                <w:szCs w:val="24"/>
              </w:rPr>
              <w:t>Bezformata</w:t>
            </w:r>
            <w:proofErr w:type="spellEnd"/>
            <w:r w:rsidRPr="00EE1846">
              <w:rPr>
                <w:rFonts w:eastAsia="Calibri" w:cs="Arial"/>
                <w:szCs w:val="24"/>
                <w:lang w:val="ru-RU"/>
              </w:rPr>
              <w:t>.</w:t>
            </w:r>
            <w:proofErr w:type="spellStart"/>
            <w:r w:rsidRPr="000651D9">
              <w:rPr>
                <w:rFonts w:eastAsia="Calibri" w:cs="Arial"/>
                <w:szCs w:val="24"/>
              </w:rPr>
              <w:t>ru</w:t>
            </w:r>
            <w:proofErr w:type="spellEnd"/>
            <w:r w:rsidRPr="00EE1846">
              <w:rPr>
                <w:rFonts w:eastAsia="Calibri" w:cs="Arial"/>
                <w:szCs w:val="24"/>
                <w:lang w:val="ru-RU"/>
              </w:rPr>
              <w:t>)</w:t>
            </w:r>
          </w:p>
        </w:tc>
        <w:tc>
          <w:tcPr>
            <w:tcW w:w="3223" w:type="dxa"/>
          </w:tcPr>
          <w:p w:rsidR="00EE1846" w:rsidRPr="00EE1846" w:rsidRDefault="00EE1846" w:rsidP="00EE1846">
            <w:pPr>
              <w:rPr>
                <w:lang w:val="ru-RU"/>
              </w:rPr>
            </w:pPr>
            <w:r>
              <w:rPr>
                <w:lang w:val="ru-RU"/>
              </w:rPr>
              <w:t xml:space="preserve">Аэрофлот считает обвинения </w:t>
            </w:r>
            <w:r w:rsidRPr="00EE1846">
              <w:rPr>
                <w:lang w:val="ru-RU"/>
              </w:rPr>
              <w:t>Общественной палаты по поводу перевозок в ДФО необоснованными</w:t>
            </w:r>
          </w:p>
          <w:p w:rsidR="0040481A" w:rsidRPr="00792C67" w:rsidRDefault="0040481A" w:rsidP="00EE1846">
            <w:pPr>
              <w:rPr>
                <w:lang w:val="ru-RU"/>
              </w:rPr>
            </w:pPr>
          </w:p>
        </w:tc>
      </w:tr>
      <w:tr w:rsidR="00EE1846" w:rsidRPr="00A15703" w:rsidTr="0040481A">
        <w:tc>
          <w:tcPr>
            <w:tcW w:w="1762" w:type="dxa"/>
          </w:tcPr>
          <w:p w:rsidR="00EE1846" w:rsidRPr="00EE1846" w:rsidRDefault="00EE1846" w:rsidP="00EE1846">
            <w:pPr>
              <w:jc w:val="center"/>
              <w:rPr>
                <w:rFonts w:cs="Arial"/>
                <w:lang w:val="ru-RU"/>
              </w:rPr>
            </w:pPr>
            <w:r>
              <w:rPr>
                <w:rFonts w:cs="Arial"/>
                <w:lang w:val="ru-RU"/>
              </w:rPr>
              <w:t xml:space="preserve">15.10.2018 </w:t>
            </w:r>
            <w:r w:rsidRPr="00EE1846">
              <w:rPr>
                <w:rFonts w:cs="Arial"/>
                <w:lang w:val="ru-RU"/>
              </w:rPr>
              <w:t xml:space="preserve">г. </w:t>
            </w:r>
          </w:p>
          <w:p w:rsidR="00EE1846" w:rsidRPr="00EE1846" w:rsidRDefault="00EE1846" w:rsidP="00EE1846">
            <w:pPr>
              <w:ind w:firstLine="851"/>
              <w:jc w:val="center"/>
              <w:rPr>
                <w:rFonts w:eastAsia="Calibri" w:cs="Arial"/>
                <w:lang w:val="ru-RU"/>
              </w:rPr>
            </w:pPr>
          </w:p>
        </w:tc>
        <w:tc>
          <w:tcPr>
            <w:tcW w:w="4360" w:type="dxa"/>
          </w:tcPr>
          <w:p w:rsidR="00EE1846" w:rsidRPr="00EE1846" w:rsidRDefault="00EE1846" w:rsidP="00EE1846">
            <w:pPr>
              <w:rPr>
                <w:rFonts w:cs="Arial"/>
                <w:lang w:val="ru-RU"/>
              </w:rPr>
            </w:pPr>
            <w:r w:rsidRPr="00EE1846">
              <w:rPr>
                <w:rFonts w:cs="Arial"/>
                <w:lang w:val="ru-RU"/>
              </w:rPr>
              <w:t>Сообщение из сети Интернет (</w:t>
            </w:r>
            <w:hyperlink r:id="rId10" w:history="1">
              <w:r w:rsidRPr="000651D9">
                <w:rPr>
                  <w:rStyle w:val="a4"/>
                  <w:rFonts w:cs="Arial"/>
                </w:rPr>
                <w:t>www</w:t>
              </w:r>
              <w:r w:rsidRPr="000651D9">
                <w:rPr>
                  <w:rStyle w:val="a4"/>
                  <w:rFonts w:cs="Arial"/>
                  <w:lang w:val="ru-RU"/>
                </w:rPr>
                <w:t>.</w:t>
              </w:r>
            </w:hyperlink>
            <w:r w:rsidRPr="000651D9">
              <w:rPr>
                <w:rFonts w:cs="Arial"/>
              </w:rPr>
              <w:t>portal</w:t>
            </w:r>
            <w:r w:rsidRPr="00EE1846">
              <w:rPr>
                <w:rFonts w:cs="Arial"/>
                <w:lang w:val="ru-RU"/>
              </w:rPr>
              <w:t>.</w:t>
            </w:r>
            <w:proofErr w:type="spellStart"/>
            <w:r w:rsidRPr="000651D9">
              <w:rPr>
                <w:rFonts w:cs="Arial"/>
              </w:rPr>
              <w:t>amurobl</w:t>
            </w:r>
            <w:proofErr w:type="spellEnd"/>
            <w:r w:rsidRPr="00EE1846">
              <w:rPr>
                <w:rFonts w:cs="Arial"/>
                <w:lang w:val="ru-RU"/>
              </w:rPr>
              <w:t>.</w:t>
            </w:r>
            <w:proofErr w:type="spellStart"/>
            <w:r w:rsidRPr="000651D9">
              <w:rPr>
                <w:rFonts w:cs="Arial"/>
              </w:rPr>
              <w:t>ru</w:t>
            </w:r>
            <w:proofErr w:type="spellEnd"/>
            <w:r w:rsidRPr="00EE1846">
              <w:rPr>
                <w:rFonts w:cs="Arial"/>
                <w:lang w:val="ru-RU"/>
              </w:rPr>
              <w:t>)</w:t>
            </w:r>
          </w:p>
        </w:tc>
        <w:tc>
          <w:tcPr>
            <w:tcW w:w="3223" w:type="dxa"/>
          </w:tcPr>
          <w:p w:rsidR="00EE1846" w:rsidRPr="00EE1846" w:rsidRDefault="00EE1846" w:rsidP="00EE1846">
            <w:pPr>
              <w:rPr>
                <w:lang w:val="ru-RU"/>
              </w:rPr>
            </w:pPr>
            <w:r w:rsidRPr="00EE1846">
              <w:rPr>
                <w:lang w:val="ru-RU"/>
              </w:rPr>
              <w:t>Имена своих кандидатов для названия благовещенского аэропорта озвучили инициативные группы</w:t>
            </w:r>
          </w:p>
          <w:p w:rsidR="00EE1846" w:rsidRDefault="00EE1846" w:rsidP="00EE1846">
            <w:pPr>
              <w:rPr>
                <w:lang w:val="ru-RU"/>
              </w:rPr>
            </w:pPr>
          </w:p>
        </w:tc>
      </w:tr>
    </w:tbl>
    <w:p w:rsidR="005D6875" w:rsidRPr="00316AA7" w:rsidRDefault="005D6875" w:rsidP="00D1346C">
      <w:pPr>
        <w:rPr>
          <w:b/>
          <w:szCs w:val="28"/>
          <w:lang w:val="ru-RU"/>
        </w:rPr>
      </w:pPr>
    </w:p>
    <w:sectPr w:rsidR="005D6875" w:rsidRPr="00316AA7" w:rsidSect="001A269F">
      <w:headerReference w:type="default" r:id="rId11"/>
      <w:pgSz w:w="11906" w:h="16838"/>
      <w:pgMar w:top="0" w:right="850" w:bottom="0" w:left="85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7D" w:rsidRDefault="00F86E7D">
      <w:r>
        <w:separator/>
      </w:r>
    </w:p>
  </w:endnote>
  <w:endnote w:type="continuationSeparator" w:id="0">
    <w:p w:rsidR="00F86E7D" w:rsidRDefault="00F8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7D" w:rsidRDefault="00F86E7D">
      <w:r>
        <w:separator/>
      </w:r>
    </w:p>
  </w:footnote>
  <w:footnote w:type="continuationSeparator" w:id="0">
    <w:p w:rsidR="00F86E7D" w:rsidRDefault="00F8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Top of Page)"/>
        <w:docPartUnique/>
      </w:docPartObj>
    </w:sdtPr>
    <w:sdtContent>
      <w:p w:rsidR="00CA1866" w:rsidRDefault="00A90DB0">
        <w:pPr>
          <w:pStyle w:val="a5"/>
          <w:jc w:val="center"/>
        </w:pPr>
        <w:r>
          <w:fldChar w:fldCharType="begin"/>
        </w:r>
        <w:r w:rsidR="00E90B58">
          <w:instrText xml:space="preserve"> PAGE   \* MERGEFORMAT </w:instrText>
        </w:r>
        <w:r>
          <w:fldChar w:fldCharType="separate"/>
        </w:r>
        <w:r w:rsidR="00EE1846">
          <w:rPr>
            <w:noProof/>
          </w:rPr>
          <w:t>4</w:t>
        </w:r>
        <w:r>
          <w:rPr>
            <w:noProof/>
          </w:rPr>
          <w:fldChar w:fldCharType="end"/>
        </w:r>
      </w:p>
    </w:sdtContent>
  </w:sdt>
  <w:p w:rsidR="00CA1866" w:rsidRDefault="00F86E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B7F"/>
    <w:multiLevelType w:val="hybridMultilevel"/>
    <w:tmpl w:val="357AD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DF1FA2"/>
    <w:multiLevelType w:val="hybridMultilevel"/>
    <w:tmpl w:val="80689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81FC2"/>
    <w:multiLevelType w:val="multilevel"/>
    <w:tmpl w:val="213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B47"/>
    <w:rsid w:val="000125D7"/>
    <w:rsid w:val="0002256F"/>
    <w:rsid w:val="000350B0"/>
    <w:rsid w:val="0008429E"/>
    <w:rsid w:val="000A45F5"/>
    <w:rsid w:val="000A5BA9"/>
    <w:rsid w:val="000A6391"/>
    <w:rsid w:val="000B7BE8"/>
    <w:rsid w:val="000D7086"/>
    <w:rsid w:val="0011203F"/>
    <w:rsid w:val="001165F3"/>
    <w:rsid w:val="001708D5"/>
    <w:rsid w:val="00170997"/>
    <w:rsid w:val="00185E06"/>
    <w:rsid w:val="00193CE5"/>
    <w:rsid w:val="001A1756"/>
    <w:rsid w:val="001A269F"/>
    <w:rsid w:val="001B0873"/>
    <w:rsid w:val="001B4008"/>
    <w:rsid w:val="001D46B1"/>
    <w:rsid w:val="001D5F76"/>
    <w:rsid w:val="001E1017"/>
    <w:rsid w:val="00211FEE"/>
    <w:rsid w:val="00231CCA"/>
    <w:rsid w:val="00256F8F"/>
    <w:rsid w:val="0027176E"/>
    <w:rsid w:val="002946B6"/>
    <w:rsid w:val="002A6A4D"/>
    <w:rsid w:val="002E4835"/>
    <w:rsid w:val="002F5B2B"/>
    <w:rsid w:val="00316AA7"/>
    <w:rsid w:val="003537BB"/>
    <w:rsid w:val="00373106"/>
    <w:rsid w:val="00395CC4"/>
    <w:rsid w:val="003C057A"/>
    <w:rsid w:val="003C3796"/>
    <w:rsid w:val="003D019C"/>
    <w:rsid w:val="003F11C0"/>
    <w:rsid w:val="003F6AA2"/>
    <w:rsid w:val="0040481A"/>
    <w:rsid w:val="00417122"/>
    <w:rsid w:val="00433973"/>
    <w:rsid w:val="004851E0"/>
    <w:rsid w:val="00490598"/>
    <w:rsid w:val="004C66C7"/>
    <w:rsid w:val="004D3D51"/>
    <w:rsid w:val="004D5BC2"/>
    <w:rsid w:val="004F2B42"/>
    <w:rsid w:val="00500463"/>
    <w:rsid w:val="00500490"/>
    <w:rsid w:val="005011F9"/>
    <w:rsid w:val="00510A8C"/>
    <w:rsid w:val="005201D1"/>
    <w:rsid w:val="005338FA"/>
    <w:rsid w:val="005349B0"/>
    <w:rsid w:val="005426CE"/>
    <w:rsid w:val="0058405E"/>
    <w:rsid w:val="00592E07"/>
    <w:rsid w:val="005D6875"/>
    <w:rsid w:val="005F43FC"/>
    <w:rsid w:val="005F6453"/>
    <w:rsid w:val="00603DFA"/>
    <w:rsid w:val="006151D8"/>
    <w:rsid w:val="0064027E"/>
    <w:rsid w:val="00642D57"/>
    <w:rsid w:val="00672C02"/>
    <w:rsid w:val="00682FCB"/>
    <w:rsid w:val="006C700A"/>
    <w:rsid w:val="006D5F94"/>
    <w:rsid w:val="007228D6"/>
    <w:rsid w:val="00747310"/>
    <w:rsid w:val="00756155"/>
    <w:rsid w:val="00756F12"/>
    <w:rsid w:val="00770C41"/>
    <w:rsid w:val="00773ECF"/>
    <w:rsid w:val="00792C67"/>
    <w:rsid w:val="007D7ED9"/>
    <w:rsid w:val="00814A4E"/>
    <w:rsid w:val="008343E2"/>
    <w:rsid w:val="00852509"/>
    <w:rsid w:val="00857FB0"/>
    <w:rsid w:val="008B0926"/>
    <w:rsid w:val="008C539E"/>
    <w:rsid w:val="008D756A"/>
    <w:rsid w:val="008E792C"/>
    <w:rsid w:val="00917271"/>
    <w:rsid w:val="00926BDD"/>
    <w:rsid w:val="00946F23"/>
    <w:rsid w:val="009B3856"/>
    <w:rsid w:val="009D5887"/>
    <w:rsid w:val="00A15703"/>
    <w:rsid w:val="00A24594"/>
    <w:rsid w:val="00A90DB0"/>
    <w:rsid w:val="00A91A59"/>
    <w:rsid w:val="00AA7939"/>
    <w:rsid w:val="00AD15B6"/>
    <w:rsid w:val="00B362DD"/>
    <w:rsid w:val="00B423AD"/>
    <w:rsid w:val="00B50830"/>
    <w:rsid w:val="00B74DE5"/>
    <w:rsid w:val="00B8517F"/>
    <w:rsid w:val="00BC4419"/>
    <w:rsid w:val="00BF4132"/>
    <w:rsid w:val="00C32642"/>
    <w:rsid w:val="00C4070D"/>
    <w:rsid w:val="00C42637"/>
    <w:rsid w:val="00C54A99"/>
    <w:rsid w:val="00CB69D6"/>
    <w:rsid w:val="00CC1133"/>
    <w:rsid w:val="00CD2917"/>
    <w:rsid w:val="00CF6552"/>
    <w:rsid w:val="00D11D97"/>
    <w:rsid w:val="00D1346C"/>
    <w:rsid w:val="00D46BF7"/>
    <w:rsid w:val="00D543B1"/>
    <w:rsid w:val="00D600CC"/>
    <w:rsid w:val="00D6021B"/>
    <w:rsid w:val="00D80B47"/>
    <w:rsid w:val="00DC5509"/>
    <w:rsid w:val="00DD2D36"/>
    <w:rsid w:val="00E0244B"/>
    <w:rsid w:val="00E13D08"/>
    <w:rsid w:val="00E51759"/>
    <w:rsid w:val="00E835D3"/>
    <w:rsid w:val="00E90B58"/>
    <w:rsid w:val="00E94FAF"/>
    <w:rsid w:val="00EB029B"/>
    <w:rsid w:val="00EE1846"/>
    <w:rsid w:val="00F01D09"/>
    <w:rsid w:val="00F02DAE"/>
    <w:rsid w:val="00F51E9A"/>
    <w:rsid w:val="00F843AB"/>
    <w:rsid w:val="00F8544D"/>
    <w:rsid w:val="00F86E7D"/>
    <w:rsid w:val="00F93376"/>
    <w:rsid w:val="00FD2A49"/>
    <w:rsid w:val="00FE5A47"/>
    <w:rsid w:val="00FF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8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character" w:styleId="af">
    <w:name w:val="Emphasis"/>
    <w:basedOn w:val="a0"/>
    <w:uiPriority w:val="20"/>
    <w:qFormat/>
    <w:rsid w:val="0027176E"/>
    <w:rPr>
      <w:i/>
      <w:iCs/>
    </w:rPr>
  </w:style>
  <w:style w:type="paragraph" w:styleId="af0">
    <w:name w:val="No Spacing"/>
    <w:uiPriority w:val="1"/>
    <w:qFormat/>
    <w:rsid w:val="006D5F94"/>
    <w:pPr>
      <w:spacing w:after="0" w:line="240" w:lineRule="auto"/>
    </w:pPr>
    <w:rPr>
      <w:rFonts w:ascii="Times New Roman" w:hAnsi="Times New Roman" w:cs="Times New Roman"/>
      <w:sz w:val="28"/>
      <w:szCs w:val="24"/>
      <w:lang w:val="en-US" w:bidi="en-US"/>
    </w:rPr>
  </w:style>
  <w:style w:type="paragraph" w:customStyle="1" w:styleId="af1">
    <w:name w:val="Знак Знак Знак Знак Знак Знак Знак Знак Знак"/>
    <w:basedOn w:val="a"/>
    <w:rsid w:val="00792C67"/>
    <w:pPr>
      <w:widowControl w:val="0"/>
      <w:adjustRightInd w:val="0"/>
      <w:spacing w:after="160" w:line="240" w:lineRule="exact"/>
      <w:jc w:val="right"/>
    </w:pPr>
    <w:rPr>
      <w:rFonts w:eastAsia="Times New Roman"/>
      <w:sz w:val="20"/>
      <w:szCs w:val="20"/>
      <w:lang w:val="en-GB" w:bidi="ar-SA"/>
    </w:rPr>
  </w:style>
  <w:style w:type="paragraph" w:customStyle="1" w:styleId="af2">
    <w:name w:val=" Знак Знак Знак Знак Знак Знак Знак Знак Знак"/>
    <w:basedOn w:val="a"/>
    <w:rsid w:val="00EE1846"/>
    <w:pPr>
      <w:widowControl w:val="0"/>
      <w:adjustRightInd w:val="0"/>
      <w:spacing w:after="160" w:line="240" w:lineRule="exact"/>
      <w:jc w:val="right"/>
    </w:pPr>
    <w:rPr>
      <w:rFonts w:eastAsia="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8142433">
      <w:bodyDiv w:val="1"/>
      <w:marLeft w:val="0"/>
      <w:marRight w:val="0"/>
      <w:marTop w:val="0"/>
      <w:marBottom w:val="0"/>
      <w:divBdr>
        <w:top w:val="none" w:sz="0" w:space="0" w:color="auto"/>
        <w:left w:val="none" w:sz="0" w:space="0" w:color="auto"/>
        <w:bottom w:val="none" w:sz="0" w:space="0" w:color="auto"/>
        <w:right w:val="none" w:sz="0" w:space="0" w:color="auto"/>
      </w:divBdr>
      <w:divsChild>
        <w:div w:id="1679842367">
          <w:marLeft w:val="0"/>
          <w:marRight w:val="0"/>
          <w:marTop w:val="0"/>
          <w:marBottom w:val="0"/>
          <w:divBdr>
            <w:top w:val="none" w:sz="0" w:space="0" w:color="auto"/>
            <w:left w:val="none" w:sz="0" w:space="0" w:color="auto"/>
            <w:bottom w:val="none" w:sz="0" w:space="0" w:color="auto"/>
            <w:right w:val="none" w:sz="0" w:space="0" w:color="auto"/>
          </w:divBdr>
          <w:divsChild>
            <w:div w:id="256794653">
              <w:marLeft w:val="0"/>
              <w:marRight w:val="0"/>
              <w:marTop w:val="0"/>
              <w:marBottom w:val="75"/>
              <w:divBdr>
                <w:top w:val="none" w:sz="0" w:space="0" w:color="auto"/>
                <w:left w:val="none" w:sz="0" w:space="0" w:color="auto"/>
                <w:bottom w:val="none" w:sz="0" w:space="0" w:color="auto"/>
                <w:right w:val="none" w:sz="0" w:space="0" w:color="auto"/>
              </w:divBdr>
            </w:div>
          </w:divsChild>
        </w:div>
        <w:div w:id="1174494888">
          <w:marLeft w:val="0"/>
          <w:marRight w:val="0"/>
          <w:marTop w:val="0"/>
          <w:marBottom w:val="0"/>
          <w:divBdr>
            <w:top w:val="none" w:sz="0" w:space="0" w:color="auto"/>
            <w:left w:val="none" w:sz="0" w:space="0" w:color="auto"/>
            <w:bottom w:val="none" w:sz="0" w:space="0" w:color="auto"/>
            <w:right w:val="none" w:sz="0" w:space="0" w:color="auto"/>
          </w:divBdr>
        </w:div>
      </w:divsChild>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2685923">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01929050">
          <w:marLeft w:val="0"/>
          <w:marRight w:val="0"/>
          <w:marTop w:val="0"/>
          <w:marBottom w:val="0"/>
          <w:divBdr>
            <w:top w:val="none" w:sz="0" w:space="0" w:color="auto"/>
            <w:left w:val="none" w:sz="0" w:space="0" w:color="auto"/>
            <w:bottom w:val="none" w:sz="0" w:space="0" w:color="auto"/>
            <w:right w:val="none" w:sz="0" w:space="0" w:color="auto"/>
          </w:divBdr>
          <w:divsChild>
            <w:div w:id="1838492197">
              <w:marLeft w:val="0"/>
              <w:marRight w:val="0"/>
              <w:marTop w:val="0"/>
              <w:marBottom w:val="75"/>
              <w:divBdr>
                <w:top w:val="none" w:sz="0" w:space="0" w:color="auto"/>
                <w:left w:val="none" w:sz="0" w:space="0" w:color="auto"/>
                <w:bottom w:val="none" w:sz="0" w:space="0" w:color="auto"/>
                <w:right w:val="none" w:sz="0" w:space="0" w:color="auto"/>
              </w:divBdr>
            </w:div>
          </w:divsChild>
        </w:div>
        <w:div w:id="2130775413">
          <w:marLeft w:val="0"/>
          <w:marRight w:val="0"/>
          <w:marTop w:val="0"/>
          <w:marBottom w:val="0"/>
          <w:divBdr>
            <w:top w:val="none" w:sz="0" w:space="0" w:color="auto"/>
            <w:left w:val="none" w:sz="0" w:space="0" w:color="auto"/>
            <w:bottom w:val="none" w:sz="0" w:space="0" w:color="auto"/>
            <w:right w:val="none" w:sz="0" w:space="0" w:color="auto"/>
          </w:divBdr>
        </w:div>
      </w:divsChild>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27197209">
      <w:bodyDiv w:val="1"/>
      <w:marLeft w:val="0"/>
      <w:marRight w:val="0"/>
      <w:marTop w:val="0"/>
      <w:marBottom w:val="0"/>
      <w:divBdr>
        <w:top w:val="none" w:sz="0" w:space="0" w:color="auto"/>
        <w:left w:val="none" w:sz="0" w:space="0" w:color="auto"/>
        <w:bottom w:val="none" w:sz="0" w:space="0" w:color="auto"/>
        <w:right w:val="none" w:sz="0" w:space="0" w:color="auto"/>
      </w:divBdr>
      <w:divsChild>
        <w:div w:id="1992950343">
          <w:marLeft w:val="0"/>
          <w:marRight w:val="0"/>
          <w:marTop w:val="0"/>
          <w:marBottom w:val="0"/>
          <w:divBdr>
            <w:top w:val="none" w:sz="0" w:space="0" w:color="auto"/>
            <w:left w:val="none" w:sz="0" w:space="0" w:color="auto"/>
            <w:bottom w:val="none" w:sz="0" w:space="0" w:color="auto"/>
            <w:right w:val="none" w:sz="0" w:space="0" w:color="auto"/>
          </w:divBdr>
          <w:divsChild>
            <w:div w:id="289016973">
              <w:marLeft w:val="0"/>
              <w:marRight w:val="0"/>
              <w:marTop w:val="0"/>
              <w:marBottom w:val="50"/>
              <w:divBdr>
                <w:top w:val="none" w:sz="0" w:space="0" w:color="auto"/>
                <w:left w:val="none" w:sz="0" w:space="0" w:color="auto"/>
                <w:bottom w:val="none" w:sz="0" w:space="0" w:color="auto"/>
                <w:right w:val="none" w:sz="0" w:space="0" w:color="auto"/>
              </w:divBdr>
            </w:div>
          </w:divsChild>
        </w:div>
        <w:div w:id="1491560731">
          <w:marLeft w:val="0"/>
          <w:marRight w:val="0"/>
          <w:marTop w:val="0"/>
          <w:marBottom w:val="0"/>
          <w:divBdr>
            <w:top w:val="none" w:sz="0" w:space="0" w:color="auto"/>
            <w:left w:val="none" w:sz="0" w:space="0" w:color="auto"/>
            <w:bottom w:val="none" w:sz="0" w:space="0" w:color="auto"/>
            <w:right w:val="none" w:sz="0" w:space="0" w:color="auto"/>
          </w:divBdr>
        </w:div>
      </w:divsChild>
    </w:div>
    <w:div w:id="1762605551">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2082873017">
      <w:bodyDiv w:val="1"/>
      <w:marLeft w:val="0"/>
      <w:marRight w:val="0"/>
      <w:marTop w:val="0"/>
      <w:marBottom w:val="0"/>
      <w:divBdr>
        <w:top w:val="none" w:sz="0" w:space="0" w:color="auto"/>
        <w:left w:val="none" w:sz="0" w:space="0" w:color="auto"/>
        <w:bottom w:val="none" w:sz="0" w:space="0" w:color="auto"/>
        <w:right w:val="none" w:sz="0" w:space="0" w:color="auto"/>
      </w:divBdr>
      <w:divsChild>
        <w:div w:id="701782163">
          <w:marLeft w:val="0"/>
          <w:marRight w:val="0"/>
          <w:marTop w:val="0"/>
          <w:marBottom w:val="0"/>
          <w:divBdr>
            <w:top w:val="none" w:sz="0" w:space="0" w:color="auto"/>
            <w:left w:val="none" w:sz="0" w:space="0" w:color="auto"/>
            <w:bottom w:val="none" w:sz="0" w:space="0" w:color="auto"/>
            <w:right w:val="none" w:sz="0" w:space="0" w:color="auto"/>
          </w:divBdr>
          <w:divsChild>
            <w:div w:id="455174920">
              <w:marLeft w:val="0"/>
              <w:marRight w:val="0"/>
              <w:marTop w:val="0"/>
              <w:marBottom w:val="75"/>
              <w:divBdr>
                <w:top w:val="none" w:sz="0" w:space="0" w:color="auto"/>
                <w:left w:val="none" w:sz="0" w:space="0" w:color="auto"/>
                <w:bottom w:val="none" w:sz="0" w:space="0" w:color="auto"/>
                <w:right w:val="none" w:sz="0" w:space="0" w:color="auto"/>
              </w:divBdr>
            </w:div>
          </w:divsChild>
        </w:div>
        <w:div w:id="770513248">
          <w:marLeft w:val="0"/>
          <w:marRight w:val="0"/>
          <w:marTop w:val="0"/>
          <w:marBottom w:val="0"/>
          <w:divBdr>
            <w:top w:val="none" w:sz="0" w:space="0" w:color="auto"/>
            <w:left w:val="none" w:sz="0" w:space="0" w:color="auto"/>
            <w:bottom w:val="none" w:sz="0" w:space="0" w:color="auto"/>
            <w:right w:val="none" w:sz="0" w:space="0" w:color="auto"/>
          </w:divBdr>
        </w:div>
      </w:divsChild>
    </w:div>
    <w:div w:id="2091584279">
      <w:bodyDiv w:val="1"/>
      <w:marLeft w:val="0"/>
      <w:marRight w:val="0"/>
      <w:marTop w:val="0"/>
      <w:marBottom w:val="0"/>
      <w:divBdr>
        <w:top w:val="none" w:sz="0" w:space="0" w:color="auto"/>
        <w:left w:val="none" w:sz="0" w:space="0" w:color="auto"/>
        <w:bottom w:val="none" w:sz="0" w:space="0" w:color="auto"/>
        <w:right w:val="none" w:sz="0" w:space="0" w:color="auto"/>
      </w:divBdr>
    </w:div>
    <w:div w:id="2106145238">
      <w:bodyDiv w:val="1"/>
      <w:marLeft w:val="0"/>
      <w:marRight w:val="0"/>
      <w:marTop w:val="0"/>
      <w:marBottom w:val="0"/>
      <w:divBdr>
        <w:top w:val="none" w:sz="0" w:space="0" w:color="auto"/>
        <w:left w:val="none" w:sz="0" w:space="0" w:color="auto"/>
        <w:bottom w:val="none" w:sz="0" w:space="0" w:color="auto"/>
        <w:right w:val="none" w:sz="0" w:space="0" w:color="auto"/>
      </w:divBdr>
    </w:div>
    <w:div w:id="2136099615">
      <w:bodyDiv w:val="1"/>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0"/>
          <w:marRight w:val="0"/>
          <w:marTop w:val="0"/>
          <w:marBottom w:val="0"/>
          <w:divBdr>
            <w:top w:val="none" w:sz="0" w:space="0" w:color="auto"/>
            <w:left w:val="none" w:sz="0" w:space="0" w:color="auto"/>
            <w:bottom w:val="none" w:sz="0" w:space="0" w:color="auto"/>
            <w:right w:val="none" w:sz="0" w:space="0" w:color="auto"/>
          </w:divBdr>
          <w:divsChild>
            <w:div w:id="1372270180">
              <w:marLeft w:val="0"/>
              <w:marRight w:val="0"/>
              <w:marTop w:val="0"/>
              <w:marBottom w:val="75"/>
              <w:divBdr>
                <w:top w:val="none" w:sz="0" w:space="0" w:color="auto"/>
                <w:left w:val="none" w:sz="0" w:space="0" w:color="auto"/>
                <w:bottom w:val="none" w:sz="0" w:space="0" w:color="auto"/>
                <w:right w:val="none" w:sz="0" w:space="0" w:color="auto"/>
              </w:divBdr>
            </w:div>
          </w:divsChild>
        </w:div>
        <w:div w:id="362874163">
          <w:marLeft w:val="0"/>
          <w:marRight w:val="0"/>
          <w:marTop w:val="0"/>
          <w:marBottom w:val="0"/>
          <w:divBdr>
            <w:top w:val="none" w:sz="0" w:space="0" w:color="auto"/>
            <w:left w:val="none" w:sz="0" w:space="0" w:color="auto"/>
            <w:bottom w:val="none" w:sz="0" w:space="0" w:color="auto"/>
            <w:right w:val="none" w:sz="0" w:space="0" w:color="auto"/>
          </w:divBdr>
        </w:div>
      </w:divsChild>
    </w:div>
    <w:div w:id="2141067546">
      <w:bodyDiv w:val="1"/>
      <w:marLeft w:val="0"/>
      <w:marRight w:val="0"/>
      <w:marTop w:val="0"/>
      <w:marBottom w:val="0"/>
      <w:divBdr>
        <w:top w:val="none" w:sz="0" w:space="0" w:color="auto"/>
        <w:left w:val="none" w:sz="0" w:space="0" w:color="auto"/>
        <w:bottom w:val="none" w:sz="0" w:space="0" w:color="auto"/>
        <w:right w:val="none" w:sz="0" w:space="0" w:color="auto"/>
      </w:divBdr>
      <w:divsChild>
        <w:div w:id="1957370935">
          <w:marLeft w:val="0"/>
          <w:marRight w:val="0"/>
          <w:marTop w:val="0"/>
          <w:marBottom w:val="0"/>
          <w:divBdr>
            <w:top w:val="none" w:sz="0" w:space="0" w:color="auto"/>
            <w:left w:val="none" w:sz="0" w:space="0" w:color="auto"/>
            <w:bottom w:val="none" w:sz="0" w:space="0" w:color="auto"/>
            <w:right w:val="none" w:sz="0" w:space="0" w:color="auto"/>
          </w:divBdr>
          <w:divsChild>
            <w:div w:id="1385908285">
              <w:marLeft w:val="0"/>
              <w:marRight w:val="0"/>
              <w:marTop w:val="0"/>
              <w:marBottom w:val="50"/>
              <w:divBdr>
                <w:top w:val="none" w:sz="0" w:space="0" w:color="auto"/>
                <w:left w:val="none" w:sz="0" w:space="0" w:color="auto"/>
                <w:bottom w:val="none" w:sz="0" w:space="0" w:color="auto"/>
                <w:right w:val="none" w:sz="0" w:space="0" w:color="auto"/>
              </w:divBdr>
            </w:div>
          </w:divsChild>
        </w:div>
        <w:div w:id="12473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cp:revision>
  <cp:lastPrinted>2018-06-26T06:35:00Z</cp:lastPrinted>
  <dcterms:created xsi:type="dcterms:W3CDTF">2019-01-10T02:13:00Z</dcterms:created>
  <dcterms:modified xsi:type="dcterms:W3CDTF">2019-01-10T02:13:00Z</dcterms:modified>
</cp:coreProperties>
</file>