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BE2A73" w:rsidP="00D80B47">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7216" behindDoc="0" locked="0" layoutInCell="1" allowOverlap="1">
                <wp:simplePos x="0" y="0"/>
                <wp:positionH relativeFrom="column">
                  <wp:posOffset>1203325</wp:posOffset>
                </wp:positionH>
                <wp:positionV relativeFrom="paragraph">
                  <wp:posOffset>-635</wp:posOffset>
                </wp:positionV>
                <wp:extent cx="4533900" cy="972820"/>
                <wp:effectExtent l="0" t="0" r="0" b="0"/>
                <wp:wrapNone/>
                <wp:docPr id="44"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D80B47" w:rsidRPr="00180878" w:rsidRDefault="00C73B97" w:rsidP="00D80B47">
                            <w:pPr>
                              <w:jc w:val="center"/>
                              <w:rPr>
                                <w:rFonts w:asciiTheme="minorHAnsi" w:hAnsiTheme="minorHAnsi"/>
                                <w:sz w:val="22"/>
                                <w:szCs w:val="22"/>
                                <w:lang w:val="pt-BR"/>
                              </w:rPr>
                            </w:pPr>
                            <w:hyperlink r:id="rId7"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r>
                              <w:fldChar w:fldCharType="begin"/>
                            </w:r>
                            <w:r>
                              <w:instrText xml:space="preserve"> HYPERLINK "mailto:op-adm@mail.ru" </w:instrText>
                            </w:r>
                            <w:r>
                              <w:fldChar w:fldCharType="separate"/>
                            </w:r>
                            <w:r w:rsidR="00D80B47" w:rsidRPr="00180878">
                              <w:rPr>
                                <w:rStyle w:val="a4"/>
                                <w:rFonts w:asciiTheme="minorHAnsi" w:eastAsiaTheme="majorEastAsia" w:hAnsiTheme="minorHAnsi"/>
                                <w:sz w:val="22"/>
                                <w:szCs w:val="22"/>
                                <w:lang w:val="pt-BR"/>
                              </w:rPr>
                              <w:t>op-adm@mail.ru</w:t>
                            </w:r>
                            <w:r>
                              <w:rPr>
                                <w:rStyle w:val="a4"/>
                                <w:rFonts w:asciiTheme="minorHAnsi" w:eastAsiaTheme="majorEastAsia" w:hAnsiTheme="minorHAnsi"/>
                                <w:sz w:val="22"/>
                                <w:szCs w:val="22"/>
                                <w:lang w:val="pt-BR"/>
                              </w:rPr>
                              <w:fldChar w:fldCharType="end"/>
                            </w:r>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D80B47" w:rsidRDefault="00D80B47" w:rsidP="00D80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" strokecolor="white">
                <v:textbo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D80B47" w:rsidRPr="00180878" w:rsidRDefault="00C73B97" w:rsidP="00D80B47">
                      <w:pPr>
                        <w:jc w:val="center"/>
                        <w:rPr>
                          <w:rFonts w:asciiTheme="minorHAnsi" w:hAnsiTheme="minorHAnsi"/>
                          <w:sz w:val="22"/>
                          <w:szCs w:val="22"/>
                          <w:lang w:val="pt-BR"/>
                        </w:rPr>
                      </w:pPr>
                      <w:hyperlink r:id="rId8"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r>
                        <w:fldChar w:fldCharType="begin"/>
                      </w:r>
                      <w:r>
                        <w:instrText xml:space="preserve"> HYPERLINK "mailto:op-adm@mail.ru" </w:instrText>
                      </w:r>
                      <w:r>
                        <w:fldChar w:fldCharType="separate"/>
                      </w:r>
                      <w:r w:rsidR="00D80B47" w:rsidRPr="00180878">
                        <w:rPr>
                          <w:rStyle w:val="a4"/>
                          <w:rFonts w:asciiTheme="minorHAnsi" w:eastAsiaTheme="majorEastAsia" w:hAnsiTheme="minorHAnsi"/>
                          <w:sz w:val="22"/>
                          <w:szCs w:val="22"/>
                          <w:lang w:val="pt-BR"/>
                        </w:rPr>
                        <w:t>op-adm@mail.ru</w:t>
                      </w:r>
                      <w:r>
                        <w:rPr>
                          <w:rStyle w:val="a4"/>
                          <w:rFonts w:asciiTheme="minorHAnsi" w:eastAsiaTheme="majorEastAsia" w:hAnsiTheme="minorHAnsi"/>
                          <w:sz w:val="22"/>
                          <w:szCs w:val="22"/>
                          <w:lang w:val="pt-BR"/>
                        </w:rPr>
                        <w:fldChar w:fldCharType="end"/>
                      </w:r>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D80B47" w:rsidRDefault="00D80B47" w:rsidP="00D80B47"/>
                  </w:txbxContent>
                </v:textbox>
              </v:shape>
            </w:pict>
          </mc:Fallback>
        </mc:AlternateContent>
      </w:r>
      <w:r w:rsidR="00D80B47" w:rsidRPr="00180878">
        <w:rPr>
          <w:rFonts w:eastAsia="Times New Roman"/>
          <w:b/>
          <w:noProof/>
          <w:kern w:val="36"/>
          <w:szCs w:val="28"/>
          <w:lang w:val="ru-RU" w:eastAsia="ru-RU" w:bidi="ar-SA"/>
        </w:rPr>
        <w:drawing>
          <wp:inline distT="0" distB="0" distL="0" distR="0">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9"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в </w:t>
      </w:r>
      <w:r w:rsidR="0028348E">
        <w:rPr>
          <w:rFonts w:eastAsia="Times New Roman"/>
          <w:b/>
          <w:kern w:val="36"/>
          <w:szCs w:val="28"/>
          <w:lang w:val="ru-RU" w:eastAsia="ru-RU" w:bidi="ar-SA"/>
        </w:rPr>
        <w:t>сентябре</w:t>
      </w:r>
      <w:r w:rsidR="00225634">
        <w:rPr>
          <w:rFonts w:eastAsia="Times New Roman"/>
          <w:b/>
          <w:kern w:val="36"/>
          <w:szCs w:val="28"/>
          <w:lang w:val="ru-RU" w:eastAsia="ru-RU" w:bidi="ar-SA"/>
        </w:rPr>
        <w:t xml:space="preserve"> 2020</w:t>
      </w:r>
      <w:r>
        <w:rPr>
          <w:rFonts w:eastAsia="Times New Roman"/>
          <w:b/>
          <w:kern w:val="36"/>
          <w:szCs w:val="28"/>
          <w:lang w:val="ru-RU" w:eastAsia="ru-RU" w:bidi="ar-SA"/>
        </w:rPr>
        <w:t xml:space="preserve"> года</w:t>
      </w:r>
    </w:p>
    <w:p w:rsidR="00682FCB" w:rsidRDefault="00682FCB" w:rsidP="00D80B47">
      <w:pPr>
        <w:shd w:val="clear" w:color="auto" w:fill="FFFFFF"/>
        <w:ind w:firstLine="709"/>
        <w:jc w:val="center"/>
        <w:outlineLvl w:val="0"/>
        <w:rPr>
          <w:rFonts w:eastAsia="Times New Roman"/>
          <w:b/>
          <w:kern w:val="36"/>
          <w:szCs w:val="28"/>
          <w:lang w:val="ru-RU" w:eastAsia="ru-RU" w:bidi="ar-SA"/>
        </w:rPr>
      </w:pPr>
    </w:p>
    <w:p w:rsidR="00682FCB" w:rsidRDefault="0028348E" w:rsidP="00682FCB">
      <w:pPr>
        <w:pStyle w:val="1"/>
        <w:shd w:val="clear" w:color="auto" w:fill="FFFFFF"/>
        <w:spacing w:before="0" w:beforeAutospacing="0" w:after="0" w:afterAutospacing="0"/>
        <w:jc w:val="center"/>
        <w:rPr>
          <w:bCs w:val="0"/>
          <w:color w:val="171717" w:themeColor="background2" w:themeShade="1A"/>
          <w:sz w:val="28"/>
          <w:szCs w:val="36"/>
        </w:rPr>
      </w:pPr>
      <w:r w:rsidRPr="0028348E">
        <w:rPr>
          <w:bCs w:val="0"/>
          <w:color w:val="171717" w:themeColor="background2" w:themeShade="1A"/>
          <w:sz w:val="28"/>
          <w:szCs w:val="36"/>
        </w:rPr>
        <w:t>С 1 сентября 2020 года Фонд президентских грантов принимает заявки на участие</w:t>
      </w:r>
    </w:p>
    <w:p w:rsidR="009209BA" w:rsidRPr="00682FCB" w:rsidRDefault="009209BA" w:rsidP="00682FCB">
      <w:pPr>
        <w:pStyle w:val="1"/>
        <w:shd w:val="clear" w:color="auto" w:fill="FFFFFF"/>
        <w:spacing w:before="0" w:beforeAutospacing="0" w:after="0" w:afterAutospacing="0"/>
        <w:jc w:val="center"/>
        <w:rPr>
          <w:bCs w:val="0"/>
          <w:color w:val="171717" w:themeColor="background2" w:themeShade="1A"/>
          <w:sz w:val="28"/>
          <w:szCs w:val="36"/>
        </w:rPr>
      </w:pPr>
    </w:p>
    <w:p w:rsidR="0028348E" w:rsidRPr="0028348E" w:rsidRDefault="0028348E" w:rsidP="0028348E">
      <w:pPr>
        <w:pStyle w:val="aa"/>
        <w:shd w:val="clear" w:color="auto" w:fill="FFFFFF"/>
        <w:spacing w:before="0" w:beforeAutospacing="0" w:after="0" w:afterAutospacing="0"/>
        <w:ind w:firstLine="709"/>
        <w:jc w:val="both"/>
        <w:rPr>
          <w:color w:val="171717" w:themeColor="background2" w:themeShade="1A"/>
          <w:sz w:val="28"/>
          <w:szCs w:val="28"/>
        </w:rPr>
      </w:pPr>
      <w:r>
        <w:rPr>
          <w:noProof/>
        </w:rPr>
        <w:drawing>
          <wp:anchor distT="0" distB="0" distL="114300" distR="114300" simplePos="0" relativeHeight="251684864" behindDoc="1" locked="0" layoutInCell="1" allowOverlap="1" wp14:anchorId="3A9BFBD1" wp14:editId="0D185D17">
            <wp:simplePos x="0" y="0"/>
            <wp:positionH relativeFrom="column">
              <wp:posOffset>3888740</wp:posOffset>
            </wp:positionH>
            <wp:positionV relativeFrom="paragraph">
              <wp:posOffset>44450</wp:posOffset>
            </wp:positionV>
            <wp:extent cx="1948180" cy="1470660"/>
            <wp:effectExtent l="0" t="0" r="0" b="0"/>
            <wp:wrapTight wrapText="bothSides">
              <wp:wrapPolygon edited="0">
                <wp:start x="0" y="0"/>
                <wp:lineTo x="0" y="21264"/>
                <wp:lineTo x="21332" y="21264"/>
                <wp:lineTo x="21332" y="0"/>
                <wp:lineTo x="0" y="0"/>
              </wp:wrapPolygon>
            </wp:wrapTight>
            <wp:docPr id="1" name="Рисунок 1" descr="http://www.opamur.ru/wp-content/uploads/2020/09/fond-1024x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0/09/fond-1024x77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818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48E">
        <w:rPr>
          <w:color w:val="171717" w:themeColor="background2" w:themeShade="1A"/>
          <w:sz w:val="28"/>
          <w:szCs w:val="28"/>
        </w:rPr>
        <w:t xml:space="preserve">С 1 сентября 2020 года Фонд президентских грантов принимает заявки на участие в своем очередном, десятом по счету, конкурсе. В рамках него распределяется первая часть средств, предусмотренных в федеральном бюджете на </w:t>
      </w:r>
      <w:proofErr w:type="spellStart"/>
      <w:r w:rsidRPr="0028348E">
        <w:rPr>
          <w:color w:val="171717" w:themeColor="background2" w:themeShade="1A"/>
          <w:sz w:val="28"/>
          <w:szCs w:val="28"/>
        </w:rPr>
        <w:t>грантовую</w:t>
      </w:r>
      <w:proofErr w:type="spellEnd"/>
      <w:r w:rsidRPr="0028348E">
        <w:rPr>
          <w:color w:val="171717" w:themeColor="background2" w:themeShade="1A"/>
          <w:sz w:val="28"/>
          <w:szCs w:val="28"/>
        </w:rPr>
        <w:t xml:space="preserve"> поддержку некоммерческих неправительственных организаций в 2021 году.</w:t>
      </w:r>
    </w:p>
    <w:p w:rsidR="0028348E" w:rsidRPr="0028348E" w:rsidRDefault="0028348E" w:rsidP="0028348E">
      <w:pPr>
        <w:pStyle w:val="aa"/>
        <w:shd w:val="clear" w:color="auto" w:fill="FFFFFF"/>
        <w:spacing w:before="0" w:beforeAutospacing="0" w:after="0" w:afterAutospacing="0"/>
        <w:ind w:firstLine="709"/>
        <w:jc w:val="both"/>
        <w:rPr>
          <w:color w:val="171717" w:themeColor="background2" w:themeShade="1A"/>
          <w:sz w:val="28"/>
          <w:szCs w:val="28"/>
        </w:rPr>
      </w:pPr>
      <w:r w:rsidRPr="0028348E">
        <w:rPr>
          <w:color w:val="171717" w:themeColor="background2" w:themeShade="1A"/>
          <w:sz w:val="28"/>
          <w:szCs w:val="28"/>
        </w:rPr>
        <w:t>Гранты выделяются на реализацию социальных, культурных, образовательных и других социально значимых некоммерческих проектов.</w:t>
      </w:r>
    </w:p>
    <w:p w:rsidR="0028348E" w:rsidRPr="0028348E" w:rsidRDefault="0028348E" w:rsidP="0028348E">
      <w:pPr>
        <w:pStyle w:val="aa"/>
        <w:shd w:val="clear" w:color="auto" w:fill="FFFFFF"/>
        <w:spacing w:before="0" w:beforeAutospacing="0" w:after="0" w:afterAutospacing="0"/>
        <w:ind w:firstLine="709"/>
        <w:jc w:val="both"/>
        <w:rPr>
          <w:color w:val="171717" w:themeColor="background2" w:themeShade="1A"/>
          <w:sz w:val="28"/>
          <w:szCs w:val="28"/>
        </w:rPr>
      </w:pPr>
      <w:r w:rsidRPr="0028348E">
        <w:rPr>
          <w:color w:val="171717" w:themeColor="background2" w:themeShade="1A"/>
          <w:sz w:val="28"/>
          <w:szCs w:val="28"/>
        </w:rPr>
        <w:t>Положение о конкурсе опубликовано в разделе «Конкурсы» на сайте фонда 28 августа 2020 года.</w:t>
      </w:r>
    </w:p>
    <w:p w:rsidR="0028348E" w:rsidRPr="0028348E" w:rsidRDefault="0028348E" w:rsidP="0028348E">
      <w:pPr>
        <w:pStyle w:val="aa"/>
        <w:shd w:val="clear" w:color="auto" w:fill="FFFFFF"/>
        <w:spacing w:before="0" w:beforeAutospacing="0" w:after="0" w:afterAutospacing="0"/>
        <w:ind w:firstLine="709"/>
        <w:jc w:val="both"/>
        <w:rPr>
          <w:color w:val="171717" w:themeColor="background2" w:themeShade="1A"/>
          <w:sz w:val="28"/>
          <w:szCs w:val="28"/>
        </w:rPr>
      </w:pPr>
      <w:r w:rsidRPr="0028348E">
        <w:rPr>
          <w:color w:val="171717" w:themeColor="background2" w:themeShade="1A"/>
          <w:sz w:val="28"/>
          <w:szCs w:val="28"/>
        </w:rPr>
        <w:t>Подать свой проект можно до 23:30 (по московскому времени) 15 октября 2020 года, однако фонд настоятельно рекомендует не откладывать это на последние дни.</w:t>
      </w:r>
    </w:p>
    <w:p w:rsidR="0028348E" w:rsidRPr="0028348E" w:rsidRDefault="0028348E" w:rsidP="0028348E">
      <w:pPr>
        <w:pStyle w:val="aa"/>
        <w:shd w:val="clear" w:color="auto" w:fill="FFFFFF"/>
        <w:spacing w:before="0" w:beforeAutospacing="0" w:after="0" w:afterAutospacing="0"/>
        <w:ind w:firstLine="709"/>
        <w:jc w:val="both"/>
        <w:rPr>
          <w:color w:val="171717" w:themeColor="background2" w:themeShade="1A"/>
          <w:sz w:val="28"/>
          <w:szCs w:val="28"/>
        </w:rPr>
      </w:pPr>
      <w:r w:rsidRPr="0028348E">
        <w:rPr>
          <w:color w:val="171717" w:themeColor="background2" w:themeShade="1A"/>
          <w:sz w:val="28"/>
          <w:szCs w:val="28"/>
        </w:rPr>
        <w:t xml:space="preserve">В сентябре фонд проведет ряд </w:t>
      </w:r>
      <w:proofErr w:type="spellStart"/>
      <w:r w:rsidRPr="0028348E">
        <w:rPr>
          <w:color w:val="171717" w:themeColor="background2" w:themeShade="1A"/>
          <w:sz w:val="28"/>
          <w:szCs w:val="28"/>
        </w:rPr>
        <w:t>вебинаров</w:t>
      </w:r>
      <w:proofErr w:type="spellEnd"/>
      <w:r w:rsidRPr="0028348E">
        <w:rPr>
          <w:color w:val="171717" w:themeColor="background2" w:themeShade="1A"/>
          <w:sz w:val="28"/>
          <w:szCs w:val="28"/>
        </w:rPr>
        <w:t>, которые помогут участникам конкурса правильно оформить заявку и не допустить типовых ошибок.</w:t>
      </w:r>
    </w:p>
    <w:p w:rsidR="0028348E" w:rsidRPr="0028348E" w:rsidRDefault="0028348E" w:rsidP="0028348E">
      <w:pPr>
        <w:pStyle w:val="aa"/>
        <w:shd w:val="clear" w:color="auto" w:fill="FFFFFF"/>
        <w:spacing w:before="0" w:beforeAutospacing="0" w:after="0" w:afterAutospacing="0"/>
        <w:ind w:firstLine="709"/>
        <w:jc w:val="both"/>
        <w:rPr>
          <w:color w:val="171717" w:themeColor="background2" w:themeShade="1A"/>
          <w:sz w:val="28"/>
          <w:szCs w:val="28"/>
        </w:rPr>
      </w:pPr>
      <w:r w:rsidRPr="0028348E">
        <w:rPr>
          <w:color w:val="171717" w:themeColor="background2" w:themeShade="1A"/>
          <w:sz w:val="28"/>
          <w:szCs w:val="28"/>
        </w:rPr>
        <w:t xml:space="preserve">2 сентября в прямом эфире в официальном канале фонда в </w:t>
      </w:r>
      <w:proofErr w:type="spellStart"/>
      <w:r w:rsidRPr="0028348E">
        <w:rPr>
          <w:color w:val="171717" w:themeColor="background2" w:themeShade="1A"/>
          <w:sz w:val="28"/>
          <w:szCs w:val="28"/>
        </w:rPr>
        <w:t>Инстаграм</w:t>
      </w:r>
      <w:proofErr w:type="spellEnd"/>
      <w:r w:rsidRPr="0028348E">
        <w:rPr>
          <w:color w:val="171717" w:themeColor="background2" w:themeShade="1A"/>
          <w:sz w:val="28"/>
          <w:szCs w:val="28"/>
        </w:rPr>
        <w:t xml:space="preserve"> генеральный директор Фонда президентских грантов Илья </w:t>
      </w:r>
      <w:proofErr w:type="spellStart"/>
      <w:r w:rsidRPr="0028348E">
        <w:rPr>
          <w:color w:val="171717" w:themeColor="background2" w:themeShade="1A"/>
          <w:sz w:val="28"/>
          <w:szCs w:val="28"/>
        </w:rPr>
        <w:t>Чукалин</w:t>
      </w:r>
      <w:proofErr w:type="spellEnd"/>
      <w:r w:rsidRPr="0028348E">
        <w:rPr>
          <w:color w:val="171717" w:themeColor="background2" w:themeShade="1A"/>
          <w:sz w:val="28"/>
          <w:szCs w:val="28"/>
        </w:rPr>
        <w:t xml:space="preserve"> подробно расскажет о новом конкурсе. 4, 7, 9 и 11 сентября пройдут </w:t>
      </w:r>
      <w:proofErr w:type="spellStart"/>
      <w:r w:rsidRPr="0028348E">
        <w:rPr>
          <w:color w:val="171717" w:themeColor="background2" w:themeShade="1A"/>
          <w:sz w:val="28"/>
          <w:szCs w:val="28"/>
        </w:rPr>
        <w:t>вебинары</w:t>
      </w:r>
      <w:proofErr w:type="spellEnd"/>
      <w:r w:rsidRPr="0028348E">
        <w:rPr>
          <w:color w:val="171717" w:themeColor="background2" w:themeShade="1A"/>
          <w:sz w:val="28"/>
          <w:szCs w:val="28"/>
        </w:rPr>
        <w:t xml:space="preserve"> по важным аспектам разработки социального проекта. Информация об этих событиях доступна в разделе «Мероприятия» на сайте фонда и на страницах фонда в социальных сетях.</w:t>
      </w:r>
    </w:p>
    <w:p w:rsidR="0028348E" w:rsidRPr="0028348E" w:rsidRDefault="0028348E" w:rsidP="0028348E">
      <w:pPr>
        <w:pStyle w:val="aa"/>
        <w:shd w:val="clear" w:color="auto" w:fill="FFFFFF"/>
        <w:spacing w:before="0" w:beforeAutospacing="0" w:after="0" w:afterAutospacing="0"/>
        <w:ind w:firstLine="709"/>
        <w:jc w:val="both"/>
        <w:rPr>
          <w:color w:val="171717" w:themeColor="background2" w:themeShade="1A"/>
          <w:sz w:val="28"/>
          <w:szCs w:val="28"/>
        </w:rPr>
      </w:pPr>
      <w:r w:rsidRPr="0028348E">
        <w:rPr>
          <w:color w:val="171717" w:themeColor="background2" w:themeShade="1A"/>
          <w:sz w:val="28"/>
          <w:szCs w:val="28"/>
        </w:rPr>
        <w:t>Напомним, что качественно подготовить заявку поможет и онлайн-курс «Социальное проектирование: от идеи до президентского гранта», который размещен на сайте фонда.</w:t>
      </w:r>
    </w:p>
    <w:p w:rsidR="007D4F0E" w:rsidRPr="00682FCB" w:rsidRDefault="0028348E" w:rsidP="0028348E">
      <w:pPr>
        <w:pStyle w:val="aa"/>
        <w:shd w:val="clear" w:color="auto" w:fill="FFFFFF"/>
        <w:spacing w:before="0" w:beforeAutospacing="0" w:after="0" w:afterAutospacing="0"/>
        <w:ind w:firstLine="709"/>
        <w:jc w:val="both"/>
        <w:rPr>
          <w:color w:val="171717" w:themeColor="background2" w:themeShade="1A"/>
          <w:sz w:val="28"/>
          <w:szCs w:val="28"/>
        </w:rPr>
      </w:pPr>
      <w:r w:rsidRPr="0028348E">
        <w:rPr>
          <w:color w:val="171717" w:themeColor="background2" w:themeShade="1A"/>
          <w:sz w:val="28"/>
          <w:szCs w:val="28"/>
        </w:rPr>
        <w:t>Стоит отметить, что это самый ранний старт конкурсной кампании за всю историю системы президентских грантов. Итоги конкурса будут подведены до 15 января 2021 года. Финансирование и реализации поддержанных проектов начнется 1 февраля 2021 года.</w:t>
      </w:r>
    </w:p>
    <w:p w:rsidR="001B0873" w:rsidRDefault="001B0873" w:rsidP="00D80B47">
      <w:pPr>
        <w:ind w:firstLine="709"/>
        <w:jc w:val="both"/>
        <w:rPr>
          <w:b/>
          <w:szCs w:val="28"/>
          <w:lang w:val="ru-RU"/>
        </w:rPr>
      </w:pPr>
    </w:p>
    <w:p w:rsidR="00B016D5" w:rsidRDefault="00B016D5" w:rsidP="00D80B47">
      <w:pPr>
        <w:ind w:firstLine="709"/>
        <w:jc w:val="both"/>
        <w:rPr>
          <w:b/>
          <w:szCs w:val="28"/>
          <w:lang w:val="ru-RU"/>
        </w:rPr>
      </w:pPr>
    </w:p>
    <w:p w:rsidR="00C07C10" w:rsidRPr="00C07C10" w:rsidRDefault="0028348E" w:rsidP="0028348E">
      <w:pPr>
        <w:jc w:val="center"/>
        <w:rPr>
          <w:rFonts w:eastAsia="Times New Roman"/>
          <w:b/>
          <w:bCs/>
          <w:color w:val="171717" w:themeColor="background2" w:themeShade="1A"/>
          <w:kern w:val="36"/>
          <w:szCs w:val="36"/>
          <w:lang w:val="ru-RU" w:eastAsia="ru-RU"/>
        </w:rPr>
      </w:pPr>
      <w:r w:rsidRPr="0028348E">
        <w:rPr>
          <w:rFonts w:eastAsia="Times New Roman"/>
          <w:b/>
          <w:bCs/>
          <w:color w:val="171717" w:themeColor="background2" w:themeShade="1A"/>
          <w:kern w:val="36"/>
          <w:szCs w:val="36"/>
          <w:lang w:val="ru-RU" w:eastAsia="ru-RU"/>
        </w:rPr>
        <w:lastRenderedPageBreak/>
        <w:t>Общественное наблюдение за выборами в единый день голосования 13 сентября 2020 года</w:t>
      </w:r>
    </w:p>
    <w:p w:rsidR="00682FCB" w:rsidRPr="00682FCB" w:rsidRDefault="00682FCB" w:rsidP="00C07C10">
      <w:pPr>
        <w:jc w:val="both"/>
        <w:rPr>
          <w:lang w:val="ru-RU"/>
        </w:rPr>
      </w:pPr>
    </w:p>
    <w:p w:rsidR="0028348E" w:rsidRPr="0028348E" w:rsidRDefault="0028348E" w:rsidP="0028348E">
      <w:pPr>
        <w:ind w:firstLine="567"/>
        <w:jc w:val="both"/>
        <w:rPr>
          <w:noProof/>
          <w:szCs w:val="28"/>
          <w:lang w:val="ru-RU" w:eastAsia="ru-RU" w:bidi="ar-SA"/>
        </w:rPr>
      </w:pPr>
      <w:r>
        <w:rPr>
          <w:noProof/>
          <w:lang w:val="ru-RU" w:eastAsia="ru-RU" w:bidi="ar-SA"/>
        </w:rPr>
        <w:drawing>
          <wp:anchor distT="0" distB="0" distL="114300" distR="114300" simplePos="0" relativeHeight="251685888" behindDoc="0" locked="0" layoutInCell="1" allowOverlap="1" wp14:anchorId="2B28809A" wp14:editId="4BDA6372">
            <wp:simplePos x="0" y="0"/>
            <wp:positionH relativeFrom="column">
              <wp:posOffset>3324225</wp:posOffset>
            </wp:positionH>
            <wp:positionV relativeFrom="paragraph">
              <wp:posOffset>82550</wp:posOffset>
            </wp:positionV>
            <wp:extent cx="2621280" cy="1932305"/>
            <wp:effectExtent l="0" t="0" r="7620" b="0"/>
            <wp:wrapSquare wrapText="bothSides"/>
            <wp:docPr id="2" name="Рисунок 2" descr="http://www.opamur.ru/wp-content/uploads/2020/09/IMG_5792-1024x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0/09/IMG_5792-1024x7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1280"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48E">
        <w:rPr>
          <w:noProof/>
          <w:szCs w:val="28"/>
          <w:lang w:val="ru-RU" w:eastAsia="ru-RU" w:bidi="ar-SA"/>
        </w:rPr>
        <w:t>03 сентября 2020 года в рамках подготовки и проведения выборов в единый день голосования 13 сентября 2020 года состоялась рабочая встреча членов мобильной группы Общественной палаты Амурской области с представителями Избирательной комиссии Амурской области.</w:t>
      </w:r>
    </w:p>
    <w:p w:rsidR="0028348E" w:rsidRPr="0028348E" w:rsidRDefault="0028348E" w:rsidP="0028348E">
      <w:pPr>
        <w:ind w:firstLine="567"/>
        <w:jc w:val="both"/>
        <w:rPr>
          <w:noProof/>
          <w:szCs w:val="28"/>
          <w:lang w:val="ru-RU" w:eastAsia="ru-RU" w:bidi="ar-SA"/>
        </w:rPr>
      </w:pPr>
      <w:r w:rsidRPr="0028348E">
        <w:rPr>
          <w:noProof/>
          <w:szCs w:val="28"/>
          <w:lang w:val="ru-RU" w:eastAsia="ru-RU" w:bidi="ar-SA"/>
        </w:rPr>
        <w:t>Участники встречи обсудили вопросы направления общественных наблюдателей в комиссии и работы «горячей линии» на выборах 13 сентября.</w:t>
      </w:r>
    </w:p>
    <w:p w:rsidR="0028348E" w:rsidRPr="0028348E" w:rsidRDefault="0028348E" w:rsidP="0028348E">
      <w:pPr>
        <w:ind w:firstLine="567"/>
        <w:jc w:val="both"/>
        <w:rPr>
          <w:noProof/>
          <w:szCs w:val="28"/>
          <w:lang w:val="ru-RU" w:eastAsia="ru-RU" w:bidi="ar-SA"/>
        </w:rPr>
      </w:pPr>
      <w:r>
        <w:rPr>
          <w:noProof/>
          <w:lang w:val="ru-RU" w:eastAsia="ru-RU" w:bidi="ar-SA"/>
        </w:rPr>
        <w:drawing>
          <wp:anchor distT="0" distB="0" distL="114300" distR="114300" simplePos="0" relativeHeight="251686912" behindDoc="1" locked="0" layoutInCell="1" allowOverlap="1" wp14:anchorId="28418880" wp14:editId="751E68D8">
            <wp:simplePos x="0" y="0"/>
            <wp:positionH relativeFrom="column">
              <wp:posOffset>32385</wp:posOffset>
            </wp:positionH>
            <wp:positionV relativeFrom="paragraph">
              <wp:posOffset>523240</wp:posOffset>
            </wp:positionV>
            <wp:extent cx="2446020" cy="1736090"/>
            <wp:effectExtent l="0" t="0" r="0" b="0"/>
            <wp:wrapSquare wrapText="bothSides"/>
            <wp:docPr id="3" name="Рисунок 3" descr="http://www.opamur.ru/wp-content/uploads/2020/09/IMG_5767-1024x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09/IMG_5767-1024x7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6020"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48E">
        <w:rPr>
          <w:noProof/>
          <w:szCs w:val="28"/>
          <w:lang w:val="ru-RU" w:eastAsia="ru-RU" w:bidi="ar-SA"/>
        </w:rPr>
        <w:t>В Приамурье в единый день голосования финишируют 33 избирательные кампании. Самые крупные из них будут сопровождаться общественным наблюдением. Так, например, в Белогорске, где выберут главу города, и в Зейском районе, в котором определят новый состав Совета депутатов, помимо наблюдателей от партий, смогут работать и общественники. Они будут находиться в комиссиях муниципальных образований, а в случае поступления сигнала отправятся на избирательный участок. Наблюдатели имеют право не просто находиться в помещении для голосования, но также контролировать процесс обработки бюллетеней, подписания итогового протокола и тд.</w:t>
      </w:r>
    </w:p>
    <w:p w:rsidR="0028348E" w:rsidRPr="0028348E" w:rsidRDefault="0028348E" w:rsidP="0028348E">
      <w:pPr>
        <w:ind w:firstLine="567"/>
        <w:jc w:val="both"/>
        <w:rPr>
          <w:noProof/>
          <w:szCs w:val="28"/>
          <w:lang w:val="ru-RU" w:eastAsia="ru-RU" w:bidi="ar-SA"/>
        </w:rPr>
      </w:pPr>
      <w:r w:rsidRPr="0028348E">
        <w:rPr>
          <w:noProof/>
          <w:szCs w:val="28"/>
          <w:lang w:val="ru-RU" w:eastAsia="ru-RU" w:bidi="ar-SA"/>
        </w:rPr>
        <w:t>Кроме того, на встрече принято решение об организации на базе Общественной палаты области 11,12,13 сентября с 08:00 до 20:00 «горячей линии» для приема сообщений о возможных нарушениях избирательного законодательства.</w:t>
      </w:r>
    </w:p>
    <w:p w:rsidR="0028348E" w:rsidRPr="0028348E" w:rsidRDefault="0028348E" w:rsidP="0028348E">
      <w:pPr>
        <w:ind w:firstLine="567"/>
        <w:jc w:val="both"/>
        <w:rPr>
          <w:noProof/>
          <w:szCs w:val="28"/>
          <w:lang w:val="ru-RU" w:eastAsia="ru-RU" w:bidi="ar-SA"/>
        </w:rPr>
      </w:pPr>
      <w:r w:rsidRPr="0028348E">
        <w:rPr>
          <w:b/>
          <w:bCs/>
          <w:noProof/>
          <w:szCs w:val="28"/>
          <w:lang w:val="ru-RU" w:eastAsia="ru-RU" w:bidi="ar-SA"/>
        </w:rPr>
        <w:t>Телефоны «горячей линии»: 8(4162)22-16-47, 8(4162)22-16-48.</w:t>
      </w:r>
    </w:p>
    <w:p w:rsidR="007D4F0E" w:rsidRPr="007D4F0E" w:rsidRDefault="007D4F0E" w:rsidP="0028348E">
      <w:pPr>
        <w:jc w:val="both"/>
        <w:rPr>
          <w:noProof/>
          <w:szCs w:val="28"/>
          <w:lang w:val="ru-RU" w:eastAsia="ru-RU" w:bidi="ar-SA"/>
        </w:rPr>
      </w:pPr>
    </w:p>
    <w:p w:rsidR="009209BA" w:rsidRDefault="009209BA" w:rsidP="00C07C10">
      <w:pPr>
        <w:jc w:val="both"/>
        <w:rPr>
          <w:lang w:val="ru-RU"/>
        </w:rPr>
      </w:pPr>
    </w:p>
    <w:p w:rsidR="0011203F" w:rsidRDefault="0028348E" w:rsidP="00B016D5">
      <w:pPr>
        <w:pStyle w:val="1"/>
        <w:shd w:val="clear" w:color="auto" w:fill="FFFFFF"/>
        <w:spacing w:before="75" w:beforeAutospacing="0" w:after="0" w:afterAutospacing="0"/>
        <w:jc w:val="center"/>
        <w:rPr>
          <w:bCs w:val="0"/>
          <w:color w:val="222222"/>
          <w:sz w:val="28"/>
          <w:szCs w:val="28"/>
        </w:rPr>
      </w:pPr>
      <w:r w:rsidRPr="0028348E">
        <w:rPr>
          <w:bCs w:val="0"/>
          <w:color w:val="222222"/>
          <w:sz w:val="28"/>
          <w:szCs w:val="28"/>
        </w:rPr>
        <w:t>Всероссийский фестиваль «День матери»</w:t>
      </w:r>
    </w:p>
    <w:p w:rsidR="00B016D5" w:rsidRDefault="00B016D5" w:rsidP="0028348E">
      <w:pPr>
        <w:pStyle w:val="1"/>
        <w:shd w:val="clear" w:color="auto" w:fill="FFFFFF"/>
        <w:spacing w:before="0" w:beforeAutospacing="0" w:after="0" w:afterAutospacing="0"/>
        <w:rPr>
          <w:bCs w:val="0"/>
          <w:color w:val="222222"/>
          <w:sz w:val="28"/>
          <w:szCs w:val="28"/>
        </w:rPr>
      </w:pPr>
    </w:p>
    <w:p w:rsidR="0028348E" w:rsidRPr="0028348E" w:rsidRDefault="0028348E" w:rsidP="0028348E">
      <w:pPr>
        <w:pStyle w:val="1"/>
        <w:shd w:val="clear" w:color="auto" w:fill="FFFFFF"/>
        <w:spacing w:before="0" w:beforeAutospacing="0" w:after="0" w:afterAutospacing="0"/>
        <w:ind w:firstLine="709"/>
        <w:jc w:val="both"/>
        <w:rPr>
          <w:b w:val="0"/>
          <w:bCs w:val="0"/>
          <w:noProof/>
          <w:kern w:val="0"/>
          <w:sz w:val="28"/>
          <w:szCs w:val="28"/>
        </w:rPr>
      </w:pPr>
      <w:r w:rsidRPr="0028348E">
        <w:rPr>
          <w:b w:val="0"/>
          <w:bCs w:val="0"/>
          <w:noProof/>
          <w:kern w:val="0"/>
          <w:sz w:val="28"/>
          <w:szCs w:val="28"/>
        </w:rPr>
        <w:t xml:space="preserve">Один из самых красивых, трогательных и масштабных фестивалей, проводимых РОО «Объединение многодетных семей города Москвы» и «Фондом поддержки детей, находящихся в трудной жизненной ситуации». Фестиваль проходит в рамках Всероссийского проекта «Многодетная Россия», который направлен на формирование позитивного образа многодетных семей, решение задач по улучшению качества их жизни, создание социальные лифты и предоставление равных возможности для всех детей из многодетных семей </w:t>
      </w:r>
      <w:r w:rsidRPr="0028348E">
        <w:rPr>
          <w:b w:val="0"/>
          <w:bCs w:val="0"/>
          <w:noProof/>
          <w:kern w:val="0"/>
          <w:sz w:val="28"/>
          <w:szCs w:val="28"/>
        </w:rPr>
        <w:lastRenderedPageBreak/>
        <w:t>России в раскрытии личного потенциала во Всероссийских фестивалях и конкурсах проекта.</w:t>
      </w:r>
    </w:p>
    <w:p w:rsidR="0028348E" w:rsidRPr="0028348E" w:rsidRDefault="0028348E" w:rsidP="0028348E">
      <w:pPr>
        <w:pStyle w:val="1"/>
        <w:shd w:val="clear" w:color="auto" w:fill="FFFFFF"/>
        <w:spacing w:before="0" w:beforeAutospacing="0" w:after="0" w:afterAutospacing="0"/>
        <w:ind w:firstLine="709"/>
        <w:jc w:val="both"/>
        <w:rPr>
          <w:b w:val="0"/>
          <w:bCs w:val="0"/>
          <w:noProof/>
          <w:kern w:val="0"/>
          <w:sz w:val="28"/>
          <w:szCs w:val="28"/>
        </w:rPr>
      </w:pPr>
      <w:r w:rsidRPr="0028348E">
        <w:rPr>
          <w:b w:val="0"/>
          <w:bCs w:val="0"/>
          <w:noProof/>
          <w:kern w:val="0"/>
          <w:sz w:val="28"/>
          <w:szCs w:val="28"/>
        </w:rPr>
        <w:t>Дорогие папы, мамы, бабушки, дедушки, девочки и мальчики!</w:t>
      </w:r>
    </w:p>
    <w:p w:rsidR="0028348E" w:rsidRPr="0028348E" w:rsidRDefault="0028348E" w:rsidP="0028348E">
      <w:pPr>
        <w:pStyle w:val="1"/>
        <w:shd w:val="clear" w:color="auto" w:fill="FFFFFF"/>
        <w:spacing w:before="0" w:beforeAutospacing="0" w:after="0" w:afterAutospacing="0"/>
        <w:ind w:firstLine="709"/>
        <w:jc w:val="both"/>
        <w:rPr>
          <w:b w:val="0"/>
          <w:bCs w:val="0"/>
          <w:noProof/>
          <w:kern w:val="0"/>
          <w:sz w:val="28"/>
          <w:szCs w:val="28"/>
        </w:rPr>
      </w:pPr>
      <w:r w:rsidRPr="0028348E">
        <w:rPr>
          <w:b w:val="0"/>
          <w:bCs w:val="0"/>
          <w:noProof/>
          <w:kern w:val="0"/>
          <w:sz w:val="28"/>
          <w:szCs w:val="28"/>
        </w:rPr>
        <w:t>В апреле 2020 года стартовал ежегодный Всероссийский фестиваль «День матери», приуроченный к всероссийскому празднику — Дню матери.</w:t>
      </w:r>
    </w:p>
    <w:p w:rsidR="0028348E" w:rsidRPr="0028348E" w:rsidRDefault="0028348E" w:rsidP="0028348E">
      <w:pPr>
        <w:pStyle w:val="1"/>
        <w:shd w:val="clear" w:color="auto" w:fill="FFFFFF"/>
        <w:spacing w:before="0" w:beforeAutospacing="0" w:after="0" w:afterAutospacing="0"/>
        <w:ind w:firstLine="709"/>
        <w:jc w:val="both"/>
        <w:rPr>
          <w:b w:val="0"/>
          <w:bCs w:val="0"/>
          <w:noProof/>
          <w:kern w:val="0"/>
          <w:sz w:val="28"/>
          <w:szCs w:val="28"/>
        </w:rPr>
      </w:pPr>
      <w:r w:rsidRPr="0028348E">
        <w:rPr>
          <w:b w:val="0"/>
          <w:bCs w:val="0"/>
          <w:noProof/>
          <w:kern w:val="0"/>
          <w:sz w:val="28"/>
          <w:szCs w:val="28"/>
        </w:rPr>
        <w:t>Самый близкий дорогой и любимый человек в нашей жизни — это мама. Фестиваль — прекрасный повод еще раз выразить свои нежные чувства главной женщине в жизни, символу сохранения мира во всем мире!</w:t>
      </w:r>
    </w:p>
    <w:p w:rsidR="0028348E" w:rsidRPr="0028348E" w:rsidRDefault="0028348E" w:rsidP="0028348E">
      <w:pPr>
        <w:pStyle w:val="1"/>
        <w:shd w:val="clear" w:color="auto" w:fill="FFFFFF"/>
        <w:spacing w:before="0" w:beforeAutospacing="0" w:after="0" w:afterAutospacing="0"/>
        <w:ind w:firstLine="709"/>
        <w:jc w:val="both"/>
        <w:rPr>
          <w:b w:val="0"/>
          <w:bCs w:val="0"/>
          <w:noProof/>
          <w:kern w:val="0"/>
          <w:sz w:val="28"/>
          <w:szCs w:val="28"/>
        </w:rPr>
      </w:pPr>
      <w:r w:rsidRPr="0028348E">
        <w:rPr>
          <w:b w:val="0"/>
          <w:bCs w:val="0"/>
          <w:noProof/>
          <w:kern w:val="0"/>
          <w:sz w:val="28"/>
          <w:szCs w:val="28"/>
        </w:rPr>
        <w:t>В рамках фестиваля объявляются три Всероссийских конкурса:</w:t>
      </w:r>
    </w:p>
    <w:p w:rsidR="0028348E" w:rsidRPr="0028348E" w:rsidRDefault="0028348E" w:rsidP="0028348E">
      <w:pPr>
        <w:pStyle w:val="1"/>
        <w:shd w:val="clear" w:color="auto" w:fill="FFFFFF"/>
        <w:spacing w:before="0" w:beforeAutospacing="0" w:after="0" w:afterAutospacing="0"/>
        <w:ind w:firstLine="709"/>
        <w:jc w:val="both"/>
        <w:rPr>
          <w:b w:val="0"/>
          <w:bCs w:val="0"/>
          <w:noProof/>
          <w:kern w:val="0"/>
          <w:sz w:val="28"/>
          <w:szCs w:val="28"/>
        </w:rPr>
      </w:pPr>
      <w:r w:rsidRPr="0028348E">
        <w:rPr>
          <w:b w:val="0"/>
          <w:bCs w:val="0"/>
          <w:noProof/>
          <w:kern w:val="0"/>
          <w:sz w:val="28"/>
          <w:szCs w:val="28"/>
        </w:rPr>
        <w:t>«Мамина мечта», «Мама — хранитель семейных традиций» и «История успеха».</w:t>
      </w:r>
    </w:p>
    <w:p w:rsidR="0028348E" w:rsidRPr="0028348E" w:rsidRDefault="0028348E" w:rsidP="0028348E">
      <w:pPr>
        <w:pStyle w:val="1"/>
        <w:shd w:val="clear" w:color="auto" w:fill="FFFFFF"/>
        <w:spacing w:before="0" w:beforeAutospacing="0" w:after="0" w:afterAutospacing="0"/>
        <w:ind w:firstLine="709"/>
        <w:jc w:val="both"/>
        <w:rPr>
          <w:b w:val="0"/>
          <w:bCs w:val="0"/>
          <w:noProof/>
          <w:kern w:val="0"/>
          <w:sz w:val="28"/>
          <w:szCs w:val="28"/>
        </w:rPr>
      </w:pPr>
      <w:r w:rsidRPr="0028348E">
        <w:rPr>
          <w:b w:val="0"/>
          <w:bCs w:val="0"/>
          <w:noProof/>
          <w:kern w:val="0"/>
          <w:sz w:val="28"/>
          <w:szCs w:val="28"/>
        </w:rPr>
        <w:t xml:space="preserve"> Всероссийский конкурс «Мамина мечта»:</w:t>
      </w:r>
    </w:p>
    <w:p w:rsidR="0028348E" w:rsidRPr="0028348E" w:rsidRDefault="0028348E" w:rsidP="0028348E">
      <w:pPr>
        <w:pStyle w:val="1"/>
        <w:shd w:val="clear" w:color="auto" w:fill="FFFFFF"/>
        <w:spacing w:before="0" w:beforeAutospacing="0" w:after="0" w:afterAutospacing="0"/>
        <w:ind w:firstLine="709"/>
        <w:jc w:val="both"/>
        <w:rPr>
          <w:b w:val="0"/>
          <w:bCs w:val="0"/>
          <w:noProof/>
          <w:kern w:val="0"/>
          <w:sz w:val="28"/>
          <w:szCs w:val="28"/>
        </w:rPr>
      </w:pPr>
      <w:r w:rsidRPr="0028348E">
        <w:rPr>
          <w:b w:val="0"/>
          <w:bCs w:val="0"/>
          <w:noProof/>
          <w:kern w:val="0"/>
          <w:sz w:val="28"/>
          <w:szCs w:val="28"/>
        </w:rPr>
        <w:t>Место проведение конкурса: социальные сети Instagram, Facebook, TikTok, ВКонтакте, Youtube. Поставьте хэштег #Моямамамечтает, чтобы ваш пост попал во внимание конкурсной комиссии!</w:t>
      </w:r>
    </w:p>
    <w:p w:rsidR="0028348E" w:rsidRPr="0028348E" w:rsidRDefault="0028348E" w:rsidP="0028348E">
      <w:pPr>
        <w:pStyle w:val="1"/>
        <w:shd w:val="clear" w:color="auto" w:fill="FFFFFF"/>
        <w:spacing w:before="0" w:beforeAutospacing="0" w:after="0" w:afterAutospacing="0"/>
        <w:ind w:firstLine="709"/>
        <w:jc w:val="both"/>
        <w:rPr>
          <w:b w:val="0"/>
          <w:bCs w:val="0"/>
          <w:noProof/>
          <w:kern w:val="0"/>
          <w:sz w:val="28"/>
          <w:szCs w:val="28"/>
        </w:rPr>
      </w:pPr>
      <w:r w:rsidRPr="0028348E">
        <w:rPr>
          <w:b w:val="0"/>
          <w:bCs w:val="0"/>
          <w:noProof/>
          <w:kern w:val="0"/>
          <w:sz w:val="28"/>
          <w:szCs w:val="28"/>
        </w:rPr>
        <w:t>В конкурсе оцениваются фото и видеоматериалы на тему «О чем мечтает моя мама».</w:t>
      </w:r>
    </w:p>
    <w:p w:rsidR="0028348E" w:rsidRPr="0028348E" w:rsidRDefault="0028348E" w:rsidP="0028348E">
      <w:pPr>
        <w:pStyle w:val="1"/>
        <w:shd w:val="clear" w:color="auto" w:fill="FFFFFF"/>
        <w:spacing w:before="0" w:beforeAutospacing="0" w:after="0" w:afterAutospacing="0"/>
        <w:ind w:firstLine="709"/>
        <w:jc w:val="both"/>
        <w:rPr>
          <w:b w:val="0"/>
          <w:bCs w:val="0"/>
          <w:noProof/>
          <w:kern w:val="0"/>
          <w:sz w:val="28"/>
          <w:szCs w:val="28"/>
        </w:rPr>
      </w:pPr>
      <w:r w:rsidRPr="0028348E">
        <w:rPr>
          <w:b w:val="0"/>
          <w:bCs w:val="0"/>
          <w:noProof/>
          <w:kern w:val="0"/>
          <w:sz w:val="28"/>
          <w:szCs w:val="28"/>
        </w:rPr>
        <w:t>Присоединяйтесь к конкурсу в социальных сетях! Выложите свою работу в любую социальную сеть.</w:t>
      </w:r>
    </w:p>
    <w:p w:rsidR="0028348E" w:rsidRPr="0028348E" w:rsidRDefault="0028348E" w:rsidP="0028348E">
      <w:pPr>
        <w:pStyle w:val="1"/>
        <w:shd w:val="clear" w:color="auto" w:fill="FFFFFF"/>
        <w:spacing w:before="0" w:beforeAutospacing="0" w:after="0" w:afterAutospacing="0"/>
        <w:ind w:firstLine="709"/>
        <w:jc w:val="both"/>
        <w:rPr>
          <w:b w:val="0"/>
          <w:bCs w:val="0"/>
          <w:noProof/>
          <w:kern w:val="0"/>
          <w:sz w:val="28"/>
          <w:szCs w:val="28"/>
        </w:rPr>
      </w:pPr>
      <w:r w:rsidRPr="0028348E">
        <w:rPr>
          <w:b w:val="0"/>
          <w:bCs w:val="0"/>
          <w:noProof/>
          <w:kern w:val="0"/>
          <w:sz w:val="28"/>
          <w:szCs w:val="28"/>
        </w:rPr>
        <w:t>После чего мы соберем все работы под хэштегом #Моямамамечтает и определим победителя!</w:t>
      </w:r>
    </w:p>
    <w:p w:rsidR="0028348E" w:rsidRPr="0028348E" w:rsidRDefault="0028348E" w:rsidP="0028348E">
      <w:pPr>
        <w:pStyle w:val="1"/>
        <w:shd w:val="clear" w:color="auto" w:fill="FFFFFF"/>
        <w:spacing w:before="0" w:beforeAutospacing="0" w:after="0" w:afterAutospacing="0"/>
        <w:ind w:firstLine="709"/>
        <w:jc w:val="both"/>
        <w:rPr>
          <w:b w:val="0"/>
          <w:bCs w:val="0"/>
          <w:noProof/>
          <w:kern w:val="0"/>
          <w:sz w:val="28"/>
          <w:szCs w:val="28"/>
        </w:rPr>
      </w:pPr>
      <w:r w:rsidRPr="0028348E">
        <w:rPr>
          <w:b w:val="0"/>
          <w:bCs w:val="0"/>
          <w:noProof/>
          <w:kern w:val="0"/>
          <w:sz w:val="28"/>
          <w:szCs w:val="28"/>
        </w:rPr>
        <w:t xml:space="preserve"> Всероссийский конкурс «Мама — хранитель семейных традиций»:</w:t>
      </w:r>
    </w:p>
    <w:p w:rsidR="0028348E" w:rsidRPr="0028348E" w:rsidRDefault="0028348E" w:rsidP="0028348E">
      <w:pPr>
        <w:pStyle w:val="1"/>
        <w:shd w:val="clear" w:color="auto" w:fill="FFFFFF"/>
        <w:spacing w:before="0" w:beforeAutospacing="0" w:after="0" w:afterAutospacing="0"/>
        <w:ind w:firstLine="709"/>
        <w:jc w:val="both"/>
        <w:rPr>
          <w:b w:val="0"/>
          <w:bCs w:val="0"/>
          <w:noProof/>
          <w:kern w:val="0"/>
          <w:sz w:val="28"/>
          <w:szCs w:val="28"/>
        </w:rPr>
      </w:pPr>
      <w:r w:rsidRPr="0028348E">
        <w:rPr>
          <w:b w:val="0"/>
          <w:bCs w:val="0"/>
          <w:noProof/>
          <w:kern w:val="0"/>
          <w:sz w:val="28"/>
          <w:szCs w:val="28"/>
        </w:rPr>
        <w:t>Место проведения конкурса: https://xn—-etbdeabvzgddib1cl9lwa.xn–p1ai/mama</w:t>
      </w:r>
    </w:p>
    <w:p w:rsidR="0028348E" w:rsidRPr="0028348E" w:rsidRDefault="0028348E" w:rsidP="0028348E">
      <w:pPr>
        <w:pStyle w:val="1"/>
        <w:shd w:val="clear" w:color="auto" w:fill="FFFFFF"/>
        <w:spacing w:before="0" w:beforeAutospacing="0" w:after="0" w:afterAutospacing="0"/>
        <w:ind w:firstLine="709"/>
        <w:jc w:val="both"/>
        <w:rPr>
          <w:b w:val="0"/>
          <w:bCs w:val="0"/>
          <w:noProof/>
          <w:kern w:val="0"/>
          <w:sz w:val="28"/>
          <w:szCs w:val="28"/>
        </w:rPr>
      </w:pPr>
      <w:r w:rsidRPr="0028348E">
        <w:rPr>
          <w:b w:val="0"/>
          <w:bCs w:val="0"/>
          <w:noProof/>
          <w:kern w:val="0"/>
          <w:sz w:val="28"/>
          <w:szCs w:val="28"/>
        </w:rPr>
        <w:t>В конкурсе участвуют сочинения на тему «Мама — хранитель семейных традиций»,</w:t>
      </w:r>
    </w:p>
    <w:p w:rsidR="0028348E" w:rsidRPr="0028348E" w:rsidRDefault="0028348E" w:rsidP="0028348E">
      <w:pPr>
        <w:pStyle w:val="1"/>
        <w:shd w:val="clear" w:color="auto" w:fill="FFFFFF"/>
        <w:spacing w:before="0" w:beforeAutospacing="0" w:after="0" w:afterAutospacing="0"/>
        <w:ind w:firstLine="709"/>
        <w:jc w:val="both"/>
        <w:rPr>
          <w:b w:val="0"/>
          <w:bCs w:val="0"/>
          <w:noProof/>
          <w:kern w:val="0"/>
          <w:sz w:val="28"/>
          <w:szCs w:val="28"/>
        </w:rPr>
      </w:pPr>
      <w:r w:rsidRPr="0028348E">
        <w:rPr>
          <w:b w:val="0"/>
          <w:bCs w:val="0"/>
          <w:noProof/>
          <w:kern w:val="0"/>
          <w:sz w:val="28"/>
          <w:szCs w:val="28"/>
        </w:rPr>
        <w:t>удивительные истории про создаваемые бесценные семейные традиции.</w:t>
      </w:r>
    </w:p>
    <w:p w:rsidR="0028348E" w:rsidRPr="0028348E" w:rsidRDefault="0028348E" w:rsidP="0028348E">
      <w:pPr>
        <w:pStyle w:val="1"/>
        <w:shd w:val="clear" w:color="auto" w:fill="FFFFFF"/>
        <w:spacing w:before="0" w:beforeAutospacing="0" w:after="0" w:afterAutospacing="0"/>
        <w:ind w:firstLine="709"/>
        <w:jc w:val="both"/>
        <w:rPr>
          <w:b w:val="0"/>
          <w:bCs w:val="0"/>
          <w:noProof/>
          <w:kern w:val="0"/>
          <w:sz w:val="28"/>
          <w:szCs w:val="28"/>
        </w:rPr>
      </w:pPr>
      <w:r w:rsidRPr="0028348E">
        <w:rPr>
          <w:b w:val="0"/>
          <w:bCs w:val="0"/>
          <w:noProof/>
          <w:kern w:val="0"/>
          <w:sz w:val="28"/>
          <w:szCs w:val="28"/>
        </w:rPr>
        <w:t xml:space="preserve"> Всероссийский конкурс «История успеха»:</w:t>
      </w:r>
    </w:p>
    <w:p w:rsidR="0028348E" w:rsidRPr="0028348E" w:rsidRDefault="0028348E" w:rsidP="0028348E">
      <w:pPr>
        <w:pStyle w:val="1"/>
        <w:shd w:val="clear" w:color="auto" w:fill="FFFFFF"/>
        <w:spacing w:before="0" w:beforeAutospacing="0" w:after="0" w:afterAutospacing="0"/>
        <w:ind w:firstLine="709"/>
        <w:jc w:val="both"/>
        <w:rPr>
          <w:b w:val="0"/>
          <w:bCs w:val="0"/>
          <w:noProof/>
          <w:kern w:val="0"/>
          <w:sz w:val="28"/>
          <w:szCs w:val="28"/>
        </w:rPr>
      </w:pPr>
      <w:r w:rsidRPr="0028348E">
        <w:rPr>
          <w:b w:val="0"/>
          <w:bCs w:val="0"/>
          <w:noProof/>
          <w:kern w:val="0"/>
          <w:sz w:val="28"/>
          <w:szCs w:val="28"/>
        </w:rPr>
        <w:t>Место проведения конкурса: https://xn—-etbdeabvzgddib1cl9lwa.xn–p1ai/mama</w:t>
      </w:r>
    </w:p>
    <w:p w:rsidR="0028348E" w:rsidRPr="0028348E" w:rsidRDefault="0028348E" w:rsidP="0028348E">
      <w:pPr>
        <w:pStyle w:val="1"/>
        <w:shd w:val="clear" w:color="auto" w:fill="FFFFFF"/>
        <w:spacing w:before="0" w:beforeAutospacing="0" w:after="0" w:afterAutospacing="0"/>
        <w:ind w:firstLine="709"/>
        <w:jc w:val="both"/>
        <w:rPr>
          <w:b w:val="0"/>
          <w:bCs w:val="0"/>
          <w:noProof/>
          <w:kern w:val="0"/>
          <w:sz w:val="28"/>
          <w:szCs w:val="28"/>
        </w:rPr>
      </w:pPr>
      <w:r w:rsidRPr="0028348E">
        <w:rPr>
          <w:b w:val="0"/>
          <w:bCs w:val="0"/>
          <w:noProof/>
          <w:kern w:val="0"/>
          <w:sz w:val="28"/>
          <w:szCs w:val="28"/>
        </w:rPr>
        <w:t>В конкурсе участвуют сочинения на тему «Мамина история успеха», в которых раскрываются истории достижений многодетных матерей.</w:t>
      </w:r>
    </w:p>
    <w:p w:rsidR="0028348E" w:rsidRPr="0028348E" w:rsidRDefault="0028348E" w:rsidP="0028348E">
      <w:pPr>
        <w:pStyle w:val="1"/>
        <w:shd w:val="clear" w:color="auto" w:fill="FFFFFF"/>
        <w:spacing w:before="0" w:beforeAutospacing="0" w:after="0" w:afterAutospacing="0"/>
        <w:ind w:firstLine="709"/>
        <w:jc w:val="both"/>
        <w:rPr>
          <w:b w:val="0"/>
          <w:bCs w:val="0"/>
          <w:noProof/>
          <w:kern w:val="0"/>
          <w:sz w:val="28"/>
          <w:szCs w:val="28"/>
        </w:rPr>
      </w:pPr>
      <w:r w:rsidRPr="0028348E">
        <w:rPr>
          <w:b w:val="0"/>
          <w:bCs w:val="0"/>
          <w:noProof/>
          <w:kern w:val="0"/>
          <w:sz w:val="28"/>
          <w:szCs w:val="28"/>
        </w:rPr>
        <w:t>В 2020 году грандиозный концерт соберет под своим крылом талантливых детей из больших российских семей со всех федеральных округов нашей страны, которые выступят совместно с известными эстрадными исполнителями, многие из которых сами многодетные родители, либо воспитывались в дружных многодетных семьях.</w:t>
      </w:r>
    </w:p>
    <w:p w:rsidR="009209BA" w:rsidRDefault="0028348E" w:rsidP="0028348E">
      <w:pPr>
        <w:pStyle w:val="1"/>
        <w:shd w:val="clear" w:color="auto" w:fill="FFFFFF"/>
        <w:spacing w:before="0" w:beforeAutospacing="0" w:after="0" w:afterAutospacing="0"/>
        <w:ind w:firstLine="709"/>
        <w:jc w:val="both"/>
        <w:rPr>
          <w:b w:val="0"/>
          <w:bCs w:val="0"/>
          <w:noProof/>
          <w:kern w:val="0"/>
          <w:sz w:val="28"/>
          <w:szCs w:val="28"/>
        </w:rPr>
      </w:pPr>
      <w:r w:rsidRPr="0028348E">
        <w:rPr>
          <w:b w:val="0"/>
          <w:bCs w:val="0"/>
          <w:noProof/>
          <w:kern w:val="0"/>
          <w:sz w:val="28"/>
          <w:szCs w:val="28"/>
        </w:rPr>
        <w:t>Концерт фестиваля «День матери» — мероприятие федерального значения, призванное показать колоссальный творческий потенциал, красоту и уникальность каждой многодетный семьи России.                                       Финальный концерт фестиваля будет транслироваться на федеральном телеканале при поддержке национального спутникового телеоператора «Триколор».</w:t>
      </w:r>
    </w:p>
    <w:p w:rsidR="00B016D5" w:rsidRPr="009209BA" w:rsidRDefault="00B016D5" w:rsidP="0028348E">
      <w:pPr>
        <w:pStyle w:val="1"/>
        <w:shd w:val="clear" w:color="auto" w:fill="FFFFFF"/>
        <w:spacing w:before="0" w:beforeAutospacing="0" w:after="0" w:afterAutospacing="0"/>
        <w:ind w:firstLine="709"/>
        <w:jc w:val="both"/>
        <w:rPr>
          <w:b w:val="0"/>
          <w:bCs w:val="0"/>
          <w:noProof/>
          <w:kern w:val="0"/>
          <w:sz w:val="28"/>
          <w:szCs w:val="28"/>
        </w:rPr>
      </w:pPr>
    </w:p>
    <w:p w:rsidR="009209BA" w:rsidRDefault="009209BA" w:rsidP="009209BA">
      <w:pPr>
        <w:pStyle w:val="1"/>
        <w:shd w:val="clear" w:color="auto" w:fill="FFFFFF"/>
        <w:spacing w:before="0" w:beforeAutospacing="0" w:after="0" w:afterAutospacing="0"/>
        <w:jc w:val="center"/>
        <w:rPr>
          <w:rFonts w:ascii="Verdana" w:hAnsi="Verdana"/>
          <w:b w:val="0"/>
          <w:bCs w:val="0"/>
          <w:noProof/>
          <w:color w:val="205B87"/>
          <w:kern w:val="0"/>
          <w:sz w:val="18"/>
          <w:szCs w:val="18"/>
        </w:rPr>
      </w:pPr>
    </w:p>
    <w:p w:rsidR="008D756A" w:rsidRDefault="0028348E" w:rsidP="0028348E">
      <w:pPr>
        <w:shd w:val="clear" w:color="auto" w:fill="FFFFFF"/>
        <w:jc w:val="center"/>
        <w:rPr>
          <w:rFonts w:eastAsia="Times New Roman"/>
          <w:b/>
          <w:color w:val="171717" w:themeColor="background2" w:themeShade="1A"/>
          <w:kern w:val="36"/>
          <w:szCs w:val="28"/>
          <w:lang w:val="ru-RU" w:eastAsia="ru-RU" w:bidi="ar-SA"/>
        </w:rPr>
      </w:pPr>
      <w:r w:rsidRPr="0028348E">
        <w:rPr>
          <w:rFonts w:eastAsia="Times New Roman"/>
          <w:b/>
          <w:color w:val="171717" w:themeColor="background2" w:themeShade="1A"/>
          <w:kern w:val="36"/>
          <w:szCs w:val="28"/>
          <w:lang w:val="ru-RU" w:eastAsia="ru-RU" w:bidi="ar-SA"/>
        </w:rPr>
        <w:t>О старте межрегионального конкурса образовательных проектов «45 параллель»</w:t>
      </w:r>
    </w:p>
    <w:p w:rsidR="009209BA" w:rsidRPr="008D756A" w:rsidRDefault="009209BA" w:rsidP="008D756A">
      <w:pPr>
        <w:shd w:val="clear" w:color="auto" w:fill="FFFFFF"/>
        <w:jc w:val="both"/>
        <w:rPr>
          <w:color w:val="171717" w:themeColor="background2" w:themeShade="1A"/>
          <w:szCs w:val="28"/>
          <w:lang w:val="ru-RU"/>
        </w:rPr>
      </w:pPr>
    </w:p>
    <w:p w:rsidR="0028348E" w:rsidRPr="0028348E" w:rsidRDefault="0028348E" w:rsidP="0028348E">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Pr>
          <w:noProof/>
        </w:rPr>
        <w:drawing>
          <wp:anchor distT="0" distB="0" distL="114300" distR="114300" simplePos="0" relativeHeight="251687936" behindDoc="0" locked="0" layoutInCell="1" allowOverlap="1" wp14:anchorId="409BC199" wp14:editId="325EE865">
            <wp:simplePos x="0" y="0"/>
            <wp:positionH relativeFrom="column">
              <wp:posOffset>55245</wp:posOffset>
            </wp:positionH>
            <wp:positionV relativeFrom="paragraph">
              <wp:posOffset>12065</wp:posOffset>
            </wp:positionV>
            <wp:extent cx="2484120" cy="1996440"/>
            <wp:effectExtent l="0" t="0" r="0" b="3810"/>
            <wp:wrapSquare wrapText="bothSides"/>
            <wp:docPr id="12" name="Рисунок 12" descr="http://www.opamur.ru/wp-content/uploads/2020/09/dsc01909-e1599625206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20/09/dsc01909-e159962520636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4120"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48E">
        <w:rPr>
          <w:rFonts w:eastAsiaTheme="minorHAnsi"/>
          <w:noProof/>
          <w:color w:val="171717" w:themeColor="background2" w:themeShade="1A"/>
          <w:sz w:val="28"/>
          <w:szCs w:val="28"/>
        </w:rPr>
        <w:t>Информируем вас о старте межрегионального конкурса образовательных проектов «45 параллель», который посвящен 175-летию Рус</w:t>
      </w:r>
      <w:r>
        <w:rPr>
          <w:rFonts w:eastAsiaTheme="minorHAnsi"/>
          <w:noProof/>
          <w:color w:val="171717" w:themeColor="background2" w:themeShade="1A"/>
          <w:sz w:val="28"/>
          <w:szCs w:val="28"/>
        </w:rPr>
        <w:t>ского географического общества.</w:t>
      </w:r>
    </w:p>
    <w:p w:rsidR="0028348E" w:rsidRPr="0028348E" w:rsidRDefault="0028348E" w:rsidP="0028348E">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28348E">
        <w:rPr>
          <w:rFonts w:eastAsiaTheme="minorHAnsi"/>
          <w:noProof/>
          <w:color w:val="171717" w:themeColor="background2" w:themeShade="1A"/>
          <w:sz w:val="28"/>
          <w:szCs w:val="28"/>
        </w:rPr>
        <w:t>Проект направлен на сохранение, использование и популяризацию географического, исторического и культурного наследия России как предмета национальной гордости, на сохранение и приумножение традиций Рус</w:t>
      </w:r>
      <w:r>
        <w:rPr>
          <w:rFonts w:eastAsiaTheme="minorHAnsi"/>
          <w:noProof/>
          <w:color w:val="171717" w:themeColor="background2" w:themeShade="1A"/>
          <w:sz w:val="28"/>
          <w:szCs w:val="28"/>
        </w:rPr>
        <w:t>ского географического общества.</w:t>
      </w:r>
    </w:p>
    <w:p w:rsidR="0028348E" w:rsidRPr="0028348E" w:rsidRDefault="0028348E" w:rsidP="0028348E">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28348E">
        <w:rPr>
          <w:rFonts w:eastAsiaTheme="minorHAnsi"/>
          <w:noProof/>
          <w:color w:val="171717" w:themeColor="background2" w:themeShade="1A"/>
          <w:sz w:val="28"/>
          <w:szCs w:val="28"/>
        </w:rPr>
        <w:t>Организатором выступает Краснодарское региональное отделение Русского географического общества, руководителем которого является член Общественной палаты Общественной палаты Краснодарско</w:t>
      </w:r>
      <w:r>
        <w:rPr>
          <w:rFonts w:eastAsiaTheme="minorHAnsi"/>
          <w:noProof/>
          <w:color w:val="171717" w:themeColor="background2" w:themeShade="1A"/>
          <w:sz w:val="28"/>
          <w:szCs w:val="28"/>
        </w:rPr>
        <w:t>го края Иван Геннадьевич Чайка.</w:t>
      </w:r>
    </w:p>
    <w:p w:rsidR="0028348E" w:rsidRPr="0028348E" w:rsidRDefault="0028348E" w:rsidP="0028348E">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28348E">
        <w:rPr>
          <w:rFonts w:eastAsiaTheme="minorHAnsi"/>
          <w:noProof/>
          <w:color w:val="171717" w:themeColor="background2" w:themeShade="1A"/>
          <w:sz w:val="28"/>
          <w:szCs w:val="28"/>
        </w:rPr>
        <w:t>Официальная информация о конкурсе публикуется на сайте Краснодарского регионального отделения Русского географического общества:</w:t>
      </w:r>
      <w:r>
        <w:rPr>
          <w:rFonts w:eastAsiaTheme="minorHAnsi"/>
          <w:noProof/>
          <w:color w:val="171717" w:themeColor="background2" w:themeShade="1A"/>
          <w:sz w:val="28"/>
          <w:szCs w:val="28"/>
        </w:rPr>
        <w:t xml:space="preserve"> http://www.rgo.ru/ru/krasnodar</w:t>
      </w:r>
    </w:p>
    <w:p w:rsidR="008D756A" w:rsidRDefault="0028348E" w:rsidP="0028348E">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28348E">
        <w:rPr>
          <w:rFonts w:eastAsiaTheme="minorHAnsi"/>
          <w:noProof/>
          <w:color w:val="171717" w:themeColor="background2" w:themeShade="1A"/>
          <w:sz w:val="28"/>
          <w:szCs w:val="28"/>
        </w:rPr>
        <w:t>Формат участия – заочный, для оформления заявки необходимо до 28 сентября 2020 года заполнить форму, прикрепив в соответствующем разделе конкурсные материалы – сценарий и презентацию образовательного проекта: http://docs.google.com/forms/d/e/1FAIpQLSfHh93KOMdg2FQHiIE74g7YUAiRRcZBX_krKG6h2uoXcPvKkw/viewform</w:t>
      </w:r>
      <w:r w:rsidR="00FA6BEE" w:rsidRPr="00FA6BEE">
        <w:rPr>
          <w:rFonts w:eastAsiaTheme="minorHAnsi"/>
          <w:noProof/>
          <w:color w:val="171717" w:themeColor="background2" w:themeShade="1A"/>
          <w:sz w:val="28"/>
          <w:szCs w:val="28"/>
        </w:rPr>
        <w:t xml:space="preserve"> </w:t>
      </w:r>
    </w:p>
    <w:p w:rsidR="00B016D5" w:rsidRPr="008D756A" w:rsidRDefault="00B016D5" w:rsidP="0028348E">
      <w:pPr>
        <w:pStyle w:val="aa"/>
        <w:shd w:val="clear" w:color="auto" w:fill="FFFFFF"/>
        <w:spacing w:before="0" w:beforeAutospacing="0" w:after="0" w:afterAutospacing="0"/>
        <w:ind w:firstLine="709"/>
        <w:jc w:val="both"/>
        <w:rPr>
          <w:color w:val="171717" w:themeColor="background2" w:themeShade="1A"/>
          <w:sz w:val="28"/>
          <w:szCs w:val="28"/>
        </w:rPr>
      </w:pPr>
    </w:p>
    <w:p w:rsidR="003537BB" w:rsidRDefault="003537BB" w:rsidP="00D80B47">
      <w:pPr>
        <w:ind w:firstLine="709"/>
        <w:jc w:val="both"/>
        <w:rPr>
          <w:b/>
          <w:szCs w:val="28"/>
          <w:lang w:val="ru-RU"/>
        </w:rPr>
      </w:pPr>
    </w:p>
    <w:p w:rsidR="00E94FAF" w:rsidRDefault="00542305" w:rsidP="00C07C10">
      <w:pPr>
        <w:pStyle w:val="1"/>
        <w:shd w:val="clear" w:color="auto" w:fill="FFFFFF"/>
        <w:spacing w:before="0" w:beforeAutospacing="0" w:after="0" w:afterAutospacing="0"/>
        <w:jc w:val="center"/>
        <w:rPr>
          <w:bCs w:val="0"/>
          <w:sz w:val="28"/>
          <w:szCs w:val="28"/>
        </w:rPr>
      </w:pPr>
      <w:r w:rsidRPr="00542305">
        <w:rPr>
          <w:bCs w:val="0"/>
          <w:sz w:val="28"/>
          <w:szCs w:val="28"/>
        </w:rPr>
        <w:t>«Горячая линия» для приема сообщений о возможных нарушениях избирательного законодательства</w:t>
      </w:r>
    </w:p>
    <w:p w:rsidR="00542305" w:rsidRPr="00C07C10" w:rsidRDefault="00542305" w:rsidP="00C07C10">
      <w:pPr>
        <w:pStyle w:val="1"/>
        <w:shd w:val="clear" w:color="auto" w:fill="FFFFFF"/>
        <w:spacing w:before="0" w:beforeAutospacing="0" w:after="0" w:afterAutospacing="0"/>
        <w:jc w:val="center"/>
        <w:rPr>
          <w:bCs w:val="0"/>
          <w:sz w:val="28"/>
          <w:szCs w:val="28"/>
        </w:rPr>
      </w:pPr>
    </w:p>
    <w:p w:rsidR="00B016D5" w:rsidRPr="00B016D5" w:rsidRDefault="00B016D5" w:rsidP="00B016D5">
      <w:pPr>
        <w:ind w:firstLine="709"/>
        <w:jc w:val="both"/>
        <w:rPr>
          <w:noProof/>
          <w:lang w:val="ru-RU" w:eastAsia="ru-RU" w:bidi="ar-SA"/>
        </w:rPr>
      </w:pPr>
      <w:r w:rsidRPr="00B016D5">
        <w:rPr>
          <w:noProof/>
          <w:lang w:val="ru-RU" w:eastAsia="ru-RU" w:bidi="ar-SA"/>
        </w:rPr>
        <w:t xml:space="preserve">В связи с высокой заинтересованностью активных жителей области к регистрации НКО, 22 мая 2019 года в 15:00 Ресурсный центр по поддержке НКО при Общественной палате Амурской области, совместно с Управлением министерства юстиции Российской Федерации по Амурской области, проводит семинар «О порядке регистрации некоммерческих организаций». К участию в семинаре приглашаются активные жители и представители инициативных групп, планирующие регистрацию НКО. В рамках повестки будут рассмотрены следующие вопросы: порядок подачи и состав подаваемых документов в территориальный орган Министерства юстиции, особенности заполнения формы Р11001 и </w:t>
      </w:r>
      <w:r>
        <w:rPr>
          <w:noProof/>
          <w:lang w:val="ru-RU" w:eastAsia="ru-RU" w:bidi="ar-SA"/>
        </w:rPr>
        <w:t>т.д.</w:t>
      </w:r>
    </w:p>
    <w:p w:rsidR="007639A1" w:rsidRPr="007639A1" w:rsidRDefault="00B016D5" w:rsidP="00B016D5">
      <w:pPr>
        <w:ind w:firstLine="709"/>
        <w:jc w:val="both"/>
        <w:rPr>
          <w:noProof/>
          <w:lang w:val="ru-RU" w:eastAsia="ru-RU" w:bidi="ar-SA"/>
        </w:rPr>
      </w:pPr>
      <w:r w:rsidRPr="00B016D5">
        <w:rPr>
          <w:noProof/>
          <w:lang w:val="ru-RU" w:eastAsia="ru-RU" w:bidi="ar-SA"/>
        </w:rPr>
        <w:t xml:space="preserve">Приглашаем всех заинтересованных лиц принять участие в семинаре. Мероприятие состоится по адресу: ул. Зейская, 211, каб. 112. Для регистрации </w:t>
      </w:r>
      <w:r w:rsidRPr="00B016D5">
        <w:rPr>
          <w:noProof/>
          <w:lang w:val="ru-RU" w:eastAsia="ru-RU" w:bidi="ar-SA"/>
        </w:rPr>
        <w:lastRenderedPageBreak/>
        <w:t>на мероприятие просим Вас обратиться в срок до 21.05.2019 года по тел.: 22-16-50 или по электронной почте: nko28@mail.ru.</w:t>
      </w:r>
      <w:r w:rsidR="007639A1" w:rsidRPr="007639A1">
        <w:rPr>
          <w:lang w:val="ru-RU"/>
        </w:rPr>
        <w:t xml:space="preserve"> </w:t>
      </w:r>
    </w:p>
    <w:p w:rsidR="00E30AD5" w:rsidRDefault="00E30AD5" w:rsidP="007639A1">
      <w:pPr>
        <w:ind w:firstLine="709"/>
        <w:jc w:val="both"/>
        <w:rPr>
          <w:lang w:val="ru-RU" w:eastAsia="ru-RU" w:bidi="ar-SA"/>
        </w:rPr>
      </w:pPr>
    </w:p>
    <w:p w:rsidR="00B016D5" w:rsidRDefault="00B016D5" w:rsidP="007639A1">
      <w:pPr>
        <w:ind w:firstLine="709"/>
        <w:jc w:val="both"/>
        <w:rPr>
          <w:lang w:val="ru-RU" w:eastAsia="ru-RU" w:bidi="ar-SA"/>
        </w:rPr>
      </w:pPr>
    </w:p>
    <w:p w:rsidR="00E94FAF" w:rsidRPr="00C07C10" w:rsidRDefault="00542305" w:rsidP="00C07C10">
      <w:pPr>
        <w:pStyle w:val="1"/>
        <w:shd w:val="clear" w:color="auto" w:fill="FFFFFF"/>
        <w:spacing w:before="0" w:beforeAutospacing="0" w:after="0" w:afterAutospacing="0"/>
        <w:jc w:val="center"/>
        <w:rPr>
          <w:bCs w:val="0"/>
          <w:color w:val="171717" w:themeColor="background2" w:themeShade="1A"/>
          <w:sz w:val="28"/>
          <w:szCs w:val="28"/>
        </w:rPr>
      </w:pPr>
      <w:r w:rsidRPr="00542305">
        <w:rPr>
          <w:bCs w:val="0"/>
          <w:color w:val="171717" w:themeColor="background2" w:themeShade="1A"/>
          <w:sz w:val="28"/>
          <w:szCs w:val="28"/>
        </w:rPr>
        <w:t>13 сентября 2020 года – единый день голосования</w:t>
      </w:r>
    </w:p>
    <w:p w:rsidR="007639A1" w:rsidRPr="002E4835" w:rsidRDefault="007639A1" w:rsidP="007639A1">
      <w:pPr>
        <w:pStyle w:val="1"/>
        <w:shd w:val="clear" w:color="auto" w:fill="FFFFFF"/>
        <w:spacing w:before="0" w:beforeAutospacing="0" w:after="0" w:afterAutospacing="0"/>
        <w:jc w:val="center"/>
        <w:rPr>
          <w:bCs w:val="0"/>
          <w:color w:val="171717" w:themeColor="background2" w:themeShade="1A"/>
          <w:sz w:val="28"/>
          <w:szCs w:val="28"/>
        </w:rPr>
      </w:pPr>
    </w:p>
    <w:p w:rsidR="00542305" w:rsidRPr="00542305" w:rsidRDefault="00094458" w:rsidP="00542305">
      <w:pPr>
        <w:pStyle w:val="1"/>
        <w:shd w:val="clear" w:color="auto" w:fill="FFFFFF"/>
        <w:spacing w:before="0" w:beforeAutospacing="0" w:after="0" w:afterAutospacing="0"/>
        <w:ind w:firstLine="709"/>
        <w:jc w:val="both"/>
        <w:rPr>
          <w:b w:val="0"/>
          <w:bCs w:val="0"/>
          <w:color w:val="171717" w:themeColor="background2" w:themeShade="1A"/>
          <w:kern w:val="0"/>
          <w:sz w:val="28"/>
          <w:szCs w:val="28"/>
        </w:rPr>
      </w:pPr>
      <w:r>
        <w:rPr>
          <w:noProof/>
        </w:rPr>
        <w:drawing>
          <wp:anchor distT="0" distB="0" distL="114300" distR="114300" simplePos="0" relativeHeight="251688960" behindDoc="0" locked="0" layoutInCell="1" allowOverlap="1">
            <wp:simplePos x="0" y="0"/>
            <wp:positionH relativeFrom="column">
              <wp:posOffset>3796665</wp:posOffset>
            </wp:positionH>
            <wp:positionV relativeFrom="paragraph">
              <wp:posOffset>86360</wp:posOffset>
            </wp:positionV>
            <wp:extent cx="2141220" cy="2857500"/>
            <wp:effectExtent l="0" t="0" r="0" b="0"/>
            <wp:wrapSquare wrapText="bothSides"/>
            <wp:docPr id="13" name="Рисунок 13" descr="http://www.opamur.ru/wp-content/uploads/2020/09/WhatsApp-Image-2020-09-13-at-22.41.42-14-225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09/WhatsApp-Image-2020-09-13-at-22.41.42-14-225x30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122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305" w:rsidRPr="00542305">
        <w:rPr>
          <w:b w:val="0"/>
          <w:bCs w:val="0"/>
          <w:color w:val="171717" w:themeColor="background2" w:themeShade="1A"/>
          <w:kern w:val="0"/>
          <w:sz w:val="28"/>
          <w:szCs w:val="28"/>
        </w:rPr>
        <w:t>На избирательных участках в Амурской области, где проводились выборы, так же работали и члены мобильной группы Общественной палаты Амурской области (далее – члены группы).</w:t>
      </w:r>
    </w:p>
    <w:p w:rsidR="00542305" w:rsidRPr="00542305" w:rsidRDefault="00542305" w:rsidP="00542305">
      <w:pPr>
        <w:pStyle w:val="1"/>
        <w:shd w:val="clear" w:color="auto" w:fill="FFFFFF"/>
        <w:spacing w:before="0" w:beforeAutospacing="0" w:after="0" w:afterAutospacing="0"/>
        <w:ind w:firstLine="709"/>
        <w:jc w:val="both"/>
        <w:rPr>
          <w:b w:val="0"/>
          <w:bCs w:val="0"/>
          <w:color w:val="171717" w:themeColor="background2" w:themeShade="1A"/>
          <w:kern w:val="0"/>
          <w:sz w:val="28"/>
          <w:szCs w:val="28"/>
        </w:rPr>
      </w:pPr>
      <w:r w:rsidRPr="00542305">
        <w:rPr>
          <w:b w:val="0"/>
          <w:bCs w:val="0"/>
          <w:color w:val="171717" w:themeColor="background2" w:themeShade="1A"/>
          <w:kern w:val="0"/>
          <w:sz w:val="28"/>
          <w:szCs w:val="28"/>
        </w:rPr>
        <w:t xml:space="preserve">Члены группы работали в следующих муниципальных образованиях Амурской области: </w:t>
      </w:r>
      <w:proofErr w:type="spellStart"/>
      <w:r w:rsidRPr="00542305">
        <w:rPr>
          <w:b w:val="0"/>
          <w:bCs w:val="0"/>
          <w:color w:val="171717" w:themeColor="background2" w:themeShade="1A"/>
          <w:kern w:val="0"/>
          <w:sz w:val="28"/>
          <w:szCs w:val="28"/>
        </w:rPr>
        <w:t>г.Благовещенск</w:t>
      </w:r>
      <w:proofErr w:type="spellEnd"/>
      <w:r w:rsidRPr="00542305">
        <w:rPr>
          <w:b w:val="0"/>
          <w:bCs w:val="0"/>
          <w:color w:val="171717" w:themeColor="background2" w:themeShade="1A"/>
          <w:kern w:val="0"/>
          <w:sz w:val="28"/>
          <w:szCs w:val="28"/>
        </w:rPr>
        <w:t xml:space="preserve">, г. Белогорск, </w:t>
      </w:r>
      <w:proofErr w:type="spellStart"/>
      <w:r w:rsidRPr="00542305">
        <w:rPr>
          <w:b w:val="0"/>
          <w:bCs w:val="0"/>
          <w:color w:val="171717" w:themeColor="background2" w:themeShade="1A"/>
          <w:kern w:val="0"/>
          <w:sz w:val="28"/>
          <w:szCs w:val="28"/>
        </w:rPr>
        <w:t>г.Свободный</w:t>
      </w:r>
      <w:proofErr w:type="spellEnd"/>
      <w:r w:rsidRPr="00542305">
        <w:rPr>
          <w:b w:val="0"/>
          <w:bCs w:val="0"/>
          <w:color w:val="171717" w:themeColor="background2" w:themeShade="1A"/>
          <w:kern w:val="0"/>
          <w:sz w:val="28"/>
          <w:szCs w:val="28"/>
        </w:rPr>
        <w:t xml:space="preserve">, </w:t>
      </w:r>
      <w:proofErr w:type="spellStart"/>
      <w:r w:rsidRPr="00542305">
        <w:rPr>
          <w:b w:val="0"/>
          <w:bCs w:val="0"/>
          <w:color w:val="171717" w:themeColor="background2" w:themeShade="1A"/>
          <w:kern w:val="0"/>
          <w:sz w:val="28"/>
          <w:szCs w:val="28"/>
        </w:rPr>
        <w:t>Зейский</w:t>
      </w:r>
      <w:proofErr w:type="spellEnd"/>
      <w:r w:rsidRPr="00542305">
        <w:rPr>
          <w:b w:val="0"/>
          <w:bCs w:val="0"/>
          <w:color w:val="171717" w:themeColor="background2" w:themeShade="1A"/>
          <w:kern w:val="0"/>
          <w:sz w:val="28"/>
          <w:szCs w:val="28"/>
        </w:rPr>
        <w:t xml:space="preserve"> район, </w:t>
      </w:r>
      <w:proofErr w:type="spellStart"/>
      <w:r w:rsidRPr="00542305">
        <w:rPr>
          <w:b w:val="0"/>
          <w:bCs w:val="0"/>
          <w:color w:val="171717" w:themeColor="background2" w:themeShade="1A"/>
          <w:kern w:val="0"/>
          <w:sz w:val="28"/>
          <w:szCs w:val="28"/>
        </w:rPr>
        <w:t>Ромненский</w:t>
      </w:r>
      <w:proofErr w:type="spellEnd"/>
      <w:r w:rsidRPr="00542305">
        <w:rPr>
          <w:b w:val="0"/>
          <w:bCs w:val="0"/>
          <w:color w:val="171717" w:themeColor="background2" w:themeShade="1A"/>
          <w:kern w:val="0"/>
          <w:sz w:val="28"/>
          <w:szCs w:val="28"/>
        </w:rPr>
        <w:t xml:space="preserve"> район, </w:t>
      </w:r>
      <w:proofErr w:type="spellStart"/>
      <w:r w:rsidRPr="00542305">
        <w:rPr>
          <w:b w:val="0"/>
          <w:bCs w:val="0"/>
          <w:color w:val="171717" w:themeColor="background2" w:themeShade="1A"/>
          <w:kern w:val="0"/>
          <w:sz w:val="28"/>
          <w:szCs w:val="28"/>
        </w:rPr>
        <w:t>Свободненский</w:t>
      </w:r>
      <w:proofErr w:type="spellEnd"/>
      <w:r w:rsidRPr="00542305">
        <w:rPr>
          <w:b w:val="0"/>
          <w:bCs w:val="0"/>
          <w:color w:val="171717" w:themeColor="background2" w:themeShade="1A"/>
          <w:kern w:val="0"/>
          <w:sz w:val="28"/>
          <w:szCs w:val="28"/>
        </w:rPr>
        <w:t xml:space="preserve"> район.</w:t>
      </w:r>
    </w:p>
    <w:p w:rsidR="00542305" w:rsidRPr="00542305" w:rsidRDefault="00542305" w:rsidP="00542305">
      <w:pPr>
        <w:pStyle w:val="1"/>
        <w:shd w:val="clear" w:color="auto" w:fill="FFFFFF"/>
        <w:spacing w:before="0" w:beforeAutospacing="0" w:after="0" w:afterAutospacing="0"/>
        <w:ind w:firstLine="709"/>
        <w:jc w:val="both"/>
        <w:rPr>
          <w:b w:val="0"/>
          <w:bCs w:val="0"/>
          <w:color w:val="171717" w:themeColor="background2" w:themeShade="1A"/>
          <w:kern w:val="0"/>
          <w:sz w:val="28"/>
          <w:szCs w:val="28"/>
        </w:rPr>
      </w:pPr>
      <w:r w:rsidRPr="00542305">
        <w:rPr>
          <w:b w:val="0"/>
          <w:bCs w:val="0"/>
          <w:color w:val="171717" w:themeColor="background2" w:themeShade="1A"/>
          <w:kern w:val="0"/>
          <w:sz w:val="28"/>
          <w:szCs w:val="28"/>
        </w:rPr>
        <w:t>Как отметили члены группы на избирательных участках использовались все необходимые меры защиты здоровья граждан, соблюдались санитарно-эпидемиологические требования.</w:t>
      </w:r>
    </w:p>
    <w:p w:rsidR="00542305" w:rsidRPr="00542305" w:rsidRDefault="00542305" w:rsidP="00542305">
      <w:pPr>
        <w:pStyle w:val="1"/>
        <w:shd w:val="clear" w:color="auto" w:fill="FFFFFF"/>
        <w:spacing w:before="0" w:beforeAutospacing="0" w:after="0" w:afterAutospacing="0"/>
        <w:ind w:firstLine="709"/>
        <w:jc w:val="both"/>
        <w:rPr>
          <w:b w:val="0"/>
          <w:bCs w:val="0"/>
          <w:color w:val="171717" w:themeColor="background2" w:themeShade="1A"/>
          <w:kern w:val="0"/>
          <w:sz w:val="28"/>
          <w:szCs w:val="28"/>
        </w:rPr>
      </w:pPr>
      <w:r w:rsidRPr="00542305">
        <w:rPr>
          <w:b w:val="0"/>
          <w:bCs w:val="0"/>
          <w:color w:val="171717" w:themeColor="background2" w:themeShade="1A"/>
          <w:kern w:val="0"/>
          <w:sz w:val="28"/>
          <w:szCs w:val="28"/>
        </w:rPr>
        <w:t>На «горячую линию» Общественной палаты Амурской области поступали обращения, но все они носили информационный характер. Члены группы делились процедурными вопросами, присылали фотоматериалы о том, как проходит голосование.</w:t>
      </w:r>
    </w:p>
    <w:p w:rsidR="00542305" w:rsidRPr="00542305" w:rsidRDefault="00542305" w:rsidP="00542305">
      <w:pPr>
        <w:pStyle w:val="1"/>
        <w:shd w:val="clear" w:color="auto" w:fill="FFFFFF"/>
        <w:spacing w:before="0" w:beforeAutospacing="0" w:after="0" w:afterAutospacing="0"/>
        <w:ind w:firstLine="709"/>
        <w:jc w:val="both"/>
        <w:rPr>
          <w:b w:val="0"/>
          <w:bCs w:val="0"/>
          <w:color w:val="171717" w:themeColor="background2" w:themeShade="1A"/>
          <w:kern w:val="0"/>
          <w:sz w:val="28"/>
          <w:szCs w:val="28"/>
        </w:rPr>
      </w:pPr>
      <w:r w:rsidRPr="00542305">
        <w:rPr>
          <w:b w:val="0"/>
          <w:bCs w:val="0"/>
          <w:color w:val="171717" w:themeColor="background2" w:themeShade="1A"/>
          <w:kern w:val="0"/>
          <w:sz w:val="28"/>
          <w:szCs w:val="28"/>
        </w:rPr>
        <w:t>Голосование проводилось штатно и с соблюдением всех норм и требований.</w:t>
      </w:r>
    </w:p>
    <w:p w:rsidR="00B27602" w:rsidRPr="007639A1" w:rsidRDefault="00542305" w:rsidP="00542305">
      <w:pPr>
        <w:pStyle w:val="1"/>
        <w:shd w:val="clear" w:color="auto" w:fill="FFFFFF"/>
        <w:spacing w:before="0" w:beforeAutospacing="0" w:after="0" w:afterAutospacing="0"/>
        <w:ind w:firstLine="709"/>
        <w:jc w:val="both"/>
        <w:rPr>
          <w:b w:val="0"/>
          <w:bCs w:val="0"/>
          <w:color w:val="222222"/>
          <w:sz w:val="28"/>
          <w:szCs w:val="28"/>
        </w:rPr>
      </w:pPr>
      <w:r w:rsidRPr="00542305">
        <w:rPr>
          <w:b w:val="0"/>
          <w:bCs w:val="0"/>
          <w:color w:val="171717" w:themeColor="background2" w:themeShade="1A"/>
          <w:kern w:val="0"/>
          <w:sz w:val="28"/>
          <w:szCs w:val="28"/>
        </w:rPr>
        <w:t>Подводя итоги, члены группы отметили, что общественное наблюдение в Амурской области дает позитивные оценки организации голосования и общественного наблюдения.</w:t>
      </w:r>
    </w:p>
    <w:p w:rsidR="00E30AD5" w:rsidRDefault="00E30AD5" w:rsidP="00094458">
      <w:pPr>
        <w:rPr>
          <w:b/>
          <w:color w:val="171717" w:themeColor="background2" w:themeShade="1A"/>
          <w:szCs w:val="32"/>
          <w:lang w:val="ru-RU"/>
        </w:rPr>
      </w:pPr>
    </w:p>
    <w:p w:rsidR="00E30AD5" w:rsidRDefault="00094458" w:rsidP="002254D4">
      <w:pPr>
        <w:ind w:firstLine="567"/>
        <w:jc w:val="center"/>
        <w:rPr>
          <w:b/>
          <w:noProof/>
          <w:lang w:val="ru-RU" w:eastAsia="ru-RU" w:bidi="ar-SA"/>
        </w:rPr>
      </w:pPr>
      <w:r w:rsidRPr="00094458">
        <w:rPr>
          <w:b/>
          <w:noProof/>
          <w:lang w:val="ru-RU" w:eastAsia="ru-RU" w:bidi="ar-SA"/>
        </w:rPr>
        <w:t>Министерство здравоохранения Амурской области проводит конкурс социально-значимых проектов, направленный на формирование системы мотивации граждан к здоровому образу жизни, включая здоровое питание и отказ от вредных привычек</w:t>
      </w:r>
    </w:p>
    <w:p w:rsidR="00094458" w:rsidRPr="00094458" w:rsidRDefault="00094458" w:rsidP="002254D4">
      <w:pPr>
        <w:ind w:firstLine="567"/>
        <w:jc w:val="center"/>
        <w:rPr>
          <w:b/>
          <w:color w:val="171717" w:themeColor="background2" w:themeShade="1A"/>
          <w:szCs w:val="32"/>
          <w:lang w:val="ru-RU"/>
        </w:rPr>
      </w:pPr>
    </w:p>
    <w:p w:rsidR="00094458" w:rsidRPr="00094458" w:rsidRDefault="00094458" w:rsidP="00094458">
      <w:pPr>
        <w:ind w:firstLine="567"/>
        <w:jc w:val="both"/>
        <w:rPr>
          <w:noProof/>
          <w:color w:val="171717" w:themeColor="background2" w:themeShade="1A"/>
          <w:szCs w:val="32"/>
          <w:lang w:val="ru-RU" w:eastAsia="ru-RU" w:bidi="ar-SA"/>
        </w:rPr>
      </w:pPr>
      <w:r w:rsidRPr="00094458">
        <w:rPr>
          <w:noProof/>
          <w:color w:val="171717" w:themeColor="background2" w:themeShade="1A"/>
          <w:szCs w:val="32"/>
          <w:lang w:val="ru-RU" w:eastAsia="ru-RU" w:bidi="ar-SA"/>
        </w:rPr>
        <w:t>Предмет конкурса: оказание финансовой поддержки социально ориентированным некоммерческим организациям и волонтерским движениям путем предоставления субсидий на реализацию мероприятий по формированию системы мотивации граждан к здоровому образу жизни, включая здоровое питан</w:t>
      </w:r>
      <w:r>
        <w:rPr>
          <w:noProof/>
          <w:color w:val="171717" w:themeColor="background2" w:themeShade="1A"/>
          <w:szCs w:val="32"/>
          <w:lang w:val="ru-RU" w:eastAsia="ru-RU" w:bidi="ar-SA"/>
        </w:rPr>
        <w:t>ие и отказ от вредных привычек.</w:t>
      </w:r>
    </w:p>
    <w:p w:rsidR="00094458" w:rsidRPr="00094458" w:rsidRDefault="00094458" w:rsidP="00094458">
      <w:pPr>
        <w:ind w:firstLine="567"/>
        <w:jc w:val="both"/>
        <w:rPr>
          <w:noProof/>
          <w:color w:val="171717" w:themeColor="background2" w:themeShade="1A"/>
          <w:szCs w:val="32"/>
          <w:lang w:val="ru-RU" w:eastAsia="ru-RU" w:bidi="ar-SA"/>
        </w:rPr>
      </w:pPr>
      <w:r w:rsidRPr="00094458">
        <w:rPr>
          <w:noProof/>
          <w:color w:val="171717" w:themeColor="background2" w:themeShade="1A"/>
          <w:szCs w:val="32"/>
          <w:lang w:val="ru-RU" w:eastAsia="ru-RU" w:bidi="ar-SA"/>
        </w:rPr>
        <w:t xml:space="preserve">Для участия в конкурсе СОНКО и волонтерские движения представляют в министерство здравоохранения Амурской области пакет документов и и </w:t>
      </w:r>
      <w:r w:rsidRPr="00094458">
        <w:rPr>
          <w:noProof/>
          <w:color w:val="171717" w:themeColor="background2" w:themeShade="1A"/>
          <w:szCs w:val="32"/>
          <w:lang w:val="ru-RU" w:eastAsia="ru-RU" w:bidi="ar-SA"/>
        </w:rPr>
        <w:lastRenderedPageBreak/>
        <w:t>заявку с описанием проекта, по форме, утвержденную приказом министерства здравоохранения Амурск</w:t>
      </w:r>
      <w:r>
        <w:rPr>
          <w:noProof/>
          <w:color w:val="171717" w:themeColor="background2" w:themeShade="1A"/>
          <w:szCs w:val="32"/>
          <w:lang w:val="ru-RU" w:eastAsia="ru-RU" w:bidi="ar-SA"/>
        </w:rPr>
        <w:t>ой области от 14.09.2020 № 694.</w:t>
      </w:r>
    </w:p>
    <w:p w:rsidR="00094458" w:rsidRPr="00094458" w:rsidRDefault="00094458" w:rsidP="00094458">
      <w:pPr>
        <w:ind w:firstLine="567"/>
        <w:jc w:val="both"/>
        <w:rPr>
          <w:noProof/>
          <w:color w:val="171717" w:themeColor="background2" w:themeShade="1A"/>
          <w:szCs w:val="32"/>
          <w:lang w:val="ru-RU" w:eastAsia="ru-RU" w:bidi="ar-SA"/>
        </w:rPr>
      </w:pPr>
      <w:r w:rsidRPr="00094458">
        <w:rPr>
          <w:noProof/>
          <w:color w:val="171717" w:themeColor="background2" w:themeShade="1A"/>
          <w:szCs w:val="32"/>
          <w:lang w:val="ru-RU" w:eastAsia="ru-RU" w:bidi="ar-SA"/>
        </w:rPr>
        <w:t>СОНКО и волонтерское движение вправе включить в состав заявки дополнительную информацию и приобщить документы в соответствии с критериями оценки заявок, опр</w:t>
      </w:r>
      <w:r>
        <w:rPr>
          <w:noProof/>
          <w:color w:val="171717" w:themeColor="background2" w:themeShade="1A"/>
          <w:szCs w:val="32"/>
          <w:lang w:val="ru-RU" w:eastAsia="ru-RU" w:bidi="ar-SA"/>
        </w:rPr>
        <w:t>еделенными в настоящем Порядке.</w:t>
      </w:r>
    </w:p>
    <w:p w:rsidR="00094458" w:rsidRPr="00094458" w:rsidRDefault="00094458" w:rsidP="00094458">
      <w:pPr>
        <w:ind w:firstLine="567"/>
        <w:jc w:val="both"/>
        <w:rPr>
          <w:noProof/>
          <w:color w:val="171717" w:themeColor="background2" w:themeShade="1A"/>
          <w:szCs w:val="32"/>
          <w:lang w:val="ru-RU" w:eastAsia="ru-RU" w:bidi="ar-SA"/>
        </w:rPr>
      </w:pPr>
      <w:r w:rsidRPr="00094458">
        <w:rPr>
          <w:noProof/>
          <w:color w:val="171717" w:themeColor="background2" w:themeShade="1A"/>
          <w:szCs w:val="32"/>
          <w:lang w:val="ru-RU" w:eastAsia="ru-RU" w:bidi="ar-SA"/>
        </w:rPr>
        <w:t>Одна СОНКО и волонтерское движение вп</w:t>
      </w:r>
      <w:r>
        <w:rPr>
          <w:noProof/>
          <w:color w:val="171717" w:themeColor="background2" w:themeShade="1A"/>
          <w:szCs w:val="32"/>
          <w:lang w:val="ru-RU" w:eastAsia="ru-RU" w:bidi="ar-SA"/>
        </w:rPr>
        <w:t>раве подать только одну заявку.</w:t>
      </w:r>
    </w:p>
    <w:p w:rsidR="00094458" w:rsidRPr="00094458" w:rsidRDefault="00094458" w:rsidP="00094458">
      <w:pPr>
        <w:ind w:firstLine="567"/>
        <w:jc w:val="both"/>
        <w:rPr>
          <w:noProof/>
          <w:color w:val="171717" w:themeColor="background2" w:themeShade="1A"/>
          <w:szCs w:val="32"/>
          <w:lang w:val="ru-RU" w:eastAsia="ru-RU" w:bidi="ar-SA"/>
        </w:rPr>
      </w:pPr>
      <w:r w:rsidRPr="00094458">
        <w:rPr>
          <w:noProof/>
          <w:color w:val="171717" w:themeColor="background2" w:themeShade="1A"/>
          <w:szCs w:val="32"/>
          <w:lang w:val="ru-RU" w:eastAsia="ru-RU" w:bidi="ar-SA"/>
        </w:rPr>
        <w:t>Документы для участия в конкурсе принимаются на адрес электронно</w:t>
      </w:r>
      <w:r>
        <w:rPr>
          <w:noProof/>
          <w:color w:val="171717" w:themeColor="background2" w:themeShade="1A"/>
          <w:szCs w:val="32"/>
          <w:lang w:val="ru-RU" w:eastAsia="ru-RU" w:bidi="ar-SA"/>
        </w:rPr>
        <w:t>й почты: taratonos@amurzdrav.ru</w:t>
      </w:r>
    </w:p>
    <w:p w:rsidR="00094458" w:rsidRPr="00094458" w:rsidRDefault="00094458" w:rsidP="00094458">
      <w:pPr>
        <w:ind w:firstLine="567"/>
        <w:jc w:val="both"/>
        <w:rPr>
          <w:noProof/>
          <w:color w:val="171717" w:themeColor="background2" w:themeShade="1A"/>
          <w:szCs w:val="32"/>
          <w:lang w:val="ru-RU" w:eastAsia="ru-RU" w:bidi="ar-SA"/>
        </w:rPr>
      </w:pPr>
      <w:r w:rsidRPr="00094458">
        <w:rPr>
          <w:noProof/>
          <w:color w:val="171717" w:themeColor="background2" w:themeShade="1A"/>
          <w:szCs w:val="32"/>
          <w:lang w:val="ru-RU" w:eastAsia="ru-RU" w:bidi="ar-SA"/>
        </w:rPr>
        <w:t>Сроки приема заявок: с 17 с</w:t>
      </w:r>
      <w:r>
        <w:rPr>
          <w:noProof/>
          <w:color w:val="171717" w:themeColor="background2" w:themeShade="1A"/>
          <w:szCs w:val="32"/>
          <w:lang w:val="ru-RU" w:eastAsia="ru-RU" w:bidi="ar-SA"/>
        </w:rPr>
        <w:t>ентября по 1 октября 2020 года.</w:t>
      </w:r>
    </w:p>
    <w:p w:rsidR="00094458" w:rsidRPr="00094458" w:rsidRDefault="00094458" w:rsidP="00094458">
      <w:pPr>
        <w:ind w:firstLine="567"/>
        <w:jc w:val="both"/>
        <w:rPr>
          <w:noProof/>
          <w:color w:val="171717" w:themeColor="background2" w:themeShade="1A"/>
          <w:szCs w:val="32"/>
          <w:lang w:val="ru-RU" w:eastAsia="ru-RU" w:bidi="ar-SA"/>
        </w:rPr>
      </w:pPr>
      <w:r w:rsidRPr="00094458">
        <w:rPr>
          <w:noProof/>
          <w:color w:val="171717" w:themeColor="background2" w:themeShade="1A"/>
          <w:szCs w:val="32"/>
          <w:lang w:val="ru-RU" w:eastAsia="ru-RU" w:bidi="ar-SA"/>
        </w:rPr>
        <w:t xml:space="preserve">По окончании приема заявок конкурсная комиссия проводит </w:t>
      </w:r>
      <w:r>
        <w:rPr>
          <w:noProof/>
          <w:color w:val="171717" w:themeColor="background2" w:themeShade="1A"/>
          <w:szCs w:val="32"/>
          <w:lang w:val="ru-RU" w:eastAsia="ru-RU" w:bidi="ar-SA"/>
        </w:rPr>
        <w:t>рассмотрение и оценку проектов.</w:t>
      </w:r>
    </w:p>
    <w:p w:rsidR="00094458" w:rsidRPr="00094458" w:rsidRDefault="00094458" w:rsidP="00094458">
      <w:pPr>
        <w:ind w:firstLine="567"/>
        <w:jc w:val="both"/>
        <w:rPr>
          <w:noProof/>
          <w:color w:val="171717" w:themeColor="background2" w:themeShade="1A"/>
          <w:szCs w:val="32"/>
          <w:lang w:val="ru-RU" w:eastAsia="ru-RU" w:bidi="ar-SA"/>
        </w:rPr>
      </w:pPr>
      <w:r w:rsidRPr="00094458">
        <w:rPr>
          <w:noProof/>
          <w:color w:val="171717" w:themeColor="background2" w:themeShade="1A"/>
          <w:szCs w:val="32"/>
          <w:lang w:val="ru-RU" w:eastAsia="ru-RU" w:bidi="ar-SA"/>
        </w:rPr>
        <w:t>Дополнительную информацию можн</w:t>
      </w:r>
      <w:r>
        <w:rPr>
          <w:noProof/>
          <w:color w:val="171717" w:themeColor="background2" w:themeShade="1A"/>
          <w:szCs w:val="32"/>
          <w:lang w:val="ru-RU" w:eastAsia="ru-RU" w:bidi="ar-SA"/>
        </w:rPr>
        <w:t>о получить по телефону: 200-760</w:t>
      </w:r>
    </w:p>
    <w:p w:rsidR="00B016D5" w:rsidRPr="00B016D5" w:rsidRDefault="00094458" w:rsidP="00094458">
      <w:pPr>
        <w:ind w:firstLine="567"/>
        <w:jc w:val="both"/>
        <w:rPr>
          <w:color w:val="171717" w:themeColor="background2" w:themeShade="1A"/>
          <w:szCs w:val="32"/>
          <w:lang w:val="ru-RU"/>
        </w:rPr>
      </w:pPr>
      <w:r w:rsidRPr="00094458">
        <w:rPr>
          <w:noProof/>
          <w:color w:val="171717" w:themeColor="background2" w:themeShade="1A"/>
          <w:szCs w:val="32"/>
          <w:lang w:val="ru-RU" w:eastAsia="ru-RU" w:bidi="ar-SA"/>
        </w:rPr>
        <w:t>Все Учредительные Приказ и Постановление о проведении конкурса, форма заявки — на нашем сайте в разделе «Актуальные конкурсы и гранты» и на сайте Министерства здравоохранения Амурской области</w:t>
      </w:r>
    </w:p>
    <w:p w:rsidR="00E30AD5" w:rsidRDefault="00E30AD5" w:rsidP="00B27602">
      <w:pPr>
        <w:ind w:firstLine="567"/>
        <w:jc w:val="center"/>
        <w:rPr>
          <w:b/>
          <w:color w:val="171717" w:themeColor="background2" w:themeShade="1A"/>
          <w:szCs w:val="32"/>
          <w:lang w:val="ru-RU"/>
        </w:rPr>
      </w:pPr>
    </w:p>
    <w:p w:rsidR="00E30AD5" w:rsidRDefault="00E30AD5" w:rsidP="00B27602">
      <w:pPr>
        <w:ind w:firstLine="567"/>
        <w:jc w:val="center"/>
        <w:rPr>
          <w:b/>
          <w:color w:val="171717" w:themeColor="background2" w:themeShade="1A"/>
          <w:szCs w:val="32"/>
          <w:lang w:val="ru-RU"/>
        </w:rPr>
      </w:pPr>
    </w:p>
    <w:p w:rsidR="00E30AD5" w:rsidRDefault="00094458" w:rsidP="00B27602">
      <w:pPr>
        <w:ind w:firstLine="567"/>
        <w:jc w:val="center"/>
        <w:rPr>
          <w:b/>
          <w:color w:val="171717" w:themeColor="background2" w:themeShade="1A"/>
          <w:szCs w:val="32"/>
          <w:lang w:val="ru-RU"/>
        </w:rPr>
      </w:pPr>
      <w:r>
        <w:rPr>
          <w:noProof/>
          <w:lang w:val="ru-RU" w:eastAsia="ru-RU" w:bidi="ar-SA"/>
        </w:rPr>
        <w:drawing>
          <wp:anchor distT="0" distB="0" distL="114300" distR="114300" simplePos="0" relativeHeight="251689984" behindDoc="0" locked="0" layoutInCell="1" allowOverlap="1" wp14:anchorId="5390DDF0" wp14:editId="779F1108">
            <wp:simplePos x="0" y="0"/>
            <wp:positionH relativeFrom="column">
              <wp:posOffset>1579245</wp:posOffset>
            </wp:positionH>
            <wp:positionV relativeFrom="paragraph">
              <wp:posOffset>544195</wp:posOffset>
            </wp:positionV>
            <wp:extent cx="2857500" cy="2804160"/>
            <wp:effectExtent l="0" t="0" r="0" b="0"/>
            <wp:wrapTopAndBottom/>
            <wp:docPr id="14" name="Рисунок 14" descr="http://www.opamur.ru/wp-content/uploads/2020/06/%D0%9B%D0%9E%D0%93%D0%9E-%D0%90%D0%9C%D0%A3%D0%A0%D0%A1%D0%9A%D0%98%D0%99-%D0%AE%D0%9B%D0%90%D0%93%D0%9E%D0%A2%D0%92%D0%9E%D0%A0%D0%98%D0%A2%D0%95%D0%9B%D0%AC-300x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06/%D0%9B%D0%9E%D0%93%D0%9E-%D0%90%D0%9C%D0%A3%D0%A0%D0%A1%D0%9A%D0%98%D0%99-%D0%AE%D0%9B%D0%90%D0%93%D0%9E%D0%A2%D0%92%D0%9E%D0%A0%D0%98%D0%A2%D0%95%D0%9B%D0%AC-300x29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804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458">
        <w:rPr>
          <w:b/>
          <w:color w:val="171717" w:themeColor="background2" w:themeShade="1A"/>
          <w:szCs w:val="32"/>
          <w:lang w:val="ru-RU"/>
        </w:rPr>
        <w:t>Конкурс «Амурский благотворитель» продлевает сроки подачи заявок</w:t>
      </w:r>
    </w:p>
    <w:p w:rsidR="00E30AD5" w:rsidRDefault="00E30AD5" w:rsidP="00B27602">
      <w:pPr>
        <w:ind w:firstLine="567"/>
        <w:jc w:val="center"/>
        <w:rPr>
          <w:b/>
          <w:color w:val="171717" w:themeColor="background2" w:themeShade="1A"/>
          <w:szCs w:val="32"/>
          <w:lang w:val="ru-RU"/>
        </w:rPr>
      </w:pPr>
    </w:p>
    <w:p w:rsidR="00094458" w:rsidRPr="00094458" w:rsidRDefault="00094458" w:rsidP="00094458">
      <w:pPr>
        <w:ind w:firstLine="567"/>
        <w:jc w:val="both"/>
        <w:rPr>
          <w:color w:val="171717" w:themeColor="background2" w:themeShade="1A"/>
          <w:szCs w:val="32"/>
          <w:lang w:val="ru-RU"/>
        </w:rPr>
      </w:pPr>
      <w:r w:rsidRPr="00094458">
        <w:rPr>
          <w:color w:val="171717" w:themeColor="background2" w:themeShade="1A"/>
          <w:szCs w:val="32"/>
          <w:lang w:val="ru-RU"/>
        </w:rPr>
        <w:t>Продлен срок подачи заявок на конкурс «Амурский благотворитель» от АООМО «Пульс», поддержанны</w:t>
      </w:r>
      <w:r>
        <w:rPr>
          <w:color w:val="171717" w:themeColor="background2" w:themeShade="1A"/>
          <w:szCs w:val="32"/>
          <w:lang w:val="ru-RU"/>
        </w:rPr>
        <w:t>й Фондом президентских грантов.</w:t>
      </w:r>
    </w:p>
    <w:p w:rsidR="00094458" w:rsidRPr="00094458" w:rsidRDefault="00094458" w:rsidP="00094458">
      <w:pPr>
        <w:ind w:firstLine="567"/>
        <w:jc w:val="both"/>
        <w:rPr>
          <w:color w:val="171717" w:themeColor="background2" w:themeShade="1A"/>
          <w:szCs w:val="32"/>
          <w:lang w:val="ru-RU"/>
        </w:rPr>
      </w:pPr>
      <w:r w:rsidRPr="00094458">
        <w:rPr>
          <w:color w:val="171717" w:themeColor="background2" w:themeShade="1A"/>
          <w:szCs w:val="32"/>
          <w:lang w:val="ru-RU"/>
        </w:rPr>
        <w:t xml:space="preserve">До 20 сентября включительно у Вас остается возможность выразить благодарность своим партнерам и спонсорам, а </w:t>
      </w:r>
      <w:proofErr w:type="gramStart"/>
      <w:r w:rsidRPr="00094458">
        <w:rPr>
          <w:color w:val="171717" w:themeColor="background2" w:themeShade="1A"/>
          <w:szCs w:val="32"/>
          <w:lang w:val="ru-RU"/>
        </w:rPr>
        <w:t>так же</w:t>
      </w:r>
      <w:proofErr w:type="gramEnd"/>
      <w:r w:rsidRPr="00094458">
        <w:rPr>
          <w:color w:val="171717" w:themeColor="background2" w:themeShade="1A"/>
          <w:szCs w:val="32"/>
          <w:lang w:val="ru-RU"/>
        </w:rPr>
        <w:t xml:space="preserve"> заявить о собственных благотворительных инициативах. По результатам конкурса будут определены победители в следующих номинациях:</w:t>
      </w:r>
    </w:p>
    <w:p w:rsidR="00094458" w:rsidRPr="00094458" w:rsidRDefault="00094458" w:rsidP="00094458">
      <w:pPr>
        <w:ind w:firstLine="567"/>
        <w:jc w:val="both"/>
        <w:rPr>
          <w:color w:val="171717" w:themeColor="background2" w:themeShade="1A"/>
          <w:szCs w:val="32"/>
          <w:lang w:val="ru-RU"/>
        </w:rPr>
      </w:pPr>
      <w:r w:rsidRPr="00094458">
        <w:rPr>
          <w:color w:val="171717" w:themeColor="background2" w:themeShade="1A"/>
          <w:szCs w:val="32"/>
          <w:lang w:val="ru-RU"/>
        </w:rPr>
        <w:t>1. Предприятие — благотворитель года;</w:t>
      </w:r>
    </w:p>
    <w:p w:rsidR="00094458" w:rsidRPr="00094458" w:rsidRDefault="00094458" w:rsidP="00094458">
      <w:pPr>
        <w:ind w:firstLine="567"/>
        <w:jc w:val="both"/>
        <w:rPr>
          <w:color w:val="171717" w:themeColor="background2" w:themeShade="1A"/>
          <w:szCs w:val="32"/>
          <w:lang w:val="ru-RU"/>
        </w:rPr>
      </w:pPr>
      <w:r w:rsidRPr="00094458">
        <w:rPr>
          <w:color w:val="171717" w:themeColor="background2" w:themeShade="1A"/>
          <w:szCs w:val="32"/>
          <w:lang w:val="ru-RU"/>
        </w:rPr>
        <w:t>2. Некоммерческая организация — благотворитель года;</w:t>
      </w:r>
    </w:p>
    <w:p w:rsidR="00094458" w:rsidRPr="00094458" w:rsidRDefault="00094458" w:rsidP="00094458">
      <w:pPr>
        <w:ind w:firstLine="567"/>
        <w:jc w:val="both"/>
        <w:rPr>
          <w:color w:val="171717" w:themeColor="background2" w:themeShade="1A"/>
          <w:szCs w:val="32"/>
          <w:lang w:val="ru-RU"/>
        </w:rPr>
      </w:pPr>
      <w:r w:rsidRPr="00094458">
        <w:rPr>
          <w:color w:val="171717" w:themeColor="background2" w:themeShade="1A"/>
          <w:szCs w:val="32"/>
          <w:lang w:val="ru-RU"/>
        </w:rPr>
        <w:t>3. Человек- благотворитель года;</w:t>
      </w:r>
    </w:p>
    <w:p w:rsidR="00094458" w:rsidRPr="00094458" w:rsidRDefault="00094458" w:rsidP="00094458">
      <w:pPr>
        <w:ind w:firstLine="567"/>
        <w:jc w:val="both"/>
        <w:rPr>
          <w:color w:val="171717" w:themeColor="background2" w:themeShade="1A"/>
          <w:szCs w:val="32"/>
          <w:lang w:val="ru-RU"/>
        </w:rPr>
      </w:pPr>
      <w:r w:rsidRPr="00094458">
        <w:rPr>
          <w:color w:val="171717" w:themeColor="background2" w:themeShade="1A"/>
          <w:szCs w:val="32"/>
          <w:lang w:val="ru-RU"/>
        </w:rPr>
        <w:lastRenderedPageBreak/>
        <w:t>4. СМИ- благотворитель года;</w:t>
      </w:r>
    </w:p>
    <w:p w:rsidR="00094458" w:rsidRPr="00094458" w:rsidRDefault="00094458" w:rsidP="00094458">
      <w:pPr>
        <w:ind w:firstLine="567"/>
        <w:jc w:val="both"/>
        <w:rPr>
          <w:color w:val="171717" w:themeColor="background2" w:themeShade="1A"/>
          <w:szCs w:val="32"/>
          <w:lang w:val="ru-RU"/>
        </w:rPr>
      </w:pPr>
      <w:r w:rsidRPr="00094458">
        <w:rPr>
          <w:color w:val="171717" w:themeColor="background2" w:themeShade="1A"/>
          <w:szCs w:val="32"/>
          <w:lang w:val="ru-RU"/>
        </w:rPr>
        <w:t xml:space="preserve">5. </w:t>
      </w:r>
      <w:r>
        <w:rPr>
          <w:color w:val="171717" w:themeColor="background2" w:themeShade="1A"/>
          <w:szCs w:val="32"/>
          <w:lang w:val="ru-RU"/>
        </w:rPr>
        <w:t>Менеджер — благотворитель года.</w:t>
      </w:r>
    </w:p>
    <w:p w:rsidR="00094458" w:rsidRPr="00094458" w:rsidRDefault="00094458" w:rsidP="00094458">
      <w:pPr>
        <w:ind w:firstLine="567"/>
        <w:jc w:val="both"/>
        <w:rPr>
          <w:color w:val="171717" w:themeColor="background2" w:themeShade="1A"/>
          <w:szCs w:val="32"/>
          <w:lang w:val="ru-RU"/>
        </w:rPr>
      </w:pPr>
      <w:r w:rsidRPr="00094458">
        <w:rPr>
          <w:color w:val="171717" w:themeColor="background2" w:themeShade="1A"/>
          <w:szCs w:val="32"/>
          <w:lang w:val="ru-RU"/>
        </w:rPr>
        <w:t>Все заявители будут представлены на открытой церемонии награждении с участием партнеров конкурса:</w:t>
      </w:r>
    </w:p>
    <w:p w:rsidR="00094458" w:rsidRPr="00094458" w:rsidRDefault="00094458" w:rsidP="00094458">
      <w:pPr>
        <w:ind w:firstLine="567"/>
        <w:jc w:val="both"/>
        <w:rPr>
          <w:color w:val="171717" w:themeColor="background2" w:themeShade="1A"/>
          <w:szCs w:val="32"/>
          <w:lang w:val="ru-RU"/>
        </w:rPr>
      </w:pPr>
      <w:r w:rsidRPr="00094458">
        <w:rPr>
          <w:color w:val="171717" w:themeColor="background2" w:themeShade="1A"/>
          <w:szCs w:val="32"/>
          <w:lang w:val="ru-RU"/>
        </w:rPr>
        <w:t>Правительство Амурской области</w:t>
      </w:r>
    </w:p>
    <w:p w:rsidR="00094458" w:rsidRPr="00094458" w:rsidRDefault="00094458" w:rsidP="00094458">
      <w:pPr>
        <w:ind w:firstLine="567"/>
        <w:jc w:val="both"/>
        <w:rPr>
          <w:color w:val="171717" w:themeColor="background2" w:themeShade="1A"/>
          <w:szCs w:val="32"/>
          <w:lang w:val="ru-RU"/>
        </w:rPr>
      </w:pPr>
      <w:r w:rsidRPr="00094458">
        <w:rPr>
          <w:color w:val="171717" w:themeColor="background2" w:themeShade="1A"/>
          <w:szCs w:val="32"/>
          <w:lang w:val="ru-RU"/>
        </w:rPr>
        <w:t>Общественная палата Амурской области</w:t>
      </w:r>
    </w:p>
    <w:p w:rsidR="00094458" w:rsidRPr="00094458" w:rsidRDefault="00094458" w:rsidP="00094458">
      <w:pPr>
        <w:ind w:firstLine="567"/>
        <w:jc w:val="both"/>
        <w:rPr>
          <w:color w:val="171717" w:themeColor="background2" w:themeShade="1A"/>
          <w:szCs w:val="32"/>
          <w:lang w:val="ru-RU"/>
        </w:rPr>
      </w:pPr>
      <w:r w:rsidRPr="00094458">
        <w:rPr>
          <w:color w:val="171717" w:themeColor="background2" w:themeShade="1A"/>
          <w:szCs w:val="32"/>
          <w:lang w:val="ru-RU"/>
        </w:rPr>
        <w:t>ООО «Амурский медиа центр»</w:t>
      </w:r>
    </w:p>
    <w:p w:rsidR="00094458" w:rsidRPr="00094458" w:rsidRDefault="00094458" w:rsidP="00094458">
      <w:pPr>
        <w:ind w:firstLine="567"/>
        <w:jc w:val="both"/>
        <w:rPr>
          <w:color w:val="171717" w:themeColor="background2" w:themeShade="1A"/>
          <w:szCs w:val="32"/>
          <w:lang w:val="ru-RU"/>
        </w:rPr>
      </w:pPr>
      <w:r w:rsidRPr="00094458">
        <w:rPr>
          <w:color w:val="171717" w:themeColor="background2" w:themeShade="1A"/>
          <w:szCs w:val="32"/>
          <w:lang w:val="ru-RU"/>
        </w:rPr>
        <w:t>ПАО Банк «ФК Открытие»</w:t>
      </w:r>
    </w:p>
    <w:p w:rsidR="00094458" w:rsidRPr="00094458" w:rsidRDefault="00094458" w:rsidP="00094458">
      <w:pPr>
        <w:ind w:firstLine="567"/>
        <w:jc w:val="both"/>
        <w:rPr>
          <w:color w:val="171717" w:themeColor="background2" w:themeShade="1A"/>
          <w:szCs w:val="32"/>
          <w:lang w:val="ru-RU"/>
        </w:rPr>
      </w:pPr>
      <w:r w:rsidRPr="00094458">
        <w:rPr>
          <w:color w:val="171717" w:themeColor="background2" w:themeShade="1A"/>
          <w:szCs w:val="32"/>
          <w:lang w:val="ru-RU"/>
        </w:rPr>
        <w:t>Амурское областное телевидение</w:t>
      </w:r>
    </w:p>
    <w:p w:rsidR="00094458" w:rsidRPr="00094458" w:rsidRDefault="00094458" w:rsidP="00094458">
      <w:pPr>
        <w:ind w:firstLine="567"/>
        <w:jc w:val="both"/>
        <w:rPr>
          <w:color w:val="171717" w:themeColor="background2" w:themeShade="1A"/>
          <w:szCs w:val="32"/>
          <w:lang w:val="ru-RU"/>
        </w:rPr>
      </w:pPr>
      <w:r w:rsidRPr="00094458">
        <w:rPr>
          <w:color w:val="171717" w:themeColor="background2" w:themeShade="1A"/>
          <w:szCs w:val="32"/>
          <w:lang w:val="ru-RU"/>
        </w:rPr>
        <w:t>Журнал «Деловое Приамурье»</w:t>
      </w:r>
    </w:p>
    <w:p w:rsidR="002254D4" w:rsidRPr="002254D4" w:rsidRDefault="00094458" w:rsidP="00094458">
      <w:pPr>
        <w:ind w:firstLine="567"/>
        <w:jc w:val="both"/>
        <w:rPr>
          <w:color w:val="171717" w:themeColor="background2" w:themeShade="1A"/>
          <w:szCs w:val="32"/>
          <w:lang w:val="ru-RU"/>
        </w:rPr>
      </w:pPr>
      <w:r w:rsidRPr="00094458">
        <w:rPr>
          <w:color w:val="171717" w:themeColor="background2" w:themeShade="1A"/>
          <w:szCs w:val="32"/>
          <w:lang w:val="ru-RU"/>
        </w:rPr>
        <w:t>ООО «Бизнес-</w:t>
      </w:r>
      <w:proofErr w:type="spellStart"/>
      <w:r w:rsidRPr="00094458">
        <w:rPr>
          <w:color w:val="171717" w:themeColor="background2" w:themeShade="1A"/>
          <w:szCs w:val="32"/>
          <w:lang w:val="ru-RU"/>
        </w:rPr>
        <w:t>Советникъ</w:t>
      </w:r>
      <w:proofErr w:type="spellEnd"/>
      <w:r w:rsidRPr="00094458">
        <w:rPr>
          <w:color w:val="171717" w:themeColor="background2" w:themeShade="1A"/>
          <w:szCs w:val="32"/>
          <w:lang w:val="ru-RU"/>
        </w:rPr>
        <w:t>»</w:t>
      </w:r>
    </w:p>
    <w:p w:rsidR="00E30AD5" w:rsidRPr="005C3D41" w:rsidRDefault="00E30AD5" w:rsidP="005C3D41">
      <w:pPr>
        <w:ind w:firstLine="567"/>
        <w:jc w:val="both"/>
        <w:rPr>
          <w:color w:val="171717" w:themeColor="background2" w:themeShade="1A"/>
          <w:szCs w:val="32"/>
          <w:lang w:val="ru-RU"/>
        </w:rPr>
      </w:pPr>
    </w:p>
    <w:p w:rsidR="00E30AD5" w:rsidRDefault="00E30AD5" w:rsidP="002254D4">
      <w:pPr>
        <w:rPr>
          <w:b/>
          <w:color w:val="171717" w:themeColor="background2" w:themeShade="1A"/>
          <w:szCs w:val="32"/>
          <w:lang w:val="ru-RU"/>
        </w:rPr>
      </w:pPr>
    </w:p>
    <w:p w:rsidR="002254D4" w:rsidRPr="002254D4" w:rsidRDefault="00094458" w:rsidP="00094458">
      <w:pPr>
        <w:ind w:firstLine="567"/>
        <w:jc w:val="center"/>
        <w:rPr>
          <w:b/>
          <w:color w:val="171717" w:themeColor="background2" w:themeShade="1A"/>
          <w:szCs w:val="32"/>
          <w:lang w:val="ru-RU"/>
        </w:rPr>
      </w:pPr>
      <w:r>
        <w:rPr>
          <w:noProof/>
          <w:lang w:val="ru-RU" w:eastAsia="ru-RU" w:bidi="ar-SA"/>
        </w:rPr>
        <w:drawing>
          <wp:anchor distT="0" distB="0" distL="114300" distR="114300" simplePos="0" relativeHeight="251691008" behindDoc="0" locked="0" layoutInCell="1" allowOverlap="1" wp14:anchorId="7BD3C7FC" wp14:editId="06AC0EAE">
            <wp:simplePos x="0" y="0"/>
            <wp:positionH relativeFrom="column">
              <wp:posOffset>802005</wp:posOffset>
            </wp:positionH>
            <wp:positionV relativeFrom="paragraph">
              <wp:posOffset>582930</wp:posOffset>
            </wp:positionV>
            <wp:extent cx="4198620" cy="3961765"/>
            <wp:effectExtent l="0" t="0" r="0" b="635"/>
            <wp:wrapTopAndBottom/>
            <wp:docPr id="15" name="Рисунок 15" descr="http://www.opamur.ru/wp-content/uploads/2020/09/WhatsApp-Image-2020-09-15-at-22.14.03-1024x7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09/WhatsApp-Image-2020-09-15-at-22.14.03-1024x724.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16549" t="3266" r="12756" b="2383"/>
                    <a:stretch/>
                  </pic:blipFill>
                  <pic:spPr bwMode="auto">
                    <a:xfrm>
                      <a:off x="0" y="0"/>
                      <a:ext cx="4198620" cy="3961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4458">
        <w:rPr>
          <w:b/>
          <w:color w:val="171717" w:themeColor="background2" w:themeShade="1A"/>
          <w:szCs w:val="32"/>
          <w:lang w:val="ru-RU"/>
        </w:rPr>
        <w:t>Приглашаем Вас принять участие в благотворительной интеллектуальной игре «</w:t>
      </w:r>
      <w:proofErr w:type="spellStart"/>
      <w:r w:rsidRPr="00094458">
        <w:rPr>
          <w:b/>
          <w:color w:val="171717" w:themeColor="background2" w:themeShade="1A"/>
          <w:szCs w:val="32"/>
          <w:lang w:val="ru-RU"/>
        </w:rPr>
        <w:t>Котоквиз</w:t>
      </w:r>
      <w:proofErr w:type="spellEnd"/>
      <w:r w:rsidRPr="00094458">
        <w:rPr>
          <w:b/>
          <w:color w:val="171717" w:themeColor="background2" w:themeShade="1A"/>
          <w:szCs w:val="32"/>
          <w:lang w:val="ru-RU"/>
        </w:rPr>
        <w:t>»</w:t>
      </w:r>
    </w:p>
    <w:p w:rsidR="00B27602" w:rsidRPr="000D7086" w:rsidRDefault="00B27602" w:rsidP="005C3D41">
      <w:pPr>
        <w:rPr>
          <w:color w:val="FF0000"/>
          <w:szCs w:val="28"/>
          <w:lang w:val="ru-RU"/>
        </w:rPr>
      </w:pPr>
    </w:p>
    <w:p w:rsidR="00094458" w:rsidRPr="00094458" w:rsidRDefault="00094458" w:rsidP="00094458">
      <w:pPr>
        <w:ind w:firstLine="567"/>
        <w:jc w:val="both"/>
        <w:rPr>
          <w:noProof/>
          <w:szCs w:val="28"/>
          <w:lang w:val="ru-RU" w:eastAsia="ru-RU"/>
        </w:rPr>
      </w:pPr>
      <w:r w:rsidRPr="00094458">
        <w:rPr>
          <w:noProof/>
          <w:szCs w:val="28"/>
          <w:lang w:val="ru-RU" w:eastAsia="ru-RU"/>
        </w:rPr>
        <w:t>Приглашаем Вас принять участие в благотворительной интеллектуальной игре «Котоквиз», все средства, от проведения которой, будут перечислены на адресную помощь детям с инвалидностью и ОВЗ в Амурской области</w:t>
      </w:r>
      <w:r>
        <w:rPr>
          <w:noProof/>
          <w:szCs w:val="28"/>
          <w:lang w:val="ru-RU" w:eastAsia="ru-RU"/>
        </w:rPr>
        <w:t>.</w:t>
      </w:r>
    </w:p>
    <w:p w:rsidR="00094458" w:rsidRPr="00094458" w:rsidRDefault="00094458" w:rsidP="00094458">
      <w:pPr>
        <w:ind w:firstLine="567"/>
        <w:jc w:val="both"/>
        <w:rPr>
          <w:noProof/>
          <w:szCs w:val="28"/>
          <w:lang w:val="ru-RU" w:eastAsia="ru-RU"/>
        </w:rPr>
      </w:pPr>
      <w:r w:rsidRPr="00094458">
        <w:rPr>
          <w:noProof/>
          <w:szCs w:val="28"/>
          <w:lang w:val="ru-RU" w:eastAsia="ru-RU"/>
        </w:rPr>
        <w:t>Игра пройдёт 22 сентября в 19:00 в рамках проекта «Фандрайзинг, для успешного развития», реализуемого АООМО «Пульс» при поддержке Фонда президентских грантов. Место проведения – бар Jigg</w:t>
      </w:r>
      <w:r>
        <w:rPr>
          <w:noProof/>
          <w:szCs w:val="28"/>
          <w:lang w:val="ru-RU" w:eastAsia="ru-RU"/>
        </w:rPr>
        <w:t>er Pony, длительность 2,5 часа.</w:t>
      </w:r>
    </w:p>
    <w:p w:rsidR="00094458" w:rsidRPr="00094458" w:rsidRDefault="00094458" w:rsidP="00094458">
      <w:pPr>
        <w:ind w:firstLine="567"/>
        <w:jc w:val="both"/>
        <w:rPr>
          <w:noProof/>
          <w:szCs w:val="28"/>
          <w:lang w:val="ru-RU" w:eastAsia="ru-RU"/>
        </w:rPr>
      </w:pPr>
      <w:r w:rsidRPr="00094458">
        <w:rPr>
          <w:noProof/>
          <w:szCs w:val="28"/>
          <w:lang w:val="ru-RU" w:eastAsia="ru-RU"/>
        </w:rPr>
        <w:lastRenderedPageBreak/>
        <w:t>Для участия в благотворительной акции от представителей некоммерческого сектора требуется создать и зарегистрировать свою команду от 4 до 8 игроков (заявки направляйте нам в РЦ на почту nko28@mail.ru, с пометкой «КОТОКВИЗ») или прийти одному и присоединиться к действующей команде со свобод</w:t>
      </w:r>
      <w:r>
        <w:rPr>
          <w:noProof/>
          <w:szCs w:val="28"/>
          <w:lang w:val="ru-RU" w:eastAsia="ru-RU"/>
        </w:rPr>
        <w:t>ными местами.</w:t>
      </w:r>
    </w:p>
    <w:p w:rsidR="00094458" w:rsidRPr="00094458" w:rsidRDefault="00094458" w:rsidP="00094458">
      <w:pPr>
        <w:ind w:firstLine="567"/>
        <w:jc w:val="both"/>
        <w:rPr>
          <w:noProof/>
          <w:szCs w:val="28"/>
          <w:lang w:val="ru-RU" w:eastAsia="ru-RU"/>
        </w:rPr>
      </w:pPr>
      <w:r w:rsidRPr="00094458">
        <w:rPr>
          <w:rFonts w:ascii="Segoe UI Symbol" w:hAnsi="Segoe UI Symbol" w:cs="Segoe UI Symbol"/>
          <w:noProof/>
          <w:szCs w:val="28"/>
          <w:lang w:val="ru-RU" w:eastAsia="ru-RU"/>
        </w:rPr>
        <w:t>➡</w:t>
      </w:r>
      <w:r w:rsidRPr="00094458">
        <w:rPr>
          <w:noProof/>
          <w:szCs w:val="28"/>
          <w:lang w:val="ru-RU" w:eastAsia="ru-RU"/>
        </w:rPr>
        <w:t>️КОМУ ПОМОГАЕМ?</w:t>
      </w:r>
    </w:p>
    <w:p w:rsidR="00094458" w:rsidRPr="00094458" w:rsidRDefault="00094458" w:rsidP="00094458">
      <w:pPr>
        <w:ind w:firstLine="567"/>
        <w:jc w:val="both"/>
        <w:rPr>
          <w:noProof/>
          <w:szCs w:val="28"/>
          <w:lang w:val="ru-RU" w:eastAsia="ru-RU"/>
        </w:rPr>
      </w:pPr>
      <w:r w:rsidRPr="00094458">
        <w:rPr>
          <w:noProof/>
          <w:szCs w:val="28"/>
          <w:lang w:val="ru-RU" w:eastAsia="ru-RU"/>
        </w:rPr>
        <w:t>Игра направлена на сбор средств для двух детей:</w:t>
      </w:r>
    </w:p>
    <w:p w:rsidR="00094458" w:rsidRPr="00094458" w:rsidRDefault="00094458" w:rsidP="00094458">
      <w:pPr>
        <w:ind w:firstLine="567"/>
        <w:jc w:val="both"/>
        <w:rPr>
          <w:noProof/>
          <w:szCs w:val="28"/>
          <w:lang w:val="ru-RU" w:eastAsia="ru-RU"/>
        </w:rPr>
      </w:pPr>
      <w:r w:rsidRPr="00094458">
        <w:rPr>
          <w:noProof/>
          <w:szCs w:val="28"/>
          <w:lang w:val="ru-RU" w:eastAsia="ru-RU"/>
        </w:rPr>
        <w:t>1. Багрова Юлиана, 13 лет. У девочки ДЦП, спастический тетрапарез с преобладанием в правой стороне.</w:t>
      </w:r>
    </w:p>
    <w:p w:rsidR="00094458" w:rsidRPr="00094458" w:rsidRDefault="00094458" w:rsidP="00094458">
      <w:pPr>
        <w:ind w:firstLine="567"/>
        <w:jc w:val="both"/>
        <w:rPr>
          <w:noProof/>
          <w:szCs w:val="28"/>
          <w:lang w:val="ru-RU" w:eastAsia="ru-RU"/>
        </w:rPr>
      </w:pPr>
      <w:r w:rsidRPr="00094458">
        <w:rPr>
          <w:noProof/>
          <w:szCs w:val="28"/>
          <w:lang w:val="ru-RU" w:eastAsia="ru-RU"/>
        </w:rPr>
        <w:t>Юлиана понимает всё, умеет многое, кроме одной важной вещи – ходить самостоятельно. Единственная возможность ходить для неё – подвесная система, которая позволяет вертикализировать ребёнка, выполнять с ним двигательные упражнения, занять его играми, что положительно сказывается на общей реаби</w:t>
      </w:r>
      <w:r>
        <w:rPr>
          <w:noProof/>
          <w:szCs w:val="28"/>
          <w:lang w:val="ru-RU" w:eastAsia="ru-RU"/>
        </w:rPr>
        <w:t>литации и физическом состоянии.</w:t>
      </w:r>
    </w:p>
    <w:p w:rsidR="00094458" w:rsidRPr="00094458" w:rsidRDefault="00094458" w:rsidP="00094458">
      <w:pPr>
        <w:ind w:firstLine="567"/>
        <w:jc w:val="both"/>
        <w:rPr>
          <w:noProof/>
          <w:szCs w:val="28"/>
          <w:lang w:val="ru-RU" w:eastAsia="ru-RU"/>
        </w:rPr>
      </w:pPr>
      <w:r w:rsidRPr="00094458">
        <w:rPr>
          <w:noProof/>
          <w:szCs w:val="28"/>
          <w:lang w:val="ru-RU" w:eastAsia="ru-RU"/>
        </w:rPr>
        <w:t>2. Петрухин Роман, 9 лет. Диагноз Романа – спинальная мышечная атрофия (СМА). При этом заболевании мышцы постепенно слабеют – атрофируются. Роман ходит в обычную школу, общается с друзьями. Всё это приходится делать на коляске – тяжёлой и неудобной. Мальчик мечтает о том, чтобы его коляска была современной и лёгкой, такая коляска существует, нужно просто доба</w:t>
      </w:r>
      <w:r>
        <w:rPr>
          <w:noProof/>
          <w:szCs w:val="28"/>
          <w:lang w:val="ru-RU" w:eastAsia="ru-RU"/>
        </w:rPr>
        <w:t>вить деньги на её приобретение.</w:t>
      </w:r>
    </w:p>
    <w:p w:rsidR="00094458" w:rsidRPr="00094458" w:rsidRDefault="00094458" w:rsidP="00094458">
      <w:pPr>
        <w:ind w:firstLine="567"/>
        <w:jc w:val="both"/>
        <w:rPr>
          <w:noProof/>
          <w:szCs w:val="28"/>
          <w:lang w:val="ru-RU" w:eastAsia="ru-RU"/>
        </w:rPr>
      </w:pPr>
      <w:r w:rsidRPr="00094458">
        <w:rPr>
          <w:rFonts w:ascii="Segoe UI Symbol" w:hAnsi="Segoe UI Symbol" w:cs="Segoe UI Symbol"/>
          <w:noProof/>
          <w:szCs w:val="28"/>
          <w:lang w:val="ru-RU" w:eastAsia="ru-RU"/>
        </w:rPr>
        <w:t>➡</w:t>
      </w:r>
      <w:r w:rsidRPr="00094458">
        <w:rPr>
          <w:noProof/>
          <w:szCs w:val="28"/>
          <w:lang w:val="ru-RU" w:eastAsia="ru-RU"/>
        </w:rPr>
        <w:t>️СКОЛЬКО ЭТО СТОИТ?</w:t>
      </w:r>
    </w:p>
    <w:p w:rsidR="00094458" w:rsidRPr="00094458" w:rsidRDefault="00094458" w:rsidP="00094458">
      <w:pPr>
        <w:ind w:firstLine="567"/>
        <w:jc w:val="both"/>
        <w:rPr>
          <w:noProof/>
          <w:szCs w:val="28"/>
          <w:lang w:val="ru-RU" w:eastAsia="ru-RU"/>
        </w:rPr>
      </w:pPr>
      <w:r w:rsidRPr="00094458">
        <w:rPr>
          <w:noProof/>
          <w:szCs w:val="28"/>
          <w:lang w:val="ru-RU" w:eastAsia="ru-RU"/>
        </w:rPr>
        <w:t>Подвесная система с пересылкой для Юлианы стоит 30 000 рублей.</w:t>
      </w:r>
    </w:p>
    <w:p w:rsidR="00094458" w:rsidRPr="00094458" w:rsidRDefault="00094458" w:rsidP="00094458">
      <w:pPr>
        <w:ind w:firstLine="567"/>
        <w:jc w:val="both"/>
        <w:rPr>
          <w:noProof/>
          <w:szCs w:val="28"/>
          <w:lang w:val="ru-RU" w:eastAsia="ru-RU"/>
        </w:rPr>
      </w:pPr>
      <w:r w:rsidRPr="00094458">
        <w:rPr>
          <w:noProof/>
          <w:szCs w:val="28"/>
          <w:lang w:val="ru-RU" w:eastAsia="ru-RU"/>
        </w:rPr>
        <w:t>Коляска для Романа стоит 99 000 рублей. Родители собрали часть денег самостоятельно</w:t>
      </w:r>
    </w:p>
    <w:p w:rsidR="00094458" w:rsidRPr="00094458" w:rsidRDefault="00094458" w:rsidP="00094458">
      <w:pPr>
        <w:ind w:firstLine="567"/>
        <w:jc w:val="both"/>
        <w:rPr>
          <w:noProof/>
          <w:szCs w:val="28"/>
          <w:lang w:val="ru-RU" w:eastAsia="ru-RU"/>
        </w:rPr>
      </w:pPr>
      <w:r w:rsidRPr="00094458">
        <w:rPr>
          <w:noProof/>
          <w:szCs w:val="28"/>
          <w:lang w:val="ru-RU" w:eastAsia="ru-RU"/>
        </w:rPr>
        <w:t>То есть нам надо собрать около 100 000 рублей, чтобы сделать жизнь этих детей легче и радостней.</w:t>
      </w:r>
    </w:p>
    <w:p w:rsidR="005C3D41" w:rsidRPr="005C3D41" w:rsidRDefault="00094458" w:rsidP="00094458">
      <w:pPr>
        <w:ind w:firstLine="567"/>
        <w:jc w:val="both"/>
        <w:rPr>
          <w:noProof/>
          <w:szCs w:val="28"/>
          <w:lang w:val="ru-RU" w:eastAsia="ru-RU" w:bidi="ar-SA"/>
        </w:rPr>
      </w:pPr>
      <w:r w:rsidRPr="00094458">
        <w:rPr>
          <w:rFonts w:ascii="Segoe UI Symbol" w:hAnsi="Segoe UI Symbol" w:cs="Segoe UI Symbol"/>
          <w:noProof/>
          <w:szCs w:val="28"/>
          <w:lang w:val="ru-RU" w:eastAsia="ru-RU"/>
        </w:rPr>
        <w:t>💯</w:t>
      </w:r>
      <w:r w:rsidRPr="00094458">
        <w:rPr>
          <w:noProof/>
          <w:szCs w:val="28"/>
          <w:lang w:val="ru-RU" w:eastAsia="ru-RU"/>
        </w:rPr>
        <w:t>И мы вполне способны сделать это, приняв участие в КОТОКВИЗЕ 22 сентября. Стоимость участия 400 рублей с игрока. Чем больше человек примет участие, тем лучше.</w:t>
      </w:r>
    </w:p>
    <w:p w:rsidR="005C3D41" w:rsidRDefault="005C3D41" w:rsidP="00B27602">
      <w:pPr>
        <w:ind w:firstLine="567"/>
        <w:jc w:val="both"/>
        <w:rPr>
          <w:noProof/>
          <w:szCs w:val="28"/>
          <w:lang w:val="ru-RU" w:eastAsia="ru-RU" w:bidi="ar-SA"/>
        </w:rPr>
      </w:pPr>
    </w:p>
    <w:p w:rsidR="00B27602" w:rsidRDefault="00B27602" w:rsidP="00B27602">
      <w:pPr>
        <w:ind w:firstLine="567"/>
        <w:jc w:val="both"/>
        <w:rPr>
          <w:noProof/>
          <w:szCs w:val="28"/>
          <w:lang w:val="ru-RU" w:eastAsia="ru-RU" w:bidi="ar-SA"/>
        </w:rPr>
      </w:pPr>
    </w:p>
    <w:p w:rsidR="008874C4" w:rsidRPr="008874C4" w:rsidRDefault="00094458" w:rsidP="00094458">
      <w:pPr>
        <w:ind w:firstLine="567"/>
        <w:jc w:val="center"/>
        <w:rPr>
          <w:b/>
          <w:szCs w:val="28"/>
          <w:lang w:val="ru-RU"/>
        </w:rPr>
      </w:pPr>
      <w:r>
        <w:rPr>
          <w:noProof/>
          <w:lang w:val="ru-RU" w:eastAsia="ru-RU" w:bidi="ar-SA"/>
        </w:rPr>
        <w:drawing>
          <wp:anchor distT="0" distB="0" distL="114300" distR="114300" simplePos="0" relativeHeight="251692032" behindDoc="0" locked="0" layoutInCell="1" allowOverlap="1" wp14:anchorId="7B445518" wp14:editId="0781682B">
            <wp:simplePos x="0" y="0"/>
            <wp:positionH relativeFrom="column">
              <wp:posOffset>946785</wp:posOffset>
            </wp:positionH>
            <wp:positionV relativeFrom="paragraph">
              <wp:posOffset>342900</wp:posOffset>
            </wp:positionV>
            <wp:extent cx="4297680" cy="1546860"/>
            <wp:effectExtent l="0" t="0" r="7620" b="0"/>
            <wp:wrapTopAndBottom/>
            <wp:docPr id="17" name="Рисунок 17" descr="http://www.opamur.ru/wp-content/uploads/2020/09/5f5cb0da50f4d432a2f32d4b0e413352-e1600223096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09/5f5cb0da50f4d432a2f32d4b0e413352-e16002230965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7680"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458">
        <w:rPr>
          <w:b/>
          <w:szCs w:val="28"/>
          <w:lang w:val="ru-RU"/>
        </w:rPr>
        <w:t>Конкурс творческих работ «С мечтой о Победе»</w:t>
      </w:r>
    </w:p>
    <w:p w:rsidR="00B27602" w:rsidRDefault="00B27602" w:rsidP="008874C4">
      <w:pPr>
        <w:rPr>
          <w:b/>
          <w:szCs w:val="28"/>
          <w:lang w:val="ru-RU"/>
        </w:rPr>
      </w:pPr>
    </w:p>
    <w:p w:rsidR="00094458" w:rsidRPr="00094458" w:rsidRDefault="00094458" w:rsidP="00094458">
      <w:pPr>
        <w:ind w:firstLine="567"/>
        <w:jc w:val="both"/>
        <w:rPr>
          <w:szCs w:val="28"/>
          <w:lang w:val="ru-RU"/>
        </w:rPr>
      </w:pPr>
      <w:r w:rsidRPr="00094458">
        <w:rPr>
          <w:szCs w:val="28"/>
          <w:lang w:val="ru-RU"/>
        </w:rPr>
        <w:t xml:space="preserve">Общественной палатой Московской области организован и проводится конкурс творческих работ «С мечтой о Победе» (далее — Конкурс). Его </w:t>
      </w:r>
      <w:r w:rsidRPr="00094458">
        <w:rPr>
          <w:szCs w:val="28"/>
          <w:lang w:val="ru-RU"/>
        </w:rPr>
        <w:lastRenderedPageBreak/>
        <w:t>основная идея — при помощи творческих работ участников предложить пути преодоления глобальных вызово</w:t>
      </w:r>
      <w:r>
        <w:rPr>
          <w:szCs w:val="28"/>
          <w:lang w:val="ru-RU"/>
        </w:rPr>
        <w:t>в, стоящих перед человечеством.</w:t>
      </w:r>
    </w:p>
    <w:p w:rsidR="00094458" w:rsidRPr="00094458" w:rsidRDefault="00094458" w:rsidP="00094458">
      <w:pPr>
        <w:ind w:firstLine="567"/>
        <w:jc w:val="both"/>
        <w:rPr>
          <w:szCs w:val="28"/>
          <w:lang w:val="ru-RU"/>
        </w:rPr>
      </w:pPr>
      <w:r w:rsidRPr="00094458">
        <w:rPr>
          <w:szCs w:val="28"/>
          <w:lang w:val="ru-RU"/>
        </w:rPr>
        <w:t xml:space="preserve">Работы могут быть представлены в виде произведений литературного, изобразительного, музыкального или кинематографического искусства в срок до 30 ноября 2020 года. Награждение победителей состоится </w:t>
      </w:r>
      <w:r>
        <w:rPr>
          <w:szCs w:val="28"/>
          <w:lang w:val="ru-RU"/>
        </w:rPr>
        <w:t>не позднее 9 декабря 2020 года.</w:t>
      </w:r>
    </w:p>
    <w:p w:rsidR="00094458" w:rsidRPr="00094458" w:rsidRDefault="00094458" w:rsidP="00094458">
      <w:pPr>
        <w:ind w:firstLine="567"/>
        <w:jc w:val="both"/>
        <w:rPr>
          <w:szCs w:val="28"/>
          <w:lang w:val="ru-RU"/>
        </w:rPr>
      </w:pPr>
      <w:r w:rsidRPr="00094458">
        <w:rPr>
          <w:szCs w:val="28"/>
          <w:lang w:val="ru-RU"/>
        </w:rPr>
        <w:t xml:space="preserve">Положение </w:t>
      </w:r>
      <w:r>
        <w:rPr>
          <w:szCs w:val="28"/>
          <w:lang w:val="ru-RU"/>
        </w:rPr>
        <w:t>о Конкурсе Положение о Конкурсе</w:t>
      </w:r>
    </w:p>
    <w:p w:rsidR="00094458" w:rsidRPr="00094458" w:rsidRDefault="00094458" w:rsidP="00094458">
      <w:pPr>
        <w:ind w:firstLine="567"/>
        <w:jc w:val="both"/>
        <w:rPr>
          <w:szCs w:val="28"/>
          <w:lang w:val="ru-RU"/>
        </w:rPr>
      </w:pPr>
      <w:r w:rsidRPr="00094458">
        <w:rPr>
          <w:szCs w:val="28"/>
          <w:lang w:val="ru-RU"/>
        </w:rPr>
        <w:t>О принятом решении просьба проинформировать до 17 сентября 2020 года на электронную почту: opmo.mosreg@mail.ru.</w:t>
      </w:r>
    </w:p>
    <w:p w:rsidR="00B27602" w:rsidRDefault="00094458" w:rsidP="00094458">
      <w:pPr>
        <w:ind w:firstLine="567"/>
        <w:jc w:val="both"/>
        <w:rPr>
          <w:szCs w:val="28"/>
          <w:lang w:val="ru-RU"/>
        </w:rPr>
      </w:pPr>
      <w:r w:rsidRPr="00094458">
        <w:rPr>
          <w:szCs w:val="28"/>
          <w:lang w:val="ru-RU"/>
        </w:rPr>
        <w:t>Контактное лицо — Гаджиева Анна Игоревна тел.: 8-499-550-60-89 (211).</w:t>
      </w:r>
    </w:p>
    <w:p w:rsidR="00CA4D41" w:rsidRDefault="00CA4D41" w:rsidP="00B27602">
      <w:pPr>
        <w:ind w:firstLine="567"/>
        <w:jc w:val="both"/>
        <w:rPr>
          <w:szCs w:val="28"/>
          <w:lang w:val="ru-RU"/>
        </w:rPr>
      </w:pPr>
    </w:p>
    <w:p w:rsidR="008F5BAD" w:rsidRDefault="008F5BAD" w:rsidP="00B27602">
      <w:pPr>
        <w:ind w:firstLine="567"/>
        <w:jc w:val="both"/>
        <w:rPr>
          <w:szCs w:val="28"/>
          <w:lang w:val="ru-RU"/>
        </w:rPr>
      </w:pPr>
    </w:p>
    <w:p w:rsidR="00094458" w:rsidRPr="00094458" w:rsidRDefault="00094458" w:rsidP="00094458">
      <w:pPr>
        <w:ind w:firstLine="567"/>
        <w:jc w:val="both"/>
        <w:rPr>
          <w:b/>
          <w:szCs w:val="28"/>
          <w:lang w:val="ru-RU"/>
        </w:rPr>
      </w:pPr>
      <w:r w:rsidRPr="00094458">
        <w:rPr>
          <w:b/>
          <w:szCs w:val="28"/>
          <w:lang w:val="ru-RU"/>
        </w:rPr>
        <w:t>Международная научно-практическая конференция на тему: «Религия в изменяющемся мире. Роль образования в воспитании молодежи»</w:t>
      </w:r>
    </w:p>
    <w:p w:rsidR="00CA4D41" w:rsidRPr="00CA4D41" w:rsidRDefault="007E1BC6" w:rsidP="00CA4D41">
      <w:pPr>
        <w:ind w:firstLine="567"/>
        <w:jc w:val="both"/>
        <w:rPr>
          <w:b/>
          <w:szCs w:val="28"/>
          <w:lang w:val="ru-RU"/>
        </w:rPr>
      </w:pPr>
      <w:r>
        <w:rPr>
          <w:noProof/>
          <w:lang w:val="ru-RU" w:eastAsia="ru-RU" w:bidi="ar-SA"/>
        </w:rPr>
        <w:drawing>
          <wp:inline distT="0" distB="0" distL="0" distR="0" wp14:anchorId="4E37F730" wp14:editId="49B1E96A">
            <wp:extent cx="5940425" cy="2854189"/>
            <wp:effectExtent l="0" t="0" r="0" b="0"/>
            <wp:docPr id="18" name="Рисунок 18" descr="http://www.opamur.ru/wp-content/uploads/2020/09/konferentsiya-v-kartinkakh-1024x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09/konferentsiya-v-kartinkakh-1024x4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854189"/>
                    </a:xfrm>
                    <a:prstGeom prst="rect">
                      <a:avLst/>
                    </a:prstGeom>
                    <a:noFill/>
                    <a:ln>
                      <a:noFill/>
                    </a:ln>
                  </pic:spPr>
                </pic:pic>
              </a:graphicData>
            </a:graphic>
          </wp:inline>
        </w:drawing>
      </w:r>
    </w:p>
    <w:p w:rsidR="00094458" w:rsidRPr="00094458" w:rsidRDefault="00094458" w:rsidP="007E1BC6">
      <w:pPr>
        <w:ind w:firstLine="567"/>
        <w:jc w:val="both"/>
        <w:rPr>
          <w:szCs w:val="28"/>
          <w:lang w:val="ru-RU"/>
        </w:rPr>
      </w:pPr>
      <w:r w:rsidRPr="00094458">
        <w:rPr>
          <w:szCs w:val="28"/>
          <w:lang w:val="ru-RU"/>
        </w:rPr>
        <w:t xml:space="preserve">24 сентября 2020 </w:t>
      </w:r>
      <w:proofErr w:type="gramStart"/>
      <w:r w:rsidRPr="00094458">
        <w:rPr>
          <w:szCs w:val="28"/>
          <w:lang w:val="ru-RU"/>
        </w:rPr>
        <w:t>года  в</w:t>
      </w:r>
      <w:proofErr w:type="gramEnd"/>
      <w:r w:rsidRPr="00094458">
        <w:rPr>
          <w:szCs w:val="28"/>
          <w:lang w:val="ru-RU"/>
        </w:rPr>
        <w:t xml:space="preserve"> формате онлайн- видеоконференции на базе Пресс-центра ТАСС в Москве пройдет Международная научно-практическая конференция на тему: «Религия в изменяющемся мире. Роль обра</w:t>
      </w:r>
      <w:r w:rsidR="007E1BC6">
        <w:rPr>
          <w:szCs w:val="28"/>
          <w:lang w:val="ru-RU"/>
        </w:rPr>
        <w:t>зования в воспитании молодежи».</w:t>
      </w:r>
    </w:p>
    <w:p w:rsidR="00094458" w:rsidRPr="00094458" w:rsidRDefault="00094458" w:rsidP="007E1BC6">
      <w:pPr>
        <w:ind w:firstLine="567"/>
        <w:jc w:val="both"/>
        <w:rPr>
          <w:szCs w:val="28"/>
          <w:lang w:val="ru-RU"/>
        </w:rPr>
      </w:pPr>
      <w:r w:rsidRPr="00094458">
        <w:rPr>
          <w:szCs w:val="28"/>
          <w:lang w:val="ru-RU"/>
        </w:rPr>
        <w:t>В мероприятии примут участие представители более 20 стран из Средней Азии, Европы, Америки, Африки, около 20 ВУЗов как федерального, так и регионального значения, эксперты, религиозные, общественные и политические деятели</w:t>
      </w:r>
      <w:r w:rsidR="007E1BC6">
        <w:rPr>
          <w:szCs w:val="28"/>
          <w:lang w:val="ru-RU"/>
        </w:rPr>
        <w:t>.</w:t>
      </w:r>
    </w:p>
    <w:p w:rsidR="00094458" w:rsidRPr="00094458" w:rsidRDefault="00094458" w:rsidP="007E1BC6">
      <w:pPr>
        <w:ind w:firstLine="567"/>
        <w:jc w:val="both"/>
        <w:rPr>
          <w:szCs w:val="28"/>
          <w:lang w:val="ru-RU"/>
        </w:rPr>
      </w:pPr>
      <w:r w:rsidRPr="00094458">
        <w:rPr>
          <w:szCs w:val="28"/>
          <w:lang w:val="ru-RU"/>
        </w:rPr>
        <w:t>В рамках форума будут работать 3 секции по следующим темам: «Мир будущего: религия, наука, молодежь»; «Образование в условиях пандемии: эффективные ответы на вызовы и угрозы современности»; «Молодежь</w:t>
      </w:r>
      <w:r w:rsidR="007E1BC6">
        <w:rPr>
          <w:szCs w:val="28"/>
          <w:lang w:val="ru-RU"/>
        </w:rPr>
        <w:t xml:space="preserve"> и религия: ключи перспективы»</w:t>
      </w:r>
    </w:p>
    <w:p w:rsidR="00094458" w:rsidRPr="00094458" w:rsidRDefault="00094458" w:rsidP="007E1BC6">
      <w:pPr>
        <w:ind w:firstLine="567"/>
        <w:jc w:val="both"/>
        <w:rPr>
          <w:szCs w:val="28"/>
          <w:lang w:val="ru-RU"/>
        </w:rPr>
      </w:pPr>
      <w:r w:rsidRPr="00094458">
        <w:rPr>
          <w:szCs w:val="28"/>
          <w:lang w:val="ru-RU"/>
        </w:rPr>
        <w:t>Организаторы Конферен</w:t>
      </w:r>
      <w:r w:rsidR="007E1BC6">
        <w:rPr>
          <w:szCs w:val="28"/>
          <w:lang w:val="ru-RU"/>
        </w:rPr>
        <w:t>ции:</w:t>
      </w:r>
    </w:p>
    <w:p w:rsidR="00094458" w:rsidRPr="00094458" w:rsidRDefault="00094458" w:rsidP="007E1BC6">
      <w:pPr>
        <w:ind w:firstLine="567"/>
        <w:jc w:val="both"/>
        <w:rPr>
          <w:szCs w:val="28"/>
          <w:lang w:val="ru-RU"/>
        </w:rPr>
      </w:pPr>
      <w:r w:rsidRPr="00094458">
        <w:rPr>
          <w:szCs w:val="28"/>
          <w:lang w:val="ru-RU"/>
        </w:rPr>
        <w:t xml:space="preserve">Духовное собрание мусульман России, Общественная палата Российской Федерации, Фонд поддержки исламской культуры, науки и образования, </w:t>
      </w:r>
      <w:r w:rsidRPr="00094458">
        <w:rPr>
          <w:szCs w:val="28"/>
          <w:lang w:val="ru-RU"/>
        </w:rPr>
        <w:lastRenderedPageBreak/>
        <w:t>Императорское Православное Палестинское Общество, Московский Государственный Лингвистический Университет, Российская ассоциа</w:t>
      </w:r>
      <w:r w:rsidR="007E1BC6">
        <w:rPr>
          <w:szCs w:val="28"/>
          <w:lang w:val="ru-RU"/>
        </w:rPr>
        <w:t>ция защиты религиозной свободы.</w:t>
      </w:r>
    </w:p>
    <w:p w:rsidR="00094458" w:rsidRPr="00094458" w:rsidRDefault="007E1BC6" w:rsidP="007E1BC6">
      <w:pPr>
        <w:ind w:firstLine="567"/>
        <w:jc w:val="both"/>
        <w:rPr>
          <w:szCs w:val="28"/>
          <w:lang w:val="ru-RU"/>
        </w:rPr>
      </w:pPr>
      <w:r>
        <w:rPr>
          <w:szCs w:val="28"/>
          <w:lang w:val="ru-RU"/>
        </w:rPr>
        <w:t>Стратегические партнеры форума:</w:t>
      </w:r>
    </w:p>
    <w:p w:rsidR="00094458" w:rsidRPr="00094458" w:rsidRDefault="00094458" w:rsidP="007E1BC6">
      <w:pPr>
        <w:ind w:firstLine="567"/>
        <w:jc w:val="both"/>
        <w:rPr>
          <w:szCs w:val="28"/>
          <w:lang w:val="ru-RU"/>
        </w:rPr>
      </w:pPr>
      <w:r w:rsidRPr="00094458">
        <w:rPr>
          <w:szCs w:val="28"/>
          <w:lang w:val="ru-RU"/>
        </w:rPr>
        <w:t xml:space="preserve">Администрация Президента Российской Федерации, Русская Православная Церковь, Федерация еврейских общин России, Буддийская Традиционная </w:t>
      </w:r>
      <w:proofErr w:type="spellStart"/>
      <w:r w:rsidRPr="00094458">
        <w:rPr>
          <w:szCs w:val="28"/>
          <w:lang w:val="ru-RU"/>
        </w:rPr>
        <w:t>Сангха</w:t>
      </w:r>
      <w:proofErr w:type="spellEnd"/>
      <w:r w:rsidRPr="00094458">
        <w:rPr>
          <w:szCs w:val="28"/>
          <w:lang w:val="ru-RU"/>
        </w:rPr>
        <w:t xml:space="preserve"> России, 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 (</w:t>
      </w:r>
      <w:proofErr w:type="spellStart"/>
      <w:r w:rsidRPr="00094458">
        <w:rPr>
          <w:szCs w:val="28"/>
          <w:lang w:val="ru-RU"/>
        </w:rPr>
        <w:t>Россотрудничество</w:t>
      </w:r>
      <w:proofErr w:type="spellEnd"/>
      <w:r w:rsidRPr="00094458">
        <w:rPr>
          <w:szCs w:val="28"/>
          <w:lang w:val="ru-RU"/>
        </w:rPr>
        <w:t xml:space="preserve">); Институт востоковедения РАН, </w:t>
      </w:r>
      <w:proofErr w:type="spellStart"/>
      <w:r w:rsidRPr="00094458">
        <w:rPr>
          <w:szCs w:val="28"/>
          <w:lang w:val="ru-RU"/>
        </w:rPr>
        <w:t>РАНХиГС</w:t>
      </w:r>
      <w:proofErr w:type="spellEnd"/>
      <w:r w:rsidRPr="00094458">
        <w:rPr>
          <w:szCs w:val="28"/>
          <w:lang w:val="ru-RU"/>
        </w:rPr>
        <w:t xml:space="preserve"> при Президенте РФ, Московский государственный юридический университет им. О.Е. </w:t>
      </w:r>
      <w:proofErr w:type="spellStart"/>
      <w:r w:rsidRPr="00094458">
        <w:rPr>
          <w:szCs w:val="28"/>
          <w:lang w:val="ru-RU"/>
        </w:rPr>
        <w:t>Кутафина</w:t>
      </w:r>
      <w:proofErr w:type="spellEnd"/>
      <w:r w:rsidRPr="00094458">
        <w:rPr>
          <w:szCs w:val="28"/>
          <w:lang w:val="ru-RU"/>
        </w:rPr>
        <w:t xml:space="preserve"> (МГЮА), Санкт-Петербургский Государственный Университет, Национальный исследовательский Томский Государственный Университет, Казанский федеральный университет, Иркутский Государственный Университет, Уральский Горный Государственный Университет, Болгарская Исламская Академия, Международная исламская академия Узбекистана, Совет по исламскому образованию России, Чувашский государственный университет имени И. Н. Ульянова,  Дагестанский гуманитарный институт, Духовное управление мусульман Санкт-Петербурга и Северо-западного региона России, Группа стратегического ви</w:t>
      </w:r>
      <w:r w:rsidR="007E1BC6">
        <w:rPr>
          <w:szCs w:val="28"/>
          <w:lang w:val="ru-RU"/>
        </w:rPr>
        <w:t>дения «Россия — Исламский мир».</w:t>
      </w:r>
    </w:p>
    <w:p w:rsidR="00094458" w:rsidRPr="00094458" w:rsidRDefault="007E1BC6" w:rsidP="007E1BC6">
      <w:pPr>
        <w:ind w:firstLine="567"/>
        <w:jc w:val="both"/>
        <w:rPr>
          <w:szCs w:val="28"/>
          <w:lang w:val="ru-RU"/>
        </w:rPr>
      </w:pPr>
      <w:r>
        <w:rPr>
          <w:szCs w:val="28"/>
          <w:lang w:val="ru-RU"/>
        </w:rPr>
        <w:t>Основные задачи Конференции:</w:t>
      </w:r>
    </w:p>
    <w:p w:rsidR="00094458" w:rsidRPr="00094458" w:rsidRDefault="00094458" w:rsidP="007E1BC6">
      <w:pPr>
        <w:ind w:firstLine="567"/>
        <w:jc w:val="both"/>
        <w:rPr>
          <w:szCs w:val="28"/>
          <w:lang w:val="ru-RU"/>
        </w:rPr>
      </w:pPr>
      <w:r w:rsidRPr="00094458">
        <w:rPr>
          <w:szCs w:val="28"/>
          <w:lang w:val="ru-RU"/>
        </w:rPr>
        <w:t>Обсуждение роли и места религии в быстро меняющемся мире, в том числе вопросов взаимодействия религиозных организаций с органами государственной власти, научно-образовательным сообществом, политическими партиями, общественными организациями (в том числе – международными)</w:t>
      </w:r>
      <w:r w:rsidR="007E1BC6">
        <w:rPr>
          <w:szCs w:val="28"/>
          <w:lang w:val="ru-RU"/>
        </w:rPr>
        <w:t>, наднациональными институтами.</w:t>
      </w:r>
    </w:p>
    <w:p w:rsidR="00094458" w:rsidRPr="00094458" w:rsidRDefault="00094458" w:rsidP="007E1BC6">
      <w:pPr>
        <w:ind w:firstLine="567"/>
        <w:jc w:val="both"/>
        <w:rPr>
          <w:szCs w:val="28"/>
          <w:lang w:val="ru-RU"/>
        </w:rPr>
      </w:pPr>
      <w:r w:rsidRPr="00094458">
        <w:rPr>
          <w:szCs w:val="28"/>
          <w:lang w:val="ru-RU"/>
        </w:rPr>
        <w:t>Изучение позитивного и проблемного опыта работы религиозных организаций в сфере образования и</w:t>
      </w:r>
      <w:r w:rsidR="007E1BC6">
        <w:rPr>
          <w:szCs w:val="28"/>
          <w:lang w:val="ru-RU"/>
        </w:rPr>
        <w:t xml:space="preserve"> воспитания молодого поколения.</w:t>
      </w:r>
    </w:p>
    <w:p w:rsidR="00094458" w:rsidRPr="00094458" w:rsidRDefault="007E1BC6" w:rsidP="007E1BC6">
      <w:pPr>
        <w:ind w:firstLine="567"/>
        <w:jc w:val="both"/>
        <w:rPr>
          <w:szCs w:val="28"/>
          <w:lang w:val="ru-RU"/>
        </w:rPr>
      </w:pPr>
      <w:r>
        <w:rPr>
          <w:szCs w:val="28"/>
          <w:lang w:val="ru-RU"/>
        </w:rPr>
        <w:t>Темы для обсуждения:</w:t>
      </w:r>
    </w:p>
    <w:p w:rsidR="00094458" w:rsidRPr="00094458" w:rsidRDefault="00094458" w:rsidP="007E1BC6">
      <w:pPr>
        <w:ind w:firstLine="567"/>
        <w:jc w:val="both"/>
        <w:rPr>
          <w:szCs w:val="28"/>
          <w:lang w:val="ru-RU"/>
        </w:rPr>
      </w:pPr>
      <w:r w:rsidRPr="00094458">
        <w:rPr>
          <w:szCs w:val="28"/>
          <w:lang w:val="ru-RU"/>
        </w:rPr>
        <w:t>— современный меняющийся мир как объект научного, богословского и экспертного анал</w:t>
      </w:r>
      <w:r w:rsidR="007E1BC6">
        <w:rPr>
          <w:szCs w:val="28"/>
          <w:lang w:val="ru-RU"/>
        </w:rPr>
        <w:t xml:space="preserve">иза; как </w:t>
      </w:r>
      <w:proofErr w:type="spellStart"/>
      <w:r w:rsidR="007E1BC6">
        <w:rPr>
          <w:szCs w:val="28"/>
          <w:lang w:val="ru-RU"/>
        </w:rPr>
        <w:t>Covid</w:t>
      </w:r>
      <w:proofErr w:type="spellEnd"/>
      <w:r w:rsidR="007E1BC6">
        <w:rPr>
          <w:szCs w:val="28"/>
          <w:lang w:val="ru-RU"/>
        </w:rPr>
        <w:t>- 19 изменил мир?</w:t>
      </w:r>
    </w:p>
    <w:p w:rsidR="00094458" w:rsidRPr="00094458" w:rsidRDefault="00094458" w:rsidP="007E1BC6">
      <w:pPr>
        <w:ind w:firstLine="567"/>
        <w:jc w:val="both"/>
        <w:rPr>
          <w:szCs w:val="28"/>
          <w:lang w:val="ru-RU"/>
        </w:rPr>
      </w:pPr>
      <w:r w:rsidRPr="00094458">
        <w:rPr>
          <w:szCs w:val="28"/>
          <w:lang w:val="ru-RU"/>
        </w:rPr>
        <w:t xml:space="preserve">— образ религии в </w:t>
      </w:r>
      <w:proofErr w:type="gramStart"/>
      <w:r w:rsidRPr="00094458">
        <w:rPr>
          <w:szCs w:val="28"/>
          <w:lang w:val="ru-RU"/>
        </w:rPr>
        <w:t>науке,  религиозном</w:t>
      </w:r>
      <w:proofErr w:type="gramEnd"/>
      <w:r w:rsidRPr="00094458">
        <w:rPr>
          <w:szCs w:val="28"/>
          <w:lang w:val="ru-RU"/>
        </w:rPr>
        <w:t xml:space="preserve"> образовании и общественном сознании;  искусственный интеллект, </w:t>
      </w:r>
      <w:proofErr w:type="spellStart"/>
      <w:r w:rsidRPr="00094458">
        <w:rPr>
          <w:szCs w:val="28"/>
          <w:lang w:val="ru-RU"/>
        </w:rPr>
        <w:t>цифровизация</w:t>
      </w:r>
      <w:proofErr w:type="spellEnd"/>
      <w:r w:rsidRPr="00094458">
        <w:rPr>
          <w:szCs w:val="28"/>
          <w:lang w:val="ru-RU"/>
        </w:rPr>
        <w:t>,  ее нрав</w:t>
      </w:r>
      <w:r w:rsidR="007E1BC6">
        <w:rPr>
          <w:szCs w:val="28"/>
          <w:lang w:val="ru-RU"/>
        </w:rPr>
        <w:t>ственные аспекты и последствия.</w:t>
      </w:r>
    </w:p>
    <w:p w:rsidR="00094458" w:rsidRPr="00094458" w:rsidRDefault="00094458" w:rsidP="007E1BC6">
      <w:pPr>
        <w:ind w:firstLine="567"/>
        <w:jc w:val="both"/>
        <w:rPr>
          <w:szCs w:val="28"/>
          <w:lang w:val="ru-RU"/>
        </w:rPr>
      </w:pPr>
      <w:r w:rsidRPr="00094458">
        <w:rPr>
          <w:szCs w:val="28"/>
          <w:lang w:val="ru-RU"/>
        </w:rPr>
        <w:t xml:space="preserve">—  религия в современном культурно-цивилизационном </w:t>
      </w:r>
      <w:r w:rsidR="007E1BC6">
        <w:rPr>
          <w:szCs w:val="28"/>
          <w:lang w:val="ru-RU"/>
        </w:rPr>
        <w:t>диалоге; (технические открытия)</w:t>
      </w:r>
    </w:p>
    <w:p w:rsidR="00094458" w:rsidRPr="00094458" w:rsidRDefault="00094458" w:rsidP="007E1BC6">
      <w:pPr>
        <w:ind w:firstLine="567"/>
        <w:jc w:val="both"/>
        <w:rPr>
          <w:szCs w:val="28"/>
          <w:lang w:val="ru-RU"/>
        </w:rPr>
      </w:pPr>
      <w:r w:rsidRPr="00094458">
        <w:rPr>
          <w:szCs w:val="28"/>
          <w:lang w:val="ru-RU"/>
        </w:rPr>
        <w:t>— Россия и религии мира: состояние и перспект</w:t>
      </w:r>
      <w:r w:rsidR="007E1BC6">
        <w:rPr>
          <w:szCs w:val="28"/>
          <w:lang w:val="ru-RU"/>
        </w:rPr>
        <w:t>ивы дальнейшего сотрудничества;</w:t>
      </w:r>
    </w:p>
    <w:p w:rsidR="00094458" w:rsidRPr="00094458" w:rsidRDefault="00094458" w:rsidP="007E1BC6">
      <w:pPr>
        <w:ind w:firstLine="567"/>
        <w:jc w:val="both"/>
        <w:rPr>
          <w:szCs w:val="28"/>
          <w:lang w:val="ru-RU"/>
        </w:rPr>
      </w:pPr>
      <w:r w:rsidRPr="00094458">
        <w:rPr>
          <w:szCs w:val="28"/>
          <w:lang w:val="ru-RU"/>
        </w:rPr>
        <w:t>— теоретические и методические проблемы исследо</w:t>
      </w:r>
      <w:r w:rsidR="007E1BC6">
        <w:rPr>
          <w:szCs w:val="28"/>
          <w:lang w:val="ru-RU"/>
        </w:rPr>
        <w:t>ваний религиозного образования;</w:t>
      </w:r>
    </w:p>
    <w:p w:rsidR="00094458" w:rsidRPr="00094458" w:rsidRDefault="00094458" w:rsidP="007E1BC6">
      <w:pPr>
        <w:ind w:firstLine="567"/>
        <w:jc w:val="both"/>
        <w:rPr>
          <w:szCs w:val="28"/>
          <w:lang w:val="ru-RU"/>
        </w:rPr>
      </w:pPr>
      <w:r w:rsidRPr="00094458">
        <w:rPr>
          <w:szCs w:val="28"/>
          <w:lang w:val="ru-RU"/>
        </w:rPr>
        <w:t>— анализ критериев и методик историко-культурного измерения религии, с целью эффективного и конструктивного развития междунар</w:t>
      </w:r>
      <w:r w:rsidR="007E1BC6">
        <w:rPr>
          <w:szCs w:val="28"/>
          <w:lang w:val="ru-RU"/>
        </w:rPr>
        <w:t>одного межрелигиозного диалога;</w:t>
      </w:r>
    </w:p>
    <w:p w:rsidR="00094458" w:rsidRPr="00094458" w:rsidRDefault="00094458" w:rsidP="007E1BC6">
      <w:pPr>
        <w:ind w:firstLine="567"/>
        <w:jc w:val="both"/>
        <w:rPr>
          <w:szCs w:val="28"/>
          <w:lang w:val="ru-RU"/>
        </w:rPr>
      </w:pPr>
      <w:r w:rsidRPr="00094458">
        <w:rPr>
          <w:szCs w:val="28"/>
          <w:lang w:val="ru-RU"/>
        </w:rPr>
        <w:lastRenderedPageBreak/>
        <w:t>— текстологические исследования и проблемы лингвистического анализа религиозных текстов с целью создания согласованной позиции по вопросам выработки общих определений и понятийного аппарата в отношении контента р</w:t>
      </w:r>
      <w:r w:rsidR="007E1BC6">
        <w:rPr>
          <w:szCs w:val="28"/>
          <w:lang w:val="ru-RU"/>
        </w:rPr>
        <w:t>елигиозной литературы;</w:t>
      </w:r>
    </w:p>
    <w:p w:rsidR="00094458" w:rsidRPr="00094458" w:rsidRDefault="00094458" w:rsidP="007E1BC6">
      <w:pPr>
        <w:ind w:firstLine="567"/>
        <w:jc w:val="both"/>
        <w:rPr>
          <w:szCs w:val="28"/>
          <w:lang w:val="ru-RU"/>
        </w:rPr>
      </w:pPr>
      <w:r w:rsidRPr="00094458">
        <w:rPr>
          <w:szCs w:val="28"/>
          <w:lang w:val="ru-RU"/>
        </w:rPr>
        <w:t>— концептуальные аспекты этно-религиозной идентичности, проблемы, ко</w:t>
      </w:r>
      <w:r w:rsidR="007E1BC6">
        <w:rPr>
          <w:szCs w:val="28"/>
          <w:lang w:val="ru-RU"/>
        </w:rPr>
        <w:t>нфликтов и путей их разрешения;</w:t>
      </w:r>
    </w:p>
    <w:p w:rsidR="00094458" w:rsidRPr="00094458" w:rsidRDefault="00094458" w:rsidP="007E1BC6">
      <w:pPr>
        <w:ind w:firstLine="567"/>
        <w:jc w:val="both"/>
        <w:rPr>
          <w:szCs w:val="28"/>
          <w:lang w:val="ru-RU"/>
        </w:rPr>
      </w:pPr>
      <w:r w:rsidRPr="00094458">
        <w:rPr>
          <w:szCs w:val="28"/>
          <w:lang w:val="ru-RU"/>
        </w:rPr>
        <w:t xml:space="preserve"> — воспитание молодежи как приоритет сов</w:t>
      </w:r>
      <w:r w:rsidR="007E1BC6">
        <w:rPr>
          <w:szCs w:val="28"/>
          <w:lang w:val="ru-RU"/>
        </w:rPr>
        <w:t>ременного устойчивого развития;</w:t>
      </w:r>
    </w:p>
    <w:p w:rsidR="00094458" w:rsidRPr="00094458" w:rsidRDefault="00094458" w:rsidP="007E1BC6">
      <w:pPr>
        <w:ind w:firstLine="567"/>
        <w:jc w:val="both"/>
        <w:rPr>
          <w:szCs w:val="28"/>
          <w:lang w:val="ru-RU"/>
        </w:rPr>
      </w:pPr>
      <w:r w:rsidRPr="00094458">
        <w:rPr>
          <w:szCs w:val="28"/>
          <w:lang w:val="ru-RU"/>
        </w:rPr>
        <w:t>— религия в разных регионах мира: проблемы образования, воспитания молодежи и соц</w:t>
      </w:r>
      <w:r w:rsidR="007E1BC6">
        <w:rPr>
          <w:szCs w:val="28"/>
          <w:lang w:val="ru-RU"/>
        </w:rPr>
        <w:t>иальной деятельности конфессий;</w:t>
      </w:r>
    </w:p>
    <w:p w:rsidR="00094458" w:rsidRPr="00094458" w:rsidRDefault="00094458" w:rsidP="007E1BC6">
      <w:pPr>
        <w:ind w:firstLine="567"/>
        <w:jc w:val="both"/>
        <w:rPr>
          <w:szCs w:val="28"/>
          <w:lang w:val="ru-RU"/>
        </w:rPr>
      </w:pPr>
      <w:r w:rsidRPr="00094458">
        <w:rPr>
          <w:szCs w:val="28"/>
          <w:lang w:val="ru-RU"/>
        </w:rPr>
        <w:t>— привитие знаний основ и культуры традиционных религий как важный фактор противодействия э</w:t>
      </w:r>
      <w:r w:rsidR="007E1BC6">
        <w:rPr>
          <w:szCs w:val="28"/>
          <w:lang w:val="ru-RU"/>
        </w:rPr>
        <w:t>кстремизму и терроризму в мире;</w:t>
      </w:r>
    </w:p>
    <w:p w:rsidR="00094458" w:rsidRPr="00094458" w:rsidRDefault="00094458" w:rsidP="007E1BC6">
      <w:pPr>
        <w:ind w:firstLine="567"/>
        <w:jc w:val="both"/>
        <w:rPr>
          <w:szCs w:val="28"/>
          <w:lang w:val="ru-RU"/>
        </w:rPr>
      </w:pPr>
      <w:r w:rsidRPr="00094458">
        <w:rPr>
          <w:szCs w:val="28"/>
          <w:lang w:val="ru-RU"/>
        </w:rPr>
        <w:t xml:space="preserve"> — развитие </w:t>
      </w:r>
      <w:proofErr w:type="spellStart"/>
      <w:r w:rsidRPr="00094458">
        <w:rPr>
          <w:szCs w:val="28"/>
          <w:lang w:val="ru-RU"/>
        </w:rPr>
        <w:t>межцивилизационного</w:t>
      </w:r>
      <w:proofErr w:type="spellEnd"/>
      <w:r w:rsidRPr="00094458">
        <w:rPr>
          <w:szCs w:val="28"/>
          <w:lang w:val="ru-RU"/>
        </w:rPr>
        <w:t xml:space="preserve"> диалога и принципов человеческого измерения в рамках принятых документов ООН, ОБСЕ и ОИС.</w:t>
      </w:r>
    </w:p>
    <w:p w:rsidR="00094458" w:rsidRPr="00094458" w:rsidRDefault="00094458" w:rsidP="007E1BC6">
      <w:pPr>
        <w:ind w:firstLine="567"/>
        <w:jc w:val="both"/>
        <w:rPr>
          <w:szCs w:val="28"/>
          <w:lang w:val="ru-RU"/>
        </w:rPr>
      </w:pPr>
      <w:r w:rsidRPr="00094458">
        <w:rPr>
          <w:szCs w:val="28"/>
          <w:lang w:val="ru-RU"/>
        </w:rPr>
        <w:t>В рамках конференции планируется так же обсудить актуальные темы в рамках подготовки Всемирной конференции по межрелигиозному и межэтническому диалогу (пройдет в России под эгидой Межпарламентского союза и Организации объед</w:t>
      </w:r>
      <w:r w:rsidR="007E1BC6">
        <w:rPr>
          <w:szCs w:val="28"/>
          <w:lang w:val="ru-RU"/>
        </w:rPr>
        <w:t>иненных наций в мае 2022 года).</w:t>
      </w:r>
    </w:p>
    <w:p w:rsidR="00094458" w:rsidRPr="00094458" w:rsidRDefault="007E1BC6" w:rsidP="007E1BC6">
      <w:pPr>
        <w:ind w:firstLine="567"/>
        <w:jc w:val="both"/>
        <w:rPr>
          <w:szCs w:val="28"/>
          <w:lang w:val="ru-RU"/>
        </w:rPr>
      </w:pPr>
      <w:r>
        <w:rPr>
          <w:szCs w:val="28"/>
          <w:lang w:val="ru-RU"/>
        </w:rPr>
        <w:t>Формат участия:</w:t>
      </w:r>
    </w:p>
    <w:p w:rsidR="00094458" w:rsidRPr="00094458" w:rsidRDefault="00094458" w:rsidP="007E1BC6">
      <w:pPr>
        <w:ind w:firstLine="567"/>
        <w:jc w:val="both"/>
        <w:rPr>
          <w:szCs w:val="28"/>
          <w:lang w:val="ru-RU"/>
        </w:rPr>
      </w:pPr>
      <w:r w:rsidRPr="00094458">
        <w:rPr>
          <w:szCs w:val="28"/>
          <w:lang w:val="ru-RU"/>
        </w:rPr>
        <w:t>— Онлайн-видеоконференция. Ссылка на подключение будет размещена на сайте Духовного собрания мусульман России (https://dsmr.ru/), а такж</w:t>
      </w:r>
      <w:r w:rsidR="007E1BC6">
        <w:rPr>
          <w:szCs w:val="28"/>
          <w:lang w:val="ru-RU"/>
        </w:rPr>
        <w:t>е направлена вам дополнительно.</w:t>
      </w:r>
    </w:p>
    <w:p w:rsidR="00094458" w:rsidRPr="00094458" w:rsidRDefault="00094458" w:rsidP="007E1BC6">
      <w:pPr>
        <w:ind w:firstLine="567"/>
        <w:jc w:val="both"/>
        <w:rPr>
          <w:szCs w:val="28"/>
          <w:lang w:val="ru-RU"/>
        </w:rPr>
      </w:pPr>
      <w:r w:rsidRPr="00094458">
        <w:rPr>
          <w:szCs w:val="28"/>
          <w:lang w:val="ru-RU"/>
        </w:rPr>
        <w:t>— Рабочие языки конференции: русский, английский,</w:t>
      </w:r>
      <w:r w:rsidR="007E1BC6">
        <w:rPr>
          <w:szCs w:val="28"/>
          <w:lang w:val="ru-RU"/>
        </w:rPr>
        <w:t xml:space="preserve"> арабский.  Синхронный перевод.</w:t>
      </w:r>
    </w:p>
    <w:p w:rsidR="00CA4D41" w:rsidRDefault="00094458" w:rsidP="00094458">
      <w:pPr>
        <w:ind w:firstLine="567"/>
        <w:jc w:val="both"/>
        <w:rPr>
          <w:szCs w:val="28"/>
          <w:lang w:val="ru-RU"/>
        </w:rPr>
      </w:pPr>
      <w:r w:rsidRPr="00094458">
        <w:rPr>
          <w:szCs w:val="28"/>
          <w:lang w:val="ru-RU"/>
        </w:rPr>
        <w:t>Приглашаем вас принять участие в работе Конференции</w:t>
      </w:r>
    </w:p>
    <w:p w:rsidR="008F5BAD" w:rsidRDefault="008F5BAD" w:rsidP="008F5BAD">
      <w:pPr>
        <w:ind w:firstLine="567"/>
        <w:jc w:val="both"/>
        <w:rPr>
          <w:szCs w:val="28"/>
          <w:lang w:val="ru-RU"/>
        </w:rPr>
      </w:pPr>
    </w:p>
    <w:p w:rsidR="008F5BAD" w:rsidRPr="00B27602" w:rsidRDefault="008F5BAD" w:rsidP="008F5BAD">
      <w:pPr>
        <w:ind w:firstLine="567"/>
        <w:jc w:val="both"/>
        <w:rPr>
          <w:szCs w:val="28"/>
          <w:lang w:val="ru-RU"/>
        </w:rPr>
      </w:pPr>
    </w:p>
    <w:p w:rsidR="004C66C7" w:rsidRDefault="007E1BC6" w:rsidP="007E1BC6">
      <w:pPr>
        <w:ind w:firstLine="567"/>
        <w:jc w:val="both"/>
        <w:rPr>
          <w:b/>
          <w:szCs w:val="28"/>
          <w:lang w:val="ru-RU"/>
        </w:rPr>
      </w:pPr>
      <w:r w:rsidRPr="007E1BC6">
        <w:rPr>
          <w:b/>
          <w:szCs w:val="28"/>
          <w:lang w:val="ru-RU"/>
        </w:rPr>
        <w:t xml:space="preserve">Михаил </w:t>
      </w:r>
      <w:proofErr w:type="spellStart"/>
      <w:r w:rsidRPr="007E1BC6">
        <w:rPr>
          <w:b/>
          <w:szCs w:val="28"/>
          <w:lang w:val="ru-RU"/>
        </w:rPr>
        <w:t>Мишустин</w:t>
      </w:r>
      <w:proofErr w:type="spellEnd"/>
      <w:r w:rsidRPr="007E1BC6">
        <w:rPr>
          <w:b/>
          <w:szCs w:val="28"/>
          <w:lang w:val="ru-RU"/>
        </w:rPr>
        <w:t xml:space="preserve"> утвердил </w:t>
      </w:r>
      <w:proofErr w:type="spellStart"/>
      <w:r w:rsidRPr="007E1BC6">
        <w:rPr>
          <w:b/>
          <w:szCs w:val="28"/>
          <w:lang w:val="ru-RU"/>
        </w:rPr>
        <w:t>нацпрограмму</w:t>
      </w:r>
      <w:proofErr w:type="spellEnd"/>
      <w:r w:rsidRPr="007E1BC6">
        <w:rPr>
          <w:b/>
          <w:szCs w:val="28"/>
          <w:lang w:val="ru-RU"/>
        </w:rPr>
        <w:t xml:space="preserve"> развития Дальнего Востока до 2035 года</w:t>
      </w:r>
    </w:p>
    <w:p w:rsidR="00B04829" w:rsidRDefault="00B04829" w:rsidP="008874C4">
      <w:pPr>
        <w:jc w:val="both"/>
        <w:rPr>
          <w:b/>
          <w:szCs w:val="28"/>
          <w:lang w:val="ru-RU"/>
        </w:rPr>
      </w:pPr>
    </w:p>
    <w:p w:rsidR="007E1BC6" w:rsidRPr="007E1BC6" w:rsidRDefault="007E1BC6" w:rsidP="007E1BC6">
      <w:pPr>
        <w:ind w:firstLine="567"/>
        <w:jc w:val="both"/>
        <w:rPr>
          <w:szCs w:val="28"/>
          <w:lang w:val="ru-RU"/>
        </w:rPr>
      </w:pPr>
      <w:r w:rsidRPr="007E1BC6">
        <w:rPr>
          <w:szCs w:val="28"/>
          <w:lang w:val="ru-RU"/>
        </w:rPr>
        <w:t>Основные цели программы – ускорение развития экономики региона, улучшение демографической ситуации, прекращение миграционного оттока, повышение качества жизни людей на Дальнем Востоке.</w:t>
      </w:r>
    </w:p>
    <w:p w:rsidR="007E1BC6" w:rsidRPr="007E1BC6" w:rsidRDefault="007E1BC6" w:rsidP="007E1BC6">
      <w:pPr>
        <w:ind w:firstLine="567"/>
        <w:jc w:val="both"/>
        <w:rPr>
          <w:szCs w:val="28"/>
          <w:lang w:val="ru-RU"/>
        </w:rPr>
      </w:pPr>
      <w:proofErr w:type="spellStart"/>
      <w:r w:rsidRPr="007E1BC6">
        <w:rPr>
          <w:szCs w:val="28"/>
          <w:lang w:val="ru-RU"/>
        </w:rPr>
        <w:t>Нацпрограмма</w:t>
      </w:r>
      <w:proofErr w:type="spellEnd"/>
      <w:r w:rsidRPr="007E1BC6">
        <w:rPr>
          <w:szCs w:val="28"/>
          <w:lang w:val="ru-RU"/>
        </w:rPr>
        <w:t xml:space="preserve"> подготовлена по поручению президента России Владимира Путина.</w:t>
      </w:r>
    </w:p>
    <w:p w:rsidR="007E1BC6" w:rsidRPr="007E1BC6" w:rsidRDefault="007E1BC6" w:rsidP="007E1BC6">
      <w:pPr>
        <w:ind w:firstLine="567"/>
        <w:jc w:val="both"/>
        <w:rPr>
          <w:szCs w:val="28"/>
          <w:lang w:val="ru-RU"/>
        </w:rPr>
      </w:pPr>
      <w:r w:rsidRPr="007E1BC6">
        <w:rPr>
          <w:szCs w:val="28"/>
          <w:lang w:val="ru-RU"/>
        </w:rPr>
        <w:t>В ближайшие четыре года на Дальнем Востоке все ключевые показатели качества жизни людей и показатели экономического развития должны расти быстрее, чем в среднем по России.</w:t>
      </w:r>
    </w:p>
    <w:p w:rsidR="007E1BC6" w:rsidRPr="007E1BC6" w:rsidRDefault="007E1BC6" w:rsidP="007E1BC6">
      <w:pPr>
        <w:ind w:firstLine="567"/>
        <w:jc w:val="both"/>
        <w:rPr>
          <w:szCs w:val="28"/>
          <w:lang w:val="ru-RU"/>
        </w:rPr>
      </w:pPr>
      <w:r w:rsidRPr="007E1BC6">
        <w:rPr>
          <w:szCs w:val="28"/>
          <w:lang w:val="ru-RU"/>
        </w:rPr>
        <w:t xml:space="preserve">Всего в экономике Дальнего Востока до 2035 года должно быть создано не менее 450 тыс. новых рабочих мест, во всех удалённых населённых пунктах обеспечена авиационная доступность (будет реконструировано 40 аэропортов) и подключение к интернету. В каждом из 11 регионов ДФО предусмотрено создание новых туристических кластеров. Особый акцент в программе сделан </w:t>
      </w:r>
      <w:r w:rsidRPr="007E1BC6">
        <w:rPr>
          <w:szCs w:val="28"/>
          <w:lang w:val="ru-RU"/>
        </w:rPr>
        <w:lastRenderedPageBreak/>
        <w:t>на развитии социальной инфраструктуры – строительстве новых школ, детских садов, больниц и объектов культуры.</w:t>
      </w:r>
    </w:p>
    <w:p w:rsidR="007E1BC6" w:rsidRPr="007E1BC6" w:rsidRDefault="007E1BC6" w:rsidP="007E1BC6">
      <w:pPr>
        <w:ind w:firstLine="567"/>
        <w:jc w:val="both"/>
        <w:rPr>
          <w:szCs w:val="28"/>
          <w:lang w:val="ru-RU"/>
        </w:rPr>
      </w:pPr>
      <w:r w:rsidRPr="007E1BC6">
        <w:rPr>
          <w:szCs w:val="28"/>
          <w:lang w:val="ru-RU"/>
        </w:rPr>
        <w:t>Реализовать программу планируется в три этапа: с 2020 по 2024 год, с 2025 по 2030 год и с 2031 по 2035 год.</w:t>
      </w:r>
    </w:p>
    <w:p w:rsidR="007E1BC6" w:rsidRPr="007E1BC6" w:rsidRDefault="007E1BC6" w:rsidP="007E1BC6">
      <w:pPr>
        <w:ind w:firstLine="567"/>
        <w:jc w:val="both"/>
        <w:rPr>
          <w:szCs w:val="28"/>
          <w:lang w:val="ru-RU"/>
        </w:rPr>
      </w:pPr>
      <w:r w:rsidRPr="007E1BC6">
        <w:rPr>
          <w:szCs w:val="28"/>
          <w:lang w:val="ru-RU"/>
        </w:rPr>
        <w:t xml:space="preserve">Программой определены и основные точки развития Амурской области. Среди крупных проектов — строительство Амурского газоперерабатывающего завода (2025 год) и </w:t>
      </w:r>
      <w:proofErr w:type="spellStart"/>
      <w:r w:rsidRPr="007E1BC6">
        <w:rPr>
          <w:szCs w:val="28"/>
          <w:lang w:val="ru-RU"/>
        </w:rPr>
        <w:t>газохимического</w:t>
      </w:r>
      <w:proofErr w:type="spellEnd"/>
      <w:r w:rsidRPr="007E1BC6">
        <w:rPr>
          <w:szCs w:val="28"/>
          <w:lang w:val="ru-RU"/>
        </w:rPr>
        <w:t xml:space="preserve"> комплекса (2027 год), развитие космодрома Восточный, выход на проектную мощность горно-обогатительного комбината на базе </w:t>
      </w:r>
      <w:proofErr w:type="spellStart"/>
      <w:r w:rsidRPr="007E1BC6">
        <w:rPr>
          <w:szCs w:val="28"/>
          <w:lang w:val="ru-RU"/>
        </w:rPr>
        <w:t>Огоджинского</w:t>
      </w:r>
      <w:proofErr w:type="spellEnd"/>
      <w:r w:rsidRPr="007E1BC6">
        <w:rPr>
          <w:szCs w:val="28"/>
          <w:lang w:val="ru-RU"/>
        </w:rPr>
        <w:t xml:space="preserve"> месторождения каменного угля (2023 год), завода по производству метанола в городе Сковородино (2024 год). Пунктом программы стало строительство транспортно-логистического комплекса в зоне автомобильного моста через реку Амур между Благовещенском и </w:t>
      </w:r>
      <w:proofErr w:type="spellStart"/>
      <w:r w:rsidRPr="007E1BC6">
        <w:rPr>
          <w:szCs w:val="28"/>
          <w:lang w:val="ru-RU"/>
        </w:rPr>
        <w:t>Хэйхэ</w:t>
      </w:r>
      <w:proofErr w:type="spellEnd"/>
      <w:r w:rsidRPr="007E1BC6">
        <w:rPr>
          <w:szCs w:val="28"/>
          <w:lang w:val="ru-RU"/>
        </w:rPr>
        <w:t xml:space="preserve"> (2023 год), реализация инвестиционного проекта «Золотая миля» (2025 год).</w:t>
      </w:r>
    </w:p>
    <w:p w:rsidR="007E1BC6" w:rsidRPr="007E1BC6" w:rsidRDefault="007E1BC6" w:rsidP="007E1BC6">
      <w:pPr>
        <w:ind w:firstLine="567"/>
        <w:jc w:val="both"/>
        <w:rPr>
          <w:szCs w:val="28"/>
          <w:lang w:val="ru-RU"/>
        </w:rPr>
      </w:pPr>
      <w:r w:rsidRPr="007E1BC6">
        <w:rPr>
          <w:szCs w:val="28"/>
          <w:lang w:val="ru-RU"/>
        </w:rPr>
        <w:t xml:space="preserve">До 2024 года включительно за счет средств федерального бюджета и бюджета Амурской области предусмотрено создание объектов инфраструктуры двух территорий опережающего развития («Белогорск» и «Свободный»); приведение в нормативное состояние улично-дорожной сети в 4 населенных пунктах (Белогорск, Свободный, </w:t>
      </w:r>
      <w:proofErr w:type="spellStart"/>
      <w:r w:rsidRPr="007E1BC6">
        <w:rPr>
          <w:szCs w:val="28"/>
          <w:lang w:val="ru-RU"/>
        </w:rPr>
        <w:t>Зея</w:t>
      </w:r>
      <w:proofErr w:type="spellEnd"/>
      <w:r w:rsidRPr="007E1BC6">
        <w:rPr>
          <w:szCs w:val="28"/>
          <w:lang w:val="ru-RU"/>
        </w:rPr>
        <w:t xml:space="preserve">, Тында), 238 километров улично-дорожной сети в Благовещенске, 4,4 тысячи километров региональных дорог. Также в программе указана реконструкция трех аэропортовых комплексов (Бомнак, </w:t>
      </w:r>
      <w:proofErr w:type="spellStart"/>
      <w:r w:rsidRPr="007E1BC6">
        <w:rPr>
          <w:szCs w:val="28"/>
          <w:lang w:val="ru-RU"/>
        </w:rPr>
        <w:t>Зея</w:t>
      </w:r>
      <w:proofErr w:type="spellEnd"/>
      <w:r w:rsidRPr="007E1BC6">
        <w:rPr>
          <w:szCs w:val="28"/>
          <w:lang w:val="ru-RU"/>
        </w:rPr>
        <w:t xml:space="preserve">, Экимчан), строительство мостового перехода через реку </w:t>
      </w:r>
      <w:proofErr w:type="spellStart"/>
      <w:r w:rsidRPr="007E1BC6">
        <w:rPr>
          <w:szCs w:val="28"/>
          <w:lang w:val="ru-RU"/>
        </w:rPr>
        <w:t>Зея</w:t>
      </w:r>
      <w:proofErr w:type="spellEnd"/>
      <w:r w:rsidRPr="007E1BC6">
        <w:rPr>
          <w:szCs w:val="28"/>
          <w:lang w:val="ru-RU"/>
        </w:rPr>
        <w:t xml:space="preserve"> в Благовещенске, реконструкция двух аэропортовых комплексов (в Благовещенске и Тынде).</w:t>
      </w:r>
    </w:p>
    <w:p w:rsidR="007E1BC6" w:rsidRPr="007E1BC6" w:rsidRDefault="007E1BC6" w:rsidP="007E1BC6">
      <w:pPr>
        <w:ind w:firstLine="567"/>
        <w:jc w:val="both"/>
        <w:rPr>
          <w:szCs w:val="28"/>
          <w:lang w:val="ru-RU"/>
        </w:rPr>
      </w:pPr>
      <w:r w:rsidRPr="007E1BC6">
        <w:rPr>
          <w:szCs w:val="28"/>
          <w:lang w:val="ru-RU"/>
        </w:rPr>
        <w:t xml:space="preserve">Начиная с 2025 года предполагается восстановление шести посадочных площадок — поселки Береговой, Хвойный, Горный </w:t>
      </w:r>
      <w:proofErr w:type="spellStart"/>
      <w:r w:rsidRPr="007E1BC6">
        <w:rPr>
          <w:szCs w:val="28"/>
          <w:lang w:val="ru-RU"/>
        </w:rPr>
        <w:t>Февральск</w:t>
      </w:r>
      <w:proofErr w:type="spellEnd"/>
      <w:r w:rsidRPr="007E1BC6">
        <w:rPr>
          <w:szCs w:val="28"/>
          <w:lang w:val="ru-RU"/>
        </w:rPr>
        <w:t xml:space="preserve">, село Октябрьский, Свободный. До 2024 года включительно: строительство (реконструкция) 89 организаций здравоохранения, капитальный ремонт 97 медицинских организаций, оснащение </w:t>
      </w:r>
      <w:proofErr w:type="spellStart"/>
      <w:r w:rsidRPr="007E1BC6">
        <w:rPr>
          <w:szCs w:val="28"/>
          <w:lang w:val="ru-RU"/>
        </w:rPr>
        <w:t>медорганизаций</w:t>
      </w:r>
      <w:proofErr w:type="spellEnd"/>
      <w:r w:rsidRPr="007E1BC6">
        <w:rPr>
          <w:szCs w:val="28"/>
          <w:lang w:val="ru-RU"/>
        </w:rPr>
        <w:t xml:space="preserve"> передвижными медицинскими комплексами, строительство детских садов и ремонт школ, создание 5 модельных библиотек. Также по плану увеличение годового объема жилищного строительства до 198 тысяч квадратных метров, расселение аварийного жилищного фонда (111,21 тысячи кв. метров), обновление парка автомобилей скорой медицинской помощи и другое.</w:t>
      </w:r>
    </w:p>
    <w:p w:rsidR="00D66D56" w:rsidRDefault="00D66D56" w:rsidP="00180FE2">
      <w:pPr>
        <w:jc w:val="both"/>
        <w:rPr>
          <w:szCs w:val="28"/>
          <w:lang w:val="ru-RU"/>
        </w:rPr>
      </w:pPr>
    </w:p>
    <w:p w:rsidR="00D66D56" w:rsidRPr="000D7086" w:rsidRDefault="00D66D56" w:rsidP="000D7086">
      <w:pPr>
        <w:ind w:firstLine="567"/>
        <w:jc w:val="both"/>
        <w:rPr>
          <w:szCs w:val="28"/>
          <w:lang w:val="ru-RU"/>
        </w:rPr>
      </w:pPr>
    </w:p>
    <w:p w:rsidR="00D1346C" w:rsidRPr="008653E3" w:rsidRDefault="00D1346C" w:rsidP="00D1346C">
      <w:pPr>
        <w:jc w:val="center"/>
        <w:rPr>
          <w:b/>
          <w:szCs w:val="28"/>
          <w:lang w:val="ru-RU"/>
        </w:rPr>
      </w:pPr>
      <w:r w:rsidRPr="008653E3">
        <w:rPr>
          <w:b/>
          <w:szCs w:val="28"/>
          <w:lang w:val="ru-RU"/>
        </w:rPr>
        <w:t>Регламентные мероприятия</w:t>
      </w:r>
    </w:p>
    <w:p w:rsidR="00D1346C" w:rsidRPr="008653E3" w:rsidRDefault="007E0F3F" w:rsidP="00D1346C">
      <w:pPr>
        <w:jc w:val="center"/>
        <w:rPr>
          <w:b/>
          <w:szCs w:val="28"/>
          <w:lang w:val="ru-RU"/>
        </w:rPr>
      </w:pPr>
      <w:r w:rsidRPr="008653E3">
        <w:rPr>
          <w:b/>
          <w:szCs w:val="28"/>
          <w:lang w:val="ru-RU"/>
        </w:rPr>
        <w:t xml:space="preserve">в </w:t>
      </w:r>
      <w:r w:rsidR="007E1BC6">
        <w:rPr>
          <w:b/>
          <w:szCs w:val="28"/>
          <w:lang w:val="ru-RU"/>
        </w:rPr>
        <w:t>сентябре</w:t>
      </w:r>
      <w:r w:rsidR="00180FE2">
        <w:rPr>
          <w:b/>
          <w:szCs w:val="28"/>
          <w:lang w:val="ru-RU"/>
        </w:rPr>
        <w:t xml:space="preserve"> 2020</w:t>
      </w:r>
      <w:r w:rsidR="00D1346C" w:rsidRPr="008653E3">
        <w:rPr>
          <w:b/>
          <w:szCs w:val="28"/>
          <w:lang w:val="ru-RU"/>
        </w:rPr>
        <w:t xml:space="preserve"> года</w:t>
      </w:r>
    </w:p>
    <w:p w:rsidR="00CA4D41" w:rsidRPr="00BE2A73" w:rsidRDefault="00CA4D41" w:rsidP="00D1346C">
      <w:pPr>
        <w:jc w:val="center"/>
        <w:rPr>
          <w:b/>
          <w:szCs w:val="28"/>
          <w:highlight w:val="yellow"/>
          <w:lang w:val="ru-RU"/>
        </w:rPr>
      </w:pPr>
    </w:p>
    <w:p w:rsidR="008653E3" w:rsidRPr="008653E3" w:rsidRDefault="008653E3" w:rsidP="008653E3">
      <w:pPr>
        <w:ind w:firstLine="709"/>
        <w:jc w:val="both"/>
        <w:rPr>
          <w:szCs w:val="28"/>
          <w:lang w:val="ru-RU"/>
        </w:rPr>
      </w:pPr>
      <w:r w:rsidRPr="008653E3">
        <w:rPr>
          <w:szCs w:val="28"/>
          <w:lang w:val="ru-RU"/>
        </w:rPr>
        <w:t>1</w:t>
      </w:r>
      <w:r>
        <w:rPr>
          <w:szCs w:val="28"/>
          <w:lang w:val="ru-RU"/>
        </w:rPr>
        <w:t>)</w:t>
      </w:r>
      <w:r w:rsidR="00FA5482">
        <w:rPr>
          <w:szCs w:val="28"/>
          <w:lang w:val="ru-RU"/>
        </w:rPr>
        <w:t xml:space="preserve"> </w:t>
      </w:r>
      <w:r w:rsidR="00FA5482" w:rsidRPr="00FA5482">
        <w:rPr>
          <w:szCs w:val="28"/>
          <w:lang w:val="ru-RU"/>
        </w:rPr>
        <w:t xml:space="preserve">3 </w:t>
      </w:r>
      <w:r w:rsidR="007E1BC6">
        <w:rPr>
          <w:szCs w:val="28"/>
          <w:lang w:val="ru-RU"/>
        </w:rPr>
        <w:t>сентября</w:t>
      </w:r>
      <w:r w:rsidR="00FA5482" w:rsidRPr="00FA5482">
        <w:rPr>
          <w:szCs w:val="28"/>
          <w:lang w:val="ru-RU"/>
        </w:rPr>
        <w:t xml:space="preserve"> 2020 года</w:t>
      </w:r>
      <w:r w:rsidRPr="008653E3">
        <w:rPr>
          <w:szCs w:val="28"/>
          <w:lang w:val="ru-RU"/>
        </w:rPr>
        <w:t xml:space="preserve"> </w:t>
      </w:r>
      <w:r w:rsidR="007E1BC6">
        <w:rPr>
          <w:szCs w:val="28"/>
          <w:lang w:val="ru-RU"/>
        </w:rPr>
        <w:t>состоялась р</w:t>
      </w:r>
      <w:r w:rsidR="007E1BC6" w:rsidRPr="007E1BC6">
        <w:rPr>
          <w:szCs w:val="28"/>
          <w:lang w:val="ru-RU"/>
        </w:rPr>
        <w:t>абочая встреча мобильной группы по проведению выборов 13 сентября 2020 года с председателем Избирательной комиссии Амурской области</w:t>
      </w:r>
      <w:r w:rsidRPr="008653E3">
        <w:rPr>
          <w:szCs w:val="28"/>
          <w:lang w:val="ru-RU"/>
        </w:rPr>
        <w:t>;</w:t>
      </w:r>
    </w:p>
    <w:p w:rsidR="008653E3" w:rsidRPr="008653E3" w:rsidRDefault="008653E3" w:rsidP="008653E3">
      <w:pPr>
        <w:ind w:firstLine="709"/>
        <w:jc w:val="both"/>
        <w:rPr>
          <w:szCs w:val="28"/>
          <w:lang w:val="ru-RU"/>
        </w:rPr>
      </w:pPr>
      <w:r>
        <w:rPr>
          <w:szCs w:val="28"/>
          <w:lang w:val="ru-RU"/>
        </w:rPr>
        <w:t>2</w:t>
      </w:r>
      <w:r w:rsidR="00FA5482">
        <w:rPr>
          <w:szCs w:val="28"/>
          <w:lang w:val="ru-RU"/>
        </w:rPr>
        <w:t xml:space="preserve">) </w:t>
      </w:r>
      <w:r w:rsidR="007E1BC6">
        <w:rPr>
          <w:szCs w:val="28"/>
          <w:lang w:val="ru-RU"/>
        </w:rPr>
        <w:t>7</w:t>
      </w:r>
      <w:r w:rsidR="00FA5482" w:rsidRPr="00FA5482">
        <w:rPr>
          <w:szCs w:val="28"/>
          <w:lang w:val="ru-RU"/>
        </w:rPr>
        <w:t xml:space="preserve"> </w:t>
      </w:r>
      <w:r w:rsidR="007E1BC6">
        <w:rPr>
          <w:szCs w:val="28"/>
          <w:lang w:val="ru-RU"/>
        </w:rPr>
        <w:t>сентября</w:t>
      </w:r>
      <w:r w:rsidR="00FA5482" w:rsidRPr="00FA5482">
        <w:rPr>
          <w:szCs w:val="28"/>
          <w:lang w:val="ru-RU"/>
        </w:rPr>
        <w:t xml:space="preserve"> 2020 года </w:t>
      </w:r>
      <w:r w:rsidR="00FA5482">
        <w:rPr>
          <w:szCs w:val="28"/>
          <w:lang w:val="ru-RU"/>
        </w:rPr>
        <w:t>состоялось</w:t>
      </w:r>
      <w:r w:rsidR="00FA5482" w:rsidRPr="00FA5482">
        <w:rPr>
          <w:szCs w:val="28"/>
          <w:lang w:val="ru-RU"/>
        </w:rPr>
        <w:t xml:space="preserve"> </w:t>
      </w:r>
      <w:r w:rsidR="007E1BC6">
        <w:rPr>
          <w:szCs w:val="28"/>
          <w:lang w:val="ru-RU"/>
        </w:rPr>
        <w:t>о</w:t>
      </w:r>
      <w:r w:rsidR="007E1BC6" w:rsidRPr="007E1BC6">
        <w:rPr>
          <w:szCs w:val="28"/>
          <w:lang w:val="ru-RU"/>
        </w:rPr>
        <w:t>нлайн заседание мобильной группы по проведению выборов 13 сентября 2020 года</w:t>
      </w:r>
      <w:r w:rsidRPr="008653E3">
        <w:rPr>
          <w:szCs w:val="28"/>
          <w:lang w:val="ru-RU"/>
        </w:rPr>
        <w:t>;</w:t>
      </w:r>
    </w:p>
    <w:p w:rsidR="008653E3" w:rsidRPr="008653E3" w:rsidRDefault="008653E3" w:rsidP="008653E3">
      <w:pPr>
        <w:ind w:firstLine="709"/>
        <w:jc w:val="both"/>
        <w:rPr>
          <w:szCs w:val="28"/>
          <w:lang w:val="ru-RU"/>
        </w:rPr>
      </w:pPr>
      <w:r>
        <w:rPr>
          <w:szCs w:val="28"/>
          <w:lang w:val="ru-RU"/>
        </w:rPr>
        <w:lastRenderedPageBreak/>
        <w:t>3</w:t>
      </w:r>
      <w:r w:rsidR="00FA5482">
        <w:rPr>
          <w:szCs w:val="28"/>
          <w:lang w:val="ru-RU"/>
        </w:rPr>
        <w:t xml:space="preserve">) </w:t>
      </w:r>
      <w:r w:rsidR="007E1BC6">
        <w:rPr>
          <w:szCs w:val="28"/>
          <w:lang w:val="ru-RU"/>
        </w:rPr>
        <w:t>7 сентября 2020</w:t>
      </w:r>
      <w:r w:rsidRPr="008653E3">
        <w:rPr>
          <w:szCs w:val="28"/>
          <w:lang w:val="ru-RU"/>
        </w:rPr>
        <w:t xml:space="preserve"> года состоялось </w:t>
      </w:r>
      <w:r w:rsidR="007E1BC6">
        <w:rPr>
          <w:szCs w:val="28"/>
          <w:lang w:val="ru-RU"/>
        </w:rPr>
        <w:t>з</w:t>
      </w:r>
      <w:r w:rsidR="007E1BC6" w:rsidRPr="007E1BC6">
        <w:rPr>
          <w:szCs w:val="28"/>
          <w:lang w:val="ru-RU"/>
        </w:rPr>
        <w:t>аседание совета Общественной палаты Амурской области</w:t>
      </w:r>
      <w:r w:rsidRPr="008653E3">
        <w:rPr>
          <w:szCs w:val="28"/>
          <w:lang w:val="ru-RU"/>
        </w:rPr>
        <w:t>;</w:t>
      </w:r>
    </w:p>
    <w:p w:rsidR="008653E3" w:rsidRDefault="008653E3" w:rsidP="00FA5482">
      <w:pPr>
        <w:ind w:firstLine="709"/>
        <w:jc w:val="both"/>
        <w:rPr>
          <w:szCs w:val="28"/>
          <w:lang w:val="ru-RU"/>
        </w:rPr>
      </w:pPr>
      <w:r>
        <w:rPr>
          <w:szCs w:val="28"/>
          <w:lang w:val="ru-RU"/>
        </w:rPr>
        <w:t>4</w:t>
      </w:r>
      <w:r w:rsidRPr="008653E3">
        <w:rPr>
          <w:szCs w:val="28"/>
          <w:lang w:val="ru-RU"/>
        </w:rPr>
        <w:t>)</w:t>
      </w:r>
      <w:r w:rsidR="00FA5482">
        <w:rPr>
          <w:szCs w:val="28"/>
          <w:lang w:val="ru-RU"/>
        </w:rPr>
        <w:t xml:space="preserve"> </w:t>
      </w:r>
      <w:r w:rsidR="007E1BC6">
        <w:rPr>
          <w:szCs w:val="28"/>
          <w:lang w:val="ru-RU"/>
        </w:rPr>
        <w:t>15 сентября</w:t>
      </w:r>
      <w:r w:rsidR="00FA5482" w:rsidRPr="00FA5482">
        <w:rPr>
          <w:szCs w:val="28"/>
          <w:lang w:val="ru-RU"/>
        </w:rPr>
        <w:t xml:space="preserve"> 2020 года </w:t>
      </w:r>
      <w:r w:rsidR="007E1BC6">
        <w:rPr>
          <w:szCs w:val="28"/>
          <w:lang w:val="ru-RU"/>
        </w:rPr>
        <w:t>состоялось з</w:t>
      </w:r>
      <w:r w:rsidR="007E1BC6" w:rsidRPr="007E1BC6">
        <w:rPr>
          <w:szCs w:val="28"/>
          <w:lang w:val="ru-RU"/>
        </w:rPr>
        <w:t>аседание совета Общественной палаты Амурской области</w:t>
      </w:r>
      <w:r w:rsidR="00FA5482">
        <w:rPr>
          <w:szCs w:val="28"/>
          <w:lang w:val="ru-RU"/>
        </w:rPr>
        <w:t>.</w:t>
      </w:r>
    </w:p>
    <w:p w:rsidR="00FA5482" w:rsidRPr="00FA5482" w:rsidRDefault="00FA5482" w:rsidP="00FA5482">
      <w:pPr>
        <w:ind w:firstLine="709"/>
        <w:jc w:val="both"/>
        <w:rPr>
          <w:szCs w:val="28"/>
          <w:lang w:val="ru-RU"/>
        </w:rPr>
      </w:pPr>
      <w:r>
        <w:rPr>
          <w:szCs w:val="28"/>
          <w:lang w:val="ru-RU"/>
        </w:rPr>
        <w:t xml:space="preserve">5) </w:t>
      </w:r>
      <w:r w:rsidR="005D27BC" w:rsidRPr="005D27BC">
        <w:rPr>
          <w:szCs w:val="28"/>
          <w:lang w:val="ru-RU"/>
        </w:rPr>
        <w:t xml:space="preserve">30 сентября 2020 года </w:t>
      </w:r>
      <w:r w:rsidR="005D27BC">
        <w:rPr>
          <w:szCs w:val="28"/>
          <w:lang w:val="ru-RU"/>
        </w:rPr>
        <w:t>состоялось</w:t>
      </w:r>
      <w:r w:rsidR="005D27BC" w:rsidRPr="005D27BC">
        <w:rPr>
          <w:szCs w:val="28"/>
          <w:lang w:val="ru-RU"/>
        </w:rPr>
        <w:t xml:space="preserve"> заседание конкурсной комиссии по формированию общественного совета при министерстве природных ресурсов Амурской области</w:t>
      </w:r>
      <w:r w:rsidR="005D27BC">
        <w:rPr>
          <w:szCs w:val="28"/>
          <w:lang w:val="ru-RU"/>
        </w:rPr>
        <w:t>.</w:t>
      </w:r>
    </w:p>
    <w:p w:rsidR="00FA5482" w:rsidRPr="008653E3" w:rsidRDefault="00FA5482" w:rsidP="008653E3">
      <w:pPr>
        <w:ind w:firstLine="709"/>
        <w:jc w:val="both"/>
        <w:rPr>
          <w:szCs w:val="28"/>
          <w:lang w:val="ru-RU"/>
        </w:rPr>
      </w:pPr>
    </w:p>
    <w:p w:rsidR="004C66C7" w:rsidRPr="00BE2A73" w:rsidRDefault="004C66C7" w:rsidP="00D1346C">
      <w:pPr>
        <w:ind w:firstLine="709"/>
        <w:jc w:val="both"/>
        <w:rPr>
          <w:bCs/>
          <w:szCs w:val="28"/>
          <w:highlight w:val="yellow"/>
          <w:lang w:val="ru-RU"/>
        </w:rPr>
      </w:pPr>
    </w:p>
    <w:p w:rsidR="00D1346C" w:rsidRPr="008653E3" w:rsidRDefault="00D1346C" w:rsidP="00D1346C">
      <w:pPr>
        <w:ind w:firstLine="709"/>
        <w:jc w:val="center"/>
        <w:rPr>
          <w:b/>
          <w:bCs/>
          <w:szCs w:val="28"/>
          <w:lang w:val="ru-RU"/>
        </w:rPr>
      </w:pPr>
      <w:r w:rsidRPr="008653E3">
        <w:rPr>
          <w:b/>
          <w:bCs/>
          <w:szCs w:val="28"/>
          <w:lang w:val="ru-RU"/>
        </w:rPr>
        <w:t>Использование ресурсов Общественной палаты Амурской области инициативными гражданами и общественными организациями</w:t>
      </w:r>
    </w:p>
    <w:p w:rsidR="00D1346C" w:rsidRPr="008653E3" w:rsidRDefault="007E0F3F" w:rsidP="00D1346C">
      <w:pPr>
        <w:ind w:firstLine="709"/>
        <w:jc w:val="center"/>
        <w:rPr>
          <w:b/>
          <w:bCs/>
          <w:szCs w:val="28"/>
          <w:lang w:val="ru-RU"/>
        </w:rPr>
      </w:pPr>
      <w:r w:rsidRPr="008653E3">
        <w:rPr>
          <w:b/>
          <w:bCs/>
          <w:szCs w:val="28"/>
          <w:lang w:val="ru-RU"/>
        </w:rPr>
        <w:t xml:space="preserve">в </w:t>
      </w:r>
      <w:r w:rsidR="005D27BC">
        <w:rPr>
          <w:b/>
          <w:bCs/>
          <w:szCs w:val="28"/>
          <w:lang w:val="ru-RU"/>
        </w:rPr>
        <w:t>сентябре</w:t>
      </w:r>
      <w:r w:rsidR="00180FE2">
        <w:rPr>
          <w:b/>
          <w:bCs/>
          <w:szCs w:val="28"/>
          <w:lang w:val="ru-RU"/>
        </w:rPr>
        <w:t xml:space="preserve"> 2020</w:t>
      </w:r>
      <w:r w:rsidR="00D1346C" w:rsidRPr="008653E3">
        <w:rPr>
          <w:b/>
          <w:bCs/>
          <w:szCs w:val="28"/>
          <w:lang w:val="ru-RU"/>
        </w:rPr>
        <w:t xml:space="preserve"> года</w:t>
      </w:r>
    </w:p>
    <w:p w:rsidR="00D1346C" w:rsidRPr="00BE2A73" w:rsidRDefault="00D1346C" w:rsidP="00D1346C">
      <w:pPr>
        <w:jc w:val="center"/>
        <w:rPr>
          <w:b/>
          <w:bCs/>
          <w:szCs w:val="28"/>
          <w:highlight w:val="yellow"/>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D1346C" w:rsidRPr="00BE2A73" w:rsidTr="00AB1FA2">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D1346C" w:rsidRPr="008653E3" w:rsidRDefault="00D1346C" w:rsidP="00AB1FA2">
            <w:pPr>
              <w:ind w:left="34"/>
              <w:jc w:val="center"/>
              <w:rPr>
                <w:b/>
                <w:szCs w:val="28"/>
                <w:lang w:val="ru-RU"/>
              </w:rPr>
            </w:pPr>
            <w:r w:rsidRPr="008653E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D1346C" w:rsidRPr="008653E3" w:rsidRDefault="00D1346C" w:rsidP="00AB1FA2">
            <w:pPr>
              <w:jc w:val="center"/>
              <w:rPr>
                <w:b/>
                <w:szCs w:val="28"/>
                <w:lang w:val="ru-RU"/>
              </w:rPr>
            </w:pPr>
            <w:r w:rsidRPr="008653E3">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Координатор</w:t>
            </w:r>
          </w:p>
        </w:tc>
      </w:tr>
      <w:tr w:rsidR="00D1346C" w:rsidRPr="00BE2A73" w:rsidTr="00AB1FA2">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Зал заседаний № 112</w:t>
            </w:r>
          </w:p>
        </w:tc>
      </w:tr>
      <w:tr w:rsidR="00D1346C" w:rsidRPr="00BE2A73"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D1346C" w:rsidRPr="008653E3" w:rsidRDefault="005D27BC" w:rsidP="005D27BC">
            <w:pPr>
              <w:pStyle w:val="a3"/>
              <w:ind w:left="0"/>
              <w:jc w:val="center"/>
              <w:rPr>
                <w:szCs w:val="28"/>
                <w:lang w:val="ru-RU"/>
              </w:rPr>
            </w:pPr>
            <w:r>
              <w:rPr>
                <w:szCs w:val="28"/>
                <w:lang w:val="ru-RU"/>
              </w:rPr>
              <w:t>21</w:t>
            </w:r>
            <w:r w:rsidR="00CA3C68">
              <w:rPr>
                <w:szCs w:val="28"/>
                <w:lang w:val="ru-RU"/>
              </w:rPr>
              <w:t xml:space="preserve"> </w:t>
            </w:r>
            <w:r>
              <w:rPr>
                <w:szCs w:val="28"/>
                <w:lang w:val="ru-RU"/>
              </w:rPr>
              <w:t>сентября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1346C" w:rsidRPr="008653E3" w:rsidRDefault="00CA3C68" w:rsidP="00AB1FA2">
            <w:pPr>
              <w:pStyle w:val="a3"/>
              <w:ind w:left="0"/>
              <w:jc w:val="both"/>
              <w:rPr>
                <w:szCs w:val="28"/>
                <w:lang w:val="ru-RU"/>
              </w:rPr>
            </w:pPr>
            <w:r>
              <w:rPr>
                <w:szCs w:val="28"/>
                <w:lang w:val="ru-RU"/>
              </w:rPr>
              <w:t>1</w:t>
            </w:r>
            <w:r w:rsidR="005D27BC">
              <w:rPr>
                <w:szCs w:val="28"/>
                <w:lang w:val="ru-RU"/>
              </w:rPr>
              <w:t>6</w:t>
            </w:r>
            <w:r w:rsidR="00E30AD5" w:rsidRPr="008653E3">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CA3C68" w:rsidRDefault="00CA3C68" w:rsidP="005D27BC">
            <w:pPr>
              <w:rPr>
                <w:szCs w:val="28"/>
                <w:shd w:val="clear" w:color="auto" w:fill="FFFFFF"/>
                <w:lang w:val="ru-RU"/>
              </w:rPr>
            </w:pPr>
            <w:r w:rsidRPr="00CA3C68">
              <w:rPr>
                <w:szCs w:val="28"/>
                <w:shd w:val="clear" w:color="auto" w:fill="FFFFFF"/>
                <w:lang w:val="ru-RU"/>
              </w:rPr>
              <w:t>Рабочая встреча представителей национально-культурных и религиозных объединений</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8653E3" w:rsidRDefault="005D27BC" w:rsidP="00AB1FA2">
            <w:pPr>
              <w:rPr>
                <w:szCs w:val="28"/>
                <w:lang w:val="ru-RU"/>
              </w:rPr>
            </w:pPr>
            <w:r>
              <w:rPr>
                <w:szCs w:val="28"/>
                <w:lang w:val="ru-RU"/>
              </w:rPr>
              <w:t>Машкова Е.В.</w:t>
            </w:r>
          </w:p>
        </w:tc>
      </w:tr>
      <w:tr w:rsidR="00D1346C" w:rsidRPr="0028348E"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D1346C" w:rsidRPr="008653E3" w:rsidRDefault="00092EF3" w:rsidP="005D27BC">
            <w:pPr>
              <w:pStyle w:val="a3"/>
              <w:ind w:left="0"/>
              <w:jc w:val="center"/>
              <w:rPr>
                <w:szCs w:val="28"/>
                <w:lang w:val="ru-RU"/>
              </w:rPr>
            </w:pPr>
            <w:r>
              <w:rPr>
                <w:szCs w:val="28"/>
                <w:lang w:val="ru-RU"/>
              </w:rPr>
              <w:t>2</w:t>
            </w:r>
            <w:r w:rsidR="005D27BC">
              <w:rPr>
                <w:szCs w:val="28"/>
                <w:lang w:val="ru-RU"/>
              </w:rPr>
              <w:t>2</w:t>
            </w:r>
            <w:r w:rsidR="00CA3C68">
              <w:rPr>
                <w:szCs w:val="28"/>
                <w:lang w:val="ru-RU"/>
              </w:rPr>
              <w:t xml:space="preserve"> </w:t>
            </w:r>
            <w:r w:rsidR="005D27BC">
              <w:rPr>
                <w:szCs w:val="28"/>
                <w:lang w:val="ru-RU"/>
              </w:rPr>
              <w:t>сентября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1346C" w:rsidRPr="008653E3" w:rsidRDefault="00092EF3" w:rsidP="00193CE5">
            <w:pPr>
              <w:pStyle w:val="a3"/>
              <w:ind w:left="0"/>
              <w:jc w:val="both"/>
              <w:rPr>
                <w:szCs w:val="28"/>
                <w:lang w:val="ru-RU"/>
              </w:rPr>
            </w:pPr>
            <w:r>
              <w:rPr>
                <w:szCs w:val="28"/>
                <w:lang w:val="ru-RU"/>
              </w:rPr>
              <w:t>1</w:t>
            </w:r>
            <w:r w:rsidR="005D27BC">
              <w:rPr>
                <w:szCs w:val="28"/>
                <w:lang w:val="ru-RU"/>
              </w:rPr>
              <w:t>6</w:t>
            </w:r>
            <w:r w:rsidR="00E30AD5" w:rsidRPr="008653E3">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9C7FB2" w:rsidRDefault="005D27BC" w:rsidP="009C7FB2">
            <w:pPr>
              <w:rPr>
                <w:szCs w:val="28"/>
                <w:shd w:val="clear" w:color="auto" w:fill="FFFFFF"/>
                <w:lang w:val="ru-RU"/>
              </w:rPr>
            </w:pPr>
            <w:r>
              <w:rPr>
                <w:szCs w:val="28"/>
                <w:shd w:val="clear" w:color="auto" w:fill="FFFFFF"/>
                <w:lang w:val="ru-RU"/>
              </w:rPr>
              <w:t>Рабочая встреча с Центром по профилактики здоровья</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8653E3" w:rsidRDefault="005D27BC" w:rsidP="00AB1FA2">
            <w:pPr>
              <w:rPr>
                <w:szCs w:val="28"/>
                <w:lang w:val="ru-RU"/>
              </w:rPr>
            </w:pPr>
            <w:r w:rsidRPr="005D27BC">
              <w:rPr>
                <w:szCs w:val="28"/>
                <w:lang w:val="ru-RU"/>
              </w:rPr>
              <w:t>Машкова Е.В.</w:t>
            </w:r>
          </w:p>
        </w:tc>
      </w:tr>
      <w:tr w:rsidR="005D27BC" w:rsidRPr="0028348E"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5D27BC" w:rsidRDefault="005D27BC" w:rsidP="005D27BC">
            <w:pPr>
              <w:pStyle w:val="a3"/>
              <w:ind w:left="0"/>
              <w:jc w:val="center"/>
              <w:rPr>
                <w:szCs w:val="28"/>
                <w:lang w:val="ru-RU"/>
              </w:rPr>
            </w:pPr>
            <w:r>
              <w:rPr>
                <w:szCs w:val="28"/>
                <w:lang w:val="ru-RU"/>
              </w:rPr>
              <w:t>24 сентября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5D27BC" w:rsidRDefault="005D27BC" w:rsidP="00193CE5">
            <w:pPr>
              <w:pStyle w:val="a3"/>
              <w:ind w:left="0"/>
              <w:jc w:val="both"/>
              <w:rPr>
                <w:szCs w:val="28"/>
                <w:lang w:val="ru-RU"/>
              </w:rPr>
            </w:pPr>
            <w:r>
              <w:rPr>
                <w:szCs w:val="28"/>
                <w:lang w:val="ru-RU"/>
              </w:rPr>
              <w:t>17:00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5D27BC" w:rsidRDefault="005D27BC" w:rsidP="009C7FB2">
            <w:pPr>
              <w:rPr>
                <w:szCs w:val="28"/>
                <w:shd w:val="clear" w:color="auto" w:fill="FFFFFF"/>
                <w:lang w:val="ru-RU"/>
              </w:rPr>
            </w:pPr>
            <w:r>
              <w:rPr>
                <w:szCs w:val="28"/>
                <w:shd w:val="clear" w:color="auto" w:fill="FFFFFF"/>
                <w:lang w:val="ru-RU"/>
              </w:rPr>
              <w:t>Заседание родительской общественности при совете УПР</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5D27BC" w:rsidRPr="005D27BC" w:rsidRDefault="005D27BC" w:rsidP="00AB1FA2">
            <w:pPr>
              <w:rPr>
                <w:szCs w:val="28"/>
                <w:lang w:val="ru-RU"/>
              </w:rPr>
            </w:pPr>
            <w:r>
              <w:rPr>
                <w:szCs w:val="28"/>
                <w:lang w:val="ru-RU"/>
              </w:rPr>
              <w:t>Петрова Н.Д.</w:t>
            </w:r>
          </w:p>
        </w:tc>
      </w:tr>
    </w:tbl>
    <w:p w:rsidR="00D1346C" w:rsidRPr="00BE2A73" w:rsidRDefault="00D1346C" w:rsidP="00E30AD5">
      <w:pPr>
        <w:rPr>
          <w:bCs/>
          <w:color w:val="222222"/>
          <w:sz w:val="32"/>
          <w:szCs w:val="32"/>
          <w:highlight w:val="yellow"/>
          <w:lang w:val="ru-RU"/>
        </w:rPr>
      </w:pPr>
    </w:p>
    <w:p w:rsidR="005D6875" w:rsidRDefault="005D6875" w:rsidP="00D1346C">
      <w:pPr>
        <w:rPr>
          <w:b/>
          <w:szCs w:val="28"/>
          <w:lang w:val="ru-RU"/>
        </w:rPr>
      </w:pPr>
      <w:bookmarkStart w:id="0" w:name="_GoBack"/>
      <w:bookmarkEnd w:id="0"/>
    </w:p>
    <w:sectPr w:rsidR="005D6875" w:rsidSect="00CA1866">
      <w:headerReference w:type="default" r:id="rId19"/>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3B97" w:rsidRDefault="00C73B97">
      <w:r>
        <w:separator/>
      </w:r>
    </w:p>
  </w:endnote>
  <w:endnote w:type="continuationSeparator" w:id="0">
    <w:p w:rsidR="00C73B97" w:rsidRDefault="00C73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3B97" w:rsidRDefault="00C73B97">
      <w:r>
        <w:separator/>
      </w:r>
    </w:p>
  </w:footnote>
  <w:footnote w:type="continuationSeparator" w:id="0">
    <w:p w:rsidR="00C73B97" w:rsidRDefault="00C73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9F32AA">
        <w:pPr>
          <w:pStyle w:val="a5"/>
          <w:jc w:val="center"/>
        </w:pPr>
        <w:r>
          <w:fldChar w:fldCharType="begin"/>
        </w:r>
        <w:r w:rsidR="00E90B58">
          <w:instrText xml:space="preserve"> PAGE   \* MERGEFORMAT </w:instrText>
        </w:r>
        <w:r>
          <w:fldChar w:fldCharType="separate"/>
        </w:r>
        <w:r w:rsidR="005D27BC">
          <w:rPr>
            <w:noProof/>
          </w:rPr>
          <w:t>13</w:t>
        </w:r>
        <w:r>
          <w:rPr>
            <w:noProof/>
          </w:rPr>
          <w:fldChar w:fldCharType="end"/>
        </w:r>
      </w:p>
    </w:sdtContent>
  </w:sdt>
  <w:p w:rsidR="00CA1866" w:rsidRDefault="00C73B9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F5133B"/>
    <w:multiLevelType w:val="hybridMultilevel"/>
    <w:tmpl w:val="0764F4E4"/>
    <w:lvl w:ilvl="0" w:tplc="8948F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47"/>
    <w:rsid w:val="000350B0"/>
    <w:rsid w:val="00092EF3"/>
    <w:rsid w:val="00094458"/>
    <w:rsid w:val="000A001B"/>
    <w:rsid w:val="000A6391"/>
    <w:rsid w:val="000D7086"/>
    <w:rsid w:val="000E663C"/>
    <w:rsid w:val="000E6CD4"/>
    <w:rsid w:val="0011203F"/>
    <w:rsid w:val="0015737B"/>
    <w:rsid w:val="00180FE2"/>
    <w:rsid w:val="00193CE5"/>
    <w:rsid w:val="001B0873"/>
    <w:rsid w:val="001E1017"/>
    <w:rsid w:val="002254D4"/>
    <w:rsid w:val="00225634"/>
    <w:rsid w:val="0028348E"/>
    <w:rsid w:val="002946B6"/>
    <w:rsid w:val="002E4835"/>
    <w:rsid w:val="002F5B2B"/>
    <w:rsid w:val="003537BB"/>
    <w:rsid w:val="00373106"/>
    <w:rsid w:val="00395CC4"/>
    <w:rsid w:val="00417122"/>
    <w:rsid w:val="004851E0"/>
    <w:rsid w:val="004C66C7"/>
    <w:rsid w:val="004D5BC2"/>
    <w:rsid w:val="005011F9"/>
    <w:rsid w:val="005153D9"/>
    <w:rsid w:val="00542305"/>
    <w:rsid w:val="005C3D41"/>
    <w:rsid w:val="005D27BC"/>
    <w:rsid w:val="005D6875"/>
    <w:rsid w:val="00682FCB"/>
    <w:rsid w:val="006870AB"/>
    <w:rsid w:val="006C700A"/>
    <w:rsid w:val="007228D6"/>
    <w:rsid w:val="00756F12"/>
    <w:rsid w:val="007639A1"/>
    <w:rsid w:val="007D4F0E"/>
    <w:rsid w:val="007E0F3F"/>
    <w:rsid w:val="007E1BC6"/>
    <w:rsid w:val="008653E3"/>
    <w:rsid w:val="008874C4"/>
    <w:rsid w:val="008D756A"/>
    <w:rsid w:val="008F5BAD"/>
    <w:rsid w:val="009209BA"/>
    <w:rsid w:val="00946F23"/>
    <w:rsid w:val="009845CD"/>
    <w:rsid w:val="009C7FB2"/>
    <w:rsid w:val="009F32AA"/>
    <w:rsid w:val="00A91A59"/>
    <w:rsid w:val="00B016D5"/>
    <w:rsid w:val="00B04829"/>
    <w:rsid w:val="00B27602"/>
    <w:rsid w:val="00BC4419"/>
    <w:rsid w:val="00BE2A73"/>
    <w:rsid w:val="00BF4132"/>
    <w:rsid w:val="00C07C10"/>
    <w:rsid w:val="00C4070D"/>
    <w:rsid w:val="00C73B97"/>
    <w:rsid w:val="00CA3C68"/>
    <w:rsid w:val="00CA4D41"/>
    <w:rsid w:val="00D1346C"/>
    <w:rsid w:val="00D46BF7"/>
    <w:rsid w:val="00D543B1"/>
    <w:rsid w:val="00D66D56"/>
    <w:rsid w:val="00D80B47"/>
    <w:rsid w:val="00DD2D36"/>
    <w:rsid w:val="00E0244B"/>
    <w:rsid w:val="00E30AD5"/>
    <w:rsid w:val="00E835D3"/>
    <w:rsid w:val="00E90B58"/>
    <w:rsid w:val="00E94FAF"/>
    <w:rsid w:val="00F01D09"/>
    <w:rsid w:val="00F02DAE"/>
    <w:rsid w:val="00F56409"/>
    <w:rsid w:val="00F74685"/>
    <w:rsid w:val="00FA5482"/>
    <w:rsid w:val="00FA6BEE"/>
    <w:rsid w:val="00FF7E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22A811A"/>
  <w15:docId w15:val="{2E318E48-3CD2-48FE-9F7D-7A61E990E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4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80B47"/>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682FC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47"/>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80B47"/>
    <w:pPr>
      <w:ind w:left="720"/>
      <w:contextualSpacing/>
    </w:pPr>
  </w:style>
  <w:style w:type="character" w:styleId="a4">
    <w:name w:val="Hyperlink"/>
    <w:basedOn w:val="a0"/>
    <w:unhideWhenUsed/>
    <w:rsid w:val="00D80B47"/>
    <w:rPr>
      <w:color w:val="0000FF"/>
      <w:u w:val="single"/>
    </w:rPr>
  </w:style>
  <w:style w:type="paragraph" w:styleId="a5">
    <w:name w:val="header"/>
    <w:basedOn w:val="a"/>
    <w:link w:val="a6"/>
    <w:uiPriority w:val="99"/>
    <w:unhideWhenUsed/>
    <w:rsid w:val="00D80B47"/>
    <w:pPr>
      <w:tabs>
        <w:tab w:val="center" w:pos="4677"/>
        <w:tab w:val="right" w:pos="9355"/>
      </w:tabs>
    </w:pPr>
  </w:style>
  <w:style w:type="character" w:customStyle="1" w:styleId="a6">
    <w:name w:val="Верхний колонтитул Знак"/>
    <w:basedOn w:val="a0"/>
    <w:link w:val="a5"/>
    <w:uiPriority w:val="99"/>
    <w:rsid w:val="00D80B4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80B4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80B4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80B47"/>
    <w:rPr>
      <w:rFonts w:ascii="Courier New" w:eastAsia="Times New Roman" w:hAnsi="Courier New" w:cs="Courier New"/>
      <w:noProof/>
      <w:sz w:val="20"/>
      <w:szCs w:val="20"/>
      <w:lang w:eastAsia="ru-RU"/>
    </w:rPr>
  </w:style>
  <w:style w:type="table" w:styleId="a9">
    <w:name w:val="Table Grid"/>
    <w:basedOn w:val="a1"/>
    <w:uiPriority w:val="59"/>
    <w:rsid w:val="00D80B4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D80B47"/>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80B47"/>
  </w:style>
  <w:style w:type="paragraph" w:customStyle="1" w:styleId="ab">
    <w:name w:val="Знак Знак Знак Знак Знак Знак Знак Знак Знак"/>
    <w:basedOn w:val="a"/>
    <w:rsid w:val="005011F9"/>
    <w:pPr>
      <w:widowControl w:val="0"/>
      <w:adjustRightInd w:val="0"/>
      <w:spacing w:after="160" w:line="240" w:lineRule="exact"/>
      <w:jc w:val="right"/>
    </w:pPr>
    <w:rPr>
      <w:rFonts w:eastAsia="Times New Roman"/>
      <w:sz w:val="20"/>
      <w:szCs w:val="20"/>
      <w:lang w:val="en-GB" w:bidi="ar-SA"/>
    </w:rPr>
  </w:style>
  <w:style w:type="paragraph" w:styleId="ac">
    <w:name w:val="Balloon Text"/>
    <w:basedOn w:val="a"/>
    <w:link w:val="ad"/>
    <w:uiPriority w:val="99"/>
    <w:semiHidden/>
    <w:unhideWhenUsed/>
    <w:rsid w:val="007228D6"/>
    <w:rPr>
      <w:rFonts w:ascii="Segoe UI" w:hAnsi="Segoe UI" w:cs="Segoe UI"/>
      <w:sz w:val="18"/>
      <w:szCs w:val="18"/>
    </w:rPr>
  </w:style>
  <w:style w:type="character" w:customStyle="1" w:styleId="ad">
    <w:name w:val="Текст выноски Знак"/>
    <w:basedOn w:val="a0"/>
    <w:link w:val="ac"/>
    <w:uiPriority w:val="99"/>
    <w:semiHidden/>
    <w:rsid w:val="007228D6"/>
    <w:rPr>
      <w:rFonts w:ascii="Segoe UI" w:hAnsi="Segoe UI" w:cs="Segoe UI"/>
      <w:sz w:val="18"/>
      <w:szCs w:val="18"/>
      <w:lang w:val="en-US" w:bidi="en-US"/>
    </w:rPr>
  </w:style>
  <w:style w:type="character" w:customStyle="1" w:styleId="20">
    <w:name w:val="Заголовок 2 Знак"/>
    <w:basedOn w:val="a0"/>
    <w:link w:val="2"/>
    <w:uiPriority w:val="9"/>
    <w:semiHidden/>
    <w:rsid w:val="00682FCB"/>
    <w:rPr>
      <w:rFonts w:asciiTheme="majorHAnsi" w:eastAsiaTheme="majorEastAsia" w:hAnsiTheme="majorHAnsi" w:cstheme="majorBidi"/>
      <w:color w:val="2E74B5" w:themeColor="accent1" w:themeShade="BF"/>
      <w:sz w:val="26"/>
      <w:szCs w:val="26"/>
      <w:lang w:val="en-US" w:bidi="en-US"/>
    </w:rPr>
  </w:style>
  <w:style w:type="character" w:styleId="ae">
    <w:name w:val="Strong"/>
    <w:basedOn w:val="a0"/>
    <w:uiPriority w:val="22"/>
    <w:qFormat/>
    <w:rsid w:val="008D75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8616">
      <w:bodyDiv w:val="1"/>
      <w:marLeft w:val="0"/>
      <w:marRight w:val="0"/>
      <w:marTop w:val="0"/>
      <w:marBottom w:val="0"/>
      <w:divBdr>
        <w:top w:val="none" w:sz="0" w:space="0" w:color="auto"/>
        <w:left w:val="none" w:sz="0" w:space="0" w:color="auto"/>
        <w:bottom w:val="none" w:sz="0" w:space="0" w:color="auto"/>
        <w:right w:val="none" w:sz="0" w:space="0" w:color="auto"/>
      </w:divBdr>
    </w:div>
    <w:div w:id="5254307">
      <w:bodyDiv w:val="1"/>
      <w:marLeft w:val="0"/>
      <w:marRight w:val="0"/>
      <w:marTop w:val="0"/>
      <w:marBottom w:val="0"/>
      <w:divBdr>
        <w:top w:val="none" w:sz="0" w:space="0" w:color="auto"/>
        <w:left w:val="none" w:sz="0" w:space="0" w:color="auto"/>
        <w:bottom w:val="none" w:sz="0" w:space="0" w:color="auto"/>
        <w:right w:val="none" w:sz="0" w:space="0" w:color="auto"/>
      </w:divBdr>
      <w:divsChild>
        <w:div w:id="1208107564">
          <w:marLeft w:val="0"/>
          <w:marRight w:val="0"/>
          <w:marTop w:val="0"/>
          <w:marBottom w:val="0"/>
          <w:divBdr>
            <w:top w:val="none" w:sz="0" w:space="0" w:color="auto"/>
            <w:left w:val="none" w:sz="0" w:space="0" w:color="auto"/>
            <w:bottom w:val="none" w:sz="0" w:space="0" w:color="auto"/>
            <w:right w:val="none" w:sz="0" w:space="0" w:color="auto"/>
          </w:divBdr>
          <w:divsChild>
            <w:div w:id="158545912">
              <w:marLeft w:val="0"/>
              <w:marRight w:val="0"/>
              <w:marTop w:val="0"/>
              <w:marBottom w:val="75"/>
              <w:divBdr>
                <w:top w:val="none" w:sz="0" w:space="0" w:color="auto"/>
                <w:left w:val="none" w:sz="0" w:space="0" w:color="auto"/>
                <w:bottom w:val="none" w:sz="0" w:space="0" w:color="auto"/>
                <w:right w:val="none" w:sz="0" w:space="0" w:color="auto"/>
              </w:divBdr>
            </w:div>
          </w:divsChild>
        </w:div>
        <w:div w:id="862983743">
          <w:marLeft w:val="0"/>
          <w:marRight w:val="0"/>
          <w:marTop w:val="0"/>
          <w:marBottom w:val="0"/>
          <w:divBdr>
            <w:top w:val="none" w:sz="0" w:space="0" w:color="auto"/>
            <w:left w:val="none" w:sz="0" w:space="0" w:color="auto"/>
            <w:bottom w:val="none" w:sz="0" w:space="0" w:color="auto"/>
            <w:right w:val="none" w:sz="0" w:space="0" w:color="auto"/>
          </w:divBdr>
        </w:div>
      </w:divsChild>
    </w:div>
    <w:div w:id="19287193">
      <w:bodyDiv w:val="1"/>
      <w:marLeft w:val="0"/>
      <w:marRight w:val="0"/>
      <w:marTop w:val="0"/>
      <w:marBottom w:val="0"/>
      <w:divBdr>
        <w:top w:val="none" w:sz="0" w:space="0" w:color="auto"/>
        <w:left w:val="none" w:sz="0" w:space="0" w:color="auto"/>
        <w:bottom w:val="none" w:sz="0" w:space="0" w:color="auto"/>
        <w:right w:val="none" w:sz="0" w:space="0" w:color="auto"/>
      </w:divBdr>
    </w:div>
    <w:div w:id="26217887">
      <w:bodyDiv w:val="1"/>
      <w:marLeft w:val="0"/>
      <w:marRight w:val="0"/>
      <w:marTop w:val="0"/>
      <w:marBottom w:val="0"/>
      <w:divBdr>
        <w:top w:val="none" w:sz="0" w:space="0" w:color="auto"/>
        <w:left w:val="none" w:sz="0" w:space="0" w:color="auto"/>
        <w:bottom w:val="none" w:sz="0" w:space="0" w:color="auto"/>
        <w:right w:val="none" w:sz="0" w:space="0" w:color="auto"/>
      </w:divBdr>
    </w:div>
    <w:div w:id="336230207">
      <w:bodyDiv w:val="1"/>
      <w:marLeft w:val="0"/>
      <w:marRight w:val="0"/>
      <w:marTop w:val="0"/>
      <w:marBottom w:val="0"/>
      <w:divBdr>
        <w:top w:val="none" w:sz="0" w:space="0" w:color="auto"/>
        <w:left w:val="none" w:sz="0" w:space="0" w:color="auto"/>
        <w:bottom w:val="none" w:sz="0" w:space="0" w:color="auto"/>
        <w:right w:val="none" w:sz="0" w:space="0" w:color="auto"/>
      </w:divBdr>
    </w:div>
    <w:div w:id="377123919">
      <w:bodyDiv w:val="1"/>
      <w:marLeft w:val="0"/>
      <w:marRight w:val="0"/>
      <w:marTop w:val="0"/>
      <w:marBottom w:val="0"/>
      <w:divBdr>
        <w:top w:val="none" w:sz="0" w:space="0" w:color="auto"/>
        <w:left w:val="none" w:sz="0" w:space="0" w:color="auto"/>
        <w:bottom w:val="none" w:sz="0" w:space="0" w:color="auto"/>
        <w:right w:val="none" w:sz="0" w:space="0" w:color="auto"/>
      </w:divBdr>
      <w:divsChild>
        <w:div w:id="1130629770">
          <w:marLeft w:val="0"/>
          <w:marRight w:val="0"/>
          <w:marTop w:val="0"/>
          <w:marBottom w:val="0"/>
          <w:divBdr>
            <w:top w:val="none" w:sz="0" w:space="0" w:color="auto"/>
            <w:left w:val="none" w:sz="0" w:space="0" w:color="auto"/>
            <w:bottom w:val="none" w:sz="0" w:space="0" w:color="auto"/>
            <w:right w:val="none" w:sz="0" w:space="0" w:color="auto"/>
          </w:divBdr>
          <w:divsChild>
            <w:div w:id="114105721">
              <w:marLeft w:val="0"/>
              <w:marRight w:val="0"/>
              <w:marTop w:val="0"/>
              <w:marBottom w:val="75"/>
              <w:divBdr>
                <w:top w:val="none" w:sz="0" w:space="0" w:color="auto"/>
                <w:left w:val="none" w:sz="0" w:space="0" w:color="auto"/>
                <w:bottom w:val="none" w:sz="0" w:space="0" w:color="auto"/>
                <w:right w:val="none" w:sz="0" w:space="0" w:color="auto"/>
              </w:divBdr>
            </w:div>
          </w:divsChild>
        </w:div>
        <w:div w:id="1725984373">
          <w:marLeft w:val="0"/>
          <w:marRight w:val="0"/>
          <w:marTop w:val="0"/>
          <w:marBottom w:val="0"/>
          <w:divBdr>
            <w:top w:val="none" w:sz="0" w:space="0" w:color="auto"/>
            <w:left w:val="none" w:sz="0" w:space="0" w:color="auto"/>
            <w:bottom w:val="none" w:sz="0" w:space="0" w:color="auto"/>
            <w:right w:val="none" w:sz="0" w:space="0" w:color="auto"/>
          </w:divBdr>
        </w:div>
      </w:divsChild>
    </w:div>
    <w:div w:id="487550201">
      <w:bodyDiv w:val="1"/>
      <w:marLeft w:val="0"/>
      <w:marRight w:val="0"/>
      <w:marTop w:val="0"/>
      <w:marBottom w:val="0"/>
      <w:divBdr>
        <w:top w:val="none" w:sz="0" w:space="0" w:color="auto"/>
        <w:left w:val="none" w:sz="0" w:space="0" w:color="auto"/>
        <w:bottom w:val="none" w:sz="0" w:space="0" w:color="auto"/>
        <w:right w:val="none" w:sz="0" w:space="0" w:color="auto"/>
      </w:divBdr>
    </w:div>
    <w:div w:id="492527108">
      <w:bodyDiv w:val="1"/>
      <w:marLeft w:val="0"/>
      <w:marRight w:val="0"/>
      <w:marTop w:val="0"/>
      <w:marBottom w:val="0"/>
      <w:divBdr>
        <w:top w:val="none" w:sz="0" w:space="0" w:color="auto"/>
        <w:left w:val="none" w:sz="0" w:space="0" w:color="auto"/>
        <w:bottom w:val="none" w:sz="0" w:space="0" w:color="auto"/>
        <w:right w:val="none" w:sz="0" w:space="0" w:color="auto"/>
      </w:divBdr>
    </w:div>
    <w:div w:id="542324503">
      <w:bodyDiv w:val="1"/>
      <w:marLeft w:val="0"/>
      <w:marRight w:val="0"/>
      <w:marTop w:val="0"/>
      <w:marBottom w:val="0"/>
      <w:divBdr>
        <w:top w:val="none" w:sz="0" w:space="0" w:color="auto"/>
        <w:left w:val="none" w:sz="0" w:space="0" w:color="auto"/>
        <w:bottom w:val="none" w:sz="0" w:space="0" w:color="auto"/>
        <w:right w:val="none" w:sz="0" w:space="0" w:color="auto"/>
      </w:divBdr>
      <w:divsChild>
        <w:div w:id="1317950158">
          <w:marLeft w:val="0"/>
          <w:marRight w:val="0"/>
          <w:marTop w:val="0"/>
          <w:marBottom w:val="0"/>
          <w:divBdr>
            <w:top w:val="none" w:sz="0" w:space="0" w:color="auto"/>
            <w:left w:val="none" w:sz="0" w:space="0" w:color="auto"/>
            <w:bottom w:val="none" w:sz="0" w:space="0" w:color="auto"/>
            <w:right w:val="none" w:sz="0" w:space="0" w:color="auto"/>
          </w:divBdr>
          <w:divsChild>
            <w:div w:id="82728294">
              <w:marLeft w:val="0"/>
              <w:marRight w:val="0"/>
              <w:marTop w:val="0"/>
              <w:marBottom w:val="75"/>
              <w:divBdr>
                <w:top w:val="none" w:sz="0" w:space="0" w:color="auto"/>
                <w:left w:val="none" w:sz="0" w:space="0" w:color="auto"/>
                <w:bottom w:val="none" w:sz="0" w:space="0" w:color="auto"/>
                <w:right w:val="none" w:sz="0" w:space="0" w:color="auto"/>
              </w:divBdr>
            </w:div>
          </w:divsChild>
        </w:div>
        <w:div w:id="979918468">
          <w:marLeft w:val="0"/>
          <w:marRight w:val="0"/>
          <w:marTop w:val="0"/>
          <w:marBottom w:val="0"/>
          <w:divBdr>
            <w:top w:val="none" w:sz="0" w:space="0" w:color="auto"/>
            <w:left w:val="none" w:sz="0" w:space="0" w:color="auto"/>
            <w:bottom w:val="none" w:sz="0" w:space="0" w:color="auto"/>
            <w:right w:val="none" w:sz="0" w:space="0" w:color="auto"/>
          </w:divBdr>
        </w:div>
      </w:divsChild>
    </w:div>
    <w:div w:id="544679801">
      <w:bodyDiv w:val="1"/>
      <w:marLeft w:val="0"/>
      <w:marRight w:val="0"/>
      <w:marTop w:val="0"/>
      <w:marBottom w:val="0"/>
      <w:divBdr>
        <w:top w:val="none" w:sz="0" w:space="0" w:color="auto"/>
        <w:left w:val="none" w:sz="0" w:space="0" w:color="auto"/>
        <w:bottom w:val="none" w:sz="0" w:space="0" w:color="auto"/>
        <w:right w:val="none" w:sz="0" w:space="0" w:color="auto"/>
      </w:divBdr>
    </w:div>
    <w:div w:id="546138912">
      <w:bodyDiv w:val="1"/>
      <w:marLeft w:val="0"/>
      <w:marRight w:val="0"/>
      <w:marTop w:val="0"/>
      <w:marBottom w:val="0"/>
      <w:divBdr>
        <w:top w:val="none" w:sz="0" w:space="0" w:color="auto"/>
        <w:left w:val="none" w:sz="0" w:space="0" w:color="auto"/>
        <w:bottom w:val="none" w:sz="0" w:space="0" w:color="auto"/>
        <w:right w:val="none" w:sz="0" w:space="0" w:color="auto"/>
      </w:divBdr>
    </w:div>
    <w:div w:id="549223013">
      <w:bodyDiv w:val="1"/>
      <w:marLeft w:val="0"/>
      <w:marRight w:val="0"/>
      <w:marTop w:val="0"/>
      <w:marBottom w:val="0"/>
      <w:divBdr>
        <w:top w:val="none" w:sz="0" w:space="0" w:color="auto"/>
        <w:left w:val="none" w:sz="0" w:space="0" w:color="auto"/>
        <w:bottom w:val="none" w:sz="0" w:space="0" w:color="auto"/>
        <w:right w:val="none" w:sz="0" w:space="0" w:color="auto"/>
      </w:divBdr>
    </w:div>
    <w:div w:id="550069318">
      <w:bodyDiv w:val="1"/>
      <w:marLeft w:val="0"/>
      <w:marRight w:val="0"/>
      <w:marTop w:val="0"/>
      <w:marBottom w:val="0"/>
      <w:divBdr>
        <w:top w:val="none" w:sz="0" w:space="0" w:color="auto"/>
        <w:left w:val="none" w:sz="0" w:space="0" w:color="auto"/>
        <w:bottom w:val="none" w:sz="0" w:space="0" w:color="auto"/>
        <w:right w:val="none" w:sz="0" w:space="0" w:color="auto"/>
      </w:divBdr>
      <w:divsChild>
        <w:div w:id="1338459035">
          <w:marLeft w:val="0"/>
          <w:marRight w:val="0"/>
          <w:marTop w:val="0"/>
          <w:marBottom w:val="0"/>
          <w:divBdr>
            <w:top w:val="none" w:sz="0" w:space="0" w:color="auto"/>
            <w:left w:val="none" w:sz="0" w:space="0" w:color="auto"/>
            <w:bottom w:val="none" w:sz="0" w:space="0" w:color="auto"/>
            <w:right w:val="none" w:sz="0" w:space="0" w:color="auto"/>
          </w:divBdr>
          <w:divsChild>
            <w:div w:id="316492734">
              <w:marLeft w:val="0"/>
              <w:marRight w:val="0"/>
              <w:marTop w:val="0"/>
              <w:marBottom w:val="75"/>
              <w:divBdr>
                <w:top w:val="none" w:sz="0" w:space="0" w:color="auto"/>
                <w:left w:val="none" w:sz="0" w:space="0" w:color="auto"/>
                <w:bottom w:val="none" w:sz="0" w:space="0" w:color="auto"/>
                <w:right w:val="none" w:sz="0" w:space="0" w:color="auto"/>
              </w:divBdr>
            </w:div>
          </w:divsChild>
        </w:div>
        <w:div w:id="674378760">
          <w:marLeft w:val="0"/>
          <w:marRight w:val="0"/>
          <w:marTop w:val="0"/>
          <w:marBottom w:val="0"/>
          <w:divBdr>
            <w:top w:val="none" w:sz="0" w:space="0" w:color="auto"/>
            <w:left w:val="none" w:sz="0" w:space="0" w:color="auto"/>
            <w:bottom w:val="none" w:sz="0" w:space="0" w:color="auto"/>
            <w:right w:val="none" w:sz="0" w:space="0" w:color="auto"/>
          </w:divBdr>
        </w:div>
      </w:divsChild>
    </w:div>
    <w:div w:id="571040175">
      <w:bodyDiv w:val="1"/>
      <w:marLeft w:val="0"/>
      <w:marRight w:val="0"/>
      <w:marTop w:val="0"/>
      <w:marBottom w:val="0"/>
      <w:divBdr>
        <w:top w:val="none" w:sz="0" w:space="0" w:color="auto"/>
        <w:left w:val="none" w:sz="0" w:space="0" w:color="auto"/>
        <w:bottom w:val="none" w:sz="0" w:space="0" w:color="auto"/>
        <w:right w:val="none" w:sz="0" w:space="0" w:color="auto"/>
      </w:divBdr>
    </w:div>
    <w:div w:id="601651691">
      <w:bodyDiv w:val="1"/>
      <w:marLeft w:val="0"/>
      <w:marRight w:val="0"/>
      <w:marTop w:val="0"/>
      <w:marBottom w:val="0"/>
      <w:divBdr>
        <w:top w:val="none" w:sz="0" w:space="0" w:color="auto"/>
        <w:left w:val="none" w:sz="0" w:space="0" w:color="auto"/>
        <w:bottom w:val="none" w:sz="0" w:space="0" w:color="auto"/>
        <w:right w:val="none" w:sz="0" w:space="0" w:color="auto"/>
      </w:divBdr>
      <w:divsChild>
        <w:div w:id="1963995570">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75"/>
              <w:divBdr>
                <w:top w:val="none" w:sz="0" w:space="0" w:color="auto"/>
                <w:left w:val="none" w:sz="0" w:space="0" w:color="auto"/>
                <w:bottom w:val="none" w:sz="0" w:space="0" w:color="auto"/>
                <w:right w:val="none" w:sz="0" w:space="0" w:color="auto"/>
              </w:divBdr>
            </w:div>
          </w:divsChild>
        </w:div>
        <w:div w:id="452679196">
          <w:marLeft w:val="0"/>
          <w:marRight w:val="0"/>
          <w:marTop w:val="0"/>
          <w:marBottom w:val="0"/>
          <w:divBdr>
            <w:top w:val="none" w:sz="0" w:space="0" w:color="auto"/>
            <w:left w:val="none" w:sz="0" w:space="0" w:color="auto"/>
            <w:bottom w:val="none" w:sz="0" w:space="0" w:color="auto"/>
            <w:right w:val="none" w:sz="0" w:space="0" w:color="auto"/>
          </w:divBdr>
        </w:div>
      </w:divsChild>
    </w:div>
    <w:div w:id="602999962">
      <w:bodyDiv w:val="1"/>
      <w:marLeft w:val="0"/>
      <w:marRight w:val="0"/>
      <w:marTop w:val="0"/>
      <w:marBottom w:val="0"/>
      <w:divBdr>
        <w:top w:val="none" w:sz="0" w:space="0" w:color="auto"/>
        <w:left w:val="none" w:sz="0" w:space="0" w:color="auto"/>
        <w:bottom w:val="none" w:sz="0" w:space="0" w:color="auto"/>
        <w:right w:val="none" w:sz="0" w:space="0" w:color="auto"/>
      </w:divBdr>
    </w:div>
    <w:div w:id="607659145">
      <w:bodyDiv w:val="1"/>
      <w:marLeft w:val="0"/>
      <w:marRight w:val="0"/>
      <w:marTop w:val="0"/>
      <w:marBottom w:val="0"/>
      <w:divBdr>
        <w:top w:val="none" w:sz="0" w:space="0" w:color="auto"/>
        <w:left w:val="none" w:sz="0" w:space="0" w:color="auto"/>
        <w:bottom w:val="none" w:sz="0" w:space="0" w:color="auto"/>
        <w:right w:val="none" w:sz="0" w:space="0" w:color="auto"/>
      </w:divBdr>
    </w:div>
    <w:div w:id="643051397">
      <w:bodyDiv w:val="1"/>
      <w:marLeft w:val="0"/>
      <w:marRight w:val="0"/>
      <w:marTop w:val="0"/>
      <w:marBottom w:val="0"/>
      <w:divBdr>
        <w:top w:val="none" w:sz="0" w:space="0" w:color="auto"/>
        <w:left w:val="none" w:sz="0" w:space="0" w:color="auto"/>
        <w:bottom w:val="none" w:sz="0" w:space="0" w:color="auto"/>
        <w:right w:val="none" w:sz="0" w:space="0" w:color="auto"/>
      </w:divBdr>
    </w:div>
    <w:div w:id="657611616">
      <w:bodyDiv w:val="1"/>
      <w:marLeft w:val="0"/>
      <w:marRight w:val="0"/>
      <w:marTop w:val="0"/>
      <w:marBottom w:val="0"/>
      <w:divBdr>
        <w:top w:val="none" w:sz="0" w:space="0" w:color="auto"/>
        <w:left w:val="none" w:sz="0" w:space="0" w:color="auto"/>
        <w:bottom w:val="none" w:sz="0" w:space="0" w:color="auto"/>
        <w:right w:val="none" w:sz="0" w:space="0" w:color="auto"/>
      </w:divBdr>
    </w:div>
    <w:div w:id="688533214">
      <w:bodyDiv w:val="1"/>
      <w:marLeft w:val="0"/>
      <w:marRight w:val="0"/>
      <w:marTop w:val="0"/>
      <w:marBottom w:val="0"/>
      <w:divBdr>
        <w:top w:val="none" w:sz="0" w:space="0" w:color="auto"/>
        <w:left w:val="none" w:sz="0" w:space="0" w:color="auto"/>
        <w:bottom w:val="none" w:sz="0" w:space="0" w:color="auto"/>
        <w:right w:val="none" w:sz="0" w:space="0" w:color="auto"/>
      </w:divBdr>
    </w:div>
    <w:div w:id="764573982">
      <w:bodyDiv w:val="1"/>
      <w:marLeft w:val="0"/>
      <w:marRight w:val="0"/>
      <w:marTop w:val="0"/>
      <w:marBottom w:val="0"/>
      <w:divBdr>
        <w:top w:val="none" w:sz="0" w:space="0" w:color="auto"/>
        <w:left w:val="none" w:sz="0" w:space="0" w:color="auto"/>
        <w:bottom w:val="none" w:sz="0" w:space="0" w:color="auto"/>
        <w:right w:val="none" w:sz="0" w:space="0" w:color="auto"/>
      </w:divBdr>
    </w:div>
    <w:div w:id="804397240">
      <w:bodyDiv w:val="1"/>
      <w:marLeft w:val="0"/>
      <w:marRight w:val="0"/>
      <w:marTop w:val="0"/>
      <w:marBottom w:val="0"/>
      <w:divBdr>
        <w:top w:val="none" w:sz="0" w:space="0" w:color="auto"/>
        <w:left w:val="none" w:sz="0" w:space="0" w:color="auto"/>
        <w:bottom w:val="none" w:sz="0" w:space="0" w:color="auto"/>
        <w:right w:val="none" w:sz="0" w:space="0" w:color="auto"/>
      </w:divBdr>
      <w:divsChild>
        <w:div w:id="1439957020">
          <w:marLeft w:val="0"/>
          <w:marRight w:val="0"/>
          <w:marTop w:val="0"/>
          <w:marBottom w:val="0"/>
          <w:divBdr>
            <w:top w:val="none" w:sz="0" w:space="0" w:color="auto"/>
            <w:left w:val="none" w:sz="0" w:space="0" w:color="auto"/>
            <w:bottom w:val="none" w:sz="0" w:space="0" w:color="auto"/>
            <w:right w:val="none" w:sz="0" w:space="0" w:color="auto"/>
          </w:divBdr>
          <w:divsChild>
            <w:div w:id="1270090431">
              <w:marLeft w:val="0"/>
              <w:marRight w:val="0"/>
              <w:marTop w:val="0"/>
              <w:marBottom w:val="75"/>
              <w:divBdr>
                <w:top w:val="none" w:sz="0" w:space="0" w:color="auto"/>
                <w:left w:val="none" w:sz="0" w:space="0" w:color="auto"/>
                <w:bottom w:val="none" w:sz="0" w:space="0" w:color="auto"/>
                <w:right w:val="none" w:sz="0" w:space="0" w:color="auto"/>
              </w:divBdr>
            </w:div>
          </w:divsChild>
        </w:div>
        <w:div w:id="834339871">
          <w:marLeft w:val="0"/>
          <w:marRight w:val="0"/>
          <w:marTop w:val="0"/>
          <w:marBottom w:val="0"/>
          <w:divBdr>
            <w:top w:val="none" w:sz="0" w:space="0" w:color="auto"/>
            <w:left w:val="none" w:sz="0" w:space="0" w:color="auto"/>
            <w:bottom w:val="none" w:sz="0" w:space="0" w:color="auto"/>
            <w:right w:val="none" w:sz="0" w:space="0" w:color="auto"/>
          </w:divBdr>
          <w:divsChild>
            <w:div w:id="10770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65600">
      <w:bodyDiv w:val="1"/>
      <w:marLeft w:val="0"/>
      <w:marRight w:val="0"/>
      <w:marTop w:val="0"/>
      <w:marBottom w:val="0"/>
      <w:divBdr>
        <w:top w:val="none" w:sz="0" w:space="0" w:color="auto"/>
        <w:left w:val="none" w:sz="0" w:space="0" w:color="auto"/>
        <w:bottom w:val="none" w:sz="0" w:space="0" w:color="auto"/>
        <w:right w:val="none" w:sz="0" w:space="0" w:color="auto"/>
      </w:divBdr>
    </w:div>
    <w:div w:id="846938941">
      <w:bodyDiv w:val="1"/>
      <w:marLeft w:val="0"/>
      <w:marRight w:val="0"/>
      <w:marTop w:val="0"/>
      <w:marBottom w:val="0"/>
      <w:divBdr>
        <w:top w:val="none" w:sz="0" w:space="0" w:color="auto"/>
        <w:left w:val="none" w:sz="0" w:space="0" w:color="auto"/>
        <w:bottom w:val="none" w:sz="0" w:space="0" w:color="auto"/>
        <w:right w:val="none" w:sz="0" w:space="0" w:color="auto"/>
      </w:divBdr>
    </w:div>
    <w:div w:id="881864709">
      <w:bodyDiv w:val="1"/>
      <w:marLeft w:val="0"/>
      <w:marRight w:val="0"/>
      <w:marTop w:val="0"/>
      <w:marBottom w:val="0"/>
      <w:divBdr>
        <w:top w:val="none" w:sz="0" w:space="0" w:color="auto"/>
        <w:left w:val="none" w:sz="0" w:space="0" w:color="auto"/>
        <w:bottom w:val="none" w:sz="0" w:space="0" w:color="auto"/>
        <w:right w:val="none" w:sz="0" w:space="0" w:color="auto"/>
      </w:divBdr>
    </w:div>
    <w:div w:id="887649933">
      <w:bodyDiv w:val="1"/>
      <w:marLeft w:val="0"/>
      <w:marRight w:val="0"/>
      <w:marTop w:val="0"/>
      <w:marBottom w:val="0"/>
      <w:divBdr>
        <w:top w:val="none" w:sz="0" w:space="0" w:color="auto"/>
        <w:left w:val="none" w:sz="0" w:space="0" w:color="auto"/>
        <w:bottom w:val="none" w:sz="0" w:space="0" w:color="auto"/>
        <w:right w:val="none" w:sz="0" w:space="0" w:color="auto"/>
      </w:divBdr>
    </w:div>
    <w:div w:id="924192712">
      <w:bodyDiv w:val="1"/>
      <w:marLeft w:val="0"/>
      <w:marRight w:val="0"/>
      <w:marTop w:val="0"/>
      <w:marBottom w:val="0"/>
      <w:divBdr>
        <w:top w:val="none" w:sz="0" w:space="0" w:color="auto"/>
        <w:left w:val="none" w:sz="0" w:space="0" w:color="auto"/>
        <w:bottom w:val="none" w:sz="0" w:space="0" w:color="auto"/>
        <w:right w:val="none" w:sz="0" w:space="0" w:color="auto"/>
      </w:divBdr>
    </w:div>
    <w:div w:id="957955969">
      <w:bodyDiv w:val="1"/>
      <w:marLeft w:val="0"/>
      <w:marRight w:val="0"/>
      <w:marTop w:val="0"/>
      <w:marBottom w:val="0"/>
      <w:divBdr>
        <w:top w:val="none" w:sz="0" w:space="0" w:color="auto"/>
        <w:left w:val="none" w:sz="0" w:space="0" w:color="auto"/>
        <w:bottom w:val="none" w:sz="0" w:space="0" w:color="auto"/>
        <w:right w:val="none" w:sz="0" w:space="0" w:color="auto"/>
      </w:divBdr>
    </w:div>
    <w:div w:id="995839353">
      <w:bodyDiv w:val="1"/>
      <w:marLeft w:val="0"/>
      <w:marRight w:val="0"/>
      <w:marTop w:val="0"/>
      <w:marBottom w:val="0"/>
      <w:divBdr>
        <w:top w:val="none" w:sz="0" w:space="0" w:color="auto"/>
        <w:left w:val="none" w:sz="0" w:space="0" w:color="auto"/>
        <w:bottom w:val="none" w:sz="0" w:space="0" w:color="auto"/>
        <w:right w:val="none" w:sz="0" w:space="0" w:color="auto"/>
      </w:divBdr>
      <w:divsChild>
        <w:div w:id="267931742">
          <w:marLeft w:val="150"/>
          <w:marRight w:val="150"/>
          <w:marTop w:val="0"/>
          <w:marBottom w:val="0"/>
          <w:divBdr>
            <w:top w:val="none" w:sz="0" w:space="0" w:color="auto"/>
            <w:left w:val="none" w:sz="0" w:space="0" w:color="auto"/>
            <w:bottom w:val="none" w:sz="0" w:space="0" w:color="auto"/>
            <w:right w:val="none" w:sz="0" w:space="0" w:color="auto"/>
          </w:divBdr>
          <w:divsChild>
            <w:div w:id="999845258">
              <w:marLeft w:val="0"/>
              <w:marRight w:val="0"/>
              <w:marTop w:val="0"/>
              <w:marBottom w:val="225"/>
              <w:divBdr>
                <w:top w:val="single" w:sz="6" w:space="0" w:color="DDDDDD"/>
                <w:left w:val="single" w:sz="6" w:space="0" w:color="DDDDDD"/>
                <w:bottom w:val="single" w:sz="6" w:space="0" w:color="CCCCCC"/>
                <w:right w:val="single" w:sz="6" w:space="0" w:color="CCCCCC"/>
              </w:divBdr>
              <w:divsChild>
                <w:div w:id="577328389">
                  <w:marLeft w:val="0"/>
                  <w:marRight w:val="0"/>
                  <w:marTop w:val="0"/>
                  <w:marBottom w:val="0"/>
                  <w:divBdr>
                    <w:top w:val="none" w:sz="0" w:space="0" w:color="auto"/>
                    <w:left w:val="none" w:sz="0" w:space="0" w:color="auto"/>
                    <w:bottom w:val="none" w:sz="0" w:space="0" w:color="auto"/>
                    <w:right w:val="none" w:sz="0" w:space="0" w:color="auto"/>
                  </w:divBdr>
                </w:div>
              </w:divsChild>
            </w:div>
            <w:div w:id="522013515">
              <w:marLeft w:val="0"/>
              <w:marRight w:val="0"/>
              <w:marTop w:val="0"/>
              <w:marBottom w:val="225"/>
              <w:divBdr>
                <w:top w:val="single" w:sz="6" w:space="0" w:color="DDDDDD"/>
                <w:left w:val="single" w:sz="6" w:space="0" w:color="DDDDDD"/>
                <w:bottom w:val="single" w:sz="6" w:space="0" w:color="CCCCCC"/>
                <w:right w:val="single" w:sz="6" w:space="0" w:color="CCCCCC"/>
              </w:divBdr>
              <w:divsChild>
                <w:div w:id="1670137688">
                  <w:marLeft w:val="0"/>
                  <w:marRight w:val="0"/>
                  <w:marTop w:val="0"/>
                  <w:marBottom w:val="0"/>
                  <w:divBdr>
                    <w:top w:val="none" w:sz="0" w:space="0" w:color="auto"/>
                    <w:left w:val="none" w:sz="0" w:space="0" w:color="auto"/>
                    <w:bottom w:val="none" w:sz="0" w:space="0" w:color="auto"/>
                    <w:right w:val="none" w:sz="0" w:space="0" w:color="auto"/>
                  </w:divBdr>
                </w:div>
              </w:divsChild>
            </w:div>
            <w:div w:id="954673554">
              <w:marLeft w:val="0"/>
              <w:marRight w:val="0"/>
              <w:marTop w:val="0"/>
              <w:marBottom w:val="225"/>
              <w:divBdr>
                <w:top w:val="single" w:sz="6" w:space="0" w:color="DDDDDD"/>
                <w:left w:val="single" w:sz="6" w:space="0" w:color="DDDDDD"/>
                <w:bottom w:val="single" w:sz="6" w:space="0" w:color="CCCCCC"/>
                <w:right w:val="single" w:sz="6" w:space="0" w:color="CCCCCC"/>
              </w:divBdr>
              <w:divsChild>
                <w:div w:id="190806276">
                  <w:marLeft w:val="0"/>
                  <w:marRight w:val="0"/>
                  <w:marTop w:val="0"/>
                  <w:marBottom w:val="0"/>
                  <w:divBdr>
                    <w:top w:val="none" w:sz="0" w:space="0" w:color="auto"/>
                    <w:left w:val="none" w:sz="0" w:space="0" w:color="auto"/>
                    <w:bottom w:val="none" w:sz="0" w:space="0" w:color="auto"/>
                    <w:right w:val="none" w:sz="0" w:space="0" w:color="auto"/>
                  </w:divBdr>
                </w:div>
              </w:divsChild>
            </w:div>
            <w:div w:id="1259480915">
              <w:marLeft w:val="0"/>
              <w:marRight w:val="0"/>
              <w:marTop w:val="0"/>
              <w:marBottom w:val="225"/>
              <w:divBdr>
                <w:top w:val="single" w:sz="6" w:space="0" w:color="DDDDDD"/>
                <w:left w:val="single" w:sz="6" w:space="0" w:color="DDDDDD"/>
                <w:bottom w:val="single" w:sz="6" w:space="0" w:color="CCCCCC"/>
                <w:right w:val="single" w:sz="6" w:space="0" w:color="CCCCCC"/>
              </w:divBdr>
              <w:divsChild>
                <w:div w:id="1839930088">
                  <w:marLeft w:val="0"/>
                  <w:marRight w:val="0"/>
                  <w:marTop w:val="0"/>
                  <w:marBottom w:val="0"/>
                  <w:divBdr>
                    <w:top w:val="none" w:sz="0" w:space="0" w:color="auto"/>
                    <w:left w:val="none" w:sz="0" w:space="0" w:color="auto"/>
                    <w:bottom w:val="none" w:sz="0" w:space="0" w:color="auto"/>
                    <w:right w:val="none" w:sz="0" w:space="0" w:color="auto"/>
                  </w:divBdr>
                </w:div>
              </w:divsChild>
            </w:div>
            <w:div w:id="601306275">
              <w:marLeft w:val="0"/>
              <w:marRight w:val="0"/>
              <w:marTop w:val="0"/>
              <w:marBottom w:val="225"/>
              <w:divBdr>
                <w:top w:val="single" w:sz="6" w:space="0" w:color="DDDDDD"/>
                <w:left w:val="single" w:sz="6" w:space="0" w:color="DDDDDD"/>
                <w:bottom w:val="single" w:sz="6" w:space="0" w:color="CCCCCC"/>
                <w:right w:val="single" w:sz="6" w:space="0" w:color="CCCCCC"/>
              </w:divBdr>
              <w:divsChild>
                <w:div w:id="1025523267">
                  <w:marLeft w:val="0"/>
                  <w:marRight w:val="0"/>
                  <w:marTop w:val="0"/>
                  <w:marBottom w:val="0"/>
                  <w:divBdr>
                    <w:top w:val="none" w:sz="0" w:space="0" w:color="auto"/>
                    <w:left w:val="none" w:sz="0" w:space="0" w:color="auto"/>
                    <w:bottom w:val="none" w:sz="0" w:space="0" w:color="auto"/>
                    <w:right w:val="none" w:sz="0" w:space="0" w:color="auto"/>
                  </w:divBdr>
                </w:div>
              </w:divsChild>
            </w:div>
            <w:div w:id="1981307547">
              <w:marLeft w:val="0"/>
              <w:marRight w:val="0"/>
              <w:marTop w:val="0"/>
              <w:marBottom w:val="225"/>
              <w:divBdr>
                <w:top w:val="single" w:sz="6" w:space="0" w:color="DDDDDD"/>
                <w:left w:val="single" w:sz="6" w:space="0" w:color="DDDDDD"/>
                <w:bottom w:val="single" w:sz="6" w:space="0" w:color="CCCCCC"/>
                <w:right w:val="single" w:sz="6" w:space="0" w:color="CCCCCC"/>
              </w:divBdr>
              <w:divsChild>
                <w:div w:id="553589758">
                  <w:marLeft w:val="0"/>
                  <w:marRight w:val="0"/>
                  <w:marTop w:val="0"/>
                  <w:marBottom w:val="0"/>
                  <w:divBdr>
                    <w:top w:val="none" w:sz="0" w:space="0" w:color="auto"/>
                    <w:left w:val="none" w:sz="0" w:space="0" w:color="auto"/>
                    <w:bottom w:val="none" w:sz="0" w:space="0" w:color="auto"/>
                    <w:right w:val="none" w:sz="0" w:space="0" w:color="auto"/>
                  </w:divBdr>
                  <w:divsChild>
                    <w:div w:id="15271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7431">
              <w:marLeft w:val="0"/>
              <w:marRight w:val="0"/>
              <w:marTop w:val="0"/>
              <w:marBottom w:val="225"/>
              <w:divBdr>
                <w:top w:val="single" w:sz="6" w:space="0" w:color="DDDDDD"/>
                <w:left w:val="single" w:sz="6" w:space="0" w:color="DDDDDD"/>
                <w:bottom w:val="single" w:sz="6" w:space="0" w:color="CCCCCC"/>
                <w:right w:val="single" w:sz="6" w:space="0" w:color="CCCCCC"/>
              </w:divBdr>
              <w:divsChild>
                <w:div w:id="120653378">
                  <w:marLeft w:val="0"/>
                  <w:marRight w:val="0"/>
                  <w:marTop w:val="0"/>
                  <w:marBottom w:val="0"/>
                  <w:divBdr>
                    <w:top w:val="none" w:sz="0" w:space="0" w:color="auto"/>
                    <w:left w:val="none" w:sz="0" w:space="0" w:color="auto"/>
                    <w:bottom w:val="none" w:sz="0" w:space="0" w:color="auto"/>
                    <w:right w:val="none" w:sz="0" w:space="0" w:color="auto"/>
                  </w:divBdr>
                </w:div>
              </w:divsChild>
            </w:div>
            <w:div w:id="1106921445">
              <w:marLeft w:val="0"/>
              <w:marRight w:val="0"/>
              <w:marTop w:val="0"/>
              <w:marBottom w:val="225"/>
              <w:divBdr>
                <w:top w:val="single" w:sz="6" w:space="0" w:color="DDDDDD"/>
                <w:left w:val="single" w:sz="6" w:space="0" w:color="DDDDDD"/>
                <w:bottom w:val="single" w:sz="6" w:space="0" w:color="CCCCCC"/>
                <w:right w:val="single" w:sz="6" w:space="0" w:color="CCCCCC"/>
              </w:divBdr>
              <w:divsChild>
                <w:div w:id="1696883607">
                  <w:marLeft w:val="0"/>
                  <w:marRight w:val="0"/>
                  <w:marTop w:val="0"/>
                  <w:marBottom w:val="0"/>
                  <w:divBdr>
                    <w:top w:val="none" w:sz="0" w:space="0" w:color="auto"/>
                    <w:left w:val="none" w:sz="0" w:space="0" w:color="auto"/>
                    <w:bottom w:val="none" w:sz="0" w:space="0" w:color="auto"/>
                    <w:right w:val="none" w:sz="0" w:space="0" w:color="auto"/>
                  </w:divBdr>
                </w:div>
              </w:divsChild>
            </w:div>
            <w:div w:id="226651549">
              <w:marLeft w:val="0"/>
              <w:marRight w:val="0"/>
              <w:marTop w:val="0"/>
              <w:marBottom w:val="225"/>
              <w:divBdr>
                <w:top w:val="single" w:sz="6" w:space="0" w:color="DDDDDD"/>
                <w:left w:val="single" w:sz="6" w:space="0" w:color="DDDDDD"/>
                <w:bottom w:val="single" w:sz="6" w:space="0" w:color="CCCCCC"/>
                <w:right w:val="single" w:sz="6" w:space="0" w:color="CCCCCC"/>
              </w:divBdr>
              <w:divsChild>
                <w:div w:id="828404294">
                  <w:marLeft w:val="0"/>
                  <w:marRight w:val="0"/>
                  <w:marTop w:val="0"/>
                  <w:marBottom w:val="0"/>
                  <w:divBdr>
                    <w:top w:val="none" w:sz="0" w:space="0" w:color="auto"/>
                    <w:left w:val="none" w:sz="0" w:space="0" w:color="auto"/>
                    <w:bottom w:val="none" w:sz="0" w:space="0" w:color="auto"/>
                    <w:right w:val="none" w:sz="0" w:space="0" w:color="auto"/>
                  </w:divBdr>
                </w:div>
              </w:divsChild>
            </w:div>
            <w:div w:id="134685449">
              <w:marLeft w:val="0"/>
              <w:marRight w:val="0"/>
              <w:marTop w:val="0"/>
              <w:marBottom w:val="225"/>
              <w:divBdr>
                <w:top w:val="single" w:sz="6" w:space="0" w:color="DDDDDD"/>
                <w:left w:val="single" w:sz="6" w:space="0" w:color="DDDDDD"/>
                <w:bottom w:val="single" w:sz="6" w:space="0" w:color="CCCCCC"/>
                <w:right w:val="single" w:sz="6" w:space="0" w:color="CCCCCC"/>
              </w:divBdr>
              <w:divsChild>
                <w:div w:id="1321733151">
                  <w:marLeft w:val="0"/>
                  <w:marRight w:val="0"/>
                  <w:marTop w:val="0"/>
                  <w:marBottom w:val="0"/>
                  <w:divBdr>
                    <w:top w:val="none" w:sz="0" w:space="0" w:color="auto"/>
                    <w:left w:val="none" w:sz="0" w:space="0" w:color="auto"/>
                    <w:bottom w:val="none" w:sz="0" w:space="0" w:color="auto"/>
                    <w:right w:val="none" w:sz="0" w:space="0" w:color="auto"/>
                  </w:divBdr>
                </w:div>
              </w:divsChild>
            </w:div>
            <w:div w:id="1617984580">
              <w:marLeft w:val="0"/>
              <w:marRight w:val="0"/>
              <w:marTop w:val="0"/>
              <w:marBottom w:val="225"/>
              <w:divBdr>
                <w:top w:val="single" w:sz="6" w:space="0" w:color="DDDDDD"/>
                <w:left w:val="single" w:sz="6" w:space="0" w:color="DDDDDD"/>
                <w:bottom w:val="single" w:sz="6" w:space="0" w:color="CCCCCC"/>
                <w:right w:val="single" w:sz="6" w:space="0" w:color="CCCCCC"/>
              </w:divBdr>
              <w:divsChild>
                <w:div w:id="377247049">
                  <w:marLeft w:val="0"/>
                  <w:marRight w:val="0"/>
                  <w:marTop w:val="0"/>
                  <w:marBottom w:val="0"/>
                  <w:divBdr>
                    <w:top w:val="none" w:sz="0" w:space="0" w:color="auto"/>
                    <w:left w:val="none" w:sz="0" w:space="0" w:color="auto"/>
                    <w:bottom w:val="none" w:sz="0" w:space="0" w:color="auto"/>
                    <w:right w:val="none" w:sz="0" w:space="0" w:color="auto"/>
                  </w:divBdr>
                </w:div>
              </w:divsChild>
            </w:div>
            <w:div w:id="541017347">
              <w:marLeft w:val="0"/>
              <w:marRight w:val="0"/>
              <w:marTop w:val="0"/>
              <w:marBottom w:val="225"/>
              <w:divBdr>
                <w:top w:val="single" w:sz="6" w:space="0" w:color="DDDDDD"/>
                <w:left w:val="single" w:sz="6" w:space="0" w:color="DDDDDD"/>
                <w:bottom w:val="single" w:sz="6" w:space="0" w:color="CCCCCC"/>
                <w:right w:val="single" w:sz="6" w:space="0" w:color="CCCCCC"/>
              </w:divBdr>
              <w:divsChild>
                <w:div w:id="15598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284">
          <w:marLeft w:val="150"/>
          <w:marRight w:val="150"/>
          <w:marTop w:val="0"/>
          <w:marBottom w:val="0"/>
          <w:divBdr>
            <w:top w:val="none" w:sz="0" w:space="0" w:color="auto"/>
            <w:left w:val="none" w:sz="0" w:space="0" w:color="auto"/>
            <w:bottom w:val="none" w:sz="0" w:space="0" w:color="auto"/>
            <w:right w:val="none" w:sz="0" w:space="0" w:color="auto"/>
          </w:divBdr>
          <w:divsChild>
            <w:div w:id="1039738885">
              <w:marLeft w:val="0"/>
              <w:marRight w:val="0"/>
              <w:marTop w:val="0"/>
              <w:marBottom w:val="150"/>
              <w:divBdr>
                <w:top w:val="none" w:sz="0" w:space="0" w:color="auto"/>
                <w:left w:val="none" w:sz="0" w:space="0" w:color="auto"/>
                <w:bottom w:val="single" w:sz="6" w:space="8" w:color="EEEEEE"/>
                <w:right w:val="none" w:sz="0" w:space="0" w:color="auto"/>
              </w:divBdr>
              <w:divsChild>
                <w:div w:id="1857233546">
                  <w:marLeft w:val="0"/>
                  <w:marRight w:val="0"/>
                  <w:marTop w:val="0"/>
                  <w:marBottom w:val="0"/>
                  <w:divBdr>
                    <w:top w:val="none" w:sz="0" w:space="0" w:color="auto"/>
                    <w:left w:val="none" w:sz="0" w:space="0" w:color="auto"/>
                    <w:bottom w:val="none" w:sz="0" w:space="0" w:color="auto"/>
                    <w:right w:val="none" w:sz="0" w:space="0" w:color="auto"/>
                  </w:divBdr>
                  <w:divsChild>
                    <w:div w:id="1360161435">
                      <w:marLeft w:val="0"/>
                      <w:marRight w:val="0"/>
                      <w:marTop w:val="0"/>
                      <w:marBottom w:val="75"/>
                      <w:divBdr>
                        <w:top w:val="none" w:sz="0" w:space="0" w:color="auto"/>
                        <w:left w:val="none" w:sz="0" w:space="0" w:color="auto"/>
                        <w:bottom w:val="none" w:sz="0" w:space="0" w:color="auto"/>
                        <w:right w:val="none" w:sz="0" w:space="0" w:color="auto"/>
                      </w:divBdr>
                    </w:div>
                  </w:divsChild>
                </w:div>
                <w:div w:id="3365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41332">
      <w:bodyDiv w:val="1"/>
      <w:marLeft w:val="0"/>
      <w:marRight w:val="0"/>
      <w:marTop w:val="0"/>
      <w:marBottom w:val="0"/>
      <w:divBdr>
        <w:top w:val="none" w:sz="0" w:space="0" w:color="auto"/>
        <w:left w:val="none" w:sz="0" w:space="0" w:color="auto"/>
        <w:bottom w:val="none" w:sz="0" w:space="0" w:color="auto"/>
        <w:right w:val="none" w:sz="0" w:space="0" w:color="auto"/>
      </w:divBdr>
      <w:divsChild>
        <w:div w:id="1784642035">
          <w:marLeft w:val="0"/>
          <w:marRight w:val="0"/>
          <w:marTop w:val="0"/>
          <w:marBottom w:val="0"/>
          <w:divBdr>
            <w:top w:val="none" w:sz="0" w:space="0" w:color="auto"/>
            <w:left w:val="none" w:sz="0" w:space="0" w:color="auto"/>
            <w:bottom w:val="none" w:sz="0" w:space="0" w:color="auto"/>
            <w:right w:val="none" w:sz="0" w:space="0" w:color="auto"/>
          </w:divBdr>
          <w:divsChild>
            <w:div w:id="966009147">
              <w:marLeft w:val="0"/>
              <w:marRight w:val="0"/>
              <w:marTop w:val="0"/>
              <w:marBottom w:val="75"/>
              <w:divBdr>
                <w:top w:val="none" w:sz="0" w:space="0" w:color="auto"/>
                <w:left w:val="none" w:sz="0" w:space="0" w:color="auto"/>
                <w:bottom w:val="none" w:sz="0" w:space="0" w:color="auto"/>
                <w:right w:val="none" w:sz="0" w:space="0" w:color="auto"/>
              </w:divBdr>
            </w:div>
          </w:divsChild>
        </w:div>
        <w:div w:id="216085899">
          <w:marLeft w:val="0"/>
          <w:marRight w:val="0"/>
          <w:marTop w:val="0"/>
          <w:marBottom w:val="0"/>
          <w:divBdr>
            <w:top w:val="none" w:sz="0" w:space="0" w:color="auto"/>
            <w:left w:val="none" w:sz="0" w:space="0" w:color="auto"/>
            <w:bottom w:val="none" w:sz="0" w:space="0" w:color="auto"/>
            <w:right w:val="none" w:sz="0" w:space="0" w:color="auto"/>
          </w:divBdr>
        </w:div>
      </w:divsChild>
    </w:div>
    <w:div w:id="1018001404">
      <w:bodyDiv w:val="1"/>
      <w:marLeft w:val="0"/>
      <w:marRight w:val="0"/>
      <w:marTop w:val="0"/>
      <w:marBottom w:val="0"/>
      <w:divBdr>
        <w:top w:val="none" w:sz="0" w:space="0" w:color="auto"/>
        <w:left w:val="none" w:sz="0" w:space="0" w:color="auto"/>
        <w:bottom w:val="none" w:sz="0" w:space="0" w:color="auto"/>
        <w:right w:val="none" w:sz="0" w:space="0" w:color="auto"/>
      </w:divBdr>
    </w:div>
    <w:div w:id="1046415235">
      <w:bodyDiv w:val="1"/>
      <w:marLeft w:val="0"/>
      <w:marRight w:val="0"/>
      <w:marTop w:val="0"/>
      <w:marBottom w:val="0"/>
      <w:divBdr>
        <w:top w:val="none" w:sz="0" w:space="0" w:color="auto"/>
        <w:left w:val="none" w:sz="0" w:space="0" w:color="auto"/>
        <w:bottom w:val="none" w:sz="0" w:space="0" w:color="auto"/>
        <w:right w:val="none" w:sz="0" w:space="0" w:color="auto"/>
      </w:divBdr>
    </w:div>
    <w:div w:id="1053311400">
      <w:bodyDiv w:val="1"/>
      <w:marLeft w:val="0"/>
      <w:marRight w:val="0"/>
      <w:marTop w:val="0"/>
      <w:marBottom w:val="0"/>
      <w:divBdr>
        <w:top w:val="none" w:sz="0" w:space="0" w:color="auto"/>
        <w:left w:val="none" w:sz="0" w:space="0" w:color="auto"/>
        <w:bottom w:val="none" w:sz="0" w:space="0" w:color="auto"/>
        <w:right w:val="none" w:sz="0" w:space="0" w:color="auto"/>
      </w:divBdr>
    </w:div>
    <w:div w:id="1062295695">
      <w:bodyDiv w:val="1"/>
      <w:marLeft w:val="0"/>
      <w:marRight w:val="0"/>
      <w:marTop w:val="0"/>
      <w:marBottom w:val="0"/>
      <w:divBdr>
        <w:top w:val="none" w:sz="0" w:space="0" w:color="auto"/>
        <w:left w:val="none" w:sz="0" w:space="0" w:color="auto"/>
        <w:bottom w:val="none" w:sz="0" w:space="0" w:color="auto"/>
        <w:right w:val="none" w:sz="0" w:space="0" w:color="auto"/>
      </w:divBdr>
    </w:div>
    <w:div w:id="1102190060">
      <w:bodyDiv w:val="1"/>
      <w:marLeft w:val="0"/>
      <w:marRight w:val="0"/>
      <w:marTop w:val="0"/>
      <w:marBottom w:val="0"/>
      <w:divBdr>
        <w:top w:val="none" w:sz="0" w:space="0" w:color="auto"/>
        <w:left w:val="none" w:sz="0" w:space="0" w:color="auto"/>
        <w:bottom w:val="none" w:sz="0" w:space="0" w:color="auto"/>
        <w:right w:val="none" w:sz="0" w:space="0" w:color="auto"/>
      </w:divBdr>
    </w:div>
    <w:div w:id="1158574649">
      <w:bodyDiv w:val="1"/>
      <w:marLeft w:val="0"/>
      <w:marRight w:val="0"/>
      <w:marTop w:val="0"/>
      <w:marBottom w:val="0"/>
      <w:divBdr>
        <w:top w:val="none" w:sz="0" w:space="0" w:color="auto"/>
        <w:left w:val="none" w:sz="0" w:space="0" w:color="auto"/>
        <w:bottom w:val="none" w:sz="0" w:space="0" w:color="auto"/>
        <w:right w:val="none" w:sz="0" w:space="0" w:color="auto"/>
      </w:divBdr>
    </w:div>
    <w:div w:id="1158958097">
      <w:bodyDiv w:val="1"/>
      <w:marLeft w:val="0"/>
      <w:marRight w:val="0"/>
      <w:marTop w:val="0"/>
      <w:marBottom w:val="0"/>
      <w:divBdr>
        <w:top w:val="none" w:sz="0" w:space="0" w:color="auto"/>
        <w:left w:val="none" w:sz="0" w:space="0" w:color="auto"/>
        <w:bottom w:val="none" w:sz="0" w:space="0" w:color="auto"/>
        <w:right w:val="none" w:sz="0" w:space="0" w:color="auto"/>
      </w:divBdr>
      <w:divsChild>
        <w:div w:id="1610817384">
          <w:marLeft w:val="0"/>
          <w:marRight w:val="0"/>
          <w:marTop w:val="0"/>
          <w:marBottom w:val="0"/>
          <w:divBdr>
            <w:top w:val="none" w:sz="0" w:space="0" w:color="auto"/>
            <w:left w:val="none" w:sz="0" w:space="0" w:color="auto"/>
            <w:bottom w:val="none" w:sz="0" w:space="0" w:color="auto"/>
            <w:right w:val="none" w:sz="0" w:space="0" w:color="auto"/>
          </w:divBdr>
          <w:divsChild>
            <w:div w:id="1420444289">
              <w:marLeft w:val="0"/>
              <w:marRight w:val="0"/>
              <w:marTop w:val="0"/>
              <w:marBottom w:val="75"/>
              <w:divBdr>
                <w:top w:val="none" w:sz="0" w:space="0" w:color="auto"/>
                <w:left w:val="none" w:sz="0" w:space="0" w:color="auto"/>
                <w:bottom w:val="none" w:sz="0" w:space="0" w:color="auto"/>
                <w:right w:val="none" w:sz="0" w:space="0" w:color="auto"/>
              </w:divBdr>
            </w:div>
          </w:divsChild>
        </w:div>
        <w:div w:id="1891459277">
          <w:marLeft w:val="0"/>
          <w:marRight w:val="0"/>
          <w:marTop w:val="0"/>
          <w:marBottom w:val="0"/>
          <w:divBdr>
            <w:top w:val="none" w:sz="0" w:space="0" w:color="auto"/>
            <w:left w:val="none" w:sz="0" w:space="0" w:color="auto"/>
            <w:bottom w:val="none" w:sz="0" w:space="0" w:color="auto"/>
            <w:right w:val="none" w:sz="0" w:space="0" w:color="auto"/>
          </w:divBdr>
        </w:div>
      </w:divsChild>
    </w:div>
    <w:div w:id="1162502868">
      <w:bodyDiv w:val="1"/>
      <w:marLeft w:val="0"/>
      <w:marRight w:val="0"/>
      <w:marTop w:val="0"/>
      <w:marBottom w:val="0"/>
      <w:divBdr>
        <w:top w:val="none" w:sz="0" w:space="0" w:color="auto"/>
        <w:left w:val="none" w:sz="0" w:space="0" w:color="auto"/>
        <w:bottom w:val="none" w:sz="0" w:space="0" w:color="auto"/>
        <w:right w:val="none" w:sz="0" w:space="0" w:color="auto"/>
      </w:divBdr>
    </w:div>
    <w:div w:id="1186597275">
      <w:bodyDiv w:val="1"/>
      <w:marLeft w:val="0"/>
      <w:marRight w:val="0"/>
      <w:marTop w:val="0"/>
      <w:marBottom w:val="0"/>
      <w:divBdr>
        <w:top w:val="none" w:sz="0" w:space="0" w:color="auto"/>
        <w:left w:val="none" w:sz="0" w:space="0" w:color="auto"/>
        <w:bottom w:val="none" w:sz="0" w:space="0" w:color="auto"/>
        <w:right w:val="none" w:sz="0" w:space="0" w:color="auto"/>
      </w:divBdr>
    </w:div>
    <w:div w:id="1235630786">
      <w:bodyDiv w:val="1"/>
      <w:marLeft w:val="0"/>
      <w:marRight w:val="0"/>
      <w:marTop w:val="0"/>
      <w:marBottom w:val="0"/>
      <w:divBdr>
        <w:top w:val="none" w:sz="0" w:space="0" w:color="auto"/>
        <w:left w:val="none" w:sz="0" w:space="0" w:color="auto"/>
        <w:bottom w:val="none" w:sz="0" w:space="0" w:color="auto"/>
        <w:right w:val="none" w:sz="0" w:space="0" w:color="auto"/>
      </w:divBdr>
    </w:div>
    <w:div w:id="1293369008">
      <w:bodyDiv w:val="1"/>
      <w:marLeft w:val="0"/>
      <w:marRight w:val="0"/>
      <w:marTop w:val="0"/>
      <w:marBottom w:val="0"/>
      <w:divBdr>
        <w:top w:val="none" w:sz="0" w:space="0" w:color="auto"/>
        <w:left w:val="none" w:sz="0" w:space="0" w:color="auto"/>
        <w:bottom w:val="none" w:sz="0" w:space="0" w:color="auto"/>
        <w:right w:val="none" w:sz="0" w:space="0" w:color="auto"/>
      </w:divBdr>
    </w:div>
    <w:div w:id="1343163826">
      <w:bodyDiv w:val="1"/>
      <w:marLeft w:val="0"/>
      <w:marRight w:val="0"/>
      <w:marTop w:val="0"/>
      <w:marBottom w:val="0"/>
      <w:divBdr>
        <w:top w:val="none" w:sz="0" w:space="0" w:color="auto"/>
        <w:left w:val="none" w:sz="0" w:space="0" w:color="auto"/>
        <w:bottom w:val="none" w:sz="0" w:space="0" w:color="auto"/>
        <w:right w:val="none" w:sz="0" w:space="0" w:color="auto"/>
      </w:divBdr>
      <w:divsChild>
        <w:div w:id="397021571">
          <w:marLeft w:val="0"/>
          <w:marRight w:val="0"/>
          <w:marTop w:val="0"/>
          <w:marBottom w:val="0"/>
          <w:divBdr>
            <w:top w:val="none" w:sz="0" w:space="0" w:color="auto"/>
            <w:left w:val="none" w:sz="0" w:space="0" w:color="auto"/>
            <w:bottom w:val="none" w:sz="0" w:space="0" w:color="auto"/>
            <w:right w:val="none" w:sz="0" w:space="0" w:color="auto"/>
          </w:divBdr>
          <w:divsChild>
            <w:div w:id="1575699535">
              <w:marLeft w:val="0"/>
              <w:marRight w:val="0"/>
              <w:marTop w:val="0"/>
              <w:marBottom w:val="75"/>
              <w:divBdr>
                <w:top w:val="none" w:sz="0" w:space="0" w:color="auto"/>
                <w:left w:val="none" w:sz="0" w:space="0" w:color="auto"/>
                <w:bottom w:val="none" w:sz="0" w:space="0" w:color="auto"/>
                <w:right w:val="none" w:sz="0" w:space="0" w:color="auto"/>
              </w:divBdr>
            </w:div>
          </w:divsChild>
        </w:div>
        <w:div w:id="1634366197">
          <w:marLeft w:val="0"/>
          <w:marRight w:val="0"/>
          <w:marTop w:val="0"/>
          <w:marBottom w:val="0"/>
          <w:divBdr>
            <w:top w:val="none" w:sz="0" w:space="0" w:color="auto"/>
            <w:left w:val="none" w:sz="0" w:space="0" w:color="auto"/>
            <w:bottom w:val="none" w:sz="0" w:space="0" w:color="auto"/>
            <w:right w:val="none" w:sz="0" w:space="0" w:color="auto"/>
          </w:divBdr>
        </w:div>
      </w:divsChild>
    </w:div>
    <w:div w:id="1369456547">
      <w:bodyDiv w:val="1"/>
      <w:marLeft w:val="0"/>
      <w:marRight w:val="0"/>
      <w:marTop w:val="0"/>
      <w:marBottom w:val="0"/>
      <w:divBdr>
        <w:top w:val="none" w:sz="0" w:space="0" w:color="auto"/>
        <w:left w:val="none" w:sz="0" w:space="0" w:color="auto"/>
        <w:bottom w:val="none" w:sz="0" w:space="0" w:color="auto"/>
        <w:right w:val="none" w:sz="0" w:space="0" w:color="auto"/>
      </w:divBdr>
      <w:divsChild>
        <w:div w:id="1945108962">
          <w:marLeft w:val="0"/>
          <w:marRight w:val="0"/>
          <w:marTop w:val="0"/>
          <w:marBottom w:val="0"/>
          <w:divBdr>
            <w:top w:val="none" w:sz="0" w:space="0" w:color="auto"/>
            <w:left w:val="none" w:sz="0" w:space="0" w:color="auto"/>
            <w:bottom w:val="none" w:sz="0" w:space="0" w:color="auto"/>
            <w:right w:val="none" w:sz="0" w:space="0" w:color="auto"/>
          </w:divBdr>
          <w:divsChild>
            <w:div w:id="1058017331">
              <w:marLeft w:val="0"/>
              <w:marRight w:val="0"/>
              <w:marTop w:val="0"/>
              <w:marBottom w:val="75"/>
              <w:divBdr>
                <w:top w:val="none" w:sz="0" w:space="0" w:color="auto"/>
                <w:left w:val="none" w:sz="0" w:space="0" w:color="auto"/>
                <w:bottom w:val="none" w:sz="0" w:space="0" w:color="auto"/>
                <w:right w:val="none" w:sz="0" w:space="0" w:color="auto"/>
              </w:divBdr>
            </w:div>
          </w:divsChild>
        </w:div>
        <w:div w:id="907763771">
          <w:marLeft w:val="0"/>
          <w:marRight w:val="0"/>
          <w:marTop w:val="0"/>
          <w:marBottom w:val="0"/>
          <w:divBdr>
            <w:top w:val="none" w:sz="0" w:space="0" w:color="auto"/>
            <w:left w:val="none" w:sz="0" w:space="0" w:color="auto"/>
            <w:bottom w:val="none" w:sz="0" w:space="0" w:color="auto"/>
            <w:right w:val="none" w:sz="0" w:space="0" w:color="auto"/>
          </w:divBdr>
          <w:divsChild>
            <w:div w:id="13179956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07751089">
      <w:bodyDiv w:val="1"/>
      <w:marLeft w:val="0"/>
      <w:marRight w:val="0"/>
      <w:marTop w:val="0"/>
      <w:marBottom w:val="0"/>
      <w:divBdr>
        <w:top w:val="none" w:sz="0" w:space="0" w:color="auto"/>
        <w:left w:val="none" w:sz="0" w:space="0" w:color="auto"/>
        <w:bottom w:val="none" w:sz="0" w:space="0" w:color="auto"/>
        <w:right w:val="none" w:sz="0" w:space="0" w:color="auto"/>
      </w:divBdr>
    </w:div>
    <w:div w:id="1513303673">
      <w:bodyDiv w:val="1"/>
      <w:marLeft w:val="0"/>
      <w:marRight w:val="0"/>
      <w:marTop w:val="0"/>
      <w:marBottom w:val="0"/>
      <w:divBdr>
        <w:top w:val="none" w:sz="0" w:space="0" w:color="auto"/>
        <w:left w:val="none" w:sz="0" w:space="0" w:color="auto"/>
        <w:bottom w:val="none" w:sz="0" w:space="0" w:color="auto"/>
        <w:right w:val="none" w:sz="0" w:space="0" w:color="auto"/>
      </w:divBdr>
    </w:div>
    <w:div w:id="1519739303">
      <w:bodyDiv w:val="1"/>
      <w:marLeft w:val="0"/>
      <w:marRight w:val="0"/>
      <w:marTop w:val="0"/>
      <w:marBottom w:val="0"/>
      <w:divBdr>
        <w:top w:val="none" w:sz="0" w:space="0" w:color="auto"/>
        <w:left w:val="none" w:sz="0" w:space="0" w:color="auto"/>
        <w:bottom w:val="none" w:sz="0" w:space="0" w:color="auto"/>
        <w:right w:val="none" w:sz="0" w:space="0" w:color="auto"/>
      </w:divBdr>
    </w:div>
    <w:div w:id="1559590684">
      <w:bodyDiv w:val="1"/>
      <w:marLeft w:val="0"/>
      <w:marRight w:val="0"/>
      <w:marTop w:val="0"/>
      <w:marBottom w:val="0"/>
      <w:divBdr>
        <w:top w:val="none" w:sz="0" w:space="0" w:color="auto"/>
        <w:left w:val="none" w:sz="0" w:space="0" w:color="auto"/>
        <w:bottom w:val="none" w:sz="0" w:space="0" w:color="auto"/>
        <w:right w:val="none" w:sz="0" w:space="0" w:color="auto"/>
      </w:divBdr>
    </w:div>
    <w:div w:id="1592545607">
      <w:bodyDiv w:val="1"/>
      <w:marLeft w:val="0"/>
      <w:marRight w:val="0"/>
      <w:marTop w:val="0"/>
      <w:marBottom w:val="0"/>
      <w:divBdr>
        <w:top w:val="none" w:sz="0" w:space="0" w:color="auto"/>
        <w:left w:val="none" w:sz="0" w:space="0" w:color="auto"/>
        <w:bottom w:val="none" w:sz="0" w:space="0" w:color="auto"/>
        <w:right w:val="none" w:sz="0" w:space="0" w:color="auto"/>
      </w:divBdr>
    </w:div>
    <w:div w:id="1604070121">
      <w:bodyDiv w:val="1"/>
      <w:marLeft w:val="0"/>
      <w:marRight w:val="0"/>
      <w:marTop w:val="0"/>
      <w:marBottom w:val="0"/>
      <w:divBdr>
        <w:top w:val="none" w:sz="0" w:space="0" w:color="auto"/>
        <w:left w:val="none" w:sz="0" w:space="0" w:color="auto"/>
        <w:bottom w:val="none" w:sz="0" w:space="0" w:color="auto"/>
        <w:right w:val="none" w:sz="0" w:space="0" w:color="auto"/>
      </w:divBdr>
    </w:div>
    <w:div w:id="1615289462">
      <w:bodyDiv w:val="1"/>
      <w:marLeft w:val="0"/>
      <w:marRight w:val="0"/>
      <w:marTop w:val="0"/>
      <w:marBottom w:val="0"/>
      <w:divBdr>
        <w:top w:val="none" w:sz="0" w:space="0" w:color="auto"/>
        <w:left w:val="none" w:sz="0" w:space="0" w:color="auto"/>
        <w:bottom w:val="none" w:sz="0" w:space="0" w:color="auto"/>
        <w:right w:val="none" w:sz="0" w:space="0" w:color="auto"/>
      </w:divBdr>
      <w:divsChild>
        <w:div w:id="1283535498">
          <w:marLeft w:val="0"/>
          <w:marRight w:val="0"/>
          <w:marTop w:val="0"/>
          <w:marBottom w:val="0"/>
          <w:divBdr>
            <w:top w:val="none" w:sz="0" w:space="0" w:color="auto"/>
            <w:left w:val="none" w:sz="0" w:space="0" w:color="auto"/>
            <w:bottom w:val="none" w:sz="0" w:space="0" w:color="auto"/>
            <w:right w:val="none" w:sz="0" w:space="0" w:color="auto"/>
          </w:divBdr>
          <w:divsChild>
            <w:div w:id="1083641982">
              <w:marLeft w:val="0"/>
              <w:marRight w:val="0"/>
              <w:marTop w:val="0"/>
              <w:marBottom w:val="75"/>
              <w:divBdr>
                <w:top w:val="none" w:sz="0" w:space="0" w:color="auto"/>
                <w:left w:val="none" w:sz="0" w:space="0" w:color="auto"/>
                <w:bottom w:val="none" w:sz="0" w:space="0" w:color="auto"/>
                <w:right w:val="none" w:sz="0" w:space="0" w:color="auto"/>
              </w:divBdr>
            </w:div>
          </w:divsChild>
        </w:div>
        <w:div w:id="1872376378">
          <w:marLeft w:val="0"/>
          <w:marRight w:val="0"/>
          <w:marTop w:val="0"/>
          <w:marBottom w:val="0"/>
          <w:divBdr>
            <w:top w:val="none" w:sz="0" w:space="0" w:color="auto"/>
            <w:left w:val="none" w:sz="0" w:space="0" w:color="auto"/>
            <w:bottom w:val="none" w:sz="0" w:space="0" w:color="auto"/>
            <w:right w:val="none" w:sz="0" w:space="0" w:color="auto"/>
          </w:divBdr>
        </w:div>
      </w:divsChild>
    </w:div>
    <w:div w:id="1753120652">
      <w:bodyDiv w:val="1"/>
      <w:marLeft w:val="0"/>
      <w:marRight w:val="0"/>
      <w:marTop w:val="0"/>
      <w:marBottom w:val="0"/>
      <w:divBdr>
        <w:top w:val="none" w:sz="0" w:space="0" w:color="auto"/>
        <w:left w:val="none" w:sz="0" w:space="0" w:color="auto"/>
        <w:bottom w:val="none" w:sz="0" w:space="0" w:color="auto"/>
        <w:right w:val="none" w:sz="0" w:space="0" w:color="auto"/>
      </w:divBdr>
    </w:div>
    <w:div w:id="1862471228">
      <w:bodyDiv w:val="1"/>
      <w:marLeft w:val="0"/>
      <w:marRight w:val="0"/>
      <w:marTop w:val="0"/>
      <w:marBottom w:val="0"/>
      <w:divBdr>
        <w:top w:val="none" w:sz="0" w:space="0" w:color="auto"/>
        <w:left w:val="none" w:sz="0" w:space="0" w:color="auto"/>
        <w:bottom w:val="none" w:sz="0" w:space="0" w:color="auto"/>
        <w:right w:val="none" w:sz="0" w:space="0" w:color="auto"/>
      </w:divBdr>
    </w:div>
    <w:div w:id="1863006942">
      <w:bodyDiv w:val="1"/>
      <w:marLeft w:val="0"/>
      <w:marRight w:val="0"/>
      <w:marTop w:val="0"/>
      <w:marBottom w:val="0"/>
      <w:divBdr>
        <w:top w:val="none" w:sz="0" w:space="0" w:color="auto"/>
        <w:left w:val="none" w:sz="0" w:space="0" w:color="auto"/>
        <w:bottom w:val="none" w:sz="0" w:space="0" w:color="auto"/>
        <w:right w:val="none" w:sz="0" w:space="0" w:color="auto"/>
      </w:divBdr>
    </w:div>
    <w:div w:id="1874341426">
      <w:bodyDiv w:val="1"/>
      <w:marLeft w:val="0"/>
      <w:marRight w:val="0"/>
      <w:marTop w:val="0"/>
      <w:marBottom w:val="0"/>
      <w:divBdr>
        <w:top w:val="none" w:sz="0" w:space="0" w:color="auto"/>
        <w:left w:val="none" w:sz="0" w:space="0" w:color="auto"/>
        <w:bottom w:val="none" w:sz="0" w:space="0" w:color="auto"/>
        <w:right w:val="none" w:sz="0" w:space="0" w:color="auto"/>
      </w:divBdr>
    </w:div>
    <w:div w:id="1887905848">
      <w:bodyDiv w:val="1"/>
      <w:marLeft w:val="0"/>
      <w:marRight w:val="0"/>
      <w:marTop w:val="0"/>
      <w:marBottom w:val="0"/>
      <w:divBdr>
        <w:top w:val="none" w:sz="0" w:space="0" w:color="auto"/>
        <w:left w:val="none" w:sz="0" w:space="0" w:color="auto"/>
        <w:bottom w:val="none" w:sz="0" w:space="0" w:color="auto"/>
        <w:right w:val="none" w:sz="0" w:space="0" w:color="auto"/>
      </w:divBdr>
    </w:div>
    <w:div w:id="1891070814">
      <w:bodyDiv w:val="1"/>
      <w:marLeft w:val="0"/>
      <w:marRight w:val="0"/>
      <w:marTop w:val="0"/>
      <w:marBottom w:val="0"/>
      <w:divBdr>
        <w:top w:val="none" w:sz="0" w:space="0" w:color="auto"/>
        <w:left w:val="none" w:sz="0" w:space="0" w:color="auto"/>
        <w:bottom w:val="none" w:sz="0" w:space="0" w:color="auto"/>
        <w:right w:val="none" w:sz="0" w:space="0" w:color="auto"/>
      </w:divBdr>
    </w:div>
    <w:div w:id="1897473558">
      <w:bodyDiv w:val="1"/>
      <w:marLeft w:val="0"/>
      <w:marRight w:val="0"/>
      <w:marTop w:val="0"/>
      <w:marBottom w:val="0"/>
      <w:divBdr>
        <w:top w:val="none" w:sz="0" w:space="0" w:color="auto"/>
        <w:left w:val="none" w:sz="0" w:space="0" w:color="auto"/>
        <w:bottom w:val="none" w:sz="0" w:space="0" w:color="auto"/>
        <w:right w:val="none" w:sz="0" w:space="0" w:color="auto"/>
      </w:divBdr>
    </w:div>
    <w:div w:id="1898474987">
      <w:bodyDiv w:val="1"/>
      <w:marLeft w:val="0"/>
      <w:marRight w:val="0"/>
      <w:marTop w:val="0"/>
      <w:marBottom w:val="0"/>
      <w:divBdr>
        <w:top w:val="none" w:sz="0" w:space="0" w:color="auto"/>
        <w:left w:val="none" w:sz="0" w:space="0" w:color="auto"/>
        <w:bottom w:val="none" w:sz="0" w:space="0" w:color="auto"/>
        <w:right w:val="none" w:sz="0" w:space="0" w:color="auto"/>
      </w:divBdr>
      <w:divsChild>
        <w:div w:id="912084793">
          <w:marLeft w:val="0"/>
          <w:marRight w:val="0"/>
          <w:marTop w:val="0"/>
          <w:marBottom w:val="0"/>
          <w:divBdr>
            <w:top w:val="none" w:sz="0" w:space="0" w:color="auto"/>
            <w:left w:val="none" w:sz="0" w:space="0" w:color="auto"/>
            <w:bottom w:val="none" w:sz="0" w:space="0" w:color="auto"/>
            <w:right w:val="none" w:sz="0" w:space="0" w:color="auto"/>
          </w:divBdr>
          <w:divsChild>
            <w:div w:id="2056001649">
              <w:marLeft w:val="0"/>
              <w:marRight w:val="0"/>
              <w:marTop w:val="0"/>
              <w:marBottom w:val="75"/>
              <w:divBdr>
                <w:top w:val="none" w:sz="0" w:space="0" w:color="auto"/>
                <w:left w:val="none" w:sz="0" w:space="0" w:color="auto"/>
                <w:bottom w:val="none" w:sz="0" w:space="0" w:color="auto"/>
                <w:right w:val="none" w:sz="0" w:space="0" w:color="auto"/>
              </w:divBdr>
            </w:div>
          </w:divsChild>
        </w:div>
        <w:div w:id="2048600653">
          <w:marLeft w:val="0"/>
          <w:marRight w:val="0"/>
          <w:marTop w:val="0"/>
          <w:marBottom w:val="0"/>
          <w:divBdr>
            <w:top w:val="none" w:sz="0" w:space="0" w:color="auto"/>
            <w:left w:val="none" w:sz="0" w:space="0" w:color="auto"/>
            <w:bottom w:val="none" w:sz="0" w:space="0" w:color="auto"/>
            <w:right w:val="none" w:sz="0" w:space="0" w:color="auto"/>
          </w:divBdr>
          <w:divsChild>
            <w:div w:id="14901740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16165654">
      <w:bodyDiv w:val="1"/>
      <w:marLeft w:val="0"/>
      <w:marRight w:val="0"/>
      <w:marTop w:val="0"/>
      <w:marBottom w:val="0"/>
      <w:divBdr>
        <w:top w:val="none" w:sz="0" w:space="0" w:color="auto"/>
        <w:left w:val="none" w:sz="0" w:space="0" w:color="auto"/>
        <w:bottom w:val="none" w:sz="0" w:space="0" w:color="auto"/>
        <w:right w:val="none" w:sz="0" w:space="0" w:color="auto"/>
      </w:divBdr>
    </w:div>
    <w:div w:id="1934588215">
      <w:bodyDiv w:val="1"/>
      <w:marLeft w:val="0"/>
      <w:marRight w:val="0"/>
      <w:marTop w:val="0"/>
      <w:marBottom w:val="0"/>
      <w:divBdr>
        <w:top w:val="none" w:sz="0" w:space="0" w:color="auto"/>
        <w:left w:val="none" w:sz="0" w:space="0" w:color="auto"/>
        <w:bottom w:val="none" w:sz="0" w:space="0" w:color="auto"/>
        <w:right w:val="none" w:sz="0" w:space="0" w:color="auto"/>
      </w:divBdr>
    </w:div>
    <w:div w:id="1969505856">
      <w:bodyDiv w:val="1"/>
      <w:marLeft w:val="0"/>
      <w:marRight w:val="0"/>
      <w:marTop w:val="0"/>
      <w:marBottom w:val="0"/>
      <w:divBdr>
        <w:top w:val="none" w:sz="0" w:space="0" w:color="auto"/>
        <w:left w:val="none" w:sz="0" w:space="0" w:color="auto"/>
        <w:bottom w:val="none" w:sz="0" w:space="0" w:color="auto"/>
        <w:right w:val="none" w:sz="0" w:space="0" w:color="auto"/>
      </w:divBdr>
    </w:div>
    <w:div w:id="1977444881">
      <w:bodyDiv w:val="1"/>
      <w:marLeft w:val="0"/>
      <w:marRight w:val="0"/>
      <w:marTop w:val="0"/>
      <w:marBottom w:val="0"/>
      <w:divBdr>
        <w:top w:val="none" w:sz="0" w:space="0" w:color="auto"/>
        <w:left w:val="none" w:sz="0" w:space="0" w:color="auto"/>
        <w:bottom w:val="none" w:sz="0" w:space="0" w:color="auto"/>
        <w:right w:val="none" w:sz="0" w:space="0" w:color="auto"/>
      </w:divBdr>
    </w:div>
    <w:div w:id="204370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amur.ru"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opamur.ru"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377</TotalTime>
  <Pages>13</Pages>
  <Words>3480</Words>
  <Characters>19841</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Tanya</cp:lastModifiedBy>
  <cp:revision>7</cp:revision>
  <cp:lastPrinted>2018-05-04T02:15:00Z</cp:lastPrinted>
  <dcterms:created xsi:type="dcterms:W3CDTF">2019-08-26T09:15:00Z</dcterms:created>
  <dcterms:modified xsi:type="dcterms:W3CDTF">2020-10-08T02:45:00Z</dcterms:modified>
</cp:coreProperties>
</file>