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38" w:rsidRPr="00226B16" w:rsidRDefault="00A97D38" w:rsidP="00226B16">
      <w:pPr>
        <w:shd w:val="clear" w:color="auto" w:fill="FFFFFF"/>
        <w:ind w:firstLine="709"/>
        <w:jc w:val="center"/>
        <w:outlineLvl w:val="0"/>
        <w:rPr>
          <w:rFonts w:eastAsia="Times New Roman"/>
          <w:b/>
          <w:kern w:val="36"/>
          <w:szCs w:val="28"/>
          <w:lang w:val="ru-RU" w:eastAsia="ru-RU" w:bidi="ar-SA"/>
        </w:rPr>
      </w:pPr>
    </w:p>
    <w:p w:rsidR="00A97D38" w:rsidRPr="00226B16" w:rsidRDefault="00C827B3" w:rsidP="00226B16">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003A0F" w:rsidRPr="0084372C" w:rsidRDefault="00003A0F" w:rsidP="00A97D38">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003A0F" w:rsidRPr="00180878" w:rsidRDefault="00003A0F" w:rsidP="00A97D38">
                  <w:pPr>
                    <w:jc w:val="center"/>
                    <w:rPr>
                      <w:rFonts w:asciiTheme="minorHAnsi" w:hAnsiTheme="minorHAnsi"/>
                      <w:sz w:val="12"/>
                      <w:szCs w:val="22"/>
                      <w:lang w:val="ru-RU"/>
                    </w:rPr>
                  </w:pPr>
                </w:p>
                <w:p w:rsidR="00003A0F" w:rsidRPr="00180878" w:rsidRDefault="00003A0F" w:rsidP="00A97D38">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003A0F" w:rsidRPr="00180878" w:rsidRDefault="00C827B3" w:rsidP="00A97D38">
                  <w:pPr>
                    <w:jc w:val="center"/>
                    <w:rPr>
                      <w:rFonts w:asciiTheme="minorHAnsi" w:hAnsiTheme="minorHAnsi"/>
                      <w:sz w:val="22"/>
                      <w:szCs w:val="22"/>
                      <w:lang w:val="pt-BR"/>
                    </w:rPr>
                  </w:pPr>
                  <w:hyperlink r:id="rId6" w:history="1">
                    <w:r w:rsidR="00003A0F" w:rsidRPr="00180878">
                      <w:rPr>
                        <w:rStyle w:val="af3"/>
                        <w:rFonts w:asciiTheme="minorHAnsi" w:eastAsiaTheme="majorEastAsia" w:hAnsiTheme="minorHAnsi"/>
                        <w:sz w:val="22"/>
                        <w:szCs w:val="22"/>
                        <w:lang w:val="pt-BR"/>
                      </w:rPr>
                      <w:t>www.opamur.ru</w:t>
                    </w:r>
                  </w:hyperlink>
                  <w:r w:rsidR="00003A0F" w:rsidRPr="00180878">
                    <w:rPr>
                      <w:rFonts w:asciiTheme="minorHAnsi" w:hAnsiTheme="minorHAnsi"/>
                      <w:sz w:val="22"/>
                      <w:szCs w:val="22"/>
                      <w:lang w:val="pt-BR"/>
                    </w:rPr>
                    <w:t xml:space="preserve">, e-mail: </w:t>
                  </w:r>
                  <w:hyperlink r:id="rId7" w:history="1">
                    <w:r w:rsidR="00003A0F" w:rsidRPr="00180878">
                      <w:rPr>
                        <w:rStyle w:val="af3"/>
                        <w:rFonts w:asciiTheme="minorHAnsi" w:eastAsiaTheme="majorEastAsia" w:hAnsiTheme="minorHAnsi"/>
                        <w:sz w:val="22"/>
                        <w:szCs w:val="22"/>
                        <w:lang w:val="pt-BR"/>
                      </w:rPr>
                      <w:t>op-adm@mail.ru</w:t>
                    </w:r>
                  </w:hyperlink>
                  <w:r w:rsidR="00003A0F" w:rsidRPr="00180878">
                    <w:rPr>
                      <w:rFonts w:asciiTheme="minorHAnsi" w:hAnsiTheme="minorHAnsi"/>
                      <w:sz w:val="22"/>
                      <w:szCs w:val="22"/>
                      <w:lang w:val="pt-BR"/>
                    </w:rPr>
                    <w:t>;</w:t>
                  </w:r>
                </w:p>
                <w:p w:rsidR="00003A0F" w:rsidRPr="00180878" w:rsidRDefault="00003A0F" w:rsidP="00A97D38">
                  <w:pPr>
                    <w:jc w:val="center"/>
                    <w:rPr>
                      <w:rFonts w:asciiTheme="minorHAnsi" w:hAnsiTheme="minorHAnsi"/>
                      <w:sz w:val="22"/>
                      <w:szCs w:val="22"/>
                    </w:rPr>
                  </w:pPr>
                  <w:r w:rsidRPr="00180878">
                    <w:rPr>
                      <w:rFonts w:asciiTheme="minorHAnsi" w:hAnsiTheme="minorHAnsi"/>
                      <w:sz w:val="22"/>
                      <w:szCs w:val="22"/>
                    </w:rPr>
                    <w:t>тел. (4162) 22-16-50, факс (4162) 22-16-49</w:t>
                  </w:r>
                </w:p>
                <w:p w:rsidR="00003A0F" w:rsidRDefault="00003A0F" w:rsidP="00A97D38"/>
              </w:txbxContent>
            </v:textbox>
          </v:shape>
        </w:pict>
      </w:r>
      <w:r w:rsidR="00A97D38" w:rsidRPr="00226B16">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A97D38" w:rsidRPr="00226B16" w:rsidRDefault="00A97D38" w:rsidP="00226B16">
      <w:pPr>
        <w:shd w:val="clear" w:color="auto" w:fill="FFFFFF"/>
        <w:ind w:firstLine="709"/>
        <w:jc w:val="center"/>
        <w:outlineLvl w:val="0"/>
        <w:rPr>
          <w:rFonts w:eastAsia="Times New Roman"/>
          <w:b/>
          <w:kern w:val="36"/>
          <w:szCs w:val="28"/>
          <w:lang w:val="ru-RU" w:eastAsia="ru-RU" w:bidi="ar-SA"/>
        </w:rPr>
      </w:pPr>
    </w:p>
    <w:p w:rsidR="00A97D38" w:rsidRPr="00226B16" w:rsidRDefault="00A97D38" w:rsidP="00226B16">
      <w:pPr>
        <w:shd w:val="clear" w:color="auto" w:fill="FFFFFF"/>
        <w:ind w:firstLine="709"/>
        <w:jc w:val="center"/>
        <w:outlineLvl w:val="0"/>
        <w:rPr>
          <w:rFonts w:eastAsia="Times New Roman"/>
          <w:b/>
          <w:kern w:val="36"/>
          <w:szCs w:val="28"/>
          <w:lang w:val="ru-RU" w:eastAsia="ru-RU" w:bidi="ar-SA"/>
        </w:rPr>
      </w:pPr>
      <w:r w:rsidRPr="00226B16">
        <w:rPr>
          <w:rFonts w:eastAsia="Times New Roman"/>
          <w:b/>
          <w:kern w:val="36"/>
          <w:szCs w:val="28"/>
          <w:lang w:val="ru-RU" w:eastAsia="ru-RU" w:bidi="ar-SA"/>
        </w:rPr>
        <w:t xml:space="preserve">Хронология событий </w:t>
      </w:r>
    </w:p>
    <w:p w:rsidR="00A97D38" w:rsidRPr="00226B16" w:rsidRDefault="00A97D38" w:rsidP="00226B16">
      <w:pPr>
        <w:shd w:val="clear" w:color="auto" w:fill="FFFFFF"/>
        <w:ind w:firstLine="709"/>
        <w:jc w:val="center"/>
        <w:outlineLvl w:val="0"/>
        <w:rPr>
          <w:rFonts w:eastAsia="Times New Roman"/>
          <w:b/>
          <w:kern w:val="36"/>
          <w:szCs w:val="28"/>
          <w:lang w:val="ru-RU" w:eastAsia="ru-RU" w:bidi="ar-SA"/>
        </w:rPr>
      </w:pPr>
      <w:r w:rsidRPr="00226B16">
        <w:rPr>
          <w:rFonts w:eastAsia="Times New Roman"/>
          <w:b/>
          <w:kern w:val="36"/>
          <w:szCs w:val="28"/>
          <w:lang w:val="ru-RU" w:eastAsia="ru-RU" w:bidi="ar-SA"/>
        </w:rPr>
        <w:t xml:space="preserve">Общественной палаты Амурской области </w:t>
      </w:r>
    </w:p>
    <w:p w:rsidR="00A97D38" w:rsidRPr="00226B16" w:rsidRDefault="00A97D38" w:rsidP="00226B16">
      <w:pPr>
        <w:shd w:val="clear" w:color="auto" w:fill="FFFFFF"/>
        <w:ind w:firstLine="709"/>
        <w:jc w:val="center"/>
        <w:outlineLvl w:val="0"/>
        <w:rPr>
          <w:rFonts w:eastAsia="Times New Roman"/>
          <w:b/>
          <w:kern w:val="36"/>
          <w:szCs w:val="28"/>
          <w:lang w:val="ru-RU" w:eastAsia="ru-RU" w:bidi="ar-SA"/>
        </w:rPr>
      </w:pPr>
      <w:r w:rsidRPr="00226B16">
        <w:rPr>
          <w:rFonts w:eastAsia="Times New Roman"/>
          <w:b/>
          <w:kern w:val="36"/>
          <w:szCs w:val="28"/>
          <w:lang w:val="ru-RU" w:eastAsia="ru-RU" w:bidi="ar-SA"/>
        </w:rPr>
        <w:t>в июле 2013 года</w:t>
      </w:r>
    </w:p>
    <w:p w:rsidR="00A97D38" w:rsidRPr="00226B16" w:rsidRDefault="00A97D38" w:rsidP="00226B16">
      <w:pPr>
        <w:shd w:val="clear" w:color="auto" w:fill="FFFFFF"/>
        <w:ind w:firstLine="709"/>
        <w:jc w:val="both"/>
        <w:outlineLvl w:val="0"/>
        <w:rPr>
          <w:rFonts w:eastAsia="Times New Roman"/>
          <w:b/>
          <w:kern w:val="36"/>
          <w:szCs w:val="28"/>
          <w:lang w:val="ru-RU" w:eastAsia="ru-RU" w:bidi="ar-SA"/>
        </w:rPr>
      </w:pPr>
    </w:p>
    <w:p w:rsidR="00A14735" w:rsidRPr="00636E85" w:rsidRDefault="00A14735" w:rsidP="00636E85">
      <w:pPr>
        <w:pStyle w:val="1"/>
        <w:shd w:val="clear" w:color="auto" w:fill="FFFFFF"/>
        <w:spacing w:before="0" w:after="0"/>
        <w:ind w:firstLine="709"/>
        <w:jc w:val="center"/>
        <w:rPr>
          <w:rFonts w:ascii="Times New Roman" w:hAnsi="Times New Roman"/>
          <w:bCs w:val="0"/>
          <w:sz w:val="28"/>
          <w:szCs w:val="28"/>
          <w:lang w:val="ru-RU"/>
        </w:rPr>
      </w:pPr>
      <w:r w:rsidRPr="00636E85">
        <w:rPr>
          <w:rFonts w:ascii="Times New Roman" w:hAnsi="Times New Roman"/>
          <w:bCs w:val="0"/>
          <w:sz w:val="28"/>
          <w:szCs w:val="28"/>
          <w:lang w:val="ru-RU"/>
        </w:rPr>
        <w:t>Прогнозы влияния деятельности космодрома «Восточный» на окружающую среду и население региона</w:t>
      </w:r>
    </w:p>
    <w:p w:rsidR="00636E85" w:rsidRPr="00636E85" w:rsidRDefault="00636E85" w:rsidP="00636E85">
      <w:pPr>
        <w:ind w:firstLine="709"/>
        <w:jc w:val="both"/>
        <w:rPr>
          <w:szCs w:val="28"/>
          <w:lang w:val="ru-RU"/>
        </w:rPr>
      </w:pPr>
      <w:r w:rsidRPr="00636E85">
        <w:rPr>
          <w:szCs w:val="28"/>
          <w:lang w:val="ru-RU"/>
        </w:rPr>
        <w:t>В настоящее время в Амурской области идет строительство космодрома «Восточный». Жителей Амурской области беспокоят вопросы, касающиеся его перспективной эксплуатации и возможных экологических проблем, которые могут возникнуть в связи с использованием гептила.</w:t>
      </w:r>
    </w:p>
    <w:p w:rsidR="00A14735" w:rsidRPr="00696A36" w:rsidRDefault="00636E85" w:rsidP="00636E85">
      <w:pPr>
        <w:ind w:firstLine="709"/>
        <w:jc w:val="both"/>
        <w:rPr>
          <w:szCs w:val="28"/>
          <w:lang w:val="ru-RU"/>
        </w:rPr>
      </w:pPr>
      <w:r w:rsidRPr="00636E85">
        <w:rPr>
          <w:lang w:val="ru-RU"/>
        </w:rPr>
        <w:t xml:space="preserve">Учитывая нарастающее </w:t>
      </w:r>
      <w:r w:rsidRPr="00636E85">
        <w:rPr>
          <w:szCs w:val="28"/>
          <w:lang w:val="ru-RU"/>
        </w:rPr>
        <w:t xml:space="preserve">социальное напряжение в обществе, </w:t>
      </w:r>
      <w:r w:rsidR="00A14735" w:rsidRPr="00696A36">
        <w:rPr>
          <w:szCs w:val="28"/>
          <w:lang w:val="ru-RU"/>
        </w:rPr>
        <w:t xml:space="preserve">28 июня 2013 года на заседании совета Общественной палаты Амурской области было принято решение о создании рабочей группы Общественной палаты Амурской области по подготовке </w:t>
      </w:r>
      <w:r w:rsidR="00A82D20">
        <w:rPr>
          <w:szCs w:val="28"/>
          <w:lang w:val="ru-RU"/>
        </w:rPr>
        <w:t>общественных</w:t>
      </w:r>
      <w:r w:rsidR="00A14735" w:rsidRPr="00696A36">
        <w:rPr>
          <w:szCs w:val="28"/>
          <w:lang w:val="ru-RU"/>
        </w:rPr>
        <w:t xml:space="preserve"> слушаний на тему</w:t>
      </w:r>
      <w:r w:rsidR="00696A36">
        <w:rPr>
          <w:rStyle w:val="apple-converted-space"/>
          <w:rFonts w:eastAsiaTheme="majorEastAsia"/>
          <w:szCs w:val="28"/>
          <w:lang w:val="ru-RU"/>
        </w:rPr>
        <w:t xml:space="preserve"> </w:t>
      </w:r>
      <w:r w:rsidR="00A14735" w:rsidRPr="00696A36">
        <w:rPr>
          <w:szCs w:val="28"/>
          <w:lang w:val="ru-RU"/>
        </w:rPr>
        <w:t>«Прогнозы влияния деятельности космодрома «Восточный» на окружающую среду и население региона».</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Руководителем рабочей группы была назначена Леванова Ульяна Сергеевна.</w:t>
      </w:r>
    </w:p>
    <w:p w:rsidR="008638BC" w:rsidRPr="00226B16" w:rsidRDefault="00A14735" w:rsidP="008638BC">
      <w:pPr>
        <w:ind w:firstLine="709"/>
        <w:jc w:val="both"/>
        <w:rPr>
          <w:szCs w:val="28"/>
          <w:lang w:val="ru-RU"/>
        </w:rPr>
      </w:pPr>
      <w:r w:rsidRPr="008638BC">
        <w:rPr>
          <w:szCs w:val="28"/>
          <w:lang w:val="ru-RU"/>
        </w:rPr>
        <w:t>0</w:t>
      </w:r>
      <w:r w:rsidR="008638BC" w:rsidRPr="008638BC">
        <w:rPr>
          <w:szCs w:val="28"/>
          <w:lang w:val="ru-RU"/>
        </w:rPr>
        <w:t>2</w:t>
      </w:r>
      <w:r w:rsidRPr="008638BC">
        <w:rPr>
          <w:szCs w:val="28"/>
          <w:lang w:val="ru-RU"/>
        </w:rPr>
        <w:t xml:space="preserve"> июля 2013 года состоялось заседание рабочей группы Общественной палаты Амурской области по подготовке </w:t>
      </w:r>
      <w:r w:rsidR="00A82D20">
        <w:rPr>
          <w:szCs w:val="28"/>
          <w:lang w:val="ru-RU"/>
        </w:rPr>
        <w:t>обществен</w:t>
      </w:r>
      <w:r w:rsidRPr="008638BC">
        <w:rPr>
          <w:szCs w:val="28"/>
          <w:lang w:val="ru-RU"/>
        </w:rPr>
        <w:t>ных слушаний на тему «Прогнозы влияния деятельности космодрома «Восточный» на окружающую среду и население региона», на котором было принято решение о проведении информационной встречи по вопросу деятельности космодрома «Восточный».</w:t>
      </w:r>
      <w:r w:rsidR="008638BC" w:rsidRPr="008638BC">
        <w:rPr>
          <w:szCs w:val="28"/>
          <w:lang w:val="ru-RU"/>
        </w:rPr>
        <w:t xml:space="preserve"> </w:t>
      </w:r>
      <w:r w:rsidR="008638BC">
        <w:rPr>
          <w:szCs w:val="28"/>
          <w:lang w:val="ru-RU"/>
        </w:rPr>
        <w:t xml:space="preserve">В развитие этой темы </w:t>
      </w:r>
      <w:r w:rsidR="008638BC" w:rsidRPr="00226B16">
        <w:rPr>
          <w:szCs w:val="28"/>
          <w:lang w:val="ru-RU"/>
        </w:rPr>
        <w:t xml:space="preserve">03 </w:t>
      </w:r>
      <w:r w:rsidR="008638BC">
        <w:rPr>
          <w:szCs w:val="28"/>
          <w:lang w:val="ru-RU"/>
        </w:rPr>
        <w:t xml:space="preserve">и 24 </w:t>
      </w:r>
      <w:r w:rsidR="008638BC" w:rsidRPr="00226B16">
        <w:rPr>
          <w:szCs w:val="28"/>
          <w:lang w:val="ru-RU"/>
        </w:rPr>
        <w:t xml:space="preserve">июля 2013 года </w:t>
      </w:r>
      <w:r w:rsidR="008638BC">
        <w:rPr>
          <w:szCs w:val="28"/>
          <w:lang w:val="ru-RU"/>
        </w:rPr>
        <w:t xml:space="preserve">состоялись </w:t>
      </w:r>
      <w:r w:rsidR="008638BC" w:rsidRPr="00226B16">
        <w:rPr>
          <w:szCs w:val="28"/>
          <w:lang w:val="ru-RU"/>
        </w:rPr>
        <w:t>встреч</w:t>
      </w:r>
      <w:r w:rsidR="008638BC">
        <w:rPr>
          <w:szCs w:val="28"/>
          <w:lang w:val="ru-RU"/>
        </w:rPr>
        <w:t>и</w:t>
      </w:r>
      <w:r w:rsidR="008638BC" w:rsidRPr="00226B16">
        <w:rPr>
          <w:szCs w:val="28"/>
          <w:lang w:val="ru-RU"/>
        </w:rPr>
        <w:t xml:space="preserve"> </w:t>
      </w:r>
      <w:r w:rsidR="008638BC">
        <w:rPr>
          <w:szCs w:val="28"/>
          <w:lang w:val="ru-RU"/>
        </w:rPr>
        <w:t xml:space="preserve">секретаря Общественной палаты Амурской области </w:t>
      </w:r>
      <w:r w:rsidR="008638BC" w:rsidRPr="00226B16">
        <w:rPr>
          <w:szCs w:val="28"/>
          <w:lang w:val="ru-RU"/>
        </w:rPr>
        <w:t>Седова</w:t>
      </w:r>
      <w:r w:rsidR="008638BC">
        <w:rPr>
          <w:szCs w:val="28"/>
          <w:lang w:val="ru-RU"/>
        </w:rPr>
        <w:t xml:space="preserve"> Владимира Валентиновича</w:t>
      </w:r>
      <w:r w:rsidR="008638BC" w:rsidRPr="00226B16">
        <w:rPr>
          <w:szCs w:val="28"/>
          <w:lang w:val="ru-RU"/>
        </w:rPr>
        <w:t xml:space="preserve"> с </w:t>
      </w:r>
      <w:r w:rsidR="008638BC">
        <w:rPr>
          <w:szCs w:val="28"/>
          <w:lang w:val="ru-RU"/>
        </w:rPr>
        <w:t xml:space="preserve">заместителем председателя Правительства Амурской области - министра по строительству космодрома «Восточный» </w:t>
      </w:r>
      <w:r w:rsidR="008638BC" w:rsidRPr="00226B16">
        <w:rPr>
          <w:szCs w:val="28"/>
          <w:lang w:val="ru-RU"/>
        </w:rPr>
        <w:t xml:space="preserve">Чмаровым </w:t>
      </w:r>
      <w:r w:rsidR="008638BC">
        <w:rPr>
          <w:szCs w:val="28"/>
          <w:lang w:val="ru-RU"/>
        </w:rPr>
        <w:t xml:space="preserve">Константином Васильевичем </w:t>
      </w:r>
      <w:r w:rsidR="008638BC" w:rsidRPr="00226B16">
        <w:rPr>
          <w:szCs w:val="28"/>
          <w:lang w:val="ru-RU"/>
        </w:rPr>
        <w:t>по подготовке</w:t>
      </w:r>
      <w:r w:rsidR="008638BC">
        <w:rPr>
          <w:szCs w:val="28"/>
          <w:lang w:val="ru-RU"/>
        </w:rPr>
        <w:t xml:space="preserve"> информационной встречи и</w:t>
      </w:r>
      <w:r w:rsidR="008638BC" w:rsidRPr="00226B16">
        <w:rPr>
          <w:szCs w:val="28"/>
          <w:lang w:val="ru-RU"/>
        </w:rPr>
        <w:t xml:space="preserve"> </w:t>
      </w:r>
      <w:r w:rsidR="00A82D20">
        <w:rPr>
          <w:szCs w:val="28"/>
          <w:lang w:val="ru-RU"/>
        </w:rPr>
        <w:t>обществен</w:t>
      </w:r>
      <w:r w:rsidR="008638BC" w:rsidRPr="00226B16">
        <w:rPr>
          <w:szCs w:val="28"/>
          <w:lang w:val="ru-RU"/>
        </w:rPr>
        <w:t>ных слушаний.</w:t>
      </w:r>
    </w:p>
    <w:p w:rsidR="008638BC" w:rsidRPr="00BB6557" w:rsidRDefault="008638BC" w:rsidP="008638BC">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xml:space="preserve">Общественная палата Амурской области совместно с заместителем председателя Правительства Амурской области </w:t>
      </w:r>
      <w:r>
        <w:rPr>
          <w:rFonts w:eastAsia="Times New Roman"/>
          <w:szCs w:val="28"/>
          <w:lang w:val="ru-RU" w:eastAsia="ru-RU" w:bidi="ar-SA"/>
        </w:rPr>
        <w:t>-</w:t>
      </w:r>
      <w:r w:rsidRPr="00BB6557">
        <w:rPr>
          <w:rFonts w:eastAsia="Times New Roman"/>
          <w:szCs w:val="28"/>
          <w:lang w:val="ru-RU" w:eastAsia="ru-RU" w:bidi="ar-SA"/>
        </w:rPr>
        <w:t xml:space="preserve"> министром по строительству космодрома «Восточный» Чмаровым Константином Васильевичем запланировала на 17 августа 2013 года массовую информационную встречу с жителями области на тему «Прогнозы влияния деятельности космодрома «Восточный» на окружающую среду и население региона». Дата мероприятия была перенесена, но одним из этапов подготовки </w:t>
      </w:r>
      <w:r w:rsidR="00A82D20">
        <w:rPr>
          <w:rFonts w:eastAsia="Times New Roman"/>
          <w:szCs w:val="28"/>
          <w:lang w:val="ru-RU" w:eastAsia="ru-RU" w:bidi="ar-SA"/>
        </w:rPr>
        <w:t>обществен</w:t>
      </w:r>
      <w:r w:rsidRPr="00BB6557">
        <w:rPr>
          <w:rFonts w:eastAsia="Times New Roman"/>
          <w:szCs w:val="28"/>
          <w:lang w:val="ru-RU" w:eastAsia="ru-RU" w:bidi="ar-SA"/>
        </w:rPr>
        <w:t>ных слушаний стала информационная встреча в Углегорске 03</w:t>
      </w:r>
      <w:r>
        <w:rPr>
          <w:rFonts w:eastAsia="Times New Roman"/>
          <w:szCs w:val="28"/>
          <w:lang w:val="ru-RU" w:eastAsia="ru-RU" w:bidi="ar-SA"/>
        </w:rPr>
        <w:t xml:space="preserve"> августа </w:t>
      </w:r>
      <w:r w:rsidRPr="00BB6557">
        <w:rPr>
          <w:rFonts w:eastAsia="Times New Roman"/>
          <w:szCs w:val="28"/>
          <w:lang w:val="ru-RU" w:eastAsia="ru-RU" w:bidi="ar-SA"/>
        </w:rPr>
        <w:t>2013</w:t>
      </w:r>
      <w:r>
        <w:rPr>
          <w:rFonts w:eastAsia="Times New Roman"/>
          <w:szCs w:val="28"/>
          <w:lang w:val="ru-RU" w:eastAsia="ru-RU" w:bidi="ar-SA"/>
        </w:rPr>
        <w:t xml:space="preserve"> года</w:t>
      </w:r>
    </w:p>
    <w:p w:rsidR="00A14735" w:rsidRPr="008638BC" w:rsidRDefault="008638BC" w:rsidP="008638BC">
      <w:pPr>
        <w:shd w:val="clear" w:color="auto" w:fill="FFFFFF"/>
        <w:ind w:firstLine="709"/>
        <w:jc w:val="both"/>
        <w:rPr>
          <w:szCs w:val="28"/>
          <w:lang w:val="ru-RU"/>
        </w:rPr>
      </w:pPr>
      <w:r w:rsidRPr="00BB6557">
        <w:rPr>
          <w:rFonts w:eastAsia="Times New Roman"/>
          <w:szCs w:val="28"/>
          <w:lang w:val="ru-RU" w:eastAsia="ru-RU" w:bidi="ar-SA"/>
        </w:rPr>
        <w:t xml:space="preserve">В целях качественной подготовки мероприятия Общественной палатой Амурской области было принято решение разработать и направить в </w:t>
      </w:r>
      <w:r w:rsidRPr="00BB6557">
        <w:rPr>
          <w:rFonts w:eastAsia="Times New Roman"/>
          <w:szCs w:val="28"/>
          <w:lang w:val="ru-RU" w:eastAsia="ru-RU" w:bidi="ar-SA"/>
        </w:rPr>
        <w:lastRenderedPageBreak/>
        <w:t>администрации муниципальных образований Амурской области, которые наиболее заинтересованы в получении информации о влиянии космодрома (г.Свободный, Свободненский район, г.Зея, Зейский район, г.Тында, Тынденский район, г.Благовещенск и др.), журнал регистрации волнующих граждан вопросов о влиянии космодрома «Восточный» на окружающую среду и население региона. Жители Амурской области, оставив свои вопросы в таком журнале регистрации, смогут получить на них ответы от приглашенных на данную информационную встречу специалистов и независимых экспертов.</w:t>
      </w:r>
      <w:r>
        <w:rPr>
          <w:rFonts w:eastAsia="Times New Roman"/>
          <w:szCs w:val="28"/>
          <w:lang w:val="ru-RU" w:eastAsia="ru-RU" w:bidi="ar-SA"/>
        </w:rPr>
        <w:t xml:space="preserve"> </w:t>
      </w:r>
      <w:r w:rsidR="00636E85" w:rsidRPr="008638BC">
        <w:rPr>
          <w:szCs w:val="28"/>
          <w:lang w:val="ru-RU"/>
        </w:rPr>
        <w:t>Информация о том, что жители могут обозначить в таком журнале регистрации волнующие их вопросы и получить на них ответы во время информационной встречи была доведена до амурчан через СМИ.</w:t>
      </w:r>
    </w:p>
    <w:p w:rsidR="003E13AC" w:rsidRDefault="003E13AC" w:rsidP="003E13AC">
      <w:pPr>
        <w:ind w:firstLine="709"/>
        <w:jc w:val="both"/>
        <w:rPr>
          <w:szCs w:val="28"/>
          <w:lang w:val="ru-RU"/>
        </w:rPr>
      </w:pPr>
      <w:r w:rsidRPr="00226B16">
        <w:rPr>
          <w:szCs w:val="28"/>
          <w:lang w:val="ru-RU"/>
        </w:rPr>
        <w:t xml:space="preserve">08 июля 2013 года </w:t>
      </w:r>
      <w:r>
        <w:rPr>
          <w:szCs w:val="28"/>
          <w:lang w:val="ru-RU"/>
        </w:rPr>
        <w:t>члены Общественной палаты Амурской области</w:t>
      </w:r>
      <w:r w:rsidRPr="00226B16">
        <w:rPr>
          <w:szCs w:val="28"/>
          <w:lang w:val="ru-RU"/>
        </w:rPr>
        <w:t xml:space="preserve"> Седов</w:t>
      </w:r>
      <w:r>
        <w:rPr>
          <w:szCs w:val="28"/>
          <w:lang w:val="ru-RU"/>
        </w:rPr>
        <w:t xml:space="preserve"> Владимир Валентинович и</w:t>
      </w:r>
      <w:r w:rsidRPr="00226B16">
        <w:rPr>
          <w:szCs w:val="28"/>
          <w:lang w:val="ru-RU"/>
        </w:rPr>
        <w:t xml:space="preserve"> Сериков</w:t>
      </w:r>
      <w:r>
        <w:rPr>
          <w:szCs w:val="28"/>
          <w:lang w:val="ru-RU"/>
        </w:rPr>
        <w:t>а Екатерина Владимировна встретились с представителями пресс-службы</w:t>
      </w:r>
      <w:r w:rsidRPr="00226B16">
        <w:rPr>
          <w:szCs w:val="28"/>
          <w:lang w:val="ru-RU"/>
        </w:rPr>
        <w:t xml:space="preserve"> </w:t>
      </w:r>
      <w:r>
        <w:rPr>
          <w:szCs w:val="28"/>
          <w:lang w:val="ru-RU"/>
        </w:rPr>
        <w:t>Правительства Амурской области</w:t>
      </w:r>
      <w:r w:rsidRPr="00226B16">
        <w:rPr>
          <w:szCs w:val="28"/>
          <w:lang w:val="ru-RU"/>
        </w:rPr>
        <w:t xml:space="preserve"> </w:t>
      </w:r>
      <w:r>
        <w:rPr>
          <w:szCs w:val="28"/>
          <w:lang w:val="ru-RU"/>
        </w:rPr>
        <w:t xml:space="preserve">для того, чтобы определить нюансы компании </w:t>
      </w:r>
      <w:r w:rsidRPr="00226B16">
        <w:rPr>
          <w:szCs w:val="28"/>
          <w:lang w:val="ru-RU"/>
        </w:rPr>
        <w:t>по информационной работе</w:t>
      </w:r>
      <w:r>
        <w:rPr>
          <w:szCs w:val="28"/>
          <w:lang w:val="ru-RU"/>
        </w:rPr>
        <w:t xml:space="preserve"> с жителями области в рамках </w:t>
      </w:r>
      <w:r w:rsidRPr="00226B16">
        <w:rPr>
          <w:szCs w:val="28"/>
          <w:lang w:val="ru-RU"/>
        </w:rPr>
        <w:t>подготовк</w:t>
      </w:r>
      <w:r>
        <w:rPr>
          <w:szCs w:val="28"/>
          <w:lang w:val="ru-RU"/>
        </w:rPr>
        <w:t>и</w:t>
      </w:r>
      <w:r w:rsidRPr="00226B16">
        <w:rPr>
          <w:szCs w:val="28"/>
          <w:lang w:val="ru-RU"/>
        </w:rPr>
        <w:t xml:space="preserve"> </w:t>
      </w:r>
      <w:r w:rsidR="00A82D20">
        <w:rPr>
          <w:szCs w:val="28"/>
          <w:lang w:val="ru-RU"/>
        </w:rPr>
        <w:t>обществен</w:t>
      </w:r>
      <w:r w:rsidRPr="00226B16">
        <w:rPr>
          <w:szCs w:val="28"/>
          <w:lang w:val="ru-RU"/>
        </w:rPr>
        <w:t>ных слушаний.</w:t>
      </w:r>
    </w:p>
    <w:p w:rsidR="000244EF" w:rsidRPr="00D71034" w:rsidRDefault="000244EF" w:rsidP="000244EF">
      <w:pPr>
        <w:ind w:firstLine="709"/>
        <w:jc w:val="both"/>
        <w:rPr>
          <w:szCs w:val="28"/>
          <w:lang w:val="ru-RU"/>
        </w:rPr>
      </w:pPr>
      <w:r>
        <w:rPr>
          <w:szCs w:val="28"/>
          <w:lang w:val="ru-RU"/>
        </w:rPr>
        <w:t xml:space="preserve">А </w:t>
      </w:r>
      <w:r w:rsidRPr="000244EF">
        <w:rPr>
          <w:szCs w:val="28"/>
          <w:lang w:val="ru-RU"/>
        </w:rPr>
        <w:t xml:space="preserve">24 июля 2013 года секретарь Общественной палаты Амурской области Седов Владимир Валентинович встречался с заместителем председателя Правительства Амурской области Палатовым Валерием Ивановичем по вопросам </w:t>
      </w:r>
      <w:r>
        <w:rPr>
          <w:szCs w:val="28"/>
          <w:lang w:val="ru-RU"/>
        </w:rPr>
        <w:t>организации и проведения общественных слушаний по воздействию деятельности космодрома «Восточный» на окружающую среду. Также на встрече был поднят вопрос о необходимости утверждения новых принципов формирования общественных советов при органах власти.</w:t>
      </w:r>
    </w:p>
    <w:p w:rsidR="0074089F" w:rsidRPr="00226B16" w:rsidRDefault="0074089F" w:rsidP="0074089F">
      <w:pPr>
        <w:ind w:firstLine="709"/>
        <w:jc w:val="both"/>
        <w:rPr>
          <w:szCs w:val="28"/>
          <w:lang w:val="ru-RU"/>
        </w:rPr>
      </w:pPr>
      <w:r>
        <w:rPr>
          <w:szCs w:val="28"/>
          <w:lang w:val="ru-RU"/>
        </w:rPr>
        <w:t xml:space="preserve">Руководитель рабочей группы </w:t>
      </w:r>
      <w:r w:rsidRPr="00696A36">
        <w:rPr>
          <w:szCs w:val="28"/>
          <w:lang w:val="ru-RU"/>
        </w:rPr>
        <w:t xml:space="preserve">по подготовке </w:t>
      </w:r>
      <w:r w:rsidR="00A82D20">
        <w:rPr>
          <w:szCs w:val="28"/>
          <w:lang w:val="ru-RU"/>
        </w:rPr>
        <w:t>обществен</w:t>
      </w:r>
      <w:r w:rsidRPr="00696A36">
        <w:rPr>
          <w:szCs w:val="28"/>
          <w:lang w:val="ru-RU"/>
        </w:rPr>
        <w:t>ных слушаний на тему</w:t>
      </w:r>
      <w:r>
        <w:rPr>
          <w:rStyle w:val="apple-converted-space"/>
          <w:rFonts w:eastAsiaTheme="majorEastAsia"/>
          <w:szCs w:val="28"/>
          <w:lang w:val="ru-RU"/>
        </w:rPr>
        <w:t xml:space="preserve"> </w:t>
      </w:r>
      <w:r w:rsidRPr="00696A36">
        <w:rPr>
          <w:szCs w:val="28"/>
          <w:lang w:val="ru-RU"/>
        </w:rPr>
        <w:t>«Прогнозы влияния деятельности космодрома «Восточный» на окружающую среду и население региона»</w:t>
      </w:r>
      <w:r>
        <w:rPr>
          <w:szCs w:val="28"/>
          <w:lang w:val="ru-RU"/>
        </w:rPr>
        <w:t xml:space="preserve"> </w:t>
      </w:r>
      <w:r w:rsidRPr="0074089F">
        <w:rPr>
          <w:szCs w:val="28"/>
          <w:lang w:val="ru-RU"/>
        </w:rPr>
        <w:t>Леванова Ульяна Сергеевна</w:t>
      </w:r>
      <w:r w:rsidRPr="00226B16">
        <w:rPr>
          <w:szCs w:val="28"/>
          <w:lang w:val="ru-RU"/>
        </w:rPr>
        <w:t xml:space="preserve"> </w:t>
      </w:r>
      <w:r>
        <w:rPr>
          <w:szCs w:val="28"/>
          <w:lang w:val="ru-RU"/>
        </w:rPr>
        <w:t xml:space="preserve">в течение месяца в целях снижения социального напряжения вела прием </w:t>
      </w:r>
      <w:r w:rsidRPr="00226B16">
        <w:rPr>
          <w:szCs w:val="28"/>
          <w:lang w:val="ru-RU"/>
        </w:rPr>
        <w:t xml:space="preserve">граждан. </w:t>
      </w:r>
    </w:p>
    <w:p w:rsidR="003E13AC" w:rsidRDefault="003E13AC" w:rsidP="003E13AC">
      <w:pPr>
        <w:ind w:firstLine="709"/>
        <w:jc w:val="both"/>
        <w:rPr>
          <w:szCs w:val="28"/>
          <w:lang w:val="ru-RU"/>
        </w:rPr>
      </w:pPr>
    </w:p>
    <w:p w:rsidR="00A14735" w:rsidRPr="00226B16" w:rsidRDefault="00A14735" w:rsidP="00226B16">
      <w:pPr>
        <w:pStyle w:val="1"/>
        <w:shd w:val="clear" w:color="auto" w:fill="FFFFFF"/>
        <w:spacing w:before="0" w:after="0"/>
        <w:ind w:firstLine="709"/>
        <w:jc w:val="center"/>
        <w:rPr>
          <w:rFonts w:ascii="Times New Roman" w:hAnsi="Times New Roman"/>
          <w:bCs w:val="0"/>
          <w:sz w:val="28"/>
          <w:szCs w:val="28"/>
          <w:lang w:val="ru-RU"/>
        </w:rPr>
      </w:pPr>
      <w:r w:rsidRPr="00226B16">
        <w:rPr>
          <w:rFonts w:ascii="Times New Roman" w:hAnsi="Times New Roman"/>
          <w:bCs w:val="0"/>
          <w:sz w:val="28"/>
          <w:szCs w:val="28"/>
          <w:lang w:val="ru-RU"/>
        </w:rPr>
        <w:t>Прием граждан</w:t>
      </w:r>
    </w:p>
    <w:p w:rsidR="00A14735" w:rsidRPr="00226B16" w:rsidRDefault="00A14735" w:rsidP="00226B16">
      <w:pPr>
        <w:ind w:firstLine="709"/>
        <w:jc w:val="both"/>
        <w:rPr>
          <w:szCs w:val="28"/>
          <w:lang w:val="ru-RU"/>
        </w:rPr>
      </w:pPr>
      <w:r w:rsidRPr="00226B16">
        <w:rPr>
          <w:szCs w:val="28"/>
          <w:lang w:val="ru-RU"/>
        </w:rPr>
        <w:t xml:space="preserve">31 мая 2013 года на заседании совета Общественной палаты Амурской области было утверждено Положение об Общественной приемной Общественной палаты Амурской области и приеме граждан. В соответствии с Положением в общественную приемную могут обратиться жители Амурской области с любым заявлением и обращением в устной, письменной, электронной и любой другой форме. Также электронное заявление можно отправить через электронную приемную на сайте Общественной палаты «Дежурный по палате». </w:t>
      </w:r>
    </w:p>
    <w:p w:rsidR="00A14735" w:rsidRPr="00226B16" w:rsidRDefault="00A14735" w:rsidP="00226B16">
      <w:pPr>
        <w:ind w:firstLine="709"/>
        <w:jc w:val="both"/>
        <w:rPr>
          <w:szCs w:val="28"/>
          <w:lang w:val="ru-RU"/>
        </w:rPr>
      </w:pPr>
      <w:r w:rsidRPr="00226B16">
        <w:rPr>
          <w:szCs w:val="28"/>
          <w:lang w:val="ru-RU"/>
        </w:rPr>
        <w:t>Во исполнение данного Положения 28 июня 2013 года члены совета Общественной палаты Амурской области утвердили график приема граждан в июле 2013 года.</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lastRenderedPageBreak/>
        <w:t>Теперь каждый вторник и четверг с 14 до 18 часов один из членов палаты, утвержденный советом, обязан вести прием граждан в общественной приемной, расположенной по месту нахождения аппарата Общественной палаты Амурской области.</w:t>
      </w:r>
    </w:p>
    <w:p w:rsidR="00A14735" w:rsidRPr="00226B16" w:rsidRDefault="00A14735" w:rsidP="00226B16">
      <w:pPr>
        <w:ind w:firstLine="709"/>
        <w:jc w:val="both"/>
        <w:rPr>
          <w:szCs w:val="28"/>
          <w:lang w:val="ru-RU"/>
        </w:rPr>
      </w:pPr>
      <w:r w:rsidRPr="00226B16">
        <w:rPr>
          <w:szCs w:val="28"/>
          <w:lang w:val="ru-RU"/>
        </w:rPr>
        <w:t>Также каждый день круглосуточно члены Общественной палаты, определенные советом, п</w:t>
      </w:r>
      <w:r w:rsidR="00696A36">
        <w:rPr>
          <w:szCs w:val="28"/>
          <w:lang w:val="ru-RU"/>
        </w:rPr>
        <w:t xml:space="preserve">ринимают электронные обращения </w:t>
      </w:r>
      <w:r w:rsidRPr="00226B16">
        <w:rPr>
          <w:szCs w:val="28"/>
          <w:lang w:val="ru-RU"/>
        </w:rPr>
        <w:t>через электронную приемную на сайте Общественной палаты «Дежурный по палате».</w:t>
      </w:r>
    </w:p>
    <w:p w:rsidR="00A14735" w:rsidRPr="00226B16" w:rsidRDefault="00A14735" w:rsidP="00226B16">
      <w:pPr>
        <w:pStyle w:val="af9"/>
        <w:shd w:val="clear" w:color="auto" w:fill="FFFFFF"/>
        <w:spacing w:before="0" w:beforeAutospacing="0" w:after="0" w:afterAutospacing="0"/>
        <w:ind w:firstLine="709"/>
        <w:rPr>
          <w:sz w:val="28"/>
          <w:szCs w:val="28"/>
        </w:rPr>
      </w:pPr>
    </w:p>
    <w:p w:rsidR="00250A22" w:rsidRDefault="00250A22" w:rsidP="00250A22">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Общественный контроль за состоянием дорог</w:t>
      </w:r>
    </w:p>
    <w:p w:rsidR="00A14735" w:rsidRPr="00226B16" w:rsidRDefault="00250A22" w:rsidP="00250A22">
      <w:pPr>
        <w:pStyle w:val="1"/>
        <w:shd w:val="clear" w:color="auto" w:fill="FFFFFF"/>
        <w:spacing w:before="0" w:after="0"/>
        <w:ind w:firstLine="709"/>
        <w:jc w:val="center"/>
        <w:rPr>
          <w:rFonts w:ascii="Times New Roman" w:hAnsi="Times New Roman"/>
          <w:b w:val="0"/>
          <w:bCs w:val="0"/>
          <w:sz w:val="28"/>
          <w:szCs w:val="28"/>
          <w:lang w:val="ru-RU"/>
        </w:rPr>
      </w:pPr>
      <w:r w:rsidRPr="0022231E">
        <w:rPr>
          <w:rFonts w:ascii="Times New Roman" w:hAnsi="Times New Roman"/>
          <w:bCs w:val="0"/>
          <w:sz w:val="28"/>
          <w:szCs w:val="28"/>
          <w:lang w:val="ru-RU"/>
        </w:rPr>
        <w:t>в городе Благовещенске</w:t>
      </w:r>
    </w:p>
    <w:p w:rsidR="00A14735" w:rsidRPr="00226B16" w:rsidRDefault="00844CFC" w:rsidP="00844CFC">
      <w:pPr>
        <w:pStyle w:val="af9"/>
        <w:shd w:val="clear" w:color="auto" w:fill="FFFFFF"/>
        <w:spacing w:before="0" w:beforeAutospacing="0" w:after="0" w:afterAutospacing="0"/>
        <w:ind w:firstLine="709"/>
        <w:jc w:val="both"/>
        <w:rPr>
          <w:sz w:val="28"/>
          <w:szCs w:val="28"/>
        </w:rPr>
      </w:pPr>
      <w:r>
        <w:rPr>
          <w:sz w:val="28"/>
          <w:szCs w:val="28"/>
        </w:rPr>
        <w:t xml:space="preserve">Руководитель </w:t>
      </w:r>
      <w:r w:rsidRPr="00870460">
        <w:rPr>
          <w:sz w:val="28"/>
          <w:szCs w:val="28"/>
        </w:rPr>
        <w:t>рабоч</w:t>
      </w:r>
      <w:r>
        <w:rPr>
          <w:sz w:val="28"/>
          <w:szCs w:val="28"/>
        </w:rPr>
        <w:t>ей</w:t>
      </w:r>
      <w:r w:rsidRPr="00870460">
        <w:rPr>
          <w:sz w:val="28"/>
          <w:szCs w:val="28"/>
        </w:rPr>
        <w:t xml:space="preserve"> групп</w:t>
      </w:r>
      <w:r>
        <w:rPr>
          <w:sz w:val="28"/>
          <w:szCs w:val="28"/>
        </w:rPr>
        <w:t>ы</w:t>
      </w:r>
      <w:r w:rsidRPr="00870460">
        <w:rPr>
          <w:sz w:val="28"/>
          <w:szCs w:val="28"/>
        </w:rPr>
        <w:t xml:space="preserve"> Общественной палаты Амурской области по организации общественного контроля за состоянием дорог в городе Благовещенске</w:t>
      </w:r>
      <w:r w:rsidRPr="00844CFC">
        <w:rPr>
          <w:sz w:val="28"/>
          <w:szCs w:val="28"/>
        </w:rPr>
        <w:t xml:space="preserve"> </w:t>
      </w:r>
      <w:r>
        <w:rPr>
          <w:sz w:val="28"/>
          <w:szCs w:val="28"/>
        </w:rPr>
        <w:t xml:space="preserve">Карбовская Надежда Владимировна </w:t>
      </w:r>
      <w:r w:rsidR="00250A22" w:rsidRPr="00226B16">
        <w:rPr>
          <w:sz w:val="28"/>
          <w:szCs w:val="28"/>
        </w:rPr>
        <w:t xml:space="preserve">02 июля 2013 года </w:t>
      </w:r>
      <w:r w:rsidR="00250A22">
        <w:rPr>
          <w:sz w:val="28"/>
          <w:szCs w:val="28"/>
        </w:rPr>
        <w:t>встретилась с председателем общественного движения «</w:t>
      </w:r>
      <w:r w:rsidR="00250A22" w:rsidRPr="00226B16">
        <w:rPr>
          <w:sz w:val="28"/>
          <w:szCs w:val="28"/>
        </w:rPr>
        <w:t>Амурям</w:t>
      </w:r>
      <w:r w:rsidR="00250A22">
        <w:rPr>
          <w:sz w:val="28"/>
          <w:szCs w:val="28"/>
        </w:rPr>
        <w:t xml:space="preserve">а» в целях поиска </w:t>
      </w:r>
      <w:r w:rsidR="00250A22" w:rsidRPr="00D219AC">
        <w:rPr>
          <w:sz w:val="28"/>
          <w:szCs w:val="28"/>
        </w:rPr>
        <w:t>форм взаимодействия</w:t>
      </w:r>
      <w:r w:rsidR="00A14735" w:rsidRPr="00226B16">
        <w:rPr>
          <w:sz w:val="28"/>
          <w:szCs w:val="28"/>
        </w:rPr>
        <w:t xml:space="preserve">. </w:t>
      </w:r>
    </w:p>
    <w:p w:rsidR="00844CFC" w:rsidRPr="00226B16" w:rsidRDefault="00844CFC" w:rsidP="00844CFC">
      <w:pPr>
        <w:ind w:firstLine="709"/>
        <w:jc w:val="both"/>
        <w:rPr>
          <w:szCs w:val="28"/>
          <w:lang w:val="ru-RU"/>
        </w:rPr>
      </w:pPr>
      <w:r w:rsidRPr="00226B16">
        <w:rPr>
          <w:szCs w:val="28"/>
          <w:lang w:val="ru-RU"/>
        </w:rPr>
        <w:t xml:space="preserve">03 июля 2013 года </w:t>
      </w:r>
      <w:r w:rsidR="00250A22">
        <w:rPr>
          <w:szCs w:val="28"/>
          <w:lang w:val="ru-RU"/>
        </w:rPr>
        <w:t xml:space="preserve">член рабочей группы </w:t>
      </w:r>
      <w:r w:rsidRPr="00226B16">
        <w:rPr>
          <w:szCs w:val="28"/>
          <w:lang w:val="ru-RU"/>
        </w:rPr>
        <w:t xml:space="preserve">Хоменко </w:t>
      </w:r>
      <w:r w:rsidR="00250A22">
        <w:rPr>
          <w:szCs w:val="28"/>
          <w:lang w:val="ru-RU"/>
        </w:rPr>
        <w:t xml:space="preserve">Владимир Николаевич присутствовал на встрече с начальником </w:t>
      </w:r>
      <w:r w:rsidR="00250A22" w:rsidRPr="00250A22">
        <w:rPr>
          <w:szCs w:val="28"/>
          <w:lang w:val="ru-RU"/>
        </w:rPr>
        <w:t>управлени</w:t>
      </w:r>
      <w:r w:rsidR="00250A22">
        <w:rPr>
          <w:szCs w:val="28"/>
          <w:lang w:val="ru-RU"/>
        </w:rPr>
        <w:t>я</w:t>
      </w:r>
      <w:r w:rsidR="00250A22" w:rsidRPr="00250A22">
        <w:rPr>
          <w:szCs w:val="28"/>
          <w:lang w:val="ru-RU"/>
        </w:rPr>
        <w:t xml:space="preserve"> ЖКХ администрации города Благовещенска </w:t>
      </w:r>
      <w:r w:rsidR="00250A22" w:rsidRPr="00226B16">
        <w:rPr>
          <w:szCs w:val="28"/>
          <w:lang w:val="ru-RU"/>
        </w:rPr>
        <w:t>Вагой</w:t>
      </w:r>
      <w:r w:rsidR="00250A22" w:rsidRPr="00250A22">
        <w:rPr>
          <w:szCs w:val="28"/>
          <w:lang w:val="ru-RU"/>
        </w:rPr>
        <w:t xml:space="preserve"> </w:t>
      </w:r>
      <w:r w:rsidR="00250A22">
        <w:rPr>
          <w:szCs w:val="28"/>
          <w:lang w:val="ru-RU"/>
        </w:rPr>
        <w:t xml:space="preserve">Александром Николаевичем по вопросу </w:t>
      </w:r>
      <w:r w:rsidRPr="00226B16">
        <w:rPr>
          <w:szCs w:val="28"/>
          <w:lang w:val="ru-RU"/>
        </w:rPr>
        <w:t xml:space="preserve">регистрации на </w:t>
      </w:r>
      <w:r w:rsidR="00250A22" w:rsidRPr="00250A22">
        <w:rPr>
          <w:szCs w:val="28"/>
          <w:lang w:val="ru-RU"/>
        </w:rPr>
        <w:t>единой электронной общественной площадк</w:t>
      </w:r>
      <w:r w:rsidR="00250A22">
        <w:rPr>
          <w:szCs w:val="28"/>
          <w:lang w:val="ru-RU"/>
        </w:rPr>
        <w:t>е</w:t>
      </w:r>
      <w:r w:rsidR="00250A22" w:rsidRPr="00250A22">
        <w:rPr>
          <w:szCs w:val="28"/>
          <w:lang w:val="ru-RU"/>
        </w:rPr>
        <w:t xml:space="preserve"> </w:t>
      </w:r>
      <w:r w:rsidRPr="00226B16">
        <w:rPr>
          <w:szCs w:val="28"/>
          <w:lang w:val="ru-RU"/>
        </w:rPr>
        <w:t>«Моя территория»</w:t>
      </w:r>
      <w:r w:rsidR="00250A22">
        <w:rPr>
          <w:szCs w:val="28"/>
          <w:lang w:val="ru-RU"/>
        </w:rPr>
        <w:t xml:space="preserve"> управления ЖКХ. </w:t>
      </w:r>
      <w:r w:rsidR="003E13AC">
        <w:rPr>
          <w:szCs w:val="28"/>
          <w:lang w:val="ru-RU"/>
        </w:rPr>
        <w:t>Александром Николаевичем</w:t>
      </w:r>
      <w:r w:rsidR="00250A22">
        <w:rPr>
          <w:szCs w:val="28"/>
          <w:lang w:val="ru-RU"/>
        </w:rPr>
        <w:t xml:space="preserve"> было обещано, что управление подключиться к данной системе, которая даст возможность </w:t>
      </w:r>
      <w:r w:rsidR="003E13AC">
        <w:rPr>
          <w:szCs w:val="28"/>
          <w:lang w:val="ru-RU"/>
        </w:rPr>
        <w:t xml:space="preserve">им </w:t>
      </w:r>
      <w:r w:rsidR="00250A22" w:rsidRPr="00797811">
        <w:rPr>
          <w:lang w:val="ru-RU"/>
        </w:rPr>
        <w:t>получ</w:t>
      </w:r>
      <w:r w:rsidR="00250A22">
        <w:rPr>
          <w:lang w:val="ru-RU"/>
        </w:rPr>
        <w:t>ать</w:t>
      </w:r>
      <w:r w:rsidR="00250A22" w:rsidRPr="00797811">
        <w:rPr>
          <w:lang w:val="ru-RU"/>
        </w:rPr>
        <w:t xml:space="preserve"> информаци</w:t>
      </w:r>
      <w:r w:rsidR="00250A22">
        <w:rPr>
          <w:lang w:val="ru-RU"/>
        </w:rPr>
        <w:t>ю</w:t>
      </w:r>
      <w:r w:rsidR="00250A22" w:rsidRPr="00797811">
        <w:rPr>
          <w:lang w:val="ru-RU"/>
        </w:rPr>
        <w:t xml:space="preserve"> напрямую от жителей, без посредников и бюрократических бумажных процедур</w:t>
      </w:r>
      <w:r w:rsidR="00250A22">
        <w:rPr>
          <w:lang w:val="ru-RU"/>
        </w:rPr>
        <w:t>.</w:t>
      </w:r>
    </w:p>
    <w:p w:rsidR="00A14735" w:rsidRDefault="00003A0F" w:rsidP="00226B16">
      <w:pPr>
        <w:ind w:firstLine="709"/>
        <w:jc w:val="both"/>
        <w:rPr>
          <w:szCs w:val="28"/>
          <w:lang w:val="ru-RU"/>
        </w:rPr>
      </w:pPr>
      <w:r>
        <w:rPr>
          <w:szCs w:val="28"/>
          <w:lang w:val="ru-RU"/>
        </w:rPr>
        <w:t xml:space="preserve">К сожалению, </w:t>
      </w:r>
      <w:r w:rsidRPr="00226B16">
        <w:rPr>
          <w:szCs w:val="28"/>
          <w:lang w:val="ru-RU"/>
        </w:rPr>
        <w:t>09</w:t>
      </w:r>
      <w:r>
        <w:rPr>
          <w:szCs w:val="28"/>
          <w:lang w:val="ru-RU"/>
        </w:rPr>
        <w:t xml:space="preserve"> июля 2013 года на заседании </w:t>
      </w:r>
      <w:r w:rsidR="003E13AC" w:rsidRPr="00226B16">
        <w:rPr>
          <w:szCs w:val="28"/>
          <w:lang w:val="ru-RU"/>
        </w:rPr>
        <w:t>рабоч</w:t>
      </w:r>
      <w:r>
        <w:rPr>
          <w:szCs w:val="28"/>
          <w:lang w:val="ru-RU"/>
        </w:rPr>
        <w:t>ей</w:t>
      </w:r>
      <w:r w:rsidR="003E13AC" w:rsidRPr="00226B16">
        <w:rPr>
          <w:szCs w:val="28"/>
          <w:lang w:val="ru-RU"/>
        </w:rPr>
        <w:t xml:space="preserve"> групп</w:t>
      </w:r>
      <w:r>
        <w:rPr>
          <w:szCs w:val="28"/>
          <w:lang w:val="ru-RU"/>
        </w:rPr>
        <w:t>ы</w:t>
      </w:r>
      <w:r w:rsidR="003E13AC" w:rsidRPr="00226B16">
        <w:rPr>
          <w:szCs w:val="28"/>
          <w:lang w:val="ru-RU"/>
        </w:rPr>
        <w:t xml:space="preserve"> </w:t>
      </w:r>
      <w:r w:rsidRPr="00003A0F">
        <w:rPr>
          <w:szCs w:val="28"/>
          <w:lang w:val="ru-RU"/>
        </w:rPr>
        <w:t>по организации общественного контроля за состоянием дорог в городе Благовещенске</w:t>
      </w:r>
      <w:r>
        <w:rPr>
          <w:szCs w:val="28"/>
          <w:lang w:val="ru-RU"/>
        </w:rPr>
        <w:t xml:space="preserve"> представитель управления ЖКХ администрации города заявил, что управление ЖКХ не зарегистрировалось и не планирует регистрироваться на </w:t>
      </w:r>
      <w:r w:rsidRPr="00250A22">
        <w:rPr>
          <w:szCs w:val="28"/>
          <w:lang w:val="ru-RU"/>
        </w:rPr>
        <w:t>площадк</w:t>
      </w:r>
      <w:r>
        <w:rPr>
          <w:szCs w:val="28"/>
          <w:lang w:val="ru-RU"/>
        </w:rPr>
        <w:t>е</w:t>
      </w:r>
      <w:r w:rsidRPr="00250A22">
        <w:rPr>
          <w:szCs w:val="28"/>
          <w:lang w:val="ru-RU"/>
        </w:rPr>
        <w:t xml:space="preserve"> </w:t>
      </w:r>
      <w:r w:rsidRPr="00226B16">
        <w:rPr>
          <w:szCs w:val="28"/>
          <w:lang w:val="ru-RU"/>
        </w:rPr>
        <w:t>«Моя территория»</w:t>
      </w:r>
      <w:r>
        <w:rPr>
          <w:szCs w:val="28"/>
          <w:lang w:val="ru-RU"/>
        </w:rPr>
        <w:t xml:space="preserve">, так как у них не хватает специалистов, которые бы отвечали заявителям. В связи с этим </w:t>
      </w:r>
      <w:r w:rsidR="003E13AC" w:rsidRPr="00226B16">
        <w:rPr>
          <w:szCs w:val="28"/>
          <w:lang w:val="ru-RU"/>
        </w:rPr>
        <w:t>12</w:t>
      </w:r>
      <w:r>
        <w:rPr>
          <w:szCs w:val="28"/>
          <w:lang w:val="ru-RU"/>
        </w:rPr>
        <w:t xml:space="preserve"> июля 2013 года секретарь Общественной палаты Амурской области Седов Владимир Валентинович назначил встречу</w:t>
      </w:r>
      <w:r w:rsidR="003E13AC" w:rsidRPr="00226B16">
        <w:rPr>
          <w:szCs w:val="28"/>
          <w:lang w:val="ru-RU"/>
        </w:rPr>
        <w:t xml:space="preserve"> </w:t>
      </w:r>
      <w:r w:rsidRPr="00226B16">
        <w:rPr>
          <w:szCs w:val="28"/>
          <w:lang w:val="ru-RU"/>
        </w:rPr>
        <w:t>Ваг</w:t>
      </w:r>
      <w:r>
        <w:rPr>
          <w:szCs w:val="28"/>
          <w:lang w:val="ru-RU"/>
        </w:rPr>
        <w:t>е</w:t>
      </w:r>
      <w:r w:rsidRPr="00250A22">
        <w:rPr>
          <w:szCs w:val="28"/>
          <w:lang w:val="ru-RU"/>
        </w:rPr>
        <w:t xml:space="preserve"> </w:t>
      </w:r>
      <w:r>
        <w:rPr>
          <w:szCs w:val="28"/>
          <w:lang w:val="ru-RU"/>
        </w:rPr>
        <w:t xml:space="preserve">Александру Николаевичу. </w:t>
      </w:r>
      <w:r w:rsidR="00F16613">
        <w:rPr>
          <w:szCs w:val="28"/>
          <w:lang w:val="ru-RU"/>
        </w:rPr>
        <w:t>К сожалению, управление ЖКХ не сдержало своего обещания и не выступило в качестве зарегистрированного партнера в данном проекте</w:t>
      </w:r>
      <w:r>
        <w:rPr>
          <w:szCs w:val="28"/>
          <w:lang w:val="ru-RU"/>
        </w:rPr>
        <w:t xml:space="preserve">. Поэтому электронная площадка </w:t>
      </w:r>
      <w:r w:rsidR="005E3E92" w:rsidRPr="00226B16">
        <w:rPr>
          <w:szCs w:val="28"/>
          <w:lang w:val="ru-RU"/>
        </w:rPr>
        <w:t>«Моя территория»</w:t>
      </w:r>
      <w:r w:rsidR="005E3E92">
        <w:rPr>
          <w:szCs w:val="28"/>
          <w:lang w:val="ru-RU"/>
        </w:rPr>
        <w:t xml:space="preserve"> </w:t>
      </w:r>
      <w:r>
        <w:rPr>
          <w:szCs w:val="28"/>
          <w:lang w:val="ru-RU"/>
        </w:rPr>
        <w:t xml:space="preserve">не смогла реализовать свои потенциальные возможности, а служит лишь выражением </w:t>
      </w:r>
      <w:r w:rsidR="005E3E92">
        <w:rPr>
          <w:szCs w:val="28"/>
          <w:lang w:val="ru-RU"/>
        </w:rPr>
        <w:t>негодования благовещенцев, которых не удовлетворяет состояние наших дорог.</w:t>
      </w:r>
    </w:p>
    <w:p w:rsidR="00844CFC" w:rsidRPr="00226B16" w:rsidRDefault="00844CFC" w:rsidP="00FE779E">
      <w:pPr>
        <w:ind w:firstLine="709"/>
        <w:jc w:val="both"/>
        <w:rPr>
          <w:szCs w:val="28"/>
          <w:lang w:val="ru-RU"/>
        </w:rPr>
      </w:pPr>
    </w:p>
    <w:p w:rsidR="00FE779E" w:rsidRPr="00FE779E" w:rsidRDefault="0074089F" w:rsidP="00FE779E">
      <w:pPr>
        <w:ind w:firstLine="709"/>
        <w:jc w:val="center"/>
        <w:rPr>
          <w:b/>
          <w:szCs w:val="28"/>
          <w:lang w:val="ru-RU"/>
        </w:rPr>
      </w:pPr>
      <w:r w:rsidRPr="00FE779E">
        <w:rPr>
          <w:b/>
          <w:szCs w:val="28"/>
          <w:lang w:val="ru-RU"/>
        </w:rPr>
        <w:t>Четвертый образовательный молодежный форум «Регион 28»</w:t>
      </w:r>
    </w:p>
    <w:p w:rsidR="00FE779E" w:rsidRDefault="00FE779E" w:rsidP="00FE779E">
      <w:pPr>
        <w:ind w:firstLine="709"/>
        <w:jc w:val="both"/>
        <w:rPr>
          <w:szCs w:val="28"/>
          <w:lang w:val="ru-RU"/>
        </w:rPr>
      </w:pPr>
      <w:r w:rsidRPr="005E3E92">
        <w:rPr>
          <w:szCs w:val="28"/>
          <w:lang w:val="ru-RU"/>
        </w:rPr>
        <w:t xml:space="preserve">03-07 июля 2013 года </w:t>
      </w:r>
      <w:r>
        <w:rPr>
          <w:szCs w:val="28"/>
          <w:lang w:val="ru-RU"/>
        </w:rPr>
        <w:t>при сотрудничестве Общественной палаты Амурской области состоялся ч</w:t>
      </w:r>
      <w:r w:rsidRPr="005E3E92">
        <w:rPr>
          <w:szCs w:val="28"/>
          <w:lang w:val="ru-RU"/>
        </w:rPr>
        <w:t>етвертый образовательный молодежный форум «Регион 28».</w:t>
      </w:r>
      <w:r w:rsidRPr="00FE779E">
        <w:rPr>
          <w:szCs w:val="28"/>
          <w:lang w:val="ru-RU"/>
        </w:rPr>
        <w:t xml:space="preserve"> Его организаторы - министерство образования и науки Амурской области в лице Амурского областного дворца творчества детей и молодежи и общественного фонда «Талантливая молод</w:t>
      </w:r>
      <w:r>
        <w:rPr>
          <w:szCs w:val="28"/>
          <w:lang w:val="ru-RU"/>
        </w:rPr>
        <w:t>е</w:t>
      </w:r>
      <w:r w:rsidRPr="00FE779E">
        <w:rPr>
          <w:szCs w:val="28"/>
          <w:lang w:val="ru-RU"/>
        </w:rPr>
        <w:t>жь Амура»</w:t>
      </w:r>
      <w:r>
        <w:rPr>
          <w:szCs w:val="28"/>
          <w:lang w:val="ru-RU"/>
        </w:rPr>
        <w:t>.</w:t>
      </w:r>
    </w:p>
    <w:p w:rsidR="00FE779E" w:rsidRDefault="00FE779E" w:rsidP="00FE779E">
      <w:pPr>
        <w:ind w:firstLine="709"/>
        <w:jc w:val="both"/>
        <w:rPr>
          <w:szCs w:val="28"/>
          <w:lang w:val="ru-RU"/>
        </w:rPr>
      </w:pPr>
      <w:r w:rsidRPr="005E3E92">
        <w:rPr>
          <w:szCs w:val="28"/>
          <w:lang w:val="ru-RU"/>
        </w:rPr>
        <w:lastRenderedPageBreak/>
        <w:t>Он проходил в лагере «Радуга» в Благовещенском районе и собрал более 200 человек со всей области.</w:t>
      </w:r>
      <w:r w:rsidRPr="00FE779E">
        <w:rPr>
          <w:szCs w:val="28"/>
          <w:lang w:val="ru-RU"/>
        </w:rPr>
        <w:t xml:space="preserve"> </w:t>
      </w:r>
      <w:r w:rsidRPr="005E3E92">
        <w:rPr>
          <w:szCs w:val="28"/>
          <w:lang w:val="ru-RU"/>
        </w:rPr>
        <w:t>На форум съехались представители молодёжных организаций и студенты. В рамках «Региона 28» было проведено несколько мероприятий.</w:t>
      </w:r>
    </w:p>
    <w:p w:rsidR="00EC73A6" w:rsidRPr="005E3E92" w:rsidRDefault="00FE779E" w:rsidP="00EC73A6">
      <w:pPr>
        <w:pStyle w:val="af9"/>
        <w:shd w:val="clear" w:color="auto" w:fill="FFFFFF"/>
        <w:spacing w:before="0" w:beforeAutospacing="0" w:after="0" w:afterAutospacing="0"/>
        <w:ind w:firstLine="709"/>
        <w:jc w:val="both"/>
        <w:rPr>
          <w:sz w:val="28"/>
          <w:szCs w:val="28"/>
        </w:rPr>
      </w:pPr>
      <w:r w:rsidRPr="005E3E92">
        <w:rPr>
          <w:sz w:val="28"/>
          <w:szCs w:val="28"/>
        </w:rPr>
        <w:t>В этом году одна из основных идей форума – развитие, совершенствование, улучшение жизни молод</w:t>
      </w:r>
      <w:r>
        <w:rPr>
          <w:szCs w:val="28"/>
        </w:rPr>
        <w:t>е</w:t>
      </w:r>
      <w:r w:rsidRPr="005E3E92">
        <w:rPr>
          <w:sz w:val="28"/>
          <w:szCs w:val="28"/>
        </w:rPr>
        <w:t>жи в городах и с</w:t>
      </w:r>
      <w:r>
        <w:rPr>
          <w:szCs w:val="28"/>
        </w:rPr>
        <w:t>е</w:t>
      </w:r>
      <w:r w:rsidRPr="005E3E92">
        <w:rPr>
          <w:sz w:val="28"/>
          <w:szCs w:val="28"/>
        </w:rPr>
        <w:t xml:space="preserve">лах. Так, молодые активисты </w:t>
      </w:r>
      <w:r w:rsidRPr="00FE779E">
        <w:rPr>
          <w:sz w:val="28"/>
          <w:szCs w:val="28"/>
        </w:rPr>
        <w:t>через сюжетно-ролевую игру «Город будущего»</w:t>
      </w:r>
      <w:r>
        <w:rPr>
          <w:szCs w:val="28"/>
        </w:rPr>
        <w:t xml:space="preserve"> </w:t>
      </w:r>
      <w:r w:rsidRPr="005E3E92">
        <w:rPr>
          <w:sz w:val="28"/>
          <w:szCs w:val="28"/>
        </w:rPr>
        <w:t>защищали социальные проекты</w:t>
      </w:r>
      <w:r>
        <w:rPr>
          <w:szCs w:val="28"/>
        </w:rPr>
        <w:t xml:space="preserve"> по</w:t>
      </w:r>
      <w:r w:rsidRPr="00FE779E">
        <w:rPr>
          <w:szCs w:val="28"/>
        </w:rPr>
        <w:t xml:space="preserve"> </w:t>
      </w:r>
      <w:r w:rsidRPr="00FE779E">
        <w:rPr>
          <w:sz w:val="28"/>
          <w:szCs w:val="28"/>
        </w:rPr>
        <w:t>созда</w:t>
      </w:r>
      <w:r>
        <w:rPr>
          <w:szCs w:val="28"/>
        </w:rPr>
        <w:t>нию</w:t>
      </w:r>
      <w:r w:rsidRPr="00FE779E">
        <w:rPr>
          <w:sz w:val="28"/>
          <w:szCs w:val="28"/>
        </w:rPr>
        <w:t xml:space="preserve"> план</w:t>
      </w:r>
      <w:r>
        <w:rPr>
          <w:szCs w:val="28"/>
        </w:rPr>
        <w:t>а</w:t>
      </w:r>
      <w:r w:rsidRPr="00FE779E">
        <w:rPr>
          <w:sz w:val="28"/>
          <w:szCs w:val="28"/>
        </w:rPr>
        <w:t xml:space="preserve"> успешного развития города</w:t>
      </w:r>
      <w:r w:rsidRPr="005E3E92">
        <w:rPr>
          <w:sz w:val="28"/>
          <w:szCs w:val="28"/>
        </w:rPr>
        <w:t xml:space="preserve">, часть из которых реализуют на спонсорские деньги. Кроме того, в рамках форума предлагали обучающие программы, проводили различные дебаты, </w:t>
      </w:r>
      <w:r>
        <w:rPr>
          <w:szCs w:val="28"/>
        </w:rPr>
        <w:t>«</w:t>
      </w:r>
      <w:r w:rsidRPr="005E3E92">
        <w:rPr>
          <w:sz w:val="28"/>
          <w:szCs w:val="28"/>
        </w:rPr>
        <w:t>круглые столы</w:t>
      </w:r>
      <w:r>
        <w:rPr>
          <w:szCs w:val="28"/>
        </w:rPr>
        <w:t>»</w:t>
      </w:r>
      <w:r w:rsidRPr="005E3E92">
        <w:rPr>
          <w:sz w:val="28"/>
          <w:szCs w:val="28"/>
        </w:rPr>
        <w:t xml:space="preserve"> и тренинги</w:t>
      </w:r>
      <w:r w:rsidRPr="00FE779E">
        <w:rPr>
          <w:szCs w:val="28"/>
        </w:rPr>
        <w:t xml:space="preserve"> </w:t>
      </w:r>
      <w:r w:rsidRPr="00FE779E">
        <w:rPr>
          <w:sz w:val="28"/>
          <w:szCs w:val="28"/>
        </w:rPr>
        <w:t>по основным направлениям форума: «Молодёжное самоуправление», «Лидер – это я», «Добровольцем быть модно», «Имею право!», «Инфопоток»</w:t>
      </w:r>
      <w:r w:rsidRPr="005E3E92">
        <w:rPr>
          <w:sz w:val="28"/>
          <w:szCs w:val="28"/>
        </w:rPr>
        <w:t>.</w:t>
      </w:r>
      <w:r w:rsidR="00EC73A6" w:rsidRPr="00EC73A6">
        <w:rPr>
          <w:sz w:val="28"/>
          <w:szCs w:val="28"/>
        </w:rPr>
        <w:t xml:space="preserve"> </w:t>
      </w:r>
      <w:r w:rsidR="00EC73A6" w:rsidRPr="005E3E92">
        <w:rPr>
          <w:sz w:val="28"/>
          <w:szCs w:val="28"/>
        </w:rPr>
        <w:t>В рамках форума про</w:t>
      </w:r>
      <w:r w:rsidR="00EC73A6">
        <w:rPr>
          <w:sz w:val="28"/>
          <w:szCs w:val="28"/>
        </w:rPr>
        <w:t>шли</w:t>
      </w:r>
      <w:r w:rsidR="00EC73A6" w:rsidRPr="005E3E92">
        <w:rPr>
          <w:sz w:val="28"/>
          <w:szCs w:val="28"/>
        </w:rPr>
        <w:t xml:space="preserve"> тематические акции «Чистые руки» по борьбе с коррупцией и «Наша Победа» - в преддверии 70-летия со дня окончания Великой Отечественной войны.</w:t>
      </w:r>
    </w:p>
    <w:p w:rsidR="00FE779E" w:rsidRDefault="00FE779E" w:rsidP="00FE779E">
      <w:pPr>
        <w:ind w:firstLine="709"/>
        <w:jc w:val="both"/>
        <w:rPr>
          <w:szCs w:val="28"/>
          <w:lang w:val="ru-RU"/>
        </w:rPr>
      </w:pPr>
      <w:r w:rsidRPr="005E3E92">
        <w:rPr>
          <w:szCs w:val="28"/>
          <w:lang w:val="ru-RU"/>
        </w:rPr>
        <w:t>По итогам мероприятий 8 самых активных участников наградили пут</w:t>
      </w:r>
      <w:r>
        <w:rPr>
          <w:szCs w:val="28"/>
          <w:lang w:val="ru-RU"/>
        </w:rPr>
        <w:t>е</w:t>
      </w:r>
      <w:r w:rsidRPr="005E3E92">
        <w:rPr>
          <w:szCs w:val="28"/>
          <w:lang w:val="ru-RU"/>
        </w:rPr>
        <w:t>вками на всероссийский молодёжный</w:t>
      </w:r>
      <w:r>
        <w:rPr>
          <w:szCs w:val="28"/>
          <w:lang w:val="ru-RU"/>
        </w:rPr>
        <w:t xml:space="preserve"> форум «Острова», который пройде</w:t>
      </w:r>
      <w:r w:rsidRPr="005E3E92">
        <w:rPr>
          <w:szCs w:val="28"/>
          <w:lang w:val="ru-RU"/>
        </w:rPr>
        <w:t>т с 20 по 29 августа в Сахалинской области. Пятерым младшим участникам вручили пут</w:t>
      </w:r>
      <w:r>
        <w:rPr>
          <w:szCs w:val="28"/>
          <w:lang w:val="ru-RU"/>
        </w:rPr>
        <w:t>е</w:t>
      </w:r>
      <w:r w:rsidRPr="005E3E92">
        <w:rPr>
          <w:szCs w:val="28"/>
          <w:lang w:val="ru-RU"/>
        </w:rPr>
        <w:t>вки во Всероссийский детский центр «Океан», другие активисты получили ценные призы.</w:t>
      </w:r>
    </w:p>
    <w:p w:rsidR="0074089F" w:rsidRPr="005E3E92" w:rsidRDefault="00EC73A6" w:rsidP="00FE779E">
      <w:pPr>
        <w:ind w:firstLine="709"/>
        <w:jc w:val="both"/>
        <w:rPr>
          <w:szCs w:val="28"/>
          <w:lang w:val="ru-RU"/>
        </w:rPr>
      </w:pPr>
      <w:r>
        <w:rPr>
          <w:szCs w:val="28"/>
          <w:lang w:val="ru-RU"/>
        </w:rPr>
        <w:t>В</w:t>
      </w:r>
      <w:r w:rsidR="00FE779E" w:rsidRPr="005E3E92">
        <w:rPr>
          <w:szCs w:val="28"/>
          <w:lang w:val="ru-RU"/>
        </w:rPr>
        <w:t xml:space="preserve"> последний день форума был оглаш</w:t>
      </w:r>
      <w:r w:rsidR="00FE779E">
        <w:rPr>
          <w:szCs w:val="28"/>
          <w:lang w:val="ru-RU"/>
        </w:rPr>
        <w:t>е</w:t>
      </w:r>
      <w:r w:rsidR="00FE779E" w:rsidRPr="005E3E92">
        <w:rPr>
          <w:szCs w:val="28"/>
          <w:lang w:val="ru-RU"/>
        </w:rPr>
        <w:t>н список членов общественно-молод</w:t>
      </w:r>
      <w:r w:rsidR="00FE779E">
        <w:rPr>
          <w:szCs w:val="28"/>
          <w:lang w:val="ru-RU"/>
        </w:rPr>
        <w:t>е</w:t>
      </w:r>
      <w:r w:rsidR="00FE779E" w:rsidRPr="005E3E92">
        <w:rPr>
          <w:szCs w:val="28"/>
          <w:lang w:val="ru-RU"/>
        </w:rPr>
        <w:t>жного совета Амурской области. Планируется, что он будет работать при Общественной палате Приамурья</w:t>
      </w:r>
      <w:r w:rsidR="00FE779E">
        <w:rPr>
          <w:szCs w:val="28"/>
          <w:lang w:val="ru-RU"/>
        </w:rPr>
        <w:t xml:space="preserve"> и войдет в состав Союза общественных организаций</w:t>
      </w:r>
      <w:r w:rsidR="00FE779E" w:rsidRPr="005E3E92">
        <w:rPr>
          <w:szCs w:val="28"/>
          <w:lang w:val="ru-RU"/>
        </w:rPr>
        <w:t>.</w:t>
      </w:r>
    </w:p>
    <w:p w:rsidR="0074089F" w:rsidRDefault="0074089F" w:rsidP="0074089F">
      <w:pPr>
        <w:pStyle w:val="1"/>
        <w:shd w:val="clear" w:color="auto" w:fill="FFFFFF"/>
        <w:spacing w:before="0" w:after="0"/>
        <w:ind w:firstLine="709"/>
        <w:jc w:val="center"/>
        <w:rPr>
          <w:rFonts w:ascii="Times New Roman" w:hAnsi="Times New Roman"/>
          <w:bCs w:val="0"/>
          <w:sz w:val="28"/>
          <w:szCs w:val="28"/>
          <w:lang w:val="ru-RU"/>
        </w:rPr>
      </w:pPr>
    </w:p>
    <w:p w:rsidR="0074089F" w:rsidRDefault="00A14735" w:rsidP="0074089F">
      <w:pPr>
        <w:pStyle w:val="1"/>
        <w:shd w:val="clear" w:color="auto" w:fill="FFFFFF"/>
        <w:spacing w:before="0" w:after="0"/>
        <w:ind w:firstLine="709"/>
        <w:jc w:val="center"/>
        <w:rPr>
          <w:rFonts w:ascii="Times New Roman" w:hAnsi="Times New Roman"/>
          <w:b w:val="0"/>
          <w:bCs w:val="0"/>
          <w:sz w:val="28"/>
          <w:szCs w:val="28"/>
          <w:lang w:val="ru-RU"/>
        </w:rPr>
      </w:pPr>
      <w:r w:rsidRPr="0074089F">
        <w:rPr>
          <w:rFonts w:ascii="Times New Roman" w:hAnsi="Times New Roman"/>
          <w:bCs w:val="0"/>
          <w:sz w:val="28"/>
          <w:szCs w:val="28"/>
          <w:lang w:val="ru-RU"/>
        </w:rPr>
        <w:t>Общественные слушания по проекту Федерального государственного стандарта дошкольного образования</w:t>
      </w:r>
      <w:r w:rsidRPr="00226B16">
        <w:rPr>
          <w:rFonts w:ascii="Times New Roman" w:hAnsi="Times New Roman"/>
          <w:b w:val="0"/>
          <w:bCs w:val="0"/>
          <w:sz w:val="28"/>
          <w:szCs w:val="28"/>
          <w:lang w:val="ru-RU"/>
        </w:rPr>
        <w:t xml:space="preserve"> </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18 июля 2013 г</w:t>
      </w:r>
      <w:r w:rsidR="00824075">
        <w:rPr>
          <w:sz w:val="28"/>
          <w:szCs w:val="28"/>
        </w:rPr>
        <w:t>ода</w:t>
      </w:r>
      <w:r w:rsidRPr="00226B16">
        <w:rPr>
          <w:sz w:val="28"/>
          <w:szCs w:val="28"/>
        </w:rPr>
        <w:t xml:space="preserve"> на базе Амурск</w:t>
      </w:r>
      <w:r w:rsidR="00824075">
        <w:rPr>
          <w:sz w:val="28"/>
          <w:szCs w:val="28"/>
        </w:rPr>
        <w:t>ого</w:t>
      </w:r>
      <w:r w:rsidRPr="00226B16">
        <w:rPr>
          <w:sz w:val="28"/>
          <w:szCs w:val="28"/>
        </w:rPr>
        <w:t xml:space="preserve"> областно</w:t>
      </w:r>
      <w:r w:rsidR="00824075">
        <w:rPr>
          <w:sz w:val="28"/>
          <w:szCs w:val="28"/>
        </w:rPr>
        <w:t>го</w:t>
      </w:r>
      <w:r w:rsidRPr="00226B16">
        <w:rPr>
          <w:sz w:val="28"/>
          <w:szCs w:val="28"/>
        </w:rPr>
        <w:t xml:space="preserve"> институт</w:t>
      </w:r>
      <w:r w:rsidR="00824075">
        <w:rPr>
          <w:sz w:val="28"/>
          <w:szCs w:val="28"/>
        </w:rPr>
        <w:t>а</w:t>
      </w:r>
      <w:r w:rsidRPr="00226B16">
        <w:rPr>
          <w:sz w:val="28"/>
          <w:szCs w:val="28"/>
        </w:rPr>
        <w:t xml:space="preserve"> развития образования совместно с Общественной палатой Амурской области состоялись слушания по проекту Федерального государственного стандарта дошкольного образования.</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 xml:space="preserve">Министр образования и науки Амурской области Селюч Марина Григорьевна выступила с приветственным словом к участникам слушаний и напомнила о том, что с </w:t>
      </w:r>
      <w:r w:rsidR="00824075">
        <w:rPr>
          <w:sz w:val="28"/>
          <w:szCs w:val="28"/>
        </w:rPr>
        <w:t>0</w:t>
      </w:r>
      <w:r w:rsidRPr="00226B16">
        <w:rPr>
          <w:sz w:val="28"/>
          <w:szCs w:val="28"/>
        </w:rPr>
        <w:t>1 сентября 2013 года все образовательные учреждения начинают работу по новому Федеральному закону «Об образовании в Российской Федерации» и каждая статья данного документа пронизана мыслью о том, что образование должно быть доступным для каждого и выступать институтом для позитивной социализации детей.</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На слушаниях в зале заседаний присутствовали более 70 человек, а представители отдал</w:t>
      </w:r>
      <w:r w:rsidR="00824075">
        <w:rPr>
          <w:sz w:val="28"/>
          <w:szCs w:val="28"/>
        </w:rPr>
        <w:t>е</w:t>
      </w:r>
      <w:r w:rsidRPr="00226B16">
        <w:rPr>
          <w:sz w:val="28"/>
          <w:szCs w:val="28"/>
        </w:rPr>
        <w:t xml:space="preserve">нных территорий Амурской области участвовали в режиме </w:t>
      </w:r>
      <w:r w:rsidR="00824075">
        <w:rPr>
          <w:sz w:val="28"/>
          <w:szCs w:val="28"/>
        </w:rPr>
        <w:t>он-лайн</w:t>
      </w:r>
      <w:r w:rsidRPr="00226B16">
        <w:rPr>
          <w:sz w:val="28"/>
          <w:szCs w:val="28"/>
        </w:rPr>
        <w:t xml:space="preserve"> (г. Тында, Тындинский район, Магдагачинский район, Мазановский район, Зейский район, пгт. Прогресс, г. Шимановск, Шимановский район, г. Белогорск). Наибольшую часть присутствующих в </w:t>
      </w:r>
      <w:r w:rsidRPr="00226B16">
        <w:rPr>
          <w:sz w:val="28"/>
          <w:szCs w:val="28"/>
        </w:rPr>
        <w:lastRenderedPageBreak/>
        <w:t>аудитории представляли руководители, заместители и педагоги дошкольных образовательных учреждений Амурской области, в том числе присутствовали педагоги начальной школы общеобразовательных учреждений.</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В ходе слушаний был освещ</w:t>
      </w:r>
      <w:r w:rsidR="00824075">
        <w:rPr>
          <w:sz w:val="28"/>
          <w:szCs w:val="28"/>
        </w:rPr>
        <w:t>е</w:t>
      </w:r>
      <w:r w:rsidRPr="00226B16">
        <w:rPr>
          <w:sz w:val="28"/>
          <w:szCs w:val="28"/>
        </w:rPr>
        <w:t xml:space="preserve">н основной круг вопросов, волнующих педагогическую общественность: концептуальные основы федерального государственного стандарта дошкольного образования; актуальные проблемы </w:t>
      </w:r>
      <w:r w:rsidR="00824075" w:rsidRPr="0074089F">
        <w:rPr>
          <w:bCs/>
          <w:sz w:val="28"/>
          <w:szCs w:val="28"/>
        </w:rPr>
        <w:t>Федерального государственного стандарта дошкольного образования</w:t>
      </w:r>
      <w:r w:rsidRPr="00226B16">
        <w:rPr>
          <w:sz w:val="28"/>
          <w:szCs w:val="28"/>
        </w:rPr>
        <w:t xml:space="preserve">; требования к условиям реализации, к структуре основной образовательной программы дошкольного образования; преемственность дошкольного и начального образования в условиях введения </w:t>
      </w:r>
      <w:r w:rsidR="00824075" w:rsidRPr="0074089F">
        <w:rPr>
          <w:bCs/>
          <w:sz w:val="28"/>
          <w:szCs w:val="28"/>
        </w:rPr>
        <w:t>Федерального государственного стандарта дошкольного образования</w:t>
      </w:r>
      <w:r w:rsidRPr="00226B16">
        <w:rPr>
          <w:sz w:val="28"/>
          <w:szCs w:val="28"/>
        </w:rPr>
        <w:t xml:space="preserve">; взаимодействие дошкольной организации и семьи в рамках введения </w:t>
      </w:r>
      <w:r w:rsidR="00824075" w:rsidRPr="0074089F">
        <w:rPr>
          <w:bCs/>
          <w:sz w:val="28"/>
          <w:szCs w:val="28"/>
        </w:rPr>
        <w:t>Федерального государственного стандарта дошкольного образования</w:t>
      </w:r>
      <w:r w:rsidRPr="00226B16">
        <w:rPr>
          <w:sz w:val="28"/>
          <w:szCs w:val="28"/>
        </w:rPr>
        <w:t>; инклюзивное образование и работа с одар</w:t>
      </w:r>
      <w:r w:rsidR="00824075">
        <w:rPr>
          <w:sz w:val="28"/>
          <w:szCs w:val="28"/>
        </w:rPr>
        <w:t>е</w:t>
      </w:r>
      <w:r w:rsidRPr="00226B16">
        <w:rPr>
          <w:sz w:val="28"/>
          <w:szCs w:val="28"/>
        </w:rPr>
        <w:t xml:space="preserve">нными детьми в условиях введения </w:t>
      </w:r>
      <w:r w:rsidR="00824075" w:rsidRPr="0074089F">
        <w:rPr>
          <w:bCs/>
          <w:sz w:val="28"/>
          <w:szCs w:val="28"/>
        </w:rPr>
        <w:t>Федерального государственного стандарта дошкольного образования</w:t>
      </w:r>
      <w:r w:rsidRPr="00226B16">
        <w:rPr>
          <w:sz w:val="28"/>
          <w:szCs w:val="28"/>
        </w:rPr>
        <w:t>; основные направления развития вариативных организационных форм дошкольного образования; особенности профессиональной подготовки педагогических кадров для дошкольного образования.</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Участники слушаний высказали сво</w:t>
      </w:r>
      <w:r w:rsidR="00824075">
        <w:rPr>
          <w:sz w:val="28"/>
          <w:szCs w:val="28"/>
        </w:rPr>
        <w:t>и</w:t>
      </w:r>
      <w:r w:rsidRPr="00226B16">
        <w:rPr>
          <w:sz w:val="28"/>
          <w:szCs w:val="28"/>
        </w:rPr>
        <w:t xml:space="preserve"> мнени</w:t>
      </w:r>
      <w:r w:rsidR="00824075">
        <w:rPr>
          <w:sz w:val="28"/>
          <w:szCs w:val="28"/>
        </w:rPr>
        <w:t>я</w:t>
      </w:r>
      <w:r w:rsidRPr="00226B16">
        <w:rPr>
          <w:sz w:val="28"/>
          <w:szCs w:val="28"/>
        </w:rPr>
        <w:t>, пожелания и предложения по поводу содержания проекта федерального государственного стандарта дошкольного образования с целью его доработки. По итогам слушаний участниками были приняты рекомендации, в которых отражены вопросы, требующие уточнения и разъяснения.</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Председатель комиссии Общественной палаты Амурской области по вопросам</w:t>
      </w:r>
      <w:r w:rsidR="00824075">
        <w:rPr>
          <w:sz w:val="28"/>
          <w:szCs w:val="28"/>
        </w:rPr>
        <w:t xml:space="preserve"> образования, науки, молоде</w:t>
      </w:r>
      <w:r w:rsidRPr="00226B16">
        <w:rPr>
          <w:sz w:val="28"/>
          <w:szCs w:val="28"/>
        </w:rPr>
        <w:t>жной политик</w:t>
      </w:r>
      <w:r w:rsidR="00824075">
        <w:rPr>
          <w:sz w:val="28"/>
          <w:szCs w:val="28"/>
        </w:rPr>
        <w:t>и</w:t>
      </w:r>
      <w:r w:rsidRPr="00226B16">
        <w:rPr>
          <w:sz w:val="28"/>
          <w:szCs w:val="28"/>
        </w:rPr>
        <w:t>, патриотическо</w:t>
      </w:r>
      <w:r w:rsidR="00824075">
        <w:rPr>
          <w:sz w:val="28"/>
          <w:szCs w:val="28"/>
        </w:rPr>
        <w:t>го</w:t>
      </w:r>
      <w:r w:rsidRPr="00226B16">
        <w:rPr>
          <w:sz w:val="28"/>
          <w:szCs w:val="28"/>
        </w:rPr>
        <w:t xml:space="preserve"> воспитани</w:t>
      </w:r>
      <w:r w:rsidR="00824075">
        <w:rPr>
          <w:sz w:val="28"/>
          <w:szCs w:val="28"/>
        </w:rPr>
        <w:t>я</w:t>
      </w:r>
      <w:r w:rsidRPr="00226B16">
        <w:rPr>
          <w:sz w:val="28"/>
          <w:szCs w:val="28"/>
        </w:rPr>
        <w:t>, культур</w:t>
      </w:r>
      <w:r w:rsidR="00824075">
        <w:rPr>
          <w:sz w:val="28"/>
          <w:szCs w:val="28"/>
        </w:rPr>
        <w:t>ы</w:t>
      </w:r>
      <w:r w:rsidRPr="00226B16">
        <w:rPr>
          <w:sz w:val="28"/>
          <w:szCs w:val="28"/>
        </w:rPr>
        <w:t xml:space="preserve"> и спорт</w:t>
      </w:r>
      <w:r w:rsidR="00824075">
        <w:rPr>
          <w:sz w:val="28"/>
          <w:szCs w:val="28"/>
        </w:rPr>
        <w:t>а</w:t>
      </w:r>
      <w:r w:rsidRPr="00226B16">
        <w:rPr>
          <w:sz w:val="28"/>
          <w:szCs w:val="28"/>
        </w:rPr>
        <w:t xml:space="preserve"> Дмитриева Лидия Ефимовна проинформировала присутствующих об итогах мониторинга социальных аспектов образования в Амурской области в части изучения уровня доступности дошкольного образования, реализации мер Правительством Амурской области по поддержке педагогических работников дошкольных образовательных учреждений, в том числе работающих с детьми из социально неблагополучных семей, </w:t>
      </w:r>
      <w:r w:rsidR="00646BD9">
        <w:rPr>
          <w:sz w:val="28"/>
          <w:szCs w:val="28"/>
        </w:rPr>
        <w:t xml:space="preserve">по </w:t>
      </w:r>
      <w:r w:rsidRPr="00226B16">
        <w:rPr>
          <w:sz w:val="28"/>
          <w:szCs w:val="28"/>
        </w:rPr>
        <w:t>охран</w:t>
      </w:r>
      <w:r w:rsidR="00646BD9">
        <w:rPr>
          <w:sz w:val="28"/>
          <w:szCs w:val="28"/>
        </w:rPr>
        <w:t>е</w:t>
      </w:r>
      <w:r w:rsidRPr="00226B16">
        <w:rPr>
          <w:sz w:val="28"/>
          <w:szCs w:val="28"/>
        </w:rPr>
        <w:t xml:space="preserve"> материнства и детства, развитию вариативных форм дошкольного воспитания.</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В заключительном слове Марина Григорьевна Селюч особо подчеркнула необходимость решения основных вопросов, связанных с опережающим введением стандарта дошкольного образования:</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 повышения заработной платы работникам дошкольных образовательных учреждений;</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 регулирование родительской платы;</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 внедрение нового поколения образовательных программ;</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t>- оказание образовательных услуг детям с ограниченными возможностями здоровья и детям-инвалидам.</w:t>
      </w:r>
    </w:p>
    <w:p w:rsidR="00A14735" w:rsidRPr="00226B16" w:rsidRDefault="00A14735" w:rsidP="00226B16">
      <w:pPr>
        <w:pStyle w:val="af9"/>
        <w:shd w:val="clear" w:color="auto" w:fill="FFFFFF"/>
        <w:spacing w:before="0" w:beforeAutospacing="0" w:after="0" w:afterAutospacing="0"/>
        <w:ind w:firstLine="709"/>
        <w:jc w:val="both"/>
        <w:rPr>
          <w:sz w:val="28"/>
          <w:szCs w:val="28"/>
        </w:rPr>
      </w:pPr>
      <w:r w:rsidRPr="00226B16">
        <w:rPr>
          <w:sz w:val="28"/>
          <w:szCs w:val="28"/>
        </w:rPr>
        <w:lastRenderedPageBreak/>
        <w:t>Участниками общественных слушаний единогласно принята резолюция и вы</w:t>
      </w:r>
      <w:r w:rsidR="00646BD9">
        <w:rPr>
          <w:sz w:val="28"/>
          <w:szCs w:val="28"/>
        </w:rPr>
        <w:t>сказано предложение направить ее</w:t>
      </w:r>
      <w:r w:rsidRPr="00226B16">
        <w:rPr>
          <w:sz w:val="28"/>
          <w:szCs w:val="28"/>
        </w:rPr>
        <w:t xml:space="preserve"> авторскому коллективу разработчиков </w:t>
      </w:r>
      <w:r w:rsidR="00646BD9" w:rsidRPr="0074089F">
        <w:rPr>
          <w:bCs/>
          <w:sz w:val="28"/>
          <w:szCs w:val="28"/>
        </w:rPr>
        <w:t>Федерального государственного стандарта дошкольного образования</w:t>
      </w:r>
      <w:r w:rsidR="00646BD9" w:rsidRPr="00226B16">
        <w:rPr>
          <w:b/>
          <w:bCs/>
          <w:sz w:val="28"/>
          <w:szCs w:val="28"/>
        </w:rPr>
        <w:t xml:space="preserve"> </w:t>
      </w:r>
      <w:r w:rsidRPr="00226B16">
        <w:rPr>
          <w:sz w:val="28"/>
          <w:szCs w:val="28"/>
        </w:rPr>
        <w:t>во главе с А.Г. Асмоловым в целях уч</w:t>
      </w:r>
      <w:r w:rsidR="00646BD9">
        <w:rPr>
          <w:sz w:val="28"/>
          <w:szCs w:val="28"/>
        </w:rPr>
        <w:t>е</w:t>
      </w:r>
      <w:r w:rsidRPr="00226B16">
        <w:rPr>
          <w:sz w:val="28"/>
          <w:szCs w:val="28"/>
        </w:rPr>
        <w:t>та пожеланий высказанных педагогическим сообществом Амурской области.</w:t>
      </w:r>
    </w:p>
    <w:p w:rsidR="00A14735" w:rsidRPr="00226B16" w:rsidRDefault="00A14735" w:rsidP="00226B16">
      <w:pPr>
        <w:ind w:firstLine="709"/>
        <w:jc w:val="both"/>
        <w:rPr>
          <w:szCs w:val="28"/>
          <w:lang w:val="ru-RU"/>
        </w:rPr>
      </w:pPr>
    </w:p>
    <w:p w:rsidR="00A97D38" w:rsidRPr="00226B16" w:rsidRDefault="00A97D38" w:rsidP="00226B16">
      <w:pPr>
        <w:ind w:firstLine="709"/>
        <w:jc w:val="center"/>
        <w:rPr>
          <w:b/>
          <w:szCs w:val="28"/>
          <w:lang w:val="ru-RU"/>
        </w:rPr>
      </w:pPr>
      <w:r w:rsidRPr="00226B16">
        <w:rPr>
          <w:b/>
          <w:szCs w:val="28"/>
          <w:lang w:val="ru-RU"/>
        </w:rPr>
        <w:t>Регламентные мероприятия</w:t>
      </w:r>
    </w:p>
    <w:p w:rsidR="00A43D2B" w:rsidRPr="00226B16" w:rsidRDefault="00A43D2B" w:rsidP="00226B16">
      <w:pPr>
        <w:ind w:firstLine="709"/>
        <w:jc w:val="both"/>
        <w:rPr>
          <w:bCs/>
          <w:szCs w:val="28"/>
          <w:lang w:val="ru-RU"/>
        </w:rPr>
      </w:pPr>
      <w:r w:rsidRPr="00226B16">
        <w:rPr>
          <w:szCs w:val="28"/>
          <w:lang w:val="ru-RU"/>
        </w:rPr>
        <w:t xml:space="preserve">01 июля 2013 года состоялось </w:t>
      </w:r>
      <w:r w:rsidRPr="00226B16">
        <w:rPr>
          <w:rStyle w:val="13"/>
          <w:b w:val="0"/>
          <w:sz w:val="28"/>
          <w:szCs w:val="28"/>
          <w:lang w:val="ru-RU"/>
        </w:rPr>
        <w:t>заседание</w:t>
      </w:r>
      <w:r w:rsidRPr="00226B16">
        <w:rPr>
          <w:szCs w:val="28"/>
          <w:lang w:val="ru-RU"/>
        </w:rPr>
        <w:t xml:space="preserve"> рабочей группы по подготовке </w:t>
      </w:r>
      <w:r w:rsidR="00A82D20">
        <w:rPr>
          <w:szCs w:val="28"/>
          <w:lang w:val="ru-RU"/>
        </w:rPr>
        <w:t>общественн</w:t>
      </w:r>
      <w:r w:rsidRPr="00226B16">
        <w:rPr>
          <w:szCs w:val="28"/>
          <w:lang w:val="ru-RU"/>
        </w:rPr>
        <w:t>ых слушаний на тему «</w:t>
      </w:r>
      <w:hyperlink r:id="rId9" w:tooltip="Permalink to Информационная встреча на тему " w:history="1">
        <w:r w:rsidRPr="00226B16">
          <w:rPr>
            <w:rStyle w:val="af3"/>
            <w:rFonts w:eastAsiaTheme="majorEastAsia"/>
            <w:bCs/>
            <w:color w:val="auto"/>
            <w:szCs w:val="28"/>
            <w:u w:val="none"/>
            <w:lang w:val="ru-RU"/>
          </w:rPr>
          <w:t>Прогнозы влияния деятельности космодрома «Восточный» на окружающую среду и население региона»</w:t>
        </w:r>
      </w:hyperlink>
      <w:r w:rsidRPr="00226B16">
        <w:rPr>
          <w:bCs/>
          <w:szCs w:val="28"/>
          <w:lang w:val="ru-RU"/>
        </w:rPr>
        <w:t>.</w:t>
      </w:r>
    </w:p>
    <w:p w:rsidR="00A43D2B" w:rsidRPr="00226B16" w:rsidRDefault="00A43D2B" w:rsidP="00226B16">
      <w:pPr>
        <w:ind w:firstLine="709"/>
        <w:jc w:val="both"/>
        <w:rPr>
          <w:szCs w:val="28"/>
          <w:lang w:val="ru-RU"/>
        </w:rPr>
      </w:pPr>
      <w:r w:rsidRPr="00226B16">
        <w:rPr>
          <w:szCs w:val="28"/>
          <w:lang w:val="ru-RU"/>
        </w:rPr>
        <w:t xml:space="preserve">09 июля 2013 года состоялось заседание рабочей группы по организации общественного контроля за состоянием дорог в городе Благовещенске. </w:t>
      </w:r>
    </w:p>
    <w:p w:rsidR="00A97D38" w:rsidRPr="00226B16" w:rsidRDefault="00A43D2B" w:rsidP="00226B16">
      <w:pPr>
        <w:ind w:firstLine="709"/>
        <w:jc w:val="both"/>
        <w:rPr>
          <w:bCs/>
          <w:szCs w:val="28"/>
          <w:lang w:val="ru-RU"/>
        </w:rPr>
      </w:pPr>
      <w:r w:rsidRPr="00226B16">
        <w:rPr>
          <w:szCs w:val="28"/>
          <w:lang w:val="ru-RU"/>
        </w:rPr>
        <w:t>1</w:t>
      </w:r>
      <w:r w:rsidR="00A97D38" w:rsidRPr="00226B16">
        <w:rPr>
          <w:szCs w:val="28"/>
          <w:lang w:val="ru-RU"/>
        </w:rPr>
        <w:t>0 ию</w:t>
      </w:r>
      <w:r w:rsidRPr="00226B16">
        <w:rPr>
          <w:szCs w:val="28"/>
          <w:lang w:val="ru-RU"/>
        </w:rPr>
        <w:t>л</w:t>
      </w:r>
      <w:r w:rsidR="00A97D38" w:rsidRPr="00226B16">
        <w:rPr>
          <w:szCs w:val="28"/>
          <w:lang w:val="ru-RU"/>
        </w:rPr>
        <w:t xml:space="preserve">я 2013 года состоялось заседание комиссии </w:t>
      </w:r>
      <w:r w:rsidRPr="00226B16">
        <w:rPr>
          <w:bCs/>
          <w:szCs w:val="28"/>
          <w:lang w:val="ru-RU"/>
        </w:rPr>
        <w:t>по экономике, развитию региона, экологии, предпринимательства, сферы услуг и ЖКХ</w:t>
      </w:r>
      <w:r w:rsidR="00A97D38" w:rsidRPr="00226B16">
        <w:rPr>
          <w:bCs/>
          <w:szCs w:val="28"/>
          <w:lang w:val="ru-RU"/>
        </w:rPr>
        <w:t xml:space="preserve">. Из </w:t>
      </w:r>
      <w:r w:rsidRPr="00226B16">
        <w:rPr>
          <w:bCs/>
          <w:szCs w:val="28"/>
          <w:lang w:val="ru-RU"/>
        </w:rPr>
        <w:t>6</w:t>
      </w:r>
      <w:r w:rsidR="00A97D38" w:rsidRPr="00226B16">
        <w:rPr>
          <w:bCs/>
          <w:szCs w:val="28"/>
          <w:lang w:val="ru-RU"/>
        </w:rPr>
        <w:t xml:space="preserve"> человек приняли участие </w:t>
      </w:r>
      <w:r w:rsidRPr="00226B16">
        <w:rPr>
          <w:bCs/>
          <w:szCs w:val="28"/>
          <w:lang w:val="ru-RU"/>
        </w:rPr>
        <w:t>4</w:t>
      </w:r>
      <w:r w:rsidR="00A97D38" w:rsidRPr="00226B16">
        <w:rPr>
          <w:bCs/>
          <w:szCs w:val="28"/>
          <w:lang w:val="ru-RU"/>
        </w:rPr>
        <w:t xml:space="preserve">. Отсутствовали </w:t>
      </w:r>
      <w:r w:rsidRPr="00226B16">
        <w:rPr>
          <w:bCs/>
          <w:szCs w:val="28"/>
          <w:lang w:val="ru-RU"/>
        </w:rPr>
        <w:t>Кузнецов Г.С.</w:t>
      </w:r>
      <w:r w:rsidR="00A97D38" w:rsidRPr="00226B16">
        <w:rPr>
          <w:bCs/>
          <w:szCs w:val="28"/>
          <w:lang w:val="ru-RU"/>
        </w:rPr>
        <w:t xml:space="preserve">, </w:t>
      </w:r>
      <w:r w:rsidRPr="00226B16">
        <w:rPr>
          <w:bCs/>
          <w:szCs w:val="28"/>
          <w:lang w:val="ru-RU"/>
        </w:rPr>
        <w:t>Билько А.М.</w:t>
      </w:r>
    </w:p>
    <w:p w:rsidR="00A97D38" w:rsidRPr="00226B16" w:rsidRDefault="00A43D2B" w:rsidP="00226B16">
      <w:pPr>
        <w:ind w:firstLine="709"/>
        <w:jc w:val="both"/>
        <w:rPr>
          <w:szCs w:val="28"/>
          <w:lang w:val="ru-RU"/>
        </w:rPr>
      </w:pPr>
      <w:r w:rsidRPr="00226B16">
        <w:rPr>
          <w:szCs w:val="28"/>
          <w:lang w:val="ru-RU"/>
        </w:rPr>
        <w:t>18</w:t>
      </w:r>
      <w:r w:rsidR="00A97D38" w:rsidRPr="00226B16">
        <w:rPr>
          <w:szCs w:val="28"/>
          <w:lang w:val="ru-RU"/>
        </w:rPr>
        <w:t xml:space="preserve"> ию</w:t>
      </w:r>
      <w:r w:rsidRPr="00226B16">
        <w:rPr>
          <w:szCs w:val="28"/>
          <w:lang w:val="ru-RU"/>
        </w:rPr>
        <w:t>л</w:t>
      </w:r>
      <w:r w:rsidR="00A97D38" w:rsidRPr="00226B16">
        <w:rPr>
          <w:szCs w:val="28"/>
          <w:lang w:val="ru-RU"/>
        </w:rPr>
        <w:t>я 2013 года состоялось заседание Совета по этике, регламенту и организации работы</w:t>
      </w:r>
      <w:r w:rsidR="00A97D38" w:rsidRPr="00226B16">
        <w:rPr>
          <w:bCs/>
          <w:szCs w:val="28"/>
          <w:lang w:val="ru-RU"/>
        </w:rPr>
        <w:t xml:space="preserve"> </w:t>
      </w:r>
      <w:r w:rsidR="00A97D38" w:rsidRPr="00226B16">
        <w:rPr>
          <w:szCs w:val="28"/>
          <w:lang w:val="ru-RU"/>
        </w:rPr>
        <w:t xml:space="preserve">совета. Из 6 человек присутствовало </w:t>
      </w:r>
      <w:r w:rsidRPr="00226B16">
        <w:rPr>
          <w:szCs w:val="28"/>
          <w:lang w:val="ru-RU"/>
        </w:rPr>
        <w:t>3</w:t>
      </w:r>
      <w:r w:rsidR="00A97D38" w:rsidRPr="00226B16">
        <w:rPr>
          <w:szCs w:val="28"/>
          <w:lang w:val="ru-RU"/>
        </w:rPr>
        <w:t>. Отсутствовали Куценко Л.С. (епископ Лукиан), Серга Р.И.</w:t>
      </w:r>
      <w:r w:rsidRPr="00226B16">
        <w:rPr>
          <w:szCs w:val="28"/>
          <w:lang w:val="ru-RU"/>
        </w:rPr>
        <w:t>, Шишова И.Н.</w:t>
      </w:r>
    </w:p>
    <w:p w:rsidR="00A97D38" w:rsidRPr="00226B16" w:rsidRDefault="00A97D38" w:rsidP="00226B16">
      <w:pPr>
        <w:ind w:firstLine="709"/>
        <w:jc w:val="center"/>
        <w:rPr>
          <w:b/>
          <w:szCs w:val="28"/>
          <w:lang w:val="ru-RU"/>
        </w:rPr>
      </w:pPr>
    </w:p>
    <w:p w:rsidR="00A97D38" w:rsidRPr="00226B16" w:rsidRDefault="00A97D38" w:rsidP="00226B16">
      <w:pPr>
        <w:ind w:firstLine="709"/>
        <w:jc w:val="center"/>
        <w:rPr>
          <w:b/>
          <w:szCs w:val="28"/>
          <w:lang w:val="ru-RU"/>
        </w:rPr>
      </w:pPr>
      <w:r w:rsidRPr="00226B16">
        <w:rPr>
          <w:b/>
          <w:szCs w:val="28"/>
          <w:lang w:val="ru-RU"/>
        </w:rPr>
        <w:t>Работа с обращениями граждан</w:t>
      </w:r>
    </w:p>
    <w:p w:rsidR="00A97D38" w:rsidRPr="00226B16" w:rsidRDefault="00A97D38" w:rsidP="00226B16">
      <w:pPr>
        <w:ind w:firstLine="709"/>
        <w:jc w:val="center"/>
        <w:rPr>
          <w:b/>
          <w:szCs w:val="28"/>
          <w:lang w:val="ru-RU"/>
        </w:rPr>
      </w:pPr>
      <w:r w:rsidRPr="00226B16">
        <w:rPr>
          <w:b/>
          <w:szCs w:val="28"/>
          <w:lang w:val="ru-RU"/>
        </w:rPr>
        <w:t>в июле 2013 года</w:t>
      </w:r>
    </w:p>
    <w:p w:rsidR="00A97D38" w:rsidRPr="00226B16" w:rsidRDefault="00A97D38" w:rsidP="00226B16">
      <w:pPr>
        <w:ind w:firstLine="709"/>
        <w:jc w:val="center"/>
        <w:rPr>
          <w:b/>
          <w:bCs/>
          <w:szCs w:val="28"/>
          <w:lang w:val="ru-RU"/>
        </w:rPr>
      </w:pPr>
    </w:p>
    <w:tbl>
      <w:tblPr>
        <w:tblStyle w:val="af8"/>
        <w:tblW w:w="9464" w:type="dxa"/>
        <w:tblLayout w:type="fixed"/>
        <w:tblLook w:val="04A0"/>
      </w:tblPr>
      <w:tblGrid>
        <w:gridCol w:w="1242"/>
        <w:gridCol w:w="2410"/>
        <w:gridCol w:w="1843"/>
        <w:gridCol w:w="3969"/>
      </w:tblGrid>
      <w:tr w:rsidR="00A97D38" w:rsidRPr="00226B16" w:rsidTr="00046933">
        <w:tc>
          <w:tcPr>
            <w:tcW w:w="1242" w:type="dxa"/>
            <w:vAlign w:val="center"/>
            <w:hideMark/>
          </w:tcPr>
          <w:p w:rsidR="00A97D38" w:rsidRPr="00226B16" w:rsidRDefault="00A97D38" w:rsidP="00D71034">
            <w:pPr>
              <w:jc w:val="center"/>
              <w:rPr>
                <w:b/>
                <w:szCs w:val="28"/>
              </w:rPr>
            </w:pPr>
            <w:r w:rsidRPr="00226B16">
              <w:rPr>
                <w:b/>
                <w:szCs w:val="28"/>
              </w:rPr>
              <w:t>Дата посту</w:t>
            </w:r>
            <w:r w:rsidRPr="00226B16">
              <w:rPr>
                <w:b/>
                <w:szCs w:val="28"/>
                <w:lang w:val="ru-RU"/>
              </w:rPr>
              <w:t>-</w:t>
            </w:r>
            <w:r w:rsidRPr="00226B16">
              <w:rPr>
                <w:b/>
                <w:szCs w:val="28"/>
              </w:rPr>
              <w:t>пления</w:t>
            </w:r>
          </w:p>
        </w:tc>
        <w:tc>
          <w:tcPr>
            <w:tcW w:w="2410" w:type="dxa"/>
            <w:vAlign w:val="center"/>
            <w:hideMark/>
          </w:tcPr>
          <w:p w:rsidR="00A97D38" w:rsidRPr="00226B16" w:rsidRDefault="00A97D38" w:rsidP="00D71034">
            <w:pPr>
              <w:jc w:val="center"/>
              <w:rPr>
                <w:b/>
                <w:szCs w:val="28"/>
              </w:rPr>
            </w:pPr>
            <w:r w:rsidRPr="00226B16">
              <w:rPr>
                <w:b/>
                <w:szCs w:val="28"/>
              </w:rPr>
              <w:t>Заявитель и краткое содержание</w:t>
            </w:r>
          </w:p>
        </w:tc>
        <w:tc>
          <w:tcPr>
            <w:tcW w:w="1843" w:type="dxa"/>
            <w:vAlign w:val="center"/>
            <w:hideMark/>
          </w:tcPr>
          <w:p w:rsidR="00A97D38" w:rsidRPr="00226B16" w:rsidRDefault="00A97D38" w:rsidP="00D71034">
            <w:pPr>
              <w:jc w:val="center"/>
              <w:rPr>
                <w:b/>
                <w:szCs w:val="28"/>
              </w:rPr>
            </w:pPr>
            <w:r w:rsidRPr="00226B16">
              <w:rPr>
                <w:b/>
                <w:szCs w:val="28"/>
              </w:rPr>
              <w:t>Ответствен</w:t>
            </w:r>
            <w:r w:rsidR="00D71034">
              <w:rPr>
                <w:b/>
                <w:szCs w:val="28"/>
                <w:lang w:val="ru-RU"/>
              </w:rPr>
              <w:t>-</w:t>
            </w:r>
            <w:r w:rsidRPr="00226B16">
              <w:rPr>
                <w:b/>
                <w:szCs w:val="28"/>
              </w:rPr>
              <w:t>ный</w:t>
            </w:r>
          </w:p>
        </w:tc>
        <w:tc>
          <w:tcPr>
            <w:tcW w:w="3969" w:type="dxa"/>
            <w:vAlign w:val="center"/>
            <w:hideMark/>
          </w:tcPr>
          <w:p w:rsidR="00A97D38" w:rsidRPr="00226B16" w:rsidRDefault="00A97D38" w:rsidP="00D71034">
            <w:pPr>
              <w:jc w:val="center"/>
              <w:rPr>
                <w:b/>
                <w:szCs w:val="28"/>
              </w:rPr>
            </w:pPr>
            <w:r w:rsidRPr="00226B16">
              <w:rPr>
                <w:b/>
                <w:szCs w:val="28"/>
              </w:rPr>
              <w:t>Срок и результаты исполнения</w:t>
            </w:r>
          </w:p>
        </w:tc>
      </w:tr>
      <w:tr w:rsidR="00046933" w:rsidRPr="00046933" w:rsidTr="00046933">
        <w:trPr>
          <w:trHeight w:val="2314"/>
        </w:trPr>
        <w:tc>
          <w:tcPr>
            <w:tcW w:w="1242" w:type="dxa"/>
            <w:hideMark/>
          </w:tcPr>
          <w:p w:rsidR="00046933" w:rsidRPr="004021F2" w:rsidRDefault="00046933" w:rsidP="004021F2">
            <w:pPr>
              <w:jc w:val="both"/>
              <w:rPr>
                <w:szCs w:val="28"/>
                <w:lang w:val="ru-RU"/>
              </w:rPr>
            </w:pPr>
            <w:r>
              <w:rPr>
                <w:szCs w:val="28"/>
              </w:rPr>
              <w:t>02</w:t>
            </w:r>
            <w:r w:rsidR="004021F2">
              <w:rPr>
                <w:szCs w:val="28"/>
                <w:lang w:val="ru-RU"/>
              </w:rPr>
              <w:t xml:space="preserve"> июля</w:t>
            </w:r>
          </w:p>
        </w:tc>
        <w:tc>
          <w:tcPr>
            <w:tcW w:w="2410" w:type="dxa"/>
            <w:hideMark/>
          </w:tcPr>
          <w:p w:rsidR="00046933" w:rsidRPr="00046933" w:rsidRDefault="00046933" w:rsidP="004021F2">
            <w:pPr>
              <w:rPr>
                <w:szCs w:val="28"/>
                <w:lang w:val="ru-RU"/>
              </w:rPr>
            </w:pPr>
            <w:r w:rsidRPr="00046933">
              <w:rPr>
                <w:szCs w:val="28"/>
                <w:lang w:val="ru-RU"/>
              </w:rPr>
              <w:t>Гаганова С.А. – обращение по вопросу незаконного взыск</w:t>
            </w:r>
            <w:r w:rsidR="004021F2">
              <w:rPr>
                <w:szCs w:val="28"/>
                <w:lang w:val="ru-RU"/>
              </w:rPr>
              <w:t xml:space="preserve">ания денежных средств за услуги </w:t>
            </w:r>
            <w:r w:rsidRPr="00046933">
              <w:rPr>
                <w:szCs w:val="28"/>
                <w:lang w:val="ru-RU"/>
              </w:rPr>
              <w:t>газ</w:t>
            </w:r>
            <w:r w:rsidR="004021F2">
              <w:rPr>
                <w:szCs w:val="28"/>
                <w:lang w:val="ru-RU"/>
              </w:rPr>
              <w:t>оснабжения</w:t>
            </w:r>
          </w:p>
        </w:tc>
        <w:tc>
          <w:tcPr>
            <w:tcW w:w="1843" w:type="dxa"/>
            <w:tcBorders>
              <w:bottom w:val="single" w:sz="2" w:space="0" w:color="auto"/>
            </w:tcBorders>
            <w:hideMark/>
          </w:tcPr>
          <w:p w:rsidR="00046933" w:rsidRPr="00BB2A40" w:rsidRDefault="00046933" w:rsidP="00AE5663">
            <w:pPr>
              <w:jc w:val="both"/>
              <w:rPr>
                <w:szCs w:val="28"/>
              </w:rPr>
            </w:pPr>
            <w:r>
              <w:rPr>
                <w:szCs w:val="28"/>
              </w:rPr>
              <w:t>Ягодко Н.В.</w:t>
            </w:r>
          </w:p>
        </w:tc>
        <w:tc>
          <w:tcPr>
            <w:tcW w:w="3969" w:type="dxa"/>
            <w:tcBorders>
              <w:bottom w:val="single" w:sz="2" w:space="0" w:color="auto"/>
            </w:tcBorders>
            <w:hideMark/>
          </w:tcPr>
          <w:p w:rsidR="00046933" w:rsidRPr="00046933" w:rsidRDefault="00046933" w:rsidP="004021F2">
            <w:pPr>
              <w:rPr>
                <w:szCs w:val="28"/>
                <w:lang w:val="ru-RU"/>
              </w:rPr>
            </w:pPr>
            <w:r w:rsidRPr="00046933">
              <w:rPr>
                <w:szCs w:val="28"/>
                <w:lang w:val="ru-RU"/>
              </w:rPr>
              <w:t>02.07.2013</w:t>
            </w:r>
            <w:r w:rsidR="004021F2">
              <w:rPr>
                <w:szCs w:val="28"/>
                <w:lang w:val="ru-RU"/>
              </w:rPr>
              <w:t xml:space="preserve"> и</w:t>
            </w:r>
            <w:r w:rsidRPr="00046933">
              <w:rPr>
                <w:szCs w:val="28"/>
                <w:lang w:val="ru-RU"/>
              </w:rPr>
              <w:t xml:space="preserve"> 16.07.2013 проведена встреча с заявителем и дан</w:t>
            </w:r>
            <w:r w:rsidR="004021F2">
              <w:rPr>
                <w:szCs w:val="28"/>
                <w:lang w:val="ru-RU"/>
              </w:rPr>
              <w:t>а юридическая консультация</w:t>
            </w:r>
          </w:p>
        </w:tc>
      </w:tr>
      <w:tr w:rsidR="00046933" w:rsidRPr="00046933" w:rsidTr="00046933">
        <w:trPr>
          <w:trHeight w:val="2427"/>
        </w:trPr>
        <w:tc>
          <w:tcPr>
            <w:tcW w:w="1242" w:type="dxa"/>
            <w:tcBorders>
              <w:bottom w:val="single" w:sz="4" w:space="0" w:color="000000" w:themeColor="text1"/>
            </w:tcBorders>
            <w:hideMark/>
          </w:tcPr>
          <w:p w:rsidR="00046933" w:rsidRPr="004021F2" w:rsidRDefault="00046933" w:rsidP="004021F2">
            <w:pPr>
              <w:jc w:val="both"/>
              <w:rPr>
                <w:szCs w:val="28"/>
                <w:lang w:val="ru-RU"/>
              </w:rPr>
            </w:pPr>
            <w:r>
              <w:rPr>
                <w:szCs w:val="28"/>
              </w:rPr>
              <w:t>09</w:t>
            </w:r>
            <w:r w:rsidR="004021F2">
              <w:rPr>
                <w:szCs w:val="28"/>
                <w:lang w:val="ru-RU"/>
              </w:rPr>
              <w:t xml:space="preserve"> июля</w:t>
            </w:r>
          </w:p>
        </w:tc>
        <w:tc>
          <w:tcPr>
            <w:tcW w:w="2410" w:type="dxa"/>
            <w:tcBorders>
              <w:bottom w:val="single" w:sz="4" w:space="0" w:color="000000" w:themeColor="text1"/>
            </w:tcBorders>
            <w:hideMark/>
          </w:tcPr>
          <w:p w:rsidR="00046933" w:rsidRPr="00046933" w:rsidRDefault="00046933" w:rsidP="00AE5663">
            <w:pPr>
              <w:jc w:val="both"/>
              <w:rPr>
                <w:szCs w:val="28"/>
                <w:lang w:val="ru-RU"/>
              </w:rPr>
            </w:pPr>
            <w:r w:rsidRPr="00046933">
              <w:rPr>
                <w:szCs w:val="28"/>
                <w:lang w:val="ru-RU"/>
              </w:rPr>
              <w:t>Поддубная В.П. – обращение по вопросу ЖКХ</w:t>
            </w:r>
          </w:p>
        </w:tc>
        <w:tc>
          <w:tcPr>
            <w:tcW w:w="1843" w:type="dxa"/>
            <w:tcBorders>
              <w:bottom w:val="single" w:sz="4" w:space="0" w:color="000000" w:themeColor="text1"/>
            </w:tcBorders>
            <w:hideMark/>
          </w:tcPr>
          <w:p w:rsidR="00046933" w:rsidRDefault="00046933" w:rsidP="00AE5663">
            <w:pPr>
              <w:jc w:val="both"/>
              <w:rPr>
                <w:szCs w:val="28"/>
              </w:rPr>
            </w:pPr>
            <w:r>
              <w:rPr>
                <w:szCs w:val="28"/>
              </w:rPr>
              <w:t>Ягодко Н.В.</w:t>
            </w:r>
          </w:p>
          <w:p w:rsidR="00046933" w:rsidRPr="00BB2A40" w:rsidRDefault="00046933" w:rsidP="00AE5663">
            <w:pPr>
              <w:jc w:val="both"/>
              <w:rPr>
                <w:szCs w:val="28"/>
              </w:rPr>
            </w:pPr>
          </w:p>
        </w:tc>
        <w:tc>
          <w:tcPr>
            <w:tcW w:w="3969" w:type="dxa"/>
            <w:tcBorders>
              <w:bottom w:val="single" w:sz="2" w:space="0" w:color="auto"/>
            </w:tcBorders>
            <w:hideMark/>
          </w:tcPr>
          <w:p w:rsidR="00046933" w:rsidRPr="00046933" w:rsidRDefault="00046933" w:rsidP="00AE5663">
            <w:pPr>
              <w:jc w:val="both"/>
              <w:rPr>
                <w:szCs w:val="28"/>
                <w:lang w:val="ru-RU"/>
              </w:rPr>
            </w:pPr>
            <w:r w:rsidRPr="00046933">
              <w:rPr>
                <w:szCs w:val="28"/>
                <w:lang w:val="ru-RU"/>
              </w:rPr>
              <w:t>09.08.2013 срок исполнения продлен в виду отсутствия у заявителя необходимых документов, назначена дополнительная встреча.</w:t>
            </w:r>
          </w:p>
          <w:p w:rsidR="00046933" w:rsidRPr="00046933" w:rsidRDefault="00046933" w:rsidP="004021F2">
            <w:pPr>
              <w:jc w:val="both"/>
              <w:rPr>
                <w:szCs w:val="28"/>
                <w:lang w:val="ru-RU"/>
              </w:rPr>
            </w:pPr>
            <w:r w:rsidRPr="00046933">
              <w:rPr>
                <w:szCs w:val="28"/>
                <w:lang w:val="ru-RU"/>
              </w:rPr>
              <w:t xml:space="preserve">09.08.2013 </w:t>
            </w:r>
            <w:r w:rsidR="004021F2" w:rsidRPr="00046933">
              <w:rPr>
                <w:szCs w:val="28"/>
                <w:lang w:val="ru-RU"/>
              </w:rPr>
              <w:t>обращение сн</w:t>
            </w:r>
            <w:r w:rsidR="004021F2">
              <w:rPr>
                <w:szCs w:val="28"/>
                <w:lang w:val="ru-RU"/>
              </w:rPr>
              <w:t>я</w:t>
            </w:r>
            <w:r w:rsidR="004021F2" w:rsidRPr="00046933">
              <w:rPr>
                <w:szCs w:val="28"/>
                <w:lang w:val="ru-RU"/>
              </w:rPr>
              <w:t>т</w:t>
            </w:r>
            <w:r w:rsidR="004021F2">
              <w:rPr>
                <w:szCs w:val="28"/>
                <w:lang w:val="ru-RU"/>
              </w:rPr>
              <w:t>о</w:t>
            </w:r>
            <w:r w:rsidR="004021F2" w:rsidRPr="00046933">
              <w:rPr>
                <w:szCs w:val="28"/>
                <w:lang w:val="ru-RU"/>
              </w:rPr>
              <w:t xml:space="preserve"> с контроля</w:t>
            </w:r>
            <w:r w:rsidR="004021F2" w:rsidRPr="00046933">
              <w:rPr>
                <w:szCs w:val="28"/>
                <w:lang w:val="ru-RU"/>
              </w:rPr>
              <w:t xml:space="preserve"> </w:t>
            </w:r>
            <w:r w:rsidRPr="00046933">
              <w:rPr>
                <w:szCs w:val="28"/>
                <w:lang w:val="ru-RU"/>
              </w:rPr>
              <w:t xml:space="preserve">в связи с тем что заявителем не были </w:t>
            </w:r>
            <w:r w:rsidR="004021F2" w:rsidRPr="00046933">
              <w:rPr>
                <w:szCs w:val="28"/>
                <w:lang w:val="ru-RU"/>
              </w:rPr>
              <w:t>предоставлены</w:t>
            </w:r>
            <w:r w:rsidRPr="00046933">
              <w:rPr>
                <w:szCs w:val="28"/>
                <w:lang w:val="ru-RU"/>
              </w:rPr>
              <w:t xml:space="preserve"> </w:t>
            </w:r>
            <w:r w:rsidR="004021F2">
              <w:rPr>
                <w:szCs w:val="28"/>
                <w:lang w:val="ru-RU"/>
              </w:rPr>
              <w:t>необходимые</w:t>
            </w:r>
            <w:r w:rsidRPr="00046933">
              <w:rPr>
                <w:szCs w:val="28"/>
                <w:lang w:val="ru-RU"/>
              </w:rPr>
              <w:t xml:space="preserve"> документы</w:t>
            </w:r>
          </w:p>
        </w:tc>
      </w:tr>
    </w:tbl>
    <w:p w:rsidR="00A97D38" w:rsidRPr="00226B16" w:rsidRDefault="00A97D38" w:rsidP="00226B16">
      <w:pPr>
        <w:ind w:firstLine="709"/>
        <w:jc w:val="center"/>
        <w:rPr>
          <w:b/>
          <w:bCs/>
          <w:szCs w:val="28"/>
          <w:lang w:val="ru-RU"/>
        </w:rPr>
      </w:pPr>
    </w:p>
    <w:p w:rsidR="00A97D38" w:rsidRPr="00226B16" w:rsidRDefault="00A97D38" w:rsidP="00226B16">
      <w:pPr>
        <w:ind w:firstLine="709"/>
        <w:jc w:val="center"/>
        <w:rPr>
          <w:b/>
          <w:bCs/>
          <w:szCs w:val="28"/>
          <w:lang w:val="ru-RU"/>
        </w:rPr>
      </w:pPr>
      <w:r w:rsidRPr="00226B16">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A97D38" w:rsidRPr="00226B16" w:rsidRDefault="00A97D38" w:rsidP="00226B16">
      <w:pPr>
        <w:ind w:firstLine="709"/>
        <w:jc w:val="center"/>
        <w:rPr>
          <w:b/>
          <w:bCs/>
          <w:szCs w:val="28"/>
          <w:lang w:val="ru-RU"/>
        </w:rPr>
      </w:pPr>
      <w:r w:rsidRPr="00226B16">
        <w:rPr>
          <w:b/>
          <w:bCs/>
          <w:szCs w:val="28"/>
          <w:lang w:val="ru-RU"/>
        </w:rPr>
        <w:t>в июле 2013 года</w:t>
      </w:r>
    </w:p>
    <w:p w:rsidR="00A97D38" w:rsidRPr="00226B16" w:rsidRDefault="00A97D38" w:rsidP="00226B16">
      <w:pPr>
        <w:ind w:firstLine="709"/>
        <w:jc w:val="center"/>
        <w:rPr>
          <w:b/>
          <w:bCs/>
          <w:szCs w:val="28"/>
          <w:lang w:val="ru-RU"/>
        </w:rPr>
      </w:pPr>
    </w:p>
    <w:tbl>
      <w:tblPr>
        <w:tblW w:w="9356" w:type="dxa"/>
        <w:tblInd w:w="108" w:type="dxa"/>
        <w:tblCellMar>
          <w:left w:w="0" w:type="dxa"/>
          <w:right w:w="0" w:type="dxa"/>
        </w:tblCellMar>
        <w:tblLook w:val="04A0"/>
      </w:tblPr>
      <w:tblGrid>
        <w:gridCol w:w="1418"/>
        <w:gridCol w:w="1223"/>
        <w:gridCol w:w="4305"/>
        <w:gridCol w:w="2410"/>
      </w:tblGrid>
      <w:tr w:rsidR="00A97D38" w:rsidRPr="00226B16" w:rsidTr="00003A0F">
        <w:tc>
          <w:tcPr>
            <w:tcW w:w="14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97D38" w:rsidRPr="00226B16" w:rsidRDefault="00A97D38" w:rsidP="00D71034">
            <w:pPr>
              <w:ind w:left="34"/>
              <w:jc w:val="center"/>
              <w:rPr>
                <w:b/>
                <w:szCs w:val="28"/>
                <w:lang w:val="ru-RU"/>
              </w:rPr>
            </w:pPr>
            <w:r w:rsidRPr="00226B16">
              <w:rPr>
                <w:b/>
                <w:szCs w:val="28"/>
                <w:lang w:val="ru-RU"/>
              </w:rPr>
              <w:t>Дата</w:t>
            </w:r>
          </w:p>
        </w:tc>
        <w:tc>
          <w:tcPr>
            <w:tcW w:w="12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97D38" w:rsidRPr="00226B16" w:rsidRDefault="00A97D38" w:rsidP="00D71034">
            <w:pPr>
              <w:jc w:val="center"/>
              <w:rPr>
                <w:b/>
                <w:szCs w:val="28"/>
                <w:lang w:val="ru-RU"/>
              </w:rPr>
            </w:pPr>
            <w:r w:rsidRPr="00226B16">
              <w:rPr>
                <w:b/>
                <w:szCs w:val="28"/>
                <w:lang w:val="ru-RU"/>
              </w:rPr>
              <w:t>Время</w:t>
            </w:r>
          </w:p>
        </w:tc>
        <w:tc>
          <w:tcPr>
            <w:tcW w:w="4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D38" w:rsidRPr="00226B16" w:rsidRDefault="00A97D38" w:rsidP="00D71034">
            <w:pPr>
              <w:jc w:val="center"/>
              <w:rPr>
                <w:b/>
                <w:szCs w:val="28"/>
                <w:lang w:val="ru-RU"/>
              </w:rPr>
            </w:pPr>
            <w:r w:rsidRPr="00226B16">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D38" w:rsidRPr="00226B16" w:rsidRDefault="00A97D38" w:rsidP="00D71034">
            <w:pPr>
              <w:jc w:val="center"/>
              <w:rPr>
                <w:b/>
                <w:szCs w:val="28"/>
                <w:lang w:val="ru-RU"/>
              </w:rPr>
            </w:pPr>
            <w:r w:rsidRPr="00226B16">
              <w:rPr>
                <w:b/>
                <w:szCs w:val="28"/>
                <w:lang w:val="ru-RU"/>
              </w:rPr>
              <w:t>Координатор</w:t>
            </w:r>
          </w:p>
        </w:tc>
      </w:tr>
      <w:tr w:rsidR="00A97D38" w:rsidRPr="00226B16" w:rsidTr="00003A0F">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7D38" w:rsidRPr="00226B16" w:rsidRDefault="00A97D38" w:rsidP="00D71034">
            <w:pPr>
              <w:jc w:val="center"/>
              <w:rPr>
                <w:b/>
                <w:szCs w:val="28"/>
                <w:lang w:val="ru-RU"/>
              </w:rPr>
            </w:pPr>
            <w:r w:rsidRPr="00226B16">
              <w:rPr>
                <w:b/>
                <w:szCs w:val="28"/>
                <w:lang w:val="ru-RU"/>
              </w:rPr>
              <w:t>Зал заседаний № 112</w:t>
            </w:r>
          </w:p>
        </w:tc>
      </w:tr>
      <w:tr w:rsidR="00A97D38" w:rsidRPr="00226B16" w:rsidTr="00003A0F">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97D38" w:rsidRPr="00226B16" w:rsidRDefault="00A97D38" w:rsidP="00D71034">
            <w:pPr>
              <w:pStyle w:val="aa"/>
              <w:ind w:left="0"/>
              <w:jc w:val="both"/>
              <w:rPr>
                <w:szCs w:val="28"/>
                <w:lang w:val="ru-RU"/>
              </w:rPr>
            </w:pPr>
            <w:r w:rsidRPr="00226B16">
              <w:rPr>
                <w:szCs w:val="28"/>
                <w:lang w:val="ru-RU"/>
              </w:rPr>
              <w:t>04 ию</w:t>
            </w:r>
            <w:r w:rsidR="00132C45" w:rsidRPr="00226B16">
              <w:rPr>
                <w:szCs w:val="28"/>
                <w:lang w:val="ru-RU"/>
              </w:rPr>
              <w:t>л</w:t>
            </w:r>
            <w:r w:rsidRPr="00226B16">
              <w:rPr>
                <w:szCs w:val="28"/>
                <w:lang w:val="ru-RU"/>
              </w:rPr>
              <w:t>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97D38" w:rsidRPr="00226B16" w:rsidRDefault="00A97D38" w:rsidP="00D71034">
            <w:pPr>
              <w:pStyle w:val="aa"/>
              <w:ind w:left="0"/>
              <w:jc w:val="both"/>
              <w:rPr>
                <w:szCs w:val="28"/>
                <w:lang w:val="ru-RU"/>
              </w:rPr>
            </w:pPr>
            <w:r w:rsidRPr="00226B16">
              <w:rPr>
                <w:szCs w:val="28"/>
                <w:lang w:val="ru-RU"/>
              </w:rPr>
              <w:t>1</w:t>
            </w:r>
            <w:r w:rsidR="00132C45" w:rsidRPr="00226B16">
              <w:rPr>
                <w:szCs w:val="28"/>
                <w:lang w:val="ru-RU"/>
              </w:rPr>
              <w:t>0</w:t>
            </w:r>
            <w:r w:rsidRPr="00226B16">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97D38" w:rsidRPr="00226B16" w:rsidRDefault="00A97D38" w:rsidP="00D71034">
            <w:pPr>
              <w:rPr>
                <w:szCs w:val="28"/>
                <w:lang w:val="ru-RU"/>
              </w:rPr>
            </w:pPr>
            <w:r w:rsidRPr="00226B16">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7D38" w:rsidRPr="00226B16" w:rsidRDefault="00A97D38" w:rsidP="00D71034">
            <w:pPr>
              <w:rPr>
                <w:szCs w:val="28"/>
                <w:lang w:val="ru-RU"/>
              </w:rPr>
            </w:pPr>
            <w:r w:rsidRPr="00226B16">
              <w:rPr>
                <w:szCs w:val="28"/>
                <w:lang w:val="ru-RU"/>
              </w:rPr>
              <w:t>Орлова Ж.Э.</w:t>
            </w:r>
          </w:p>
        </w:tc>
      </w:tr>
      <w:tr w:rsidR="00A047DB" w:rsidRPr="00226B16" w:rsidTr="00003A0F">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047DB" w:rsidRPr="00226B16" w:rsidRDefault="00A047DB" w:rsidP="00D71034">
            <w:pPr>
              <w:pStyle w:val="aa"/>
              <w:ind w:left="0"/>
              <w:jc w:val="both"/>
              <w:rPr>
                <w:szCs w:val="28"/>
                <w:lang w:val="ru-RU"/>
              </w:rPr>
            </w:pPr>
            <w:r w:rsidRPr="00226B16">
              <w:rPr>
                <w:szCs w:val="28"/>
                <w:lang w:val="ru-RU"/>
              </w:rPr>
              <w:t>11 июля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047DB" w:rsidRPr="00226B16" w:rsidRDefault="00A047DB" w:rsidP="00D71034">
            <w:pPr>
              <w:pStyle w:val="aa"/>
              <w:ind w:left="0"/>
              <w:jc w:val="both"/>
              <w:rPr>
                <w:szCs w:val="28"/>
                <w:lang w:val="ru-RU"/>
              </w:rPr>
            </w:pPr>
            <w:r w:rsidRPr="00226B16">
              <w:rPr>
                <w:szCs w:val="28"/>
                <w:lang w:val="ru-RU"/>
              </w:rPr>
              <w:t>16.15</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47DB" w:rsidRPr="00226B16" w:rsidRDefault="00A047DB" w:rsidP="00D71034">
            <w:pPr>
              <w:rPr>
                <w:szCs w:val="28"/>
                <w:lang w:val="ru-RU"/>
              </w:rPr>
            </w:pPr>
            <w:r w:rsidRPr="00226B16">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047DB" w:rsidRPr="00226B16" w:rsidRDefault="00A047DB" w:rsidP="00D71034">
            <w:pPr>
              <w:rPr>
                <w:szCs w:val="28"/>
                <w:lang w:val="ru-RU"/>
              </w:rPr>
            </w:pPr>
            <w:r w:rsidRPr="00226B16">
              <w:rPr>
                <w:szCs w:val="28"/>
                <w:lang w:val="ru-RU"/>
              </w:rPr>
              <w:t>Орлова Ж.Э.</w:t>
            </w:r>
          </w:p>
        </w:tc>
      </w:tr>
      <w:tr w:rsidR="00A047DB" w:rsidRPr="00226B16" w:rsidTr="00003A0F">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047DB" w:rsidRPr="00226B16" w:rsidRDefault="00A047DB" w:rsidP="00D71034">
            <w:pPr>
              <w:pStyle w:val="aa"/>
              <w:ind w:left="0"/>
              <w:jc w:val="both"/>
              <w:rPr>
                <w:szCs w:val="28"/>
                <w:lang w:val="ru-RU"/>
              </w:rPr>
            </w:pPr>
            <w:r w:rsidRPr="00226B16">
              <w:rPr>
                <w:szCs w:val="28"/>
                <w:lang w:val="ru-RU"/>
              </w:rPr>
              <w:t>18 июля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047DB" w:rsidRPr="00226B16" w:rsidRDefault="00A047DB" w:rsidP="00D71034">
            <w:pPr>
              <w:pStyle w:val="aa"/>
              <w:ind w:left="0"/>
              <w:jc w:val="both"/>
              <w:rPr>
                <w:szCs w:val="28"/>
                <w:lang w:val="ru-RU"/>
              </w:rPr>
            </w:pPr>
            <w:r w:rsidRPr="00226B16">
              <w:rPr>
                <w:szCs w:val="28"/>
                <w:lang w:val="ru-RU"/>
              </w:rPr>
              <w:t>16.15</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47DB" w:rsidRPr="00226B16" w:rsidRDefault="00A047DB" w:rsidP="00D71034">
            <w:pPr>
              <w:rPr>
                <w:szCs w:val="28"/>
                <w:lang w:val="ru-RU"/>
              </w:rPr>
            </w:pPr>
            <w:r w:rsidRPr="00226B16">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047DB" w:rsidRPr="00226B16" w:rsidRDefault="00A047DB" w:rsidP="00D71034">
            <w:pPr>
              <w:rPr>
                <w:szCs w:val="28"/>
                <w:lang w:val="ru-RU"/>
              </w:rPr>
            </w:pPr>
            <w:r w:rsidRPr="00226B16">
              <w:rPr>
                <w:szCs w:val="28"/>
                <w:lang w:val="ru-RU"/>
              </w:rPr>
              <w:t>Орлова Ж.Э.</w:t>
            </w:r>
          </w:p>
        </w:tc>
      </w:tr>
      <w:tr w:rsidR="00A047DB" w:rsidRPr="00226B16" w:rsidTr="00003A0F">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047DB" w:rsidRPr="00226B16" w:rsidRDefault="00A047DB" w:rsidP="00D71034">
            <w:pPr>
              <w:pStyle w:val="aa"/>
              <w:ind w:left="0"/>
              <w:jc w:val="both"/>
              <w:rPr>
                <w:szCs w:val="28"/>
                <w:lang w:val="ru-RU"/>
              </w:rPr>
            </w:pPr>
            <w:r w:rsidRPr="00226B16">
              <w:rPr>
                <w:szCs w:val="28"/>
                <w:lang w:val="ru-RU"/>
              </w:rPr>
              <w:t>30 июля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047DB" w:rsidRPr="00226B16" w:rsidRDefault="00A047DB" w:rsidP="00D71034">
            <w:pPr>
              <w:pStyle w:val="aa"/>
              <w:ind w:left="0"/>
              <w:jc w:val="both"/>
              <w:rPr>
                <w:szCs w:val="28"/>
                <w:lang w:val="ru-RU"/>
              </w:rPr>
            </w:pPr>
            <w:r w:rsidRPr="00226B16">
              <w:rPr>
                <w:szCs w:val="28"/>
                <w:lang w:val="ru-RU"/>
              </w:rPr>
              <w:t>17.00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47DB" w:rsidRPr="00226B16" w:rsidRDefault="00A047DB" w:rsidP="00D71034">
            <w:pPr>
              <w:rPr>
                <w:szCs w:val="28"/>
                <w:lang w:val="ru-RU"/>
              </w:rPr>
            </w:pPr>
            <w:r w:rsidRPr="00226B16">
              <w:rPr>
                <w:szCs w:val="28"/>
                <w:lang w:val="ru-RU"/>
              </w:rPr>
              <w:t>Заседание организационного комитета по подготовке встречи с Муравьевым-Амурским</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047DB" w:rsidRPr="00226B16" w:rsidRDefault="00A047DB" w:rsidP="00D71034">
            <w:pPr>
              <w:rPr>
                <w:szCs w:val="28"/>
                <w:lang w:val="ru-RU"/>
              </w:rPr>
            </w:pPr>
            <w:r w:rsidRPr="00226B16">
              <w:rPr>
                <w:szCs w:val="28"/>
                <w:lang w:val="ru-RU"/>
              </w:rPr>
              <w:t>Рудакова Е.М.</w:t>
            </w:r>
          </w:p>
        </w:tc>
      </w:tr>
    </w:tbl>
    <w:p w:rsidR="00A97D38" w:rsidRPr="00226B16" w:rsidRDefault="00A97D38" w:rsidP="00226B16">
      <w:pPr>
        <w:ind w:firstLine="709"/>
        <w:jc w:val="both"/>
        <w:rPr>
          <w:szCs w:val="28"/>
          <w:lang w:val="ru-RU"/>
        </w:rPr>
      </w:pPr>
    </w:p>
    <w:p w:rsidR="00D71034" w:rsidRDefault="00A97D38" w:rsidP="00226B16">
      <w:pPr>
        <w:ind w:firstLine="709"/>
        <w:jc w:val="center"/>
        <w:rPr>
          <w:rFonts w:eastAsia="Calibri"/>
          <w:b/>
          <w:szCs w:val="28"/>
          <w:lang w:val="ru-RU"/>
        </w:rPr>
      </w:pPr>
      <w:r w:rsidRPr="00226B16">
        <w:rPr>
          <w:rFonts w:eastAsia="Calibri"/>
          <w:b/>
          <w:szCs w:val="28"/>
          <w:lang w:val="ru-RU"/>
        </w:rPr>
        <w:t xml:space="preserve">Обзор СМИ о деятельности </w:t>
      </w:r>
    </w:p>
    <w:p w:rsidR="00A97D38" w:rsidRPr="00226B16" w:rsidRDefault="00A97D38" w:rsidP="00226B16">
      <w:pPr>
        <w:ind w:firstLine="709"/>
        <w:jc w:val="center"/>
        <w:rPr>
          <w:rFonts w:eastAsia="Calibri"/>
          <w:b/>
          <w:szCs w:val="28"/>
          <w:lang w:val="ru-RU"/>
        </w:rPr>
      </w:pPr>
      <w:r w:rsidRPr="00226B16">
        <w:rPr>
          <w:rFonts w:eastAsia="Calibri"/>
          <w:b/>
          <w:szCs w:val="28"/>
          <w:lang w:val="ru-RU"/>
        </w:rPr>
        <w:t>Общественной палаты Амурской области</w:t>
      </w:r>
    </w:p>
    <w:p w:rsidR="00A97D38" w:rsidRPr="00226B16" w:rsidRDefault="00A97D38" w:rsidP="00226B16">
      <w:pPr>
        <w:ind w:firstLine="709"/>
        <w:jc w:val="center"/>
        <w:rPr>
          <w:rFonts w:eastAsia="Calibri"/>
          <w:b/>
          <w:szCs w:val="28"/>
          <w:lang w:val="ru-RU"/>
        </w:rPr>
      </w:pPr>
      <w:r w:rsidRPr="00226B16">
        <w:rPr>
          <w:rFonts w:eastAsia="Calibri"/>
          <w:b/>
          <w:szCs w:val="28"/>
          <w:lang w:val="ru-RU"/>
        </w:rPr>
        <w:t>за июль 2013 года</w:t>
      </w:r>
    </w:p>
    <w:p w:rsidR="00A97D38" w:rsidRPr="00226B16" w:rsidRDefault="00A97D38" w:rsidP="00226B16">
      <w:pPr>
        <w:pStyle w:val="af6"/>
        <w:ind w:firstLine="709"/>
        <w:jc w:val="center"/>
        <w:rPr>
          <w:rFonts w:ascii="Times New Roman" w:hAnsi="Times New Roman" w:cs="Times New Roman"/>
          <w:sz w:val="28"/>
          <w:szCs w:val="28"/>
        </w:rPr>
      </w:pPr>
    </w:p>
    <w:tbl>
      <w:tblPr>
        <w:tblStyle w:val="af8"/>
        <w:tblW w:w="0" w:type="auto"/>
        <w:tblLook w:val="04A0"/>
      </w:tblPr>
      <w:tblGrid>
        <w:gridCol w:w="1809"/>
        <w:gridCol w:w="3367"/>
        <w:gridCol w:w="4395"/>
      </w:tblGrid>
      <w:tr w:rsidR="00A97D38" w:rsidRPr="00226B16" w:rsidTr="00003A0F">
        <w:tc>
          <w:tcPr>
            <w:tcW w:w="1809" w:type="dxa"/>
            <w:vAlign w:val="center"/>
          </w:tcPr>
          <w:p w:rsidR="00A97D38" w:rsidRPr="00226B16" w:rsidRDefault="00A97D38" w:rsidP="00D71034">
            <w:pPr>
              <w:pStyle w:val="af6"/>
              <w:ind w:firstLine="0"/>
              <w:jc w:val="center"/>
              <w:rPr>
                <w:rFonts w:ascii="Times New Roman" w:hAnsi="Times New Roman" w:cs="Times New Roman"/>
                <w:b/>
                <w:sz w:val="28"/>
                <w:szCs w:val="28"/>
              </w:rPr>
            </w:pPr>
            <w:r w:rsidRPr="00226B16">
              <w:rPr>
                <w:rFonts w:ascii="Times New Roman" w:hAnsi="Times New Roman" w:cs="Times New Roman"/>
                <w:b/>
                <w:sz w:val="28"/>
                <w:szCs w:val="28"/>
              </w:rPr>
              <w:t xml:space="preserve">Дата публикации </w:t>
            </w:r>
          </w:p>
        </w:tc>
        <w:tc>
          <w:tcPr>
            <w:tcW w:w="3367" w:type="dxa"/>
            <w:vAlign w:val="center"/>
          </w:tcPr>
          <w:p w:rsidR="00A97D38" w:rsidRPr="00226B16" w:rsidRDefault="00A97D38" w:rsidP="00D71034">
            <w:pPr>
              <w:pStyle w:val="af6"/>
              <w:ind w:firstLine="0"/>
              <w:jc w:val="center"/>
              <w:rPr>
                <w:rFonts w:ascii="Times New Roman" w:hAnsi="Times New Roman" w:cs="Times New Roman"/>
                <w:b/>
                <w:sz w:val="28"/>
                <w:szCs w:val="28"/>
              </w:rPr>
            </w:pPr>
            <w:r w:rsidRPr="00226B16">
              <w:rPr>
                <w:rFonts w:ascii="Times New Roman" w:hAnsi="Times New Roman" w:cs="Times New Roman"/>
                <w:b/>
                <w:sz w:val="28"/>
                <w:szCs w:val="28"/>
              </w:rPr>
              <w:t>Наименование СМИ</w:t>
            </w:r>
          </w:p>
        </w:tc>
        <w:tc>
          <w:tcPr>
            <w:tcW w:w="4395" w:type="dxa"/>
            <w:vAlign w:val="center"/>
          </w:tcPr>
          <w:p w:rsidR="00A97D38" w:rsidRPr="00226B16" w:rsidRDefault="00A97D38" w:rsidP="00D71034">
            <w:pPr>
              <w:pStyle w:val="af6"/>
              <w:ind w:firstLine="0"/>
              <w:jc w:val="center"/>
              <w:rPr>
                <w:rFonts w:ascii="Times New Roman" w:hAnsi="Times New Roman" w:cs="Times New Roman"/>
                <w:b/>
                <w:sz w:val="28"/>
                <w:szCs w:val="28"/>
              </w:rPr>
            </w:pPr>
            <w:r w:rsidRPr="00226B16">
              <w:rPr>
                <w:rFonts w:ascii="Times New Roman" w:hAnsi="Times New Roman" w:cs="Times New Roman"/>
                <w:b/>
                <w:sz w:val="28"/>
                <w:szCs w:val="28"/>
              </w:rPr>
              <w:t>ФИО автора, название статьи</w:t>
            </w:r>
          </w:p>
        </w:tc>
      </w:tr>
      <w:tr w:rsidR="005A0F48" w:rsidRPr="00F16613" w:rsidTr="00003A0F">
        <w:tc>
          <w:tcPr>
            <w:tcW w:w="1809" w:type="dxa"/>
          </w:tcPr>
          <w:p w:rsidR="005A0F48" w:rsidRPr="00226B16" w:rsidRDefault="005A0F48" w:rsidP="00D71034">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08 июля</w:t>
            </w:r>
          </w:p>
        </w:tc>
        <w:tc>
          <w:tcPr>
            <w:tcW w:w="3367" w:type="dxa"/>
          </w:tcPr>
          <w:p w:rsidR="005A0F48" w:rsidRPr="00226B16" w:rsidRDefault="005A0F48" w:rsidP="00D71034">
            <w:pPr>
              <w:pStyle w:val="af6"/>
              <w:ind w:firstLine="0"/>
              <w:rPr>
                <w:rFonts w:ascii="Times New Roman" w:hAnsi="Times New Roman" w:cs="Times New Roman"/>
                <w:sz w:val="28"/>
                <w:szCs w:val="28"/>
              </w:rPr>
            </w:pPr>
            <w:r w:rsidRPr="00226B16">
              <w:rPr>
                <w:rFonts w:ascii="Times New Roman" w:hAnsi="Times New Roman" w:cs="Times New Roman"/>
                <w:sz w:val="28"/>
                <w:szCs w:val="28"/>
                <w:shd w:val="clear" w:color="auto" w:fill="FFFFFF"/>
              </w:rPr>
              <w:t>Портал Правительства Амурской области</w:t>
            </w:r>
            <w:r w:rsidRPr="00226B16">
              <w:rPr>
                <w:rStyle w:val="apple-converted-space"/>
                <w:rFonts w:ascii="Times New Roman" w:eastAsiaTheme="majorEastAsia" w:hAnsi="Times New Roman" w:cs="Times New Roman"/>
                <w:sz w:val="28"/>
                <w:szCs w:val="28"/>
              </w:rPr>
              <w:t> </w:t>
            </w:r>
          </w:p>
        </w:tc>
        <w:tc>
          <w:tcPr>
            <w:tcW w:w="4395" w:type="dxa"/>
          </w:tcPr>
          <w:p w:rsidR="005A0F48" w:rsidRPr="00226B16" w:rsidRDefault="005A0F48" w:rsidP="00D71034">
            <w:pPr>
              <w:rPr>
                <w:rFonts w:eastAsia="Calibri"/>
                <w:szCs w:val="28"/>
                <w:lang w:val="ru-RU"/>
              </w:rPr>
            </w:pPr>
            <w:r w:rsidRPr="00226B16">
              <w:rPr>
                <w:szCs w:val="28"/>
                <w:lang w:val="ru-RU"/>
              </w:rPr>
              <w:t xml:space="preserve">В минувшие выходные губернатор Амурской области посетил </w:t>
            </w:r>
            <w:r w:rsidRPr="00226B16">
              <w:rPr>
                <w:szCs w:val="28"/>
              </w:rPr>
              <w:t>IV</w:t>
            </w:r>
            <w:r w:rsidRPr="00226B16">
              <w:rPr>
                <w:szCs w:val="28"/>
                <w:lang w:val="ru-RU"/>
              </w:rPr>
              <w:t xml:space="preserve"> молодежный форум «Регион 28»</w:t>
            </w:r>
          </w:p>
        </w:tc>
      </w:tr>
      <w:tr w:rsidR="005A0F48" w:rsidRPr="00F16613" w:rsidTr="00003A0F">
        <w:tc>
          <w:tcPr>
            <w:tcW w:w="1809" w:type="dxa"/>
          </w:tcPr>
          <w:p w:rsidR="005A0F48" w:rsidRPr="00226B16" w:rsidRDefault="005A0F48" w:rsidP="00D71034">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08 июля</w:t>
            </w:r>
          </w:p>
        </w:tc>
        <w:tc>
          <w:tcPr>
            <w:tcW w:w="3367" w:type="dxa"/>
          </w:tcPr>
          <w:p w:rsidR="005A0F48" w:rsidRPr="00226B16" w:rsidRDefault="005A0F48" w:rsidP="00D71034">
            <w:pPr>
              <w:pStyle w:val="af6"/>
              <w:ind w:firstLine="0"/>
              <w:rPr>
                <w:rFonts w:ascii="Times New Roman" w:hAnsi="Times New Roman" w:cs="Times New Roman"/>
                <w:sz w:val="28"/>
                <w:szCs w:val="28"/>
              </w:rPr>
            </w:pPr>
            <w:r w:rsidRPr="00226B16">
              <w:rPr>
                <w:rFonts w:ascii="Times New Roman" w:hAnsi="Times New Roman" w:cs="Times New Roman"/>
                <w:sz w:val="28"/>
                <w:szCs w:val="28"/>
                <w:shd w:val="clear" w:color="auto" w:fill="FFFFFF"/>
              </w:rPr>
              <w:t>Информационное агентство «Амур.инфо»</w:t>
            </w:r>
            <w:r w:rsidRPr="00226B16">
              <w:rPr>
                <w:rStyle w:val="apple-converted-space"/>
                <w:rFonts w:ascii="Times New Roman" w:eastAsiaTheme="majorEastAsia" w:hAnsi="Times New Roman" w:cs="Times New Roman"/>
                <w:sz w:val="28"/>
                <w:szCs w:val="28"/>
              </w:rPr>
              <w:t> </w:t>
            </w:r>
          </w:p>
        </w:tc>
        <w:tc>
          <w:tcPr>
            <w:tcW w:w="4395" w:type="dxa"/>
          </w:tcPr>
          <w:p w:rsidR="005A0F48" w:rsidRPr="00226B16" w:rsidRDefault="005A0F48" w:rsidP="00D71034">
            <w:pPr>
              <w:rPr>
                <w:rFonts w:eastAsia="Calibri"/>
                <w:szCs w:val="28"/>
                <w:lang w:val="ru-RU"/>
              </w:rPr>
            </w:pPr>
            <w:r w:rsidRPr="00226B16">
              <w:rPr>
                <w:szCs w:val="28"/>
                <w:lang w:val="ru-RU"/>
              </w:rPr>
              <w:t>В Приамурье завершился четвертый молодежный форум «Регион 28»</w:t>
            </w:r>
          </w:p>
        </w:tc>
      </w:tr>
      <w:tr w:rsidR="005A0F48" w:rsidRPr="00F16613" w:rsidTr="00003A0F">
        <w:tc>
          <w:tcPr>
            <w:tcW w:w="1809" w:type="dxa"/>
          </w:tcPr>
          <w:p w:rsidR="005A0F48" w:rsidRPr="00226B16" w:rsidRDefault="005A0F48" w:rsidP="00D71034">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12 июля</w:t>
            </w:r>
          </w:p>
        </w:tc>
        <w:tc>
          <w:tcPr>
            <w:tcW w:w="3367" w:type="dxa"/>
          </w:tcPr>
          <w:p w:rsidR="005A0F48" w:rsidRPr="00226B16" w:rsidRDefault="005A0F48" w:rsidP="00D71034">
            <w:pPr>
              <w:pStyle w:val="af6"/>
              <w:ind w:firstLine="0"/>
              <w:rPr>
                <w:rFonts w:ascii="Times New Roman" w:hAnsi="Times New Roman" w:cs="Times New Roman"/>
                <w:sz w:val="28"/>
                <w:szCs w:val="28"/>
              </w:rPr>
            </w:pPr>
            <w:r w:rsidRPr="00226B16">
              <w:rPr>
                <w:rFonts w:ascii="Times New Roman" w:hAnsi="Times New Roman" w:cs="Times New Roman"/>
                <w:sz w:val="28"/>
                <w:szCs w:val="28"/>
              </w:rPr>
              <w:t>ГТРК «Амур»</w:t>
            </w:r>
          </w:p>
        </w:tc>
        <w:tc>
          <w:tcPr>
            <w:tcW w:w="4395" w:type="dxa"/>
          </w:tcPr>
          <w:p w:rsidR="005A0F48" w:rsidRPr="00226B16" w:rsidRDefault="005A0F48" w:rsidP="00D71034">
            <w:pPr>
              <w:rPr>
                <w:rFonts w:eastAsia="Calibri"/>
                <w:szCs w:val="28"/>
                <w:lang w:val="ru-RU"/>
              </w:rPr>
            </w:pPr>
            <w:r w:rsidRPr="00226B16">
              <w:rPr>
                <w:szCs w:val="28"/>
                <w:shd w:val="clear" w:color="auto" w:fill="FFFFFF"/>
                <w:lang w:val="ru-RU"/>
              </w:rPr>
              <w:t>Юные амурчане поразмышляли о взаимопонимании, помощи и сострадании</w:t>
            </w:r>
          </w:p>
        </w:tc>
      </w:tr>
      <w:tr w:rsidR="005A0F48" w:rsidRPr="00F16613" w:rsidTr="00003A0F">
        <w:tc>
          <w:tcPr>
            <w:tcW w:w="1809" w:type="dxa"/>
          </w:tcPr>
          <w:p w:rsidR="005A0F48" w:rsidRPr="00226B16" w:rsidRDefault="005A0F48" w:rsidP="00D71034">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16 июля</w:t>
            </w:r>
          </w:p>
        </w:tc>
        <w:tc>
          <w:tcPr>
            <w:tcW w:w="3367" w:type="dxa"/>
          </w:tcPr>
          <w:p w:rsidR="005A0F48" w:rsidRPr="00226B16" w:rsidRDefault="005A0F48" w:rsidP="00D71034">
            <w:pPr>
              <w:pStyle w:val="af6"/>
              <w:ind w:firstLine="0"/>
              <w:rPr>
                <w:rFonts w:ascii="Times New Roman" w:hAnsi="Times New Roman" w:cs="Times New Roman"/>
                <w:sz w:val="28"/>
                <w:szCs w:val="28"/>
              </w:rPr>
            </w:pPr>
            <w:r w:rsidRPr="00226B16">
              <w:rPr>
                <w:rFonts w:ascii="Times New Roman" w:hAnsi="Times New Roman" w:cs="Times New Roman"/>
                <w:sz w:val="28"/>
                <w:szCs w:val="28"/>
              </w:rPr>
              <w:t>Телекомпания «Альфа-канал»</w:t>
            </w:r>
          </w:p>
        </w:tc>
        <w:tc>
          <w:tcPr>
            <w:tcW w:w="4395" w:type="dxa"/>
          </w:tcPr>
          <w:p w:rsidR="005A0F48" w:rsidRPr="00226B16" w:rsidRDefault="005A0F48" w:rsidP="00D71034">
            <w:pPr>
              <w:rPr>
                <w:szCs w:val="28"/>
                <w:shd w:val="clear" w:color="auto" w:fill="FFFFFF"/>
                <w:lang w:val="ru-RU"/>
              </w:rPr>
            </w:pPr>
            <w:r w:rsidRPr="00226B16">
              <w:rPr>
                <w:szCs w:val="28"/>
                <w:lang w:val="ru-RU"/>
              </w:rPr>
              <w:t>В г.Благовещенске прошли публичные слушания по внесению изменений в Устав г.Благовещенска</w:t>
            </w:r>
          </w:p>
        </w:tc>
      </w:tr>
      <w:tr w:rsidR="005A0F48" w:rsidRPr="00F16613" w:rsidTr="005A0F48">
        <w:trPr>
          <w:trHeight w:val="864"/>
        </w:trPr>
        <w:tc>
          <w:tcPr>
            <w:tcW w:w="1809" w:type="dxa"/>
          </w:tcPr>
          <w:p w:rsidR="005A0F48" w:rsidRPr="00226B16" w:rsidRDefault="005A0F48" w:rsidP="00D71034">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20 июля</w:t>
            </w:r>
          </w:p>
        </w:tc>
        <w:tc>
          <w:tcPr>
            <w:tcW w:w="3367" w:type="dxa"/>
          </w:tcPr>
          <w:p w:rsidR="005A0F48" w:rsidRPr="00226B16" w:rsidRDefault="005A0F48" w:rsidP="00D71034">
            <w:pPr>
              <w:pStyle w:val="af6"/>
              <w:ind w:firstLine="0"/>
              <w:rPr>
                <w:rFonts w:ascii="Times New Roman" w:hAnsi="Times New Roman" w:cs="Times New Roman"/>
                <w:sz w:val="28"/>
                <w:szCs w:val="28"/>
              </w:rPr>
            </w:pPr>
            <w:r w:rsidRPr="00226B16">
              <w:rPr>
                <w:rFonts w:ascii="Times New Roman" w:eastAsia="Calibri" w:hAnsi="Times New Roman" w:cs="Times New Roman"/>
                <w:sz w:val="28"/>
                <w:szCs w:val="28"/>
              </w:rPr>
              <w:t>Газета «Амурская правда»</w:t>
            </w:r>
          </w:p>
        </w:tc>
        <w:tc>
          <w:tcPr>
            <w:tcW w:w="4395" w:type="dxa"/>
          </w:tcPr>
          <w:p w:rsidR="005A0F48" w:rsidRPr="00226B16" w:rsidRDefault="005A0F48" w:rsidP="00D71034">
            <w:pPr>
              <w:jc w:val="both"/>
              <w:rPr>
                <w:rFonts w:eastAsia="Calibri"/>
                <w:szCs w:val="28"/>
                <w:lang w:val="ru-RU"/>
              </w:rPr>
            </w:pPr>
            <w:r w:rsidRPr="00226B16">
              <w:rPr>
                <w:szCs w:val="28"/>
                <w:lang w:val="ru-RU"/>
              </w:rPr>
              <w:t>К.Арефьева «Благовещенским улицам сделают паспорта за полмиллиона»</w:t>
            </w:r>
          </w:p>
        </w:tc>
      </w:tr>
    </w:tbl>
    <w:p w:rsidR="00A97D38" w:rsidRPr="00226B16" w:rsidRDefault="00A97D38" w:rsidP="00226B16">
      <w:pPr>
        <w:ind w:firstLine="709"/>
        <w:jc w:val="center"/>
        <w:rPr>
          <w:szCs w:val="28"/>
          <w:lang w:val="ru-RU"/>
        </w:rPr>
      </w:pPr>
    </w:p>
    <w:sectPr w:rsidR="00A97D38" w:rsidRPr="00226B16" w:rsidSect="00003A0F">
      <w:headerReference w:type="default" r:id="rId10"/>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5F" w:rsidRDefault="008A145F" w:rsidP="00781762">
      <w:r>
        <w:separator/>
      </w:r>
    </w:p>
  </w:endnote>
  <w:endnote w:type="continuationSeparator" w:id="1">
    <w:p w:rsidR="008A145F" w:rsidRDefault="008A145F" w:rsidP="00781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5F" w:rsidRDefault="008A145F" w:rsidP="00781762">
      <w:r>
        <w:separator/>
      </w:r>
    </w:p>
  </w:footnote>
  <w:footnote w:type="continuationSeparator" w:id="1">
    <w:p w:rsidR="008A145F" w:rsidRDefault="008A145F" w:rsidP="00781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003A0F" w:rsidRDefault="00C827B3">
        <w:pPr>
          <w:pStyle w:val="af4"/>
          <w:jc w:val="center"/>
        </w:pPr>
        <w:fldSimple w:instr=" PAGE   \* MERGEFORMAT ">
          <w:r w:rsidR="004021F2">
            <w:rPr>
              <w:noProof/>
            </w:rPr>
            <w:t>7</w:t>
          </w:r>
        </w:fldSimple>
      </w:p>
    </w:sdtContent>
  </w:sdt>
  <w:p w:rsidR="00003A0F" w:rsidRDefault="00003A0F">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D38"/>
    <w:rsid w:val="000005CC"/>
    <w:rsid w:val="00000DB1"/>
    <w:rsid w:val="00000ED9"/>
    <w:rsid w:val="00001132"/>
    <w:rsid w:val="00001540"/>
    <w:rsid w:val="0000185F"/>
    <w:rsid w:val="0000196F"/>
    <w:rsid w:val="00001D02"/>
    <w:rsid w:val="000026A8"/>
    <w:rsid w:val="0000287A"/>
    <w:rsid w:val="00002EB4"/>
    <w:rsid w:val="00002FCD"/>
    <w:rsid w:val="00003788"/>
    <w:rsid w:val="00003A0F"/>
    <w:rsid w:val="00003FB5"/>
    <w:rsid w:val="000046CA"/>
    <w:rsid w:val="00004CBF"/>
    <w:rsid w:val="000058D4"/>
    <w:rsid w:val="00005C47"/>
    <w:rsid w:val="00006767"/>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F9"/>
    <w:rsid w:val="00023305"/>
    <w:rsid w:val="00023691"/>
    <w:rsid w:val="00023D24"/>
    <w:rsid w:val="00023EF5"/>
    <w:rsid w:val="0002406B"/>
    <w:rsid w:val="000244EF"/>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747"/>
    <w:rsid w:val="0003205D"/>
    <w:rsid w:val="00032B89"/>
    <w:rsid w:val="00033208"/>
    <w:rsid w:val="00033B47"/>
    <w:rsid w:val="00033E85"/>
    <w:rsid w:val="00033FE5"/>
    <w:rsid w:val="0003478A"/>
    <w:rsid w:val="0003492E"/>
    <w:rsid w:val="00034C66"/>
    <w:rsid w:val="00034F18"/>
    <w:rsid w:val="00035162"/>
    <w:rsid w:val="00035D51"/>
    <w:rsid w:val="0003676A"/>
    <w:rsid w:val="00036AD9"/>
    <w:rsid w:val="00036DC0"/>
    <w:rsid w:val="0003774B"/>
    <w:rsid w:val="00037A97"/>
    <w:rsid w:val="00037B34"/>
    <w:rsid w:val="00037B68"/>
    <w:rsid w:val="00037D72"/>
    <w:rsid w:val="0004059F"/>
    <w:rsid w:val="00040DB1"/>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933"/>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3D4"/>
    <w:rsid w:val="00064C79"/>
    <w:rsid w:val="00065025"/>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415"/>
    <w:rsid w:val="0009627D"/>
    <w:rsid w:val="000968F3"/>
    <w:rsid w:val="000971B8"/>
    <w:rsid w:val="00097958"/>
    <w:rsid w:val="000A060C"/>
    <w:rsid w:val="000A0713"/>
    <w:rsid w:val="000A079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909"/>
    <w:rsid w:val="000C5DEB"/>
    <w:rsid w:val="000C5E52"/>
    <w:rsid w:val="000C5EA5"/>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83F"/>
    <w:rsid w:val="00104A3E"/>
    <w:rsid w:val="00104A68"/>
    <w:rsid w:val="00104CFF"/>
    <w:rsid w:val="00104FAC"/>
    <w:rsid w:val="0010514F"/>
    <w:rsid w:val="00105188"/>
    <w:rsid w:val="00105E49"/>
    <w:rsid w:val="00105F03"/>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A"/>
    <w:rsid w:val="001277FC"/>
    <w:rsid w:val="00127929"/>
    <w:rsid w:val="00127BAD"/>
    <w:rsid w:val="00127BB7"/>
    <w:rsid w:val="00127E49"/>
    <w:rsid w:val="00127FC6"/>
    <w:rsid w:val="00130331"/>
    <w:rsid w:val="00131041"/>
    <w:rsid w:val="00131614"/>
    <w:rsid w:val="0013184D"/>
    <w:rsid w:val="00131A16"/>
    <w:rsid w:val="00131DF4"/>
    <w:rsid w:val="00132C45"/>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4CD"/>
    <w:rsid w:val="00154A29"/>
    <w:rsid w:val="00154FA0"/>
    <w:rsid w:val="00155002"/>
    <w:rsid w:val="00155E40"/>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71252"/>
    <w:rsid w:val="00171C0A"/>
    <w:rsid w:val="00171F6B"/>
    <w:rsid w:val="00172957"/>
    <w:rsid w:val="001734EB"/>
    <w:rsid w:val="001739DD"/>
    <w:rsid w:val="00173A38"/>
    <w:rsid w:val="00173D01"/>
    <w:rsid w:val="001740A2"/>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BF4"/>
    <w:rsid w:val="00222EC0"/>
    <w:rsid w:val="00223355"/>
    <w:rsid w:val="00223668"/>
    <w:rsid w:val="00223AA4"/>
    <w:rsid w:val="0022499C"/>
    <w:rsid w:val="00224D45"/>
    <w:rsid w:val="002264C0"/>
    <w:rsid w:val="00226726"/>
    <w:rsid w:val="0022682E"/>
    <w:rsid w:val="00226B16"/>
    <w:rsid w:val="00226CA1"/>
    <w:rsid w:val="00226EDB"/>
    <w:rsid w:val="00227A42"/>
    <w:rsid w:val="00227C66"/>
    <w:rsid w:val="00230B52"/>
    <w:rsid w:val="00231254"/>
    <w:rsid w:val="002319A8"/>
    <w:rsid w:val="00231E82"/>
    <w:rsid w:val="0023241F"/>
    <w:rsid w:val="0023358C"/>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A22"/>
    <w:rsid w:val="00250BC2"/>
    <w:rsid w:val="00250FE6"/>
    <w:rsid w:val="002512A9"/>
    <w:rsid w:val="002512BD"/>
    <w:rsid w:val="00251302"/>
    <w:rsid w:val="00251367"/>
    <w:rsid w:val="00251D36"/>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8B"/>
    <w:rsid w:val="00267C93"/>
    <w:rsid w:val="00267CB0"/>
    <w:rsid w:val="00267CD1"/>
    <w:rsid w:val="00267DBB"/>
    <w:rsid w:val="002706AF"/>
    <w:rsid w:val="00270C5F"/>
    <w:rsid w:val="00271513"/>
    <w:rsid w:val="0027190D"/>
    <w:rsid w:val="002722CB"/>
    <w:rsid w:val="002728A7"/>
    <w:rsid w:val="00273161"/>
    <w:rsid w:val="00273395"/>
    <w:rsid w:val="00273551"/>
    <w:rsid w:val="00273EBE"/>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4A8"/>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942"/>
    <w:rsid w:val="002B4450"/>
    <w:rsid w:val="002B4954"/>
    <w:rsid w:val="002B4BB5"/>
    <w:rsid w:val="002B59ED"/>
    <w:rsid w:val="002B688D"/>
    <w:rsid w:val="002C0F9B"/>
    <w:rsid w:val="002C106A"/>
    <w:rsid w:val="002C13DA"/>
    <w:rsid w:val="002C207D"/>
    <w:rsid w:val="002C27E1"/>
    <w:rsid w:val="002C2A13"/>
    <w:rsid w:val="002C2CF3"/>
    <w:rsid w:val="002C3519"/>
    <w:rsid w:val="002C3536"/>
    <w:rsid w:val="002C3911"/>
    <w:rsid w:val="002C3B7E"/>
    <w:rsid w:val="002C3F93"/>
    <w:rsid w:val="002C418B"/>
    <w:rsid w:val="002C423C"/>
    <w:rsid w:val="002C430C"/>
    <w:rsid w:val="002C4423"/>
    <w:rsid w:val="002C452C"/>
    <w:rsid w:val="002C4803"/>
    <w:rsid w:val="002C4C13"/>
    <w:rsid w:val="002C4D82"/>
    <w:rsid w:val="002C5197"/>
    <w:rsid w:val="002C5B20"/>
    <w:rsid w:val="002C5DF9"/>
    <w:rsid w:val="002C5E7D"/>
    <w:rsid w:val="002C6F55"/>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0B6"/>
    <w:rsid w:val="002E0849"/>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E0D"/>
    <w:rsid w:val="00347E4A"/>
    <w:rsid w:val="00347E55"/>
    <w:rsid w:val="00350116"/>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3AC"/>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C9E"/>
    <w:rsid w:val="003E6DC4"/>
    <w:rsid w:val="003E769A"/>
    <w:rsid w:val="003E76B9"/>
    <w:rsid w:val="003F08F7"/>
    <w:rsid w:val="003F0A24"/>
    <w:rsid w:val="003F169C"/>
    <w:rsid w:val="003F1893"/>
    <w:rsid w:val="003F192F"/>
    <w:rsid w:val="003F196A"/>
    <w:rsid w:val="003F19F7"/>
    <w:rsid w:val="003F1A5F"/>
    <w:rsid w:val="003F1BF4"/>
    <w:rsid w:val="003F2CAD"/>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1F2"/>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885"/>
    <w:rsid w:val="00412985"/>
    <w:rsid w:val="00413052"/>
    <w:rsid w:val="0041318B"/>
    <w:rsid w:val="00413BB0"/>
    <w:rsid w:val="004140CC"/>
    <w:rsid w:val="0041417C"/>
    <w:rsid w:val="004151B6"/>
    <w:rsid w:val="004154C0"/>
    <w:rsid w:val="00415C3B"/>
    <w:rsid w:val="00415E5D"/>
    <w:rsid w:val="00415F4F"/>
    <w:rsid w:val="004161C5"/>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4B6C"/>
    <w:rsid w:val="00475077"/>
    <w:rsid w:val="0047666C"/>
    <w:rsid w:val="00477A77"/>
    <w:rsid w:val="00477B0E"/>
    <w:rsid w:val="004801C4"/>
    <w:rsid w:val="004807E0"/>
    <w:rsid w:val="00480D59"/>
    <w:rsid w:val="00480E5C"/>
    <w:rsid w:val="004811ED"/>
    <w:rsid w:val="00481774"/>
    <w:rsid w:val="00482672"/>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6B9"/>
    <w:rsid w:val="00493905"/>
    <w:rsid w:val="004943F8"/>
    <w:rsid w:val="0049444F"/>
    <w:rsid w:val="0049556B"/>
    <w:rsid w:val="00495B6A"/>
    <w:rsid w:val="00495FB9"/>
    <w:rsid w:val="00496167"/>
    <w:rsid w:val="00496769"/>
    <w:rsid w:val="00497479"/>
    <w:rsid w:val="00497AFF"/>
    <w:rsid w:val="004A0726"/>
    <w:rsid w:val="004A0CC0"/>
    <w:rsid w:val="004A1101"/>
    <w:rsid w:val="004A13DA"/>
    <w:rsid w:val="004A1444"/>
    <w:rsid w:val="004A1D22"/>
    <w:rsid w:val="004A1F24"/>
    <w:rsid w:val="004A35BD"/>
    <w:rsid w:val="004A3840"/>
    <w:rsid w:val="004A40DA"/>
    <w:rsid w:val="004A4134"/>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6A9"/>
    <w:rsid w:val="004E2E5D"/>
    <w:rsid w:val="004E341E"/>
    <w:rsid w:val="004E4EB1"/>
    <w:rsid w:val="004E50F2"/>
    <w:rsid w:val="004E56A9"/>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319A"/>
    <w:rsid w:val="004F393A"/>
    <w:rsid w:val="004F50E3"/>
    <w:rsid w:val="004F529F"/>
    <w:rsid w:val="004F53B4"/>
    <w:rsid w:val="004F5F74"/>
    <w:rsid w:val="004F608E"/>
    <w:rsid w:val="004F6365"/>
    <w:rsid w:val="004F683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7B08"/>
    <w:rsid w:val="005507FF"/>
    <w:rsid w:val="00550B49"/>
    <w:rsid w:val="0055158F"/>
    <w:rsid w:val="00551FCE"/>
    <w:rsid w:val="0055208B"/>
    <w:rsid w:val="005522C8"/>
    <w:rsid w:val="00552607"/>
    <w:rsid w:val="005527D6"/>
    <w:rsid w:val="00552D1C"/>
    <w:rsid w:val="00553422"/>
    <w:rsid w:val="005539DB"/>
    <w:rsid w:val="005544A5"/>
    <w:rsid w:val="0055479B"/>
    <w:rsid w:val="00554B2E"/>
    <w:rsid w:val="00554E5D"/>
    <w:rsid w:val="00555C05"/>
    <w:rsid w:val="0055684C"/>
    <w:rsid w:val="00556BDE"/>
    <w:rsid w:val="00556D31"/>
    <w:rsid w:val="005572C6"/>
    <w:rsid w:val="00557530"/>
    <w:rsid w:val="0055758F"/>
    <w:rsid w:val="0055774B"/>
    <w:rsid w:val="005604DE"/>
    <w:rsid w:val="0056075C"/>
    <w:rsid w:val="00560B62"/>
    <w:rsid w:val="0056105D"/>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6497"/>
    <w:rsid w:val="005769B8"/>
    <w:rsid w:val="00576A83"/>
    <w:rsid w:val="00576D80"/>
    <w:rsid w:val="005771A7"/>
    <w:rsid w:val="00577430"/>
    <w:rsid w:val="005774B3"/>
    <w:rsid w:val="00577B4E"/>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70CB"/>
    <w:rsid w:val="005970F7"/>
    <w:rsid w:val="005A0193"/>
    <w:rsid w:val="005A040A"/>
    <w:rsid w:val="005A0A83"/>
    <w:rsid w:val="005A0F48"/>
    <w:rsid w:val="005A120F"/>
    <w:rsid w:val="005A1284"/>
    <w:rsid w:val="005A16BC"/>
    <w:rsid w:val="005A212A"/>
    <w:rsid w:val="005A24CE"/>
    <w:rsid w:val="005A291A"/>
    <w:rsid w:val="005A2F71"/>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E92"/>
    <w:rsid w:val="005E3F0B"/>
    <w:rsid w:val="005E4B0F"/>
    <w:rsid w:val="005E58E9"/>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6E8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6BD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B4E"/>
    <w:rsid w:val="00693540"/>
    <w:rsid w:val="006940D5"/>
    <w:rsid w:val="0069431B"/>
    <w:rsid w:val="00694DD6"/>
    <w:rsid w:val="00694E5A"/>
    <w:rsid w:val="00695378"/>
    <w:rsid w:val="00695815"/>
    <w:rsid w:val="00695AC7"/>
    <w:rsid w:val="00695F95"/>
    <w:rsid w:val="00696A36"/>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847"/>
    <w:rsid w:val="006C1B48"/>
    <w:rsid w:val="006C1F19"/>
    <w:rsid w:val="006C284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2D39"/>
    <w:rsid w:val="007330A5"/>
    <w:rsid w:val="00733307"/>
    <w:rsid w:val="00733449"/>
    <w:rsid w:val="00733567"/>
    <w:rsid w:val="00734867"/>
    <w:rsid w:val="00735C1A"/>
    <w:rsid w:val="00735DE5"/>
    <w:rsid w:val="007362A5"/>
    <w:rsid w:val="007368A3"/>
    <w:rsid w:val="00736D08"/>
    <w:rsid w:val="007375FD"/>
    <w:rsid w:val="00737E04"/>
    <w:rsid w:val="0074045C"/>
    <w:rsid w:val="007407D6"/>
    <w:rsid w:val="0074089F"/>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D2D"/>
    <w:rsid w:val="00753801"/>
    <w:rsid w:val="007538C6"/>
    <w:rsid w:val="00753AF0"/>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1762"/>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A00FF"/>
    <w:rsid w:val="007A0243"/>
    <w:rsid w:val="007A1248"/>
    <w:rsid w:val="007A19C2"/>
    <w:rsid w:val="007A1AC7"/>
    <w:rsid w:val="007A2244"/>
    <w:rsid w:val="007A266F"/>
    <w:rsid w:val="007A2AE9"/>
    <w:rsid w:val="007A2E34"/>
    <w:rsid w:val="007A2F68"/>
    <w:rsid w:val="007A327A"/>
    <w:rsid w:val="007A3BB6"/>
    <w:rsid w:val="007A3DBA"/>
    <w:rsid w:val="007A4249"/>
    <w:rsid w:val="007A4305"/>
    <w:rsid w:val="007A44CC"/>
    <w:rsid w:val="007A45B1"/>
    <w:rsid w:val="007A487E"/>
    <w:rsid w:val="007A4995"/>
    <w:rsid w:val="007A5087"/>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62D7"/>
    <w:rsid w:val="007B6461"/>
    <w:rsid w:val="007B7901"/>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075"/>
    <w:rsid w:val="00824918"/>
    <w:rsid w:val="00824B4D"/>
    <w:rsid w:val="00824FF1"/>
    <w:rsid w:val="0082562B"/>
    <w:rsid w:val="008258B1"/>
    <w:rsid w:val="00825A2D"/>
    <w:rsid w:val="0082675D"/>
    <w:rsid w:val="008276BA"/>
    <w:rsid w:val="008278DA"/>
    <w:rsid w:val="00827ECF"/>
    <w:rsid w:val="00827FB3"/>
    <w:rsid w:val="008300E7"/>
    <w:rsid w:val="008300FD"/>
    <w:rsid w:val="00830BDF"/>
    <w:rsid w:val="00831A73"/>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9F2"/>
    <w:rsid w:val="00844CFC"/>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38BC"/>
    <w:rsid w:val="00864049"/>
    <w:rsid w:val="00864122"/>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F07"/>
    <w:rsid w:val="00877834"/>
    <w:rsid w:val="0088024D"/>
    <w:rsid w:val="0088069D"/>
    <w:rsid w:val="00880D4A"/>
    <w:rsid w:val="00880E75"/>
    <w:rsid w:val="008810EB"/>
    <w:rsid w:val="00881D1B"/>
    <w:rsid w:val="00881D2A"/>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45F"/>
    <w:rsid w:val="008A1671"/>
    <w:rsid w:val="008A16E3"/>
    <w:rsid w:val="008A189A"/>
    <w:rsid w:val="008A1AE9"/>
    <w:rsid w:val="008A2098"/>
    <w:rsid w:val="008A217F"/>
    <w:rsid w:val="008A2A7A"/>
    <w:rsid w:val="008A355C"/>
    <w:rsid w:val="008A3B32"/>
    <w:rsid w:val="008A3C50"/>
    <w:rsid w:val="008A40E6"/>
    <w:rsid w:val="008A47DD"/>
    <w:rsid w:val="008A55C6"/>
    <w:rsid w:val="008A562A"/>
    <w:rsid w:val="008A56EB"/>
    <w:rsid w:val="008A59B9"/>
    <w:rsid w:val="008A5EA0"/>
    <w:rsid w:val="008A6386"/>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4F37"/>
    <w:rsid w:val="008E545C"/>
    <w:rsid w:val="008E667C"/>
    <w:rsid w:val="008E79E4"/>
    <w:rsid w:val="008F010F"/>
    <w:rsid w:val="008F0589"/>
    <w:rsid w:val="008F1818"/>
    <w:rsid w:val="008F1BAE"/>
    <w:rsid w:val="008F1BEB"/>
    <w:rsid w:val="008F326C"/>
    <w:rsid w:val="008F3487"/>
    <w:rsid w:val="008F35AC"/>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F2A"/>
    <w:rsid w:val="0093281C"/>
    <w:rsid w:val="00932CA2"/>
    <w:rsid w:val="00932F6D"/>
    <w:rsid w:val="00932FBB"/>
    <w:rsid w:val="00933779"/>
    <w:rsid w:val="00933BAD"/>
    <w:rsid w:val="0093406C"/>
    <w:rsid w:val="0093414D"/>
    <w:rsid w:val="009341ED"/>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C4"/>
    <w:rsid w:val="009434E1"/>
    <w:rsid w:val="00943542"/>
    <w:rsid w:val="00943605"/>
    <w:rsid w:val="00943976"/>
    <w:rsid w:val="00943EA0"/>
    <w:rsid w:val="00944845"/>
    <w:rsid w:val="0094505E"/>
    <w:rsid w:val="0094601D"/>
    <w:rsid w:val="00946C95"/>
    <w:rsid w:val="00947109"/>
    <w:rsid w:val="0094735E"/>
    <w:rsid w:val="00947410"/>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77B"/>
    <w:rsid w:val="00994A17"/>
    <w:rsid w:val="00994C3D"/>
    <w:rsid w:val="00994DEA"/>
    <w:rsid w:val="009952EF"/>
    <w:rsid w:val="009960B8"/>
    <w:rsid w:val="009962D8"/>
    <w:rsid w:val="00996535"/>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521"/>
    <w:rsid w:val="009A58AF"/>
    <w:rsid w:val="009A6717"/>
    <w:rsid w:val="009A6AF1"/>
    <w:rsid w:val="009A7654"/>
    <w:rsid w:val="009A781F"/>
    <w:rsid w:val="009A7CC1"/>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D0486"/>
    <w:rsid w:val="009D0895"/>
    <w:rsid w:val="009D0C5F"/>
    <w:rsid w:val="009D0E89"/>
    <w:rsid w:val="009D1F89"/>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3793"/>
    <w:rsid w:val="00A047D0"/>
    <w:rsid w:val="00A047DB"/>
    <w:rsid w:val="00A04CE6"/>
    <w:rsid w:val="00A05556"/>
    <w:rsid w:val="00A056C2"/>
    <w:rsid w:val="00A05BE2"/>
    <w:rsid w:val="00A05D4F"/>
    <w:rsid w:val="00A062CE"/>
    <w:rsid w:val="00A063CB"/>
    <w:rsid w:val="00A065BB"/>
    <w:rsid w:val="00A06927"/>
    <w:rsid w:val="00A06DB1"/>
    <w:rsid w:val="00A06F0E"/>
    <w:rsid w:val="00A06F90"/>
    <w:rsid w:val="00A079BA"/>
    <w:rsid w:val="00A07C29"/>
    <w:rsid w:val="00A10429"/>
    <w:rsid w:val="00A104FD"/>
    <w:rsid w:val="00A10BCD"/>
    <w:rsid w:val="00A11678"/>
    <w:rsid w:val="00A11838"/>
    <w:rsid w:val="00A118DE"/>
    <w:rsid w:val="00A11973"/>
    <w:rsid w:val="00A11D00"/>
    <w:rsid w:val="00A121D3"/>
    <w:rsid w:val="00A13604"/>
    <w:rsid w:val="00A13CB4"/>
    <w:rsid w:val="00A13D20"/>
    <w:rsid w:val="00A14275"/>
    <w:rsid w:val="00A1473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3D2B"/>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6A"/>
    <w:rsid w:val="00A72A20"/>
    <w:rsid w:val="00A73703"/>
    <w:rsid w:val="00A743CD"/>
    <w:rsid w:val="00A746C6"/>
    <w:rsid w:val="00A74D69"/>
    <w:rsid w:val="00A74E6A"/>
    <w:rsid w:val="00A74EAA"/>
    <w:rsid w:val="00A75075"/>
    <w:rsid w:val="00A753D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2D20"/>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779"/>
    <w:rsid w:val="00A9486A"/>
    <w:rsid w:val="00A948A7"/>
    <w:rsid w:val="00A94A7D"/>
    <w:rsid w:val="00A955CB"/>
    <w:rsid w:val="00A95D63"/>
    <w:rsid w:val="00A95F06"/>
    <w:rsid w:val="00A961B1"/>
    <w:rsid w:val="00A96DDE"/>
    <w:rsid w:val="00A9701B"/>
    <w:rsid w:val="00A9775E"/>
    <w:rsid w:val="00A97BF8"/>
    <w:rsid w:val="00A97D2C"/>
    <w:rsid w:val="00A97D38"/>
    <w:rsid w:val="00AA0AA7"/>
    <w:rsid w:val="00AA151B"/>
    <w:rsid w:val="00AA16B0"/>
    <w:rsid w:val="00AA1A90"/>
    <w:rsid w:val="00AA1BAC"/>
    <w:rsid w:val="00AA22BD"/>
    <w:rsid w:val="00AA239D"/>
    <w:rsid w:val="00AA2CAF"/>
    <w:rsid w:val="00AA2F1A"/>
    <w:rsid w:val="00AA3E3F"/>
    <w:rsid w:val="00AA4231"/>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B0A"/>
    <w:rsid w:val="00AC3456"/>
    <w:rsid w:val="00AC5661"/>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388"/>
    <w:rsid w:val="00B3743C"/>
    <w:rsid w:val="00B37665"/>
    <w:rsid w:val="00B378B9"/>
    <w:rsid w:val="00B37E6D"/>
    <w:rsid w:val="00B407A7"/>
    <w:rsid w:val="00B417DA"/>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D8A"/>
    <w:rsid w:val="00B61E2D"/>
    <w:rsid w:val="00B61FCA"/>
    <w:rsid w:val="00B62E8A"/>
    <w:rsid w:val="00B63390"/>
    <w:rsid w:val="00B63442"/>
    <w:rsid w:val="00B637FC"/>
    <w:rsid w:val="00B646AF"/>
    <w:rsid w:val="00B64974"/>
    <w:rsid w:val="00B64BFD"/>
    <w:rsid w:val="00B64F96"/>
    <w:rsid w:val="00B6555C"/>
    <w:rsid w:val="00B661E1"/>
    <w:rsid w:val="00B663E4"/>
    <w:rsid w:val="00B66A50"/>
    <w:rsid w:val="00B6700A"/>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6182"/>
    <w:rsid w:val="00B761F8"/>
    <w:rsid w:val="00B76210"/>
    <w:rsid w:val="00B76924"/>
    <w:rsid w:val="00B76CC5"/>
    <w:rsid w:val="00B76E5D"/>
    <w:rsid w:val="00B77173"/>
    <w:rsid w:val="00B7788A"/>
    <w:rsid w:val="00B77BB2"/>
    <w:rsid w:val="00B804A4"/>
    <w:rsid w:val="00B804AF"/>
    <w:rsid w:val="00B8056B"/>
    <w:rsid w:val="00B807DF"/>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EE8"/>
    <w:rsid w:val="00BB5F93"/>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0865"/>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3E5"/>
    <w:rsid w:val="00C6045B"/>
    <w:rsid w:val="00C60964"/>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318D"/>
    <w:rsid w:val="00C73531"/>
    <w:rsid w:val="00C735DF"/>
    <w:rsid w:val="00C7384E"/>
    <w:rsid w:val="00C73B3F"/>
    <w:rsid w:val="00C740DA"/>
    <w:rsid w:val="00C74181"/>
    <w:rsid w:val="00C7478B"/>
    <w:rsid w:val="00C749A1"/>
    <w:rsid w:val="00C74AED"/>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7B3"/>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282E"/>
    <w:rsid w:val="00CC28A3"/>
    <w:rsid w:val="00CC2C8B"/>
    <w:rsid w:val="00CC3658"/>
    <w:rsid w:val="00CC3C64"/>
    <w:rsid w:val="00CC3E29"/>
    <w:rsid w:val="00CC40E5"/>
    <w:rsid w:val="00CC4ADB"/>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A4F"/>
    <w:rsid w:val="00CE5AAB"/>
    <w:rsid w:val="00CE5F6C"/>
    <w:rsid w:val="00CE6204"/>
    <w:rsid w:val="00CE621A"/>
    <w:rsid w:val="00CE624B"/>
    <w:rsid w:val="00CE65EC"/>
    <w:rsid w:val="00CE7204"/>
    <w:rsid w:val="00CE761D"/>
    <w:rsid w:val="00CE76CC"/>
    <w:rsid w:val="00CE788B"/>
    <w:rsid w:val="00CE7B44"/>
    <w:rsid w:val="00CF0478"/>
    <w:rsid w:val="00CF0A48"/>
    <w:rsid w:val="00CF13A9"/>
    <w:rsid w:val="00CF1798"/>
    <w:rsid w:val="00CF18DC"/>
    <w:rsid w:val="00CF19CD"/>
    <w:rsid w:val="00CF22A6"/>
    <w:rsid w:val="00CF23CE"/>
    <w:rsid w:val="00CF2E63"/>
    <w:rsid w:val="00CF34B9"/>
    <w:rsid w:val="00CF468D"/>
    <w:rsid w:val="00CF4EC5"/>
    <w:rsid w:val="00CF5043"/>
    <w:rsid w:val="00CF5EF8"/>
    <w:rsid w:val="00CF5FD4"/>
    <w:rsid w:val="00CF65FF"/>
    <w:rsid w:val="00CF7022"/>
    <w:rsid w:val="00D000FE"/>
    <w:rsid w:val="00D00274"/>
    <w:rsid w:val="00D00935"/>
    <w:rsid w:val="00D00CE6"/>
    <w:rsid w:val="00D01407"/>
    <w:rsid w:val="00D01873"/>
    <w:rsid w:val="00D0228E"/>
    <w:rsid w:val="00D023E1"/>
    <w:rsid w:val="00D02865"/>
    <w:rsid w:val="00D02D81"/>
    <w:rsid w:val="00D03229"/>
    <w:rsid w:val="00D0359C"/>
    <w:rsid w:val="00D03CD2"/>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FD0"/>
    <w:rsid w:val="00D155E9"/>
    <w:rsid w:val="00D15EAC"/>
    <w:rsid w:val="00D16186"/>
    <w:rsid w:val="00D16977"/>
    <w:rsid w:val="00D17280"/>
    <w:rsid w:val="00D17B6D"/>
    <w:rsid w:val="00D17BB8"/>
    <w:rsid w:val="00D17C48"/>
    <w:rsid w:val="00D210D9"/>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417E"/>
    <w:rsid w:val="00D648FB"/>
    <w:rsid w:val="00D650B2"/>
    <w:rsid w:val="00D65E3F"/>
    <w:rsid w:val="00D66288"/>
    <w:rsid w:val="00D66344"/>
    <w:rsid w:val="00D664E5"/>
    <w:rsid w:val="00D66F49"/>
    <w:rsid w:val="00D66F5F"/>
    <w:rsid w:val="00D67A11"/>
    <w:rsid w:val="00D67D3A"/>
    <w:rsid w:val="00D701A5"/>
    <w:rsid w:val="00D7038F"/>
    <w:rsid w:val="00D71034"/>
    <w:rsid w:val="00D7194F"/>
    <w:rsid w:val="00D720EA"/>
    <w:rsid w:val="00D73058"/>
    <w:rsid w:val="00D7321C"/>
    <w:rsid w:val="00D734D1"/>
    <w:rsid w:val="00D7384F"/>
    <w:rsid w:val="00D749FC"/>
    <w:rsid w:val="00D74D45"/>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F23"/>
    <w:rsid w:val="00DC013A"/>
    <w:rsid w:val="00DC065F"/>
    <w:rsid w:val="00DC0882"/>
    <w:rsid w:val="00DC0CED"/>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E78"/>
    <w:rsid w:val="00DF5003"/>
    <w:rsid w:val="00DF5044"/>
    <w:rsid w:val="00DF569C"/>
    <w:rsid w:val="00DF687B"/>
    <w:rsid w:val="00DF6971"/>
    <w:rsid w:val="00DF6ACA"/>
    <w:rsid w:val="00DF6BDC"/>
    <w:rsid w:val="00DF6F07"/>
    <w:rsid w:val="00DF700A"/>
    <w:rsid w:val="00DF7154"/>
    <w:rsid w:val="00DF7AD7"/>
    <w:rsid w:val="00DF7B5F"/>
    <w:rsid w:val="00DF7BDE"/>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EC9"/>
    <w:rsid w:val="00E17312"/>
    <w:rsid w:val="00E17CF7"/>
    <w:rsid w:val="00E17FB1"/>
    <w:rsid w:val="00E2011E"/>
    <w:rsid w:val="00E203DD"/>
    <w:rsid w:val="00E21560"/>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4F6"/>
    <w:rsid w:val="00E32774"/>
    <w:rsid w:val="00E3326F"/>
    <w:rsid w:val="00E334C6"/>
    <w:rsid w:val="00E33DE2"/>
    <w:rsid w:val="00E341AC"/>
    <w:rsid w:val="00E341E8"/>
    <w:rsid w:val="00E3488B"/>
    <w:rsid w:val="00E34DFA"/>
    <w:rsid w:val="00E34E9F"/>
    <w:rsid w:val="00E34FB1"/>
    <w:rsid w:val="00E35FC4"/>
    <w:rsid w:val="00E36E48"/>
    <w:rsid w:val="00E3700C"/>
    <w:rsid w:val="00E375BA"/>
    <w:rsid w:val="00E375DF"/>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E42"/>
    <w:rsid w:val="00E45F76"/>
    <w:rsid w:val="00E461C9"/>
    <w:rsid w:val="00E46C24"/>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4F9"/>
    <w:rsid w:val="00E731C0"/>
    <w:rsid w:val="00E74179"/>
    <w:rsid w:val="00E744CC"/>
    <w:rsid w:val="00E74CB8"/>
    <w:rsid w:val="00E74CFB"/>
    <w:rsid w:val="00E75718"/>
    <w:rsid w:val="00E75BEF"/>
    <w:rsid w:val="00E761EB"/>
    <w:rsid w:val="00E7635C"/>
    <w:rsid w:val="00E763E5"/>
    <w:rsid w:val="00E76B6C"/>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4653"/>
    <w:rsid w:val="00EB488F"/>
    <w:rsid w:val="00EB5197"/>
    <w:rsid w:val="00EB5B4E"/>
    <w:rsid w:val="00EB61C8"/>
    <w:rsid w:val="00EB667D"/>
    <w:rsid w:val="00EB67A6"/>
    <w:rsid w:val="00EB67C5"/>
    <w:rsid w:val="00EB7411"/>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3A6"/>
    <w:rsid w:val="00EC7AFF"/>
    <w:rsid w:val="00ED1754"/>
    <w:rsid w:val="00ED19CC"/>
    <w:rsid w:val="00ED1A80"/>
    <w:rsid w:val="00ED1ED5"/>
    <w:rsid w:val="00ED2026"/>
    <w:rsid w:val="00ED2056"/>
    <w:rsid w:val="00ED220D"/>
    <w:rsid w:val="00ED24C7"/>
    <w:rsid w:val="00ED2F95"/>
    <w:rsid w:val="00ED301D"/>
    <w:rsid w:val="00ED354B"/>
    <w:rsid w:val="00ED36FF"/>
    <w:rsid w:val="00ED3762"/>
    <w:rsid w:val="00ED3F83"/>
    <w:rsid w:val="00ED408B"/>
    <w:rsid w:val="00ED42AB"/>
    <w:rsid w:val="00ED5EDA"/>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664"/>
    <w:rsid w:val="00EE287A"/>
    <w:rsid w:val="00EE2E77"/>
    <w:rsid w:val="00EE2FF9"/>
    <w:rsid w:val="00EE3568"/>
    <w:rsid w:val="00EE3583"/>
    <w:rsid w:val="00EE3851"/>
    <w:rsid w:val="00EE398C"/>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613"/>
    <w:rsid w:val="00F16872"/>
    <w:rsid w:val="00F16BEE"/>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0DB0"/>
    <w:rsid w:val="00FC1F3C"/>
    <w:rsid w:val="00FC2220"/>
    <w:rsid w:val="00FC255E"/>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802"/>
    <w:rsid w:val="00FE0A7C"/>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79E"/>
    <w:rsid w:val="00FE7D97"/>
    <w:rsid w:val="00FF040E"/>
    <w:rsid w:val="00FF05CF"/>
    <w:rsid w:val="00FF0695"/>
    <w:rsid w:val="00FF0C36"/>
    <w:rsid w:val="00FF0CFD"/>
    <w:rsid w:val="00FF166F"/>
    <w:rsid w:val="00FF1757"/>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38"/>
    <w:rPr>
      <w:rFonts w:ascii="Times New Roman" w:hAnsi="Times New Roman"/>
      <w:sz w:val="28"/>
      <w:szCs w:val="24"/>
    </w:rPr>
  </w:style>
  <w:style w:type="paragraph" w:styleId="1">
    <w:name w:val="heading 1"/>
    <w:basedOn w:val="a"/>
    <w:next w:val="a"/>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0"/>
    <w:link w:val="4"/>
    <w:uiPriority w:val="9"/>
    <w:rsid w:val="00B4575F"/>
    <w:rPr>
      <w:b/>
      <w:bCs/>
      <w:sz w:val="28"/>
      <w:szCs w:val="28"/>
    </w:rPr>
  </w:style>
  <w:style w:type="character" w:customStyle="1" w:styleId="50">
    <w:name w:val="Заголовок 5 Знак"/>
    <w:basedOn w:val="a0"/>
    <w:link w:val="5"/>
    <w:uiPriority w:val="9"/>
    <w:semiHidden/>
    <w:rsid w:val="00B4575F"/>
    <w:rPr>
      <w:b/>
      <w:bCs/>
      <w:i/>
      <w:iCs/>
      <w:sz w:val="26"/>
      <w:szCs w:val="26"/>
    </w:rPr>
  </w:style>
  <w:style w:type="character" w:customStyle="1" w:styleId="60">
    <w:name w:val="Заголовок 6 Знак"/>
    <w:basedOn w:val="a0"/>
    <w:link w:val="6"/>
    <w:uiPriority w:val="9"/>
    <w:semiHidden/>
    <w:rsid w:val="00B4575F"/>
    <w:rPr>
      <w:b/>
      <w:bCs/>
    </w:rPr>
  </w:style>
  <w:style w:type="character" w:customStyle="1" w:styleId="70">
    <w:name w:val="Заголовок 7 Знак"/>
    <w:basedOn w:val="a0"/>
    <w:link w:val="7"/>
    <w:uiPriority w:val="9"/>
    <w:semiHidden/>
    <w:rsid w:val="00B4575F"/>
    <w:rPr>
      <w:sz w:val="24"/>
      <w:szCs w:val="24"/>
    </w:rPr>
  </w:style>
  <w:style w:type="character" w:customStyle="1" w:styleId="80">
    <w:name w:val="Заголовок 8 Знак"/>
    <w:basedOn w:val="a0"/>
    <w:link w:val="8"/>
    <w:uiPriority w:val="9"/>
    <w:semiHidden/>
    <w:rsid w:val="00B4575F"/>
    <w:rPr>
      <w:i/>
      <w:iCs/>
      <w:sz w:val="24"/>
      <w:szCs w:val="24"/>
    </w:rPr>
  </w:style>
  <w:style w:type="character" w:customStyle="1" w:styleId="90">
    <w:name w:val="Заголовок 9 Знак"/>
    <w:basedOn w:val="a0"/>
    <w:link w:val="9"/>
    <w:uiPriority w:val="9"/>
    <w:semiHidden/>
    <w:rsid w:val="00B4575F"/>
    <w:rPr>
      <w:rFonts w:asciiTheme="majorHAnsi" w:eastAsiaTheme="majorEastAsia" w:hAnsiTheme="majorHAnsi"/>
    </w:rPr>
  </w:style>
  <w:style w:type="paragraph" w:styleId="a3">
    <w:name w:val="Title"/>
    <w:basedOn w:val="a"/>
    <w:next w:val="a"/>
    <w:link w:val="a4"/>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4575F"/>
    <w:rPr>
      <w:rFonts w:asciiTheme="majorHAnsi" w:eastAsiaTheme="majorEastAsia" w:hAnsiTheme="majorHAnsi"/>
      <w:b/>
      <w:bCs/>
      <w:kern w:val="28"/>
      <w:sz w:val="32"/>
      <w:szCs w:val="32"/>
    </w:rPr>
  </w:style>
  <w:style w:type="paragraph" w:styleId="a5">
    <w:name w:val="Subtitle"/>
    <w:basedOn w:val="a"/>
    <w:next w:val="a"/>
    <w:link w:val="a6"/>
    <w:uiPriority w:val="11"/>
    <w:qFormat/>
    <w:rsid w:val="00B4575F"/>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uiPriority w:val="11"/>
    <w:rsid w:val="00B4575F"/>
    <w:rPr>
      <w:rFonts w:asciiTheme="majorHAnsi" w:eastAsiaTheme="majorEastAsia" w:hAnsiTheme="majorHAnsi"/>
      <w:sz w:val="24"/>
      <w:szCs w:val="24"/>
    </w:rPr>
  </w:style>
  <w:style w:type="character" w:styleId="a7">
    <w:name w:val="Strong"/>
    <w:basedOn w:val="a0"/>
    <w:uiPriority w:val="22"/>
    <w:qFormat/>
    <w:rsid w:val="00B4575F"/>
    <w:rPr>
      <w:b/>
      <w:bCs/>
    </w:rPr>
  </w:style>
  <w:style w:type="character" w:styleId="a8">
    <w:name w:val="Emphasis"/>
    <w:basedOn w:val="a0"/>
    <w:uiPriority w:val="20"/>
    <w:qFormat/>
    <w:rsid w:val="00B4575F"/>
    <w:rPr>
      <w:rFonts w:asciiTheme="minorHAnsi" w:hAnsiTheme="minorHAnsi"/>
      <w:b/>
      <w:i/>
      <w:iCs/>
    </w:rPr>
  </w:style>
  <w:style w:type="paragraph" w:styleId="a9">
    <w:name w:val="No Spacing"/>
    <w:basedOn w:val="a"/>
    <w:uiPriority w:val="1"/>
    <w:qFormat/>
    <w:rsid w:val="00B4575F"/>
    <w:rPr>
      <w:szCs w:val="32"/>
    </w:rPr>
  </w:style>
  <w:style w:type="paragraph" w:styleId="aa">
    <w:name w:val="List Paragraph"/>
    <w:basedOn w:val="a"/>
    <w:uiPriority w:val="34"/>
    <w:qFormat/>
    <w:rsid w:val="00B4575F"/>
    <w:pPr>
      <w:ind w:left="720"/>
      <w:contextualSpacing/>
    </w:pPr>
  </w:style>
  <w:style w:type="paragraph" w:styleId="21">
    <w:name w:val="Quote"/>
    <w:basedOn w:val="a"/>
    <w:next w:val="a"/>
    <w:link w:val="22"/>
    <w:uiPriority w:val="29"/>
    <w:qFormat/>
    <w:rsid w:val="00B4575F"/>
    <w:rPr>
      <w:rFonts w:asciiTheme="minorHAnsi" w:hAnsiTheme="minorHAnsi"/>
      <w:i/>
      <w:sz w:val="24"/>
    </w:rPr>
  </w:style>
  <w:style w:type="character" w:customStyle="1" w:styleId="22">
    <w:name w:val="Цитата 2 Знак"/>
    <w:basedOn w:val="a0"/>
    <w:link w:val="21"/>
    <w:uiPriority w:val="29"/>
    <w:rsid w:val="00B4575F"/>
    <w:rPr>
      <w:i/>
      <w:sz w:val="24"/>
      <w:szCs w:val="24"/>
    </w:rPr>
  </w:style>
  <w:style w:type="paragraph" w:styleId="ab">
    <w:name w:val="Intense Quote"/>
    <w:basedOn w:val="a"/>
    <w:next w:val="a"/>
    <w:link w:val="ac"/>
    <w:uiPriority w:val="30"/>
    <w:qFormat/>
    <w:rsid w:val="00B4575F"/>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4575F"/>
    <w:rPr>
      <w:b/>
      <w:i/>
      <w:sz w:val="24"/>
    </w:rPr>
  </w:style>
  <w:style w:type="character" w:styleId="ad">
    <w:name w:val="Subtle Emphasis"/>
    <w:uiPriority w:val="19"/>
    <w:qFormat/>
    <w:rsid w:val="00B4575F"/>
    <w:rPr>
      <w:i/>
      <w:color w:val="5A5A5A" w:themeColor="text1" w:themeTint="A5"/>
    </w:rPr>
  </w:style>
  <w:style w:type="character" w:styleId="ae">
    <w:name w:val="Intense Emphasis"/>
    <w:basedOn w:val="a0"/>
    <w:uiPriority w:val="21"/>
    <w:qFormat/>
    <w:rsid w:val="00B4575F"/>
    <w:rPr>
      <w:b/>
      <w:i/>
      <w:sz w:val="24"/>
      <w:szCs w:val="24"/>
      <w:u w:val="single"/>
    </w:rPr>
  </w:style>
  <w:style w:type="character" w:styleId="af">
    <w:name w:val="Subtle Reference"/>
    <w:basedOn w:val="a0"/>
    <w:uiPriority w:val="31"/>
    <w:qFormat/>
    <w:rsid w:val="00B4575F"/>
    <w:rPr>
      <w:sz w:val="24"/>
      <w:szCs w:val="24"/>
      <w:u w:val="single"/>
    </w:rPr>
  </w:style>
  <w:style w:type="character" w:styleId="af0">
    <w:name w:val="Intense Reference"/>
    <w:basedOn w:val="a0"/>
    <w:uiPriority w:val="32"/>
    <w:qFormat/>
    <w:rsid w:val="00B4575F"/>
    <w:rPr>
      <w:b/>
      <w:sz w:val="24"/>
      <w:u w:val="single"/>
    </w:rPr>
  </w:style>
  <w:style w:type="character" w:styleId="af1">
    <w:name w:val="Book Title"/>
    <w:basedOn w:val="a0"/>
    <w:uiPriority w:val="33"/>
    <w:qFormat/>
    <w:rsid w:val="00B45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4575F"/>
    <w:pPr>
      <w:outlineLvl w:val="9"/>
    </w:pPr>
  </w:style>
  <w:style w:type="character" w:styleId="af3">
    <w:name w:val="Hyperlink"/>
    <w:basedOn w:val="a0"/>
    <w:unhideWhenUsed/>
    <w:rsid w:val="00A97D38"/>
    <w:rPr>
      <w:color w:val="0000FF"/>
      <w:u w:val="single"/>
    </w:rPr>
  </w:style>
  <w:style w:type="paragraph" w:styleId="af4">
    <w:name w:val="header"/>
    <w:basedOn w:val="a"/>
    <w:link w:val="af5"/>
    <w:uiPriority w:val="99"/>
    <w:unhideWhenUsed/>
    <w:rsid w:val="00A97D38"/>
    <w:pPr>
      <w:tabs>
        <w:tab w:val="center" w:pos="4677"/>
        <w:tab w:val="right" w:pos="9355"/>
      </w:tabs>
    </w:pPr>
  </w:style>
  <w:style w:type="character" w:customStyle="1" w:styleId="af5">
    <w:name w:val="Верхний колонтитул Знак"/>
    <w:basedOn w:val="a0"/>
    <w:link w:val="af4"/>
    <w:uiPriority w:val="99"/>
    <w:rsid w:val="00A97D38"/>
    <w:rPr>
      <w:rFonts w:ascii="Times New Roman" w:hAnsi="Times New Roman"/>
      <w:sz w:val="28"/>
      <w:szCs w:val="24"/>
    </w:rPr>
  </w:style>
  <w:style w:type="paragraph" w:styleId="af6">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A97D38"/>
    <w:pPr>
      <w:ind w:firstLine="284"/>
    </w:pPr>
    <w:rPr>
      <w:rFonts w:ascii="Courier New" w:eastAsia="Times New Roman" w:hAnsi="Courier New" w:cs="Courier New"/>
      <w:noProof/>
      <w:sz w:val="20"/>
      <w:szCs w:val="20"/>
      <w:lang w:val="ru-RU" w:eastAsia="ru-RU" w:bidi="ar-SA"/>
    </w:rPr>
  </w:style>
  <w:style w:type="character" w:customStyle="1" w:styleId="af7">
    <w:name w:val="Текст Знак"/>
    <w:basedOn w:val="a0"/>
    <w:link w:val="af6"/>
    <w:uiPriority w:val="99"/>
    <w:semiHidden/>
    <w:rsid w:val="00A97D38"/>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6"/>
    <w:locked/>
    <w:rsid w:val="00A97D38"/>
    <w:rPr>
      <w:rFonts w:ascii="Courier New" w:eastAsia="Times New Roman" w:hAnsi="Courier New" w:cs="Courier New"/>
      <w:noProof/>
      <w:sz w:val="20"/>
      <w:szCs w:val="20"/>
      <w:lang w:val="ru-RU" w:eastAsia="ru-RU" w:bidi="ar-SA"/>
    </w:rPr>
  </w:style>
  <w:style w:type="table" w:styleId="af8">
    <w:name w:val="Table Grid"/>
    <w:basedOn w:val="a1"/>
    <w:uiPriority w:val="59"/>
    <w:rsid w:val="00A97D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Normal (Web)"/>
    <w:basedOn w:val="a"/>
    <w:uiPriority w:val="99"/>
    <w:unhideWhenUsed/>
    <w:rsid w:val="00A97D38"/>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A97D38"/>
  </w:style>
  <w:style w:type="character" w:customStyle="1" w:styleId="13">
    <w:name w:val="Основной текст + 13"/>
    <w:aliases w:val="5 pt,Не полужирный"/>
    <w:basedOn w:val="a0"/>
    <w:uiPriority w:val="99"/>
    <w:rsid w:val="00A97D38"/>
    <w:rPr>
      <w:rFonts w:ascii="Times New Roman" w:hAnsi="Times New Roman"/>
      <w:b/>
      <w:bCs/>
      <w:sz w:val="27"/>
      <w:szCs w:val="27"/>
      <w:shd w:val="clear" w:color="auto" w:fill="FFFFFF"/>
    </w:rPr>
  </w:style>
  <w:style w:type="character" w:customStyle="1" w:styleId="12">
    <w:name w:val="Основной текст Знак1"/>
    <w:basedOn w:val="a0"/>
    <w:link w:val="afa"/>
    <w:uiPriority w:val="99"/>
    <w:rsid w:val="00A97D38"/>
    <w:rPr>
      <w:rFonts w:ascii="Times New Roman" w:hAnsi="Times New Roman"/>
      <w:spacing w:val="10"/>
      <w:shd w:val="clear" w:color="auto" w:fill="FFFFFF"/>
    </w:rPr>
  </w:style>
  <w:style w:type="paragraph" w:styleId="afa">
    <w:name w:val="Body Text"/>
    <w:basedOn w:val="a"/>
    <w:link w:val="12"/>
    <w:uiPriority w:val="99"/>
    <w:rsid w:val="00A97D38"/>
    <w:pPr>
      <w:widowControl w:val="0"/>
      <w:shd w:val="clear" w:color="auto" w:fill="FFFFFF"/>
      <w:spacing w:after="300" w:line="336" w:lineRule="exact"/>
      <w:jc w:val="both"/>
    </w:pPr>
    <w:rPr>
      <w:spacing w:val="10"/>
      <w:sz w:val="22"/>
      <w:szCs w:val="22"/>
    </w:rPr>
  </w:style>
  <w:style w:type="character" w:customStyle="1" w:styleId="afb">
    <w:name w:val="Основной текст Знак"/>
    <w:basedOn w:val="a0"/>
    <w:link w:val="afa"/>
    <w:uiPriority w:val="99"/>
    <w:semiHidden/>
    <w:rsid w:val="00A97D38"/>
    <w:rPr>
      <w:rFonts w:ascii="Times New Roman" w:hAnsi="Times New Roman"/>
      <w:sz w:val="28"/>
      <w:szCs w:val="24"/>
    </w:rPr>
  </w:style>
  <w:style w:type="character" w:customStyle="1" w:styleId="81">
    <w:name w:val="Основной текст (8)"/>
    <w:basedOn w:val="82"/>
    <w:uiPriority w:val="99"/>
    <w:rsid w:val="00A97D38"/>
    <w:rPr>
      <w:color w:val="000000"/>
      <w:w w:val="100"/>
      <w:position w:val="0"/>
    </w:rPr>
  </w:style>
  <w:style w:type="character" w:customStyle="1" w:styleId="83">
    <w:name w:val="Основной текст (8)3"/>
    <w:basedOn w:val="82"/>
    <w:uiPriority w:val="99"/>
    <w:rsid w:val="00A97D38"/>
    <w:rPr>
      <w:color w:val="000000"/>
      <w:w w:val="100"/>
      <w:position w:val="0"/>
    </w:rPr>
  </w:style>
  <w:style w:type="character" w:customStyle="1" w:styleId="820">
    <w:name w:val="Основной текст (8)2"/>
    <w:basedOn w:val="82"/>
    <w:uiPriority w:val="99"/>
    <w:rsid w:val="00A97D38"/>
    <w:rPr>
      <w:color w:val="000000"/>
      <w:w w:val="100"/>
      <w:position w:val="0"/>
    </w:rPr>
  </w:style>
  <w:style w:type="character" w:customStyle="1" w:styleId="82">
    <w:name w:val="Основной текст (8)_"/>
    <w:basedOn w:val="a0"/>
    <w:link w:val="810"/>
    <w:uiPriority w:val="99"/>
    <w:rsid w:val="00A97D38"/>
    <w:rPr>
      <w:rFonts w:ascii="Times New Roman" w:hAnsi="Times New Roman"/>
      <w:b/>
      <w:bCs/>
      <w:spacing w:val="10"/>
      <w:sz w:val="23"/>
      <w:szCs w:val="23"/>
      <w:shd w:val="clear" w:color="auto" w:fill="FFFFFF"/>
    </w:rPr>
  </w:style>
  <w:style w:type="character" w:customStyle="1" w:styleId="8CenturyGothic3">
    <w:name w:val="Основной текст (8) + Century Gothic3"/>
    <w:aliases w:val="10,5 pt6,Интервал 0 pt4"/>
    <w:basedOn w:val="82"/>
    <w:uiPriority w:val="99"/>
    <w:rsid w:val="00A97D38"/>
    <w:rPr>
      <w:rFonts w:ascii="Century Gothic" w:hAnsi="Century Gothic" w:cs="Century Gothic"/>
      <w:spacing w:val="0"/>
      <w:sz w:val="21"/>
      <w:szCs w:val="21"/>
    </w:rPr>
  </w:style>
  <w:style w:type="character" w:customStyle="1" w:styleId="8Corbel">
    <w:name w:val="Основной текст (8) + Corbel"/>
    <w:aliases w:val="12 pt1,Не полужирный1,Интервал 0 pt3"/>
    <w:basedOn w:val="82"/>
    <w:uiPriority w:val="99"/>
    <w:rsid w:val="00A97D38"/>
    <w:rPr>
      <w:rFonts w:ascii="Corbel" w:hAnsi="Corbel" w:cs="Corbel"/>
      <w:noProof/>
      <w:spacing w:val="0"/>
      <w:sz w:val="24"/>
      <w:szCs w:val="24"/>
    </w:rPr>
  </w:style>
  <w:style w:type="paragraph" w:customStyle="1" w:styleId="810">
    <w:name w:val="Основной текст (8)1"/>
    <w:basedOn w:val="a"/>
    <w:link w:val="82"/>
    <w:uiPriority w:val="99"/>
    <w:rsid w:val="00A97D38"/>
    <w:pPr>
      <w:widowControl w:val="0"/>
      <w:shd w:val="clear" w:color="auto" w:fill="FFFFFF"/>
      <w:spacing w:line="322" w:lineRule="exact"/>
      <w:jc w:val="both"/>
    </w:pPr>
    <w:rPr>
      <w:b/>
      <w:bCs/>
      <w:spacing w:val="10"/>
      <w:sz w:val="23"/>
      <w:szCs w:val="23"/>
    </w:rPr>
  </w:style>
  <w:style w:type="paragraph" w:styleId="afc">
    <w:name w:val="Balloon Text"/>
    <w:basedOn w:val="a"/>
    <w:link w:val="afd"/>
    <w:uiPriority w:val="99"/>
    <w:semiHidden/>
    <w:unhideWhenUsed/>
    <w:rsid w:val="00A97D38"/>
    <w:rPr>
      <w:rFonts w:ascii="Tahoma" w:hAnsi="Tahoma" w:cs="Tahoma"/>
      <w:sz w:val="16"/>
      <w:szCs w:val="16"/>
    </w:rPr>
  </w:style>
  <w:style w:type="character" w:customStyle="1" w:styleId="afd">
    <w:name w:val="Текст выноски Знак"/>
    <w:basedOn w:val="a0"/>
    <w:link w:val="afc"/>
    <w:uiPriority w:val="99"/>
    <w:semiHidden/>
    <w:rsid w:val="00A97D38"/>
    <w:rPr>
      <w:rFonts w:ascii="Tahoma" w:hAnsi="Tahoma" w:cs="Tahoma"/>
      <w:sz w:val="16"/>
      <w:szCs w:val="16"/>
    </w:rPr>
  </w:style>
  <w:style w:type="character" w:customStyle="1" w:styleId="field-content">
    <w:name w:val="field-content"/>
    <w:basedOn w:val="a0"/>
    <w:rsid w:val="005E3E92"/>
  </w:style>
  <w:style w:type="character" w:customStyle="1" w:styleId="nobr">
    <w:name w:val="nobr"/>
    <w:basedOn w:val="a0"/>
    <w:rsid w:val="005E3E92"/>
  </w:style>
</w:styles>
</file>

<file path=word/webSettings.xml><?xml version="1.0" encoding="utf-8"?>
<w:webSettings xmlns:r="http://schemas.openxmlformats.org/officeDocument/2006/relationships" xmlns:w="http://schemas.openxmlformats.org/wordprocessingml/2006/main">
  <w:divs>
    <w:div w:id="349456303">
      <w:bodyDiv w:val="1"/>
      <w:marLeft w:val="0"/>
      <w:marRight w:val="0"/>
      <w:marTop w:val="0"/>
      <w:marBottom w:val="0"/>
      <w:divBdr>
        <w:top w:val="none" w:sz="0" w:space="0" w:color="auto"/>
        <w:left w:val="none" w:sz="0" w:space="0" w:color="auto"/>
        <w:bottom w:val="none" w:sz="0" w:space="0" w:color="auto"/>
        <w:right w:val="none" w:sz="0" w:space="0" w:color="auto"/>
      </w:divBdr>
      <w:divsChild>
        <w:div w:id="513571056">
          <w:marLeft w:val="0"/>
          <w:marRight w:val="0"/>
          <w:marTop w:val="0"/>
          <w:marBottom w:val="0"/>
          <w:divBdr>
            <w:top w:val="none" w:sz="0" w:space="0" w:color="auto"/>
            <w:left w:val="none" w:sz="0" w:space="0" w:color="auto"/>
            <w:bottom w:val="none" w:sz="0" w:space="0" w:color="auto"/>
            <w:right w:val="none" w:sz="0" w:space="0" w:color="auto"/>
          </w:divBdr>
          <w:divsChild>
            <w:div w:id="844511827">
              <w:marLeft w:val="0"/>
              <w:marRight w:val="0"/>
              <w:marTop w:val="0"/>
              <w:marBottom w:val="75"/>
              <w:divBdr>
                <w:top w:val="none" w:sz="0" w:space="0" w:color="auto"/>
                <w:left w:val="none" w:sz="0" w:space="0" w:color="auto"/>
                <w:bottom w:val="none" w:sz="0" w:space="0" w:color="auto"/>
                <w:right w:val="none" w:sz="0" w:space="0" w:color="auto"/>
              </w:divBdr>
            </w:div>
          </w:divsChild>
        </w:div>
        <w:div w:id="763380774">
          <w:marLeft w:val="0"/>
          <w:marRight w:val="0"/>
          <w:marTop w:val="0"/>
          <w:marBottom w:val="0"/>
          <w:divBdr>
            <w:top w:val="none" w:sz="0" w:space="0" w:color="auto"/>
            <w:left w:val="none" w:sz="0" w:space="0" w:color="auto"/>
            <w:bottom w:val="none" w:sz="0" w:space="0" w:color="auto"/>
            <w:right w:val="none" w:sz="0" w:space="0" w:color="auto"/>
          </w:divBdr>
        </w:div>
      </w:divsChild>
    </w:div>
    <w:div w:id="368726574">
      <w:bodyDiv w:val="1"/>
      <w:marLeft w:val="0"/>
      <w:marRight w:val="0"/>
      <w:marTop w:val="0"/>
      <w:marBottom w:val="0"/>
      <w:divBdr>
        <w:top w:val="none" w:sz="0" w:space="0" w:color="auto"/>
        <w:left w:val="none" w:sz="0" w:space="0" w:color="auto"/>
        <w:bottom w:val="none" w:sz="0" w:space="0" w:color="auto"/>
        <w:right w:val="none" w:sz="0" w:space="0" w:color="auto"/>
      </w:divBdr>
      <w:divsChild>
        <w:div w:id="1494375129">
          <w:marLeft w:val="0"/>
          <w:marRight w:val="0"/>
          <w:marTop w:val="0"/>
          <w:marBottom w:val="0"/>
          <w:divBdr>
            <w:top w:val="none" w:sz="0" w:space="0" w:color="auto"/>
            <w:left w:val="none" w:sz="0" w:space="0" w:color="auto"/>
            <w:bottom w:val="none" w:sz="0" w:space="0" w:color="auto"/>
            <w:right w:val="none" w:sz="0" w:space="0" w:color="auto"/>
          </w:divBdr>
          <w:divsChild>
            <w:div w:id="1323967710">
              <w:marLeft w:val="0"/>
              <w:marRight w:val="0"/>
              <w:marTop w:val="0"/>
              <w:marBottom w:val="75"/>
              <w:divBdr>
                <w:top w:val="none" w:sz="0" w:space="0" w:color="auto"/>
                <w:left w:val="none" w:sz="0" w:space="0" w:color="auto"/>
                <w:bottom w:val="none" w:sz="0" w:space="0" w:color="auto"/>
                <w:right w:val="none" w:sz="0" w:space="0" w:color="auto"/>
              </w:divBdr>
            </w:div>
          </w:divsChild>
        </w:div>
        <w:div w:id="1255895275">
          <w:marLeft w:val="0"/>
          <w:marRight w:val="0"/>
          <w:marTop w:val="0"/>
          <w:marBottom w:val="0"/>
          <w:divBdr>
            <w:top w:val="none" w:sz="0" w:space="0" w:color="auto"/>
            <w:left w:val="none" w:sz="0" w:space="0" w:color="auto"/>
            <w:bottom w:val="none" w:sz="0" w:space="0" w:color="auto"/>
            <w:right w:val="none" w:sz="0" w:space="0" w:color="auto"/>
          </w:divBdr>
        </w:div>
      </w:divsChild>
    </w:div>
    <w:div w:id="613711241">
      <w:bodyDiv w:val="1"/>
      <w:marLeft w:val="0"/>
      <w:marRight w:val="0"/>
      <w:marTop w:val="0"/>
      <w:marBottom w:val="0"/>
      <w:divBdr>
        <w:top w:val="none" w:sz="0" w:space="0" w:color="auto"/>
        <w:left w:val="none" w:sz="0" w:space="0" w:color="auto"/>
        <w:bottom w:val="none" w:sz="0" w:space="0" w:color="auto"/>
        <w:right w:val="none" w:sz="0" w:space="0" w:color="auto"/>
      </w:divBdr>
      <w:divsChild>
        <w:div w:id="1434089398">
          <w:marLeft w:val="0"/>
          <w:marRight w:val="0"/>
          <w:marTop w:val="0"/>
          <w:marBottom w:val="0"/>
          <w:divBdr>
            <w:top w:val="none" w:sz="0" w:space="0" w:color="auto"/>
            <w:left w:val="none" w:sz="0" w:space="0" w:color="auto"/>
            <w:bottom w:val="none" w:sz="0" w:space="0" w:color="auto"/>
            <w:right w:val="none" w:sz="0" w:space="0" w:color="auto"/>
          </w:divBdr>
        </w:div>
      </w:divsChild>
    </w:div>
    <w:div w:id="621569034">
      <w:bodyDiv w:val="1"/>
      <w:marLeft w:val="0"/>
      <w:marRight w:val="0"/>
      <w:marTop w:val="0"/>
      <w:marBottom w:val="0"/>
      <w:divBdr>
        <w:top w:val="none" w:sz="0" w:space="0" w:color="auto"/>
        <w:left w:val="none" w:sz="0" w:space="0" w:color="auto"/>
        <w:bottom w:val="none" w:sz="0" w:space="0" w:color="auto"/>
        <w:right w:val="none" w:sz="0" w:space="0" w:color="auto"/>
      </w:divBdr>
      <w:divsChild>
        <w:div w:id="572281654">
          <w:marLeft w:val="0"/>
          <w:marRight w:val="0"/>
          <w:marTop w:val="0"/>
          <w:marBottom w:val="0"/>
          <w:divBdr>
            <w:top w:val="none" w:sz="0" w:space="0" w:color="auto"/>
            <w:left w:val="none" w:sz="0" w:space="0" w:color="auto"/>
            <w:bottom w:val="none" w:sz="0" w:space="0" w:color="auto"/>
            <w:right w:val="none" w:sz="0" w:space="0" w:color="auto"/>
          </w:divBdr>
          <w:divsChild>
            <w:div w:id="1603876769">
              <w:marLeft w:val="0"/>
              <w:marRight w:val="0"/>
              <w:marTop w:val="0"/>
              <w:marBottom w:val="75"/>
              <w:divBdr>
                <w:top w:val="none" w:sz="0" w:space="0" w:color="auto"/>
                <w:left w:val="none" w:sz="0" w:space="0" w:color="auto"/>
                <w:bottom w:val="none" w:sz="0" w:space="0" w:color="auto"/>
                <w:right w:val="none" w:sz="0" w:space="0" w:color="auto"/>
              </w:divBdr>
            </w:div>
          </w:divsChild>
        </w:div>
        <w:div w:id="1320498227">
          <w:marLeft w:val="0"/>
          <w:marRight w:val="0"/>
          <w:marTop w:val="0"/>
          <w:marBottom w:val="0"/>
          <w:divBdr>
            <w:top w:val="none" w:sz="0" w:space="0" w:color="auto"/>
            <w:left w:val="none" w:sz="0" w:space="0" w:color="auto"/>
            <w:bottom w:val="none" w:sz="0" w:space="0" w:color="auto"/>
            <w:right w:val="none" w:sz="0" w:space="0" w:color="auto"/>
          </w:divBdr>
        </w:div>
      </w:divsChild>
    </w:div>
    <w:div w:id="1810124580">
      <w:bodyDiv w:val="1"/>
      <w:marLeft w:val="0"/>
      <w:marRight w:val="0"/>
      <w:marTop w:val="0"/>
      <w:marBottom w:val="0"/>
      <w:divBdr>
        <w:top w:val="none" w:sz="0" w:space="0" w:color="auto"/>
        <w:left w:val="none" w:sz="0" w:space="0" w:color="auto"/>
        <w:bottom w:val="none" w:sz="0" w:space="0" w:color="auto"/>
        <w:right w:val="none" w:sz="0" w:space="0" w:color="auto"/>
      </w:divBdr>
      <w:divsChild>
        <w:div w:id="2059666130">
          <w:marLeft w:val="0"/>
          <w:marRight w:val="0"/>
          <w:marTop w:val="0"/>
          <w:marBottom w:val="0"/>
          <w:divBdr>
            <w:top w:val="none" w:sz="0" w:space="0" w:color="auto"/>
            <w:left w:val="none" w:sz="0" w:space="0" w:color="auto"/>
            <w:bottom w:val="none" w:sz="0" w:space="0" w:color="auto"/>
            <w:right w:val="none" w:sz="0" w:space="0" w:color="auto"/>
          </w:divBdr>
          <w:divsChild>
            <w:div w:id="773524277">
              <w:marLeft w:val="0"/>
              <w:marRight w:val="0"/>
              <w:marTop w:val="0"/>
              <w:marBottom w:val="75"/>
              <w:divBdr>
                <w:top w:val="none" w:sz="0" w:space="0" w:color="auto"/>
                <w:left w:val="none" w:sz="0" w:space="0" w:color="auto"/>
                <w:bottom w:val="none" w:sz="0" w:space="0" w:color="auto"/>
                <w:right w:val="none" w:sz="0" w:space="0" w:color="auto"/>
              </w:divBdr>
            </w:div>
          </w:divsChild>
        </w:div>
        <w:div w:id="1070418785">
          <w:marLeft w:val="0"/>
          <w:marRight w:val="0"/>
          <w:marTop w:val="0"/>
          <w:marBottom w:val="0"/>
          <w:divBdr>
            <w:top w:val="none" w:sz="0" w:space="0" w:color="auto"/>
            <w:left w:val="none" w:sz="0" w:space="0" w:color="auto"/>
            <w:bottom w:val="none" w:sz="0" w:space="0" w:color="auto"/>
            <w:right w:val="none" w:sz="0" w:space="0" w:color="auto"/>
          </w:divBdr>
        </w:div>
      </w:divsChild>
    </w:div>
    <w:div w:id="1956866688">
      <w:bodyDiv w:val="1"/>
      <w:marLeft w:val="0"/>
      <w:marRight w:val="0"/>
      <w:marTop w:val="0"/>
      <w:marBottom w:val="0"/>
      <w:divBdr>
        <w:top w:val="none" w:sz="0" w:space="0" w:color="auto"/>
        <w:left w:val="none" w:sz="0" w:space="0" w:color="auto"/>
        <w:bottom w:val="none" w:sz="0" w:space="0" w:color="auto"/>
        <w:right w:val="none" w:sz="0" w:space="0" w:color="auto"/>
      </w:divBdr>
      <w:divsChild>
        <w:div w:id="742484384">
          <w:marLeft w:val="0"/>
          <w:marRight w:val="0"/>
          <w:marTop w:val="0"/>
          <w:marBottom w:val="0"/>
          <w:divBdr>
            <w:top w:val="none" w:sz="0" w:space="0" w:color="auto"/>
            <w:left w:val="none" w:sz="0" w:space="0" w:color="auto"/>
            <w:bottom w:val="none" w:sz="0" w:space="0" w:color="auto"/>
            <w:right w:val="none" w:sz="0" w:space="0" w:color="auto"/>
          </w:divBdr>
          <w:divsChild>
            <w:div w:id="687683752">
              <w:marLeft w:val="0"/>
              <w:marRight w:val="0"/>
              <w:marTop w:val="0"/>
              <w:marBottom w:val="0"/>
              <w:divBdr>
                <w:top w:val="none" w:sz="0" w:space="0" w:color="auto"/>
                <w:left w:val="none" w:sz="0" w:space="0" w:color="auto"/>
                <w:bottom w:val="none" w:sz="0" w:space="0" w:color="auto"/>
                <w:right w:val="none" w:sz="0" w:space="0" w:color="auto"/>
              </w:divBdr>
              <w:divsChild>
                <w:div w:id="1912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4078">
          <w:marLeft w:val="0"/>
          <w:marRight w:val="0"/>
          <w:marTop w:val="0"/>
          <w:marBottom w:val="0"/>
          <w:divBdr>
            <w:top w:val="none" w:sz="0" w:space="0" w:color="auto"/>
            <w:left w:val="none" w:sz="0" w:space="0" w:color="auto"/>
            <w:bottom w:val="none" w:sz="0" w:space="0" w:color="auto"/>
            <w:right w:val="none" w:sz="0" w:space="0" w:color="auto"/>
          </w:divBdr>
          <w:divsChild>
            <w:div w:id="1729456291">
              <w:marLeft w:val="0"/>
              <w:marRight w:val="0"/>
              <w:marTop w:val="0"/>
              <w:marBottom w:val="0"/>
              <w:divBdr>
                <w:top w:val="none" w:sz="0" w:space="0" w:color="auto"/>
                <w:left w:val="none" w:sz="0" w:space="0" w:color="auto"/>
                <w:bottom w:val="none" w:sz="0" w:space="0" w:color="auto"/>
                <w:right w:val="none" w:sz="0" w:space="0" w:color="auto"/>
              </w:divBdr>
              <w:divsChild>
                <w:div w:id="1977099042">
                  <w:marLeft w:val="0"/>
                  <w:marRight w:val="0"/>
                  <w:marTop w:val="0"/>
                  <w:marBottom w:val="0"/>
                  <w:divBdr>
                    <w:top w:val="none" w:sz="0" w:space="0" w:color="auto"/>
                    <w:left w:val="none" w:sz="0" w:space="0" w:color="auto"/>
                    <w:bottom w:val="none" w:sz="0" w:space="0" w:color="auto"/>
                    <w:right w:val="none" w:sz="0" w:space="0" w:color="auto"/>
                  </w:divBdr>
                  <w:divsChild>
                    <w:div w:id="1042167146">
                      <w:marLeft w:val="-450"/>
                      <w:marRight w:val="0"/>
                      <w:marTop w:val="0"/>
                      <w:marBottom w:val="0"/>
                      <w:divBdr>
                        <w:top w:val="none" w:sz="0" w:space="0" w:color="auto"/>
                        <w:left w:val="none" w:sz="0" w:space="0" w:color="auto"/>
                        <w:bottom w:val="none" w:sz="0" w:space="0" w:color="auto"/>
                        <w:right w:val="none" w:sz="0" w:space="0" w:color="auto"/>
                      </w:divBdr>
                      <w:divsChild>
                        <w:div w:id="1696270992">
                          <w:marLeft w:val="450"/>
                          <w:marRight w:val="0"/>
                          <w:marTop w:val="0"/>
                          <w:marBottom w:val="0"/>
                          <w:divBdr>
                            <w:top w:val="none" w:sz="0" w:space="0" w:color="auto"/>
                            <w:left w:val="none" w:sz="0" w:space="0" w:color="auto"/>
                            <w:bottom w:val="none" w:sz="0" w:space="0" w:color="auto"/>
                            <w:right w:val="none" w:sz="0" w:space="0" w:color="auto"/>
                          </w:divBdr>
                          <w:divsChild>
                            <w:div w:id="1750273261">
                              <w:marLeft w:val="0"/>
                              <w:marRight w:val="0"/>
                              <w:marTop w:val="0"/>
                              <w:marBottom w:val="300"/>
                              <w:divBdr>
                                <w:top w:val="single" w:sz="6" w:space="11" w:color="E3E3E3"/>
                                <w:left w:val="single" w:sz="6" w:space="14" w:color="E3E3E3"/>
                                <w:bottom w:val="single" w:sz="6" w:space="11" w:color="E3E3E3"/>
                                <w:right w:val="single" w:sz="6" w:space="14" w:color="E3E3E3"/>
                              </w:divBdr>
                              <w:divsChild>
                                <w:div w:id="671294069">
                                  <w:marLeft w:val="0"/>
                                  <w:marRight w:val="0"/>
                                  <w:marTop w:val="0"/>
                                  <w:marBottom w:val="0"/>
                                  <w:divBdr>
                                    <w:top w:val="none" w:sz="0" w:space="0" w:color="auto"/>
                                    <w:left w:val="none" w:sz="0" w:space="0" w:color="auto"/>
                                    <w:bottom w:val="none" w:sz="0" w:space="0" w:color="auto"/>
                                    <w:right w:val="none" w:sz="0" w:space="0" w:color="auto"/>
                                  </w:divBdr>
                                  <w:divsChild>
                                    <w:div w:id="857044888">
                                      <w:marLeft w:val="0"/>
                                      <w:marRight w:val="0"/>
                                      <w:marTop w:val="0"/>
                                      <w:marBottom w:val="0"/>
                                      <w:divBdr>
                                        <w:top w:val="none" w:sz="0" w:space="0" w:color="auto"/>
                                        <w:left w:val="none" w:sz="0" w:space="0" w:color="auto"/>
                                        <w:bottom w:val="none" w:sz="0" w:space="0" w:color="auto"/>
                                        <w:right w:val="none" w:sz="0" w:space="0" w:color="auto"/>
                                      </w:divBdr>
                                      <w:divsChild>
                                        <w:div w:id="1381055704">
                                          <w:marLeft w:val="0"/>
                                          <w:marRight w:val="0"/>
                                          <w:marTop w:val="0"/>
                                          <w:marBottom w:val="0"/>
                                          <w:divBdr>
                                            <w:top w:val="none" w:sz="0" w:space="0" w:color="auto"/>
                                            <w:left w:val="none" w:sz="0" w:space="0" w:color="auto"/>
                                            <w:bottom w:val="none" w:sz="0" w:space="0" w:color="auto"/>
                                            <w:right w:val="none" w:sz="0" w:space="0" w:color="auto"/>
                                          </w:divBdr>
                                          <w:divsChild>
                                            <w:div w:id="450517290">
                                              <w:marLeft w:val="0"/>
                                              <w:marRight w:val="0"/>
                                              <w:marTop w:val="0"/>
                                              <w:marBottom w:val="0"/>
                                              <w:divBdr>
                                                <w:top w:val="none" w:sz="0" w:space="0" w:color="auto"/>
                                                <w:left w:val="none" w:sz="0" w:space="0" w:color="auto"/>
                                                <w:bottom w:val="none" w:sz="0" w:space="0" w:color="auto"/>
                                                <w:right w:val="none" w:sz="0" w:space="0" w:color="auto"/>
                                              </w:divBdr>
                                              <w:divsChild>
                                                <w:div w:id="1628049950">
                                                  <w:marLeft w:val="0"/>
                                                  <w:marRight w:val="0"/>
                                                  <w:marTop w:val="0"/>
                                                  <w:marBottom w:val="0"/>
                                                  <w:divBdr>
                                                    <w:top w:val="none" w:sz="0" w:space="0" w:color="auto"/>
                                                    <w:left w:val="none" w:sz="0" w:space="0" w:color="auto"/>
                                                    <w:bottom w:val="none" w:sz="0" w:space="0" w:color="auto"/>
                                                    <w:right w:val="none" w:sz="0" w:space="0" w:color="auto"/>
                                                  </w:divBdr>
                                                  <w:divsChild>
                                                    <w:div w:id="1357850602">
                                                      <w:marLeft w:val="0"/>
                                                      <w:marRight w:val="0"/>
                                                      <w:marTop w:val="0"/>
                                                      <w:marBottom w:val="0"/>
                                                      <w:divBdr>
                                                        <w:top w:val="none" w:sz="0" w:space="0" w:color="auto"/>
                                                        <w:left w:val="none" w:sz="0" w:space="0" w:color="auto"/>
                                                        <w:bottom w:val="none" w:sz="0" w:space="0" w:color="auto"/>
                                                        <w:right w:val="none" w:sz="0" w:space="0" w:color="auto"/>
                                                      </w:divBdr>
                                                    </w:div>
                                                    <w:div w:id="1287349044">
                                                      <w:marLeft w:val="240"/>
                                                      <w:marRight w:val="0"/>
                                                      <w:marTop w:val="75"/>
                                                      <w:marBottom w:val="75"/>
                                                      <w:divBdr>
                                                        <w:top w:val="none" w:sz="0" w:space="0" w:color="auto"/>
                                                        <w:left w:val="none" w:sz="0" w:space="0" w:color="auto"/>
                                                        <w:bottom w:val="none" w:sz="0" w:space="0" w:color="auto"/>
                                                        <w:right w:val="none" w:sz="0" w:space="0" w:color="auto"/>
                                                      </w:divBdr>
                                                      <w:divsChild>
                                                        <w:div w:id="1369063901">
                                                          <w:marLeft w:val="0"/>
                                                          <w:marRight w:val="0"/>
                                                          <w:marTop w:val="0"/>
                                                          <w:marBottom w:val="0"/>
                                                          <w:divBdr>
                                                            <w:top w:val="none" w:sz="0" w:space="0" w:color="auto"/>
                                                            <w:left w:val="none" w:sz="0" w:space="0" w:color="auto"/>
                                                            <w:bottom w:val="none" w:sz="0" w:space="0" w:color="auto"/>
                                                            <w:right w:val="none" w:sz="0" w:space="0" w:color="auto"/>
                                                          </w:divBdr>
                                                        </w:div>
                                                      </w:divsChild>
                                                    </w:div>
                                                    <w:div w:id="1561743143">
                                                      <w:marLeft w:val="240"/>
                                                      <w:marRight w:val="0"/>
                                                      <w:marTop w:val="75"/>
                                                      <w:marBottom w:val="75"/>
                                                      <w:divBdr>
                                                        <w:top w:val="none" w:sz="0" w:space="0" w:color="auto"/>
                                                        <w:left w:val="none" w:sz="0" w:space="0" w:color="auto"/>
                                                        <w:bottom w:val="none" w:sz="0" w:space="0" w:color="auto"/>
                                                        <w:right w:val="none" w:sz="0" w:space="0" w:color="auto"/>
                                                      </w:divBdr>
                                                      <w:divsChild>
                                                        <w:div w:id="1875146883">
                                                          <w:marLeft w:val="0"/>
                                                          <w:marRight w:val="0"/>
                                                          <w:marTop w:val="0"/>
                                                          <w:marBottom w:val="0"/>
                                                          <w:divBdr>
                                                            <w:top w:val="none" w:sz="0" w:space="0" w:color="auto"/>
                                                            <w:left w:val="none" w:sz="0" w:space="0" w:color="auto"/>
                                                            <w:bottom w:val="none" w:sz="0" w:space="0" w:color="auto"/>
                                                            <w:right w:val="none" w:sz="0" w:space="0" w:color="auto"/>
                                                          </w:divBdr>
                                                        </w:div>
                                                      </w:divsChild>
                                                    </w:div>
                                                    <w:div w:id="756710518">
                                                      <w:marLeft w:val="240"/>
                                                      <w:marRight w:val="0"/>
                                                      <w:marTop w:val="75"/>
                                                      <w:marBottom w:val="75"/>
                                                      <w:divBdr>
                                                        <w:top w:val="none" w:sz="0" w:space="0" w:color="auto"/>
                                                        <w:left w:val="none" w:sz="0" w:space="0" w:color="auto"/>
                                                        <w:bottom w:val="none" w:sz="0" w:space="0" w:color="auto"/>
                                                        <w:right w:val="none" w:sz="0" w:space="0" w:color="auto"/>
                                                      </w:divBdr>
                                                      <w:divsChild>
                                                        <w:div w:id="8739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022109">
                      <w:marLeft w:val="0"/>
                      <w:marRight w:val="0"/>
                      <w:marTop w:val="0"/>
                      <w:marBottom w:val="300"/>
                      <w:divBdr>
                        <w:top w:val="none" w:sz="0" w:space="0" w:color="auto"/>
                        <w:left w:val="none" w:sz="0" w:space="0" w:color="auto"/>
                        <w:bottom w:val="none" w:sz="0" w:space="0" w:color="auto"/>
                        <w:right w:val="none" w:sz="0" w:space="0" w:color="auto"/>
                      </w:divBdr>
                      <w:divsChild>
                        <w:div w:id="841697254">
                          <w:marLeft w:val="0"/>
                          <w:marRight w:val="0"/>
                          <w:marTop w:val="0"/>
                          <w:marBottom w:val="0"/>
                          <w:divBdr>
                            <w:top w:val="none" w:sz="0" w:space="0" w:color="auto"/>
                            <w:left w:val="none" w:sz="0" w:space="0" w:color="auto"/>
                            <w:bottom w:val="none" w:sz="0" w:space="0" w:color="auto"/>
                            <w:right w:val="none" w:sz="0" w:space="0" w:color="auto"/>
                          </w:divBdr>
                          <w:divsChild>
                            <w:div w:id="398862668">
                              <w:marLeft w:val="0"/>
                              <w:marRight w:val="0"/>
                              <w:marTop w:val="150"/>
                              <w:marBottom w:val="150"/>
                              <w:divBdr>
                                <w:top w:val="none" w:sz="0" w:space="0" w:color="auto"/>
                                <w:left w:val="none" w:sz="0" w:space="0" w:color="auto"/>
                                <w:bottom w:val="none" w:sz="0" w:space="0" w:color="auto"/>
                                <w:right w:val="none" w:sz="0" w:space="0" w:color="auto"/>
                              </w:divBdr>
                              <w:divsChild>
                                <w:div w:id="1757554534">
                                  <w:marLeft w:val="0"/>
                                  <w:marRight w:val="0"/>
                                  <w:marTop w:val="0"/>
                                  <w:marBottom w:val="0"/>
                                  <w:divBdr>
                                    <w:top w:val="none" w:sz="0" w:space="0" w:color="auto"/>
                                    <w:left w:val="none" w:sz="0" w:space="0" w:color="auto"/>
                                    <w:bottom w:val="none" w:sz="0" w:space="0" w:color="auto"/>
                                    <w:right w:val="none" w:sz="0" w:space="0" w:color="auto"/>
                                  </w:divBdr>
                                  <w:divsChild>
                                    <w:div w:id="889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9619">
                              <w:marLeft w:val="0"/>
                              <w:marRight w:val="0"/>
                              <w:marTop w:val="0"/>
                              <w:marBottom w:val="0"/>
                              <w:divBdr>
                                <w:top w:val="none" w:sz="0" w:space="0" w:color="auto"/>
                                <w:left w:val="none" w:sz="0" w:space="0" w:color="auto"/>
                                <w:bottom w:val="none" w:sz="0" w:space="0" w:color="auto"/>
                                <w:right w:val="none" w:sz="0" w:space="0" w:color="auto"/>
                              </w:divBdr>
                              <w:divsChild>
                                <w:div w:id="953902202">
                                  <w:marLeft w:val="0"/>
                                  <w:marRight w:val="0"/>
                                  <w:marTop w:val="0"/>
                                  <w:marBottom w:val="0"/>
                                  <w:divBdr>
                                    <w:top w:val="none" w:sz="0" w:space="0" w:color="auto"/>
                                    <w:left w:val="none" w:sz="0" w:space="0" w:color="auto"/>
                                    <w:bottom w:val="none" w:sz="0" w:space="0" w:color="auto"/>
                                    <w:right w:val="none" w:sz="0" w:space="0" w:color="auto"/>
                                  </w:divBdr>
                                  <w:divsChild>
                                    <w:div w:id="14629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p-adm@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pamur.ru/?p=3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dcterms:created xsi:type="dcterms:W3CDTF">2013-09-08T02:20:00Z</dcterms:created>
  <dcterms:modified xsi:type="dcterms:W3CDTF">2013-12-03T02:06:00Z</dcterms:modified>
</cp:coreProperties>
</file>