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3121" w:rsidRDefault="002C3121" w:rsidP="002C3121">
      <w:pPr>
        <w:shd w:val="clear" w:color="auto" w:fill="FFFFFF"/>
        <w:ind w:firstLine="709"/>
        <w:jc w:val="center"/>
        <w:outlineLvl w:val="0"/>
        <w:rPr>
          <w:rFonts w:eastAsia="Times New Roman"/>
          <w:b/>
          <w:kern w:val="36"/>
          <w:szCs w:val="28"/>
          <w:lang w:val="ru-RU" w:eastAsia="ru-RU" w:bidi="ar-SA"/>
        </w:rPr>
      </w:pPr>
    </w:p>
    <w:p w:rsidR="002C3121" w:rsidRDefault="002C3121" w:rsidP="002C3121">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4BDE9C5F" wp14:editId="3621B2FE">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2C3121" w:rsidRPr="0084372C" w:rsidRDefault="002C3121" w:rsidP="002C3121">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2C3121" w:rsidRPr="00180878" w:rsidRDefault="002C3121" w:rsidP="002C3121">
                            <w:pPr>
                              <w:jc w:val="center"/>
                              <w:rPr>
                                <w:rFonts w:asciiTheme="minorHAnsi" w:hAnsiTheme="minorHAnsi"/>
                                <w:sz w:val="12"/>
                                <w:szCs w:val="22"/>
                                <w:lang w:val="ru-RU"/>
                              </w:rPr>
                            </w:pPr>
                          </w:p>
                          <w:p w:rsidR="002C3121" w:rsidRPr="00180878" w:rsidRDefault="002C3121" w:rsidP="002C3121">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2C3121" w:rsidRPr="00180878" w:rsidRDefault="00292309" w:rsidP="002C3121">
                            <w:pPr>
                              <w:jc w:val="center"/>
                              <w:rPr>
                                <w:rFonts w:asciiTheme="minorHAnsi" w:hAnsiTheme="minorHAnsi"/>
                                <w:sz w:val="22"/>
                                <w:szCs w:val="22"/>
                                <w:lang w:val="pt-BR"/>
                              </w:rPr>
                            </w:pPr>
                            <w:hyperlink r:id="rId8" w:history="1">
                              <w:r w:rsidR="002C3121" w:rsidRPr="00180878">
                                <w:rPr>
                                  <w:rStyle w:val="a4"/>
                                  <w:rFonts w:asciiTheme="minorHAnsi" w:eastAsiaTheme="majorEastAsia" w:hAnsiTheme="minorHAnsi"/>
                                  <w:sz w:val="22"/>
                                  <w:szCs w:val="22"/>
                                  <w:lang w:val="pt-BR"/>
                                </w:rPr>
                                <w:t>www.opamur.ru</w:t>
                              </w:r>
                            </w:hyperlink>
                            <w:r w:rsidR="002C3121" w:rsidRPr="00180878">
                              <w:rPr>
                                <w:rFonts w:asciiTheme="minorHAnsi" w:hAnsiTheme="minorHAnsi"/>
                                <w:sz w:val="22"/>
                                <w:szCs w:val="22"/>
                                <w:lang w:val="pt-BR"/>
                              </w:rPr>
                              <w:t xml:space="preserve">, e-mail: </w:t>
                            </w:r>
                            <w:r w:rsidR="002C3121">
                              <w:fldChar w:fldCharType="begin"/>
                            </w:r>
                            <w:r w:rsidR="002C3121" w:rsidRPr="00D5471B">
                              <w:instrText xml:space="preserve"> </w:instrText>
                            </w:r>
                            <w:r w:rsidR="002C3121">
                              <w:instrText>HYPERLINK</w:instrText>
                            </w:r>
                            <w:r w:rsidR="002C3121" w:rsidRPr="00D5471B">
                              <w:instrText xml:space="preserve"> "</w:instrText>
                            </w:r>
                            <w:r w:rsidR="002C3121">
                              <w:instrText>mailto</w:instrText>
                            </w:r>
                            <w:r w:rsidR="002C3121" w:rsidRPr="00D5471B">
                              <w:instrText>:</w:instrText>
                            </w:r>
                            <w:r w:rsidR="002C3121">
                              <w:instrText>op</w:instrText>
                            </w:r>
                            <w:r w:rsidR="002C3121" w:rsidRPr="00D5471B">
                              <w:instrText>-</w:instrText>
                            </w:r>
                            <w:r w:rsidR="002C3121">
                              <w:instrText>adm</w:instrText>
                            </w:r>
                            <w:r w:rsidR="002C3121" w:rsidRPr="00D5471B">
                              <w:instrText>@</w:instrText>
                            </w:r>
                            <w:r w:rsidR="002C3121">
                              <w:instrText>mail</w:instrText>
                            </w:r>
                            <w:r w:rsidR="002C3121" w:rsidRPr="00D5471B">
                              <w:instrText>.</w:instrText>
                            </w:r>
                            <w:r w:rsidR="002C3121">
                              <w:instrText>ru</w:instrText>
                            </w:r>
                            <w:r w:rsidR="002C3121" w:rsidRPr="00D5471B">
                              <w:instrText xml:space="preserve">" </w:instrText>
                            </w:r>
                            <w:r w:rsidR="002C3121">
                              <w:fldChar w:fldCharType="separate"/>
                            </w:r>
                            <w:r w:rsidR="002C3121" w:rsidRPr="00180878">
                              <w:rPr>
                                <w:rStyle w:val="a4"/>
                                <w:rFonts w:asciiTheme="minorHAnsi" w:eastAsiaTheme="majorEastAsia" w:hAnsiTheme="minorHAnsi"/>
                                <w:sz w:val="22"/>
                                <w:szCs w:val="22"/>
                                <w:lang w:val="pt-BR"/>
                              </w:rPr>
                              <w:t>op-adm@mail.ru</w:t>
                            </w:r>
                            <w:r w:rsidR="002C3121">
                              <w:rPr>
                                <w:rStyle w:val="a4"/>
                                <w:rFonts w:asciiTheme="minorHAnsi" w:eastAsiaTheme="majorEastAsia" w:hAnsiTheme="minorHAnsi"/>
                                <w:sz w:val="22"/>
                                <w:szCs w:val="22"/>
                                <w:lang w:val="pt-BR"/>
                              </w:rPr>
                              <w:fldChar w:fldCharType="end"/>
                            </w:r>
                            <w:r w:rsidR="002C3121" w:rsidRPr="00180878">
                              <w:rPr>
                                <w:rFonts w:asciiTheme="minorHAnsi" w:hAnsiTheme="minorHAnsi"/>
                                <w:sz w:val="22"/>
                                <w:szCs w:val="22"/>
                                <w:lang w:val="pt-BR"/>
                              </w:rPr>
                              <w:t>;</w:t>
                            </w:r>
                          </w:p>
                          <w:p w:rsidR="002C3121" w:rsidRPr="006757A3" w:rsidRDefault="002C3121" w:rsidP="002C3121">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2C3121" w:rsidRDefault="002C3121" w:rsidP="002C31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DE9C5F"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2C3121" w:rsidRPr="0084372C" w:rsidRDefault="002C3121" w:rsidP="002C3121">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2C3121" w:rsidRPr="00180878" w:rsidRDefault="002C3121" w:rsidP="002C3121">
                      <w:pPr>
                        <w:jc w:val="center"/>
                        <w:rPr>
                          <w:rFonts w:asciiTheme="minorHAnsi" w:hAnsiTheme="minorHAnsi"/>
                          <w:sz w:val="12"/>
                          <w:szCs w:val="22"/>
                          <w:lang w:val="ru-RU"/>
                        </w:rPr>
                      </w:pPr>
                    </w:p>
                    <w:p w:rsidR="002C3121" w:rsidRPr="00180878" w:rsidRDefault="002C3121" w:rsidP="002C3121">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2C3121" w:rsidRPr="00180878" w:rsidRDefault="002C3121" w:rsidP="002C3121">
                      <w:pPr>
                        <w:jc w:val="center"/>
                        <w:rPr>
                          <w:rFonts w:asciiTheme="minorHAnsi" w:hAnsiTheme="minorHAnsi"/>
                          <w:sz w:val="22"/>
                          <w:szCs w:val="22"/>
                          <w:lang w:val="pt-BR"/>
                        </w:rPr>
                      </w:pPr>
                      <w:hyperlink r:id="rId9"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rsidRPr="002C3121">
                        <w:rPr>
                          <w:lang w:val="ru-RU"/>
                        </w:rPr>
                        <w:instrText xml:space="preserve"> </w:instrText>
                      </w:r>
                      <w:r>
                        <w:instrText>HYPERLINK</w:instrText>
                      </w:r>
                      <w:r w:rsidRPr="002C3121">
                        <w:rPr>
                          <w:lang w:val="ru-RU"/>
                        </w:rPr>
                        <w:instrText xml:space="preserve"> "</w:instrText>
                      </w:r>
                      <w:r>
                        <w:instrText>mailto</w:instrText>
                      </w:r>
                      <w:r w:rsidRPr="002C3121">
                        <w:rPr>
                          <w:lang w:val="ru-RU"/>
                        </w:rPr>
                        <w:instrText>:</w:instrText>
                      </w:r>
                      <w:r>
                        <w:instrText>op</w:instrText>
                      </w:r>
                      <w:r w:rsidRPr="002C3121">
                        <w:rPr>
                          <w:lang w:val="ru-RU"/>
                        </w:rPr>
                        <w:instrText>-</w:instrText>
                      </w:r>
                      <w:r>
                        <w:instrText>adm</w:instrText>
                      </w:r>
                      <w:r w:rsidRPr="002C3121">
                        <w:rPr>
                          <w:lang w:val="ru-RU"/>
                        </w:rPr>
                        <w:instrText>@</w:instrText>
                      </w:r>
                      <w:r>
                        <w:instrText>mail</w:instrText>
                      </w:r>
                      <w:r w:rsidRPr="002C3121">
                        <w:rPr>
                          <w:lang w:val="ru-RU"/>
                        </w:rPr>
                        <w:instrText>.</w:instrText>
                      </w:r>
                      <w:r>
                        <w:instrText>ru</w:instrText>
                      </w:r>
                      <w:r w:rsidRPr="002C3121">
                        <w:rPr>
                          <w:lang w:val="ru-RU"/>
                        </w:rPr>
                        <w:instrText xml:space="preserve">"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2C3121" w:rsidRPr="006757A3" w:rsidRDefault="002C3121" w:rsidP="002C3121">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2C3121" w:rsidRDefault="002C3121" w:rsidP="002C3121"/>
                  </w:txbxContent>
                </v:textbox>
              </v:shape>
            </w:pict>
          </mc:Fallback>
        </mc:AlternateContent>
      </w:r>
      <w:r w:rsidRPr="00180878">
        <w:rPr>
          <w:rFonts w:eastAsia="Times New Roman"/>
          <w:b/>
          <w:noProof/>
          <w:kern w:val="36"/>
          <w:szCs w:val="28"/>
          <w:lang w:val="ru-RU" w:eastAsia="ru-RU" w:bidi="ar-SA"/>
        </w:rPr>
        <w:drawing>
          <wp:inline distT="0" distB="0" distL="0" distR="0" wp14:anchorId="45DC82E1" wp14:editId="3795CBF4">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10"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2C3121" w:rsidRDefault="002C3121" w:rsidP="002C3121">
      <w:pPr>
        <w:shd w:val="clear" w:color="auto" w:fill="FFFFFF"/>
        <w:ind w:firstLine="709"/>
        <w:jc w:val="center"/>
        <w:outlineLvl w:val="0"/>
        <w:rPr>
          <w:rFonts w:eastAsia="Times New Roman"/>
          <w:b/>
          <w:kern w:val="36"/>
          <w:szCs w:val="28"/>
          <w:lang w:val="ru-RU" w:eastAsia="ru-RU" w:bidi="ar-SA"/>
        </w:rPr>
      </w:pPr>
    </w:p>
    <w:p w:rsidR="002C3121" w:rsidRDefault="002C3121" w:rsidP="002C3121">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2C3121" w:rsidRDefault="002C3121" w:rsidP="002C3121">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2C3121" w:rsidRDefault="002C3121" w:rsidP="002C3121">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августе 2017 года</w:t>
      </w:r>
    </w:p>
    <w:p w:rsidR="002C3121" w:rsidRPr="0047531D" w:rsidRDefault="002C3121" w:rsidP="0047531D">
      <w:pPr>
        <w:ind w:firstLine="709"/>
        <w:jc w:val="both"/>
        <w:rPr>
          <w:b/>
          <w:szCs w:val="28"/>
          <w:lang w:val="ru-RU"/>
        </w:rPr>
      </w:pPr>
    </w:p>
    <w:p w:rsidR="00E263C7" w:rsidRPr="0047531D" w:rsidRDefault="00E263C7" w:rsidP="0047531D">
      <w:pPr>
        <w:pStyle w:val="1"/>
        <w:shd w:val="clear" w:color="auto" w:fill="FFFFFF"/>
        <w:spacing w:before="0" w:beforeAutospacing="0" w:after="0" w:afterAutospacing="0"/>
        <w:ind w:firstLine="709"/>
        <w:jc w:val="center"/>
        <w:rPr>
          <w:b w:val="0"/>
          <w:bCs w:val="0"/>
          <w:sz w:val="28"/>
          <w:szCs w:val="28"/>
        </w:rPr>
      </w:pPr>
      <w:r w:rsidRPr="0047531D">
        <w:rPr>
          <w:bCs w:val="0"/>
          <w:sz w:val="28"/>
          <w:szCs w:val="28"/>
        </w:rPr>
        <w:t xml:space="preserve">В Ивановке состоялась встреча представителей Местных Отделений Союза пенсионеров Амурской области </w:t>
      </w:r>
      <w:proofErr w:type="spellStart"/>
      <w:r w:rsidRPr="0047531D">
        <w:rPr>
          <w:bCs w:val="0"/>
          <w:sz w:val="28"/>
          <w:szCs w:val="28"/>
        </w:rPr>
        <w:t>г.Белогорска</w:t>
      </w:r>
      <w:proofErr w:type="spellEnd"/>
      <w:r w:rsidRPr="0047531D">
        <w:rPr>
          <w:bCs w:val="0"/>
          <w:sz w:val="28"/>
          <w:szCs w:val="28"/>
        </w:rPr>
        <w:t xml:space="preserve"> и </w:t>
      </w:r>
      <w:proofErr w:type="spellStart"/>
      <w:r w:rsidRPr="0047531D">
        <w:rPr>
          <w:bCs w:val="0"/>
          <w:sz w:val="28"/>
          <w:szCs w:val="28"/>
        </w:rPr>
        <w:t>с.Ивановка</w:t>
      </w:r>
      <w:proofErr w:type="spellEnd"/>
    </w:p>
    <w:p w:rsidR="00E263C7" w:rsidRPr="0047531D" w:rsidRDefault="00D551B3"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64384" behindDoc="1" locked="0" layoutInCell="1" allowOverlap="1" wp14:anchorId="09D66442" wp14:editId="00D0DCC5">
            <wp:simplePos x="0" y="0"/>
            <wp:positionH relativeFrom="margin">
              <wp:align>right</wp:align>
            </wp:positionH>
            <wp:positionV relativeFrom="paragraph">
              <wp:posOffset>2047240</wp:posOffset>
            </wp:positionV>
            <wp:extent cx="2234565" cy="1628775"/>
            <wp:effectExtent l="0" t="0" r="0" b="9525"/>
            <wp:wrapTight wrapText="bothSides">
              <wp:wrapPolygon edited="0">
                <wp:start x="0" y="0"/>
                <wp:lineTo x="0" y="21474"/>
                <wp:lineTo x="21361" y="21474"/>
                <wp:lineTo x="21361" y="0"/>
                <wp:lineTo x="0" y="0"/>
              </wp:wrapPolygon>
            </wp:wrapTight>
            <wp:docPr id="16" name="Рисунок 16" descr="http://www.opamur.ru/wp-content/uploads/2017/08/vstrchasouzpen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opamur.ru/wp-content/uploads/2017/08/vstrchasouzpens8.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456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31D">
        <w:rPr>
          <w:noProof/>
          <w:sz w:val="28"/>
          <w:szCs w:val="28"/>
        </w:rPr>
        <w:drawing>
          <wp:anchor distT="0" distB="0" distL="114300" distR="114300" simplePos="0" relativeHeight="251660288" behindDoc="1" locked="0" layoutInCell="1" allowOverlap="1" wp14:anchorId="31B1180E" wp14:editId="71F48EF9">
            <wp:simplePos x="0" y="0"/>
            <wp:positionH relativeFrom="margin">
              <wp:align>left</wp:align>
            </wp:positionH>
            <wp:positionV relativeFrom="paragraph">
              <wp:posOffset>9343</wp:posOffset>
            </wp:positionV>
            <wp:extent cx="2243479" cy="1851660"/>
            <wp:effectExtent l="0" t="0" r="4445" b="0"/>
            <wp:wrapTight wrapText="bothSides">
              <wp:wrapPolygon edited="0">
                <wp:start x="0" y="0"/>
                <wp:lineTo x="0" y="21333"/>
                <wp:lineTo x="21459" y="21333"/>
                <wp:lineTo x="21459" y="0"/>
                <wp:lineTo x="0" y="0"/>
              </wp:wrapPolygon>
            </wp:wrapTight>
            <wp:docPr id="23" name="Рисунок 23" descr="http://www.opamur.ru/wp-content/uploads/2017/08/vstrchasouzpen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7/08/vstrchasouzpens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3479" cy="18516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471B">
        <w:rPr>
          <w:sz w:val="28"/>
          <w:szCs w:val="28"/>
        </w:rPr>
        <w:t>0</w:t>
      </w:r>
      <w:r w:rsidR="00E263C7" w:rsidRPr="0047531D">
        <w:rPr>
          <w:sz w:val="28"/>
          <w:szCs w:val="28"/>
        </w:rPr>
        <w:t>2 августа</w:t>
      </w:r>
      <w:r w:rsidR="00D5471B">
        <w:rPr>
          <w:sz w:val="28"/>
          <w:szCs w:val="28"/>
        </w:rPr>
        <w:t xml:space="preserve"> 2017 года </w:t>
      </w:r>
      <w:r w:rsidR="00E263C7" w:rsidRPr="0047531D">
        <w:rPr>
          <w:sz w:val="28"/>
          <w:szCs w:val="28"/>
        </w:rPr>
        <w:t xml:space="preserve">в селе Ивановка состоялась встреча представителей Союза </w:t>
      </w:r>
      <w:r w:rsidR="00D5471B">
        <w:rPr>
          <w:sz w:val="28"/>
          <w:szCs w:val="28"/>
        </w:rPr>
        <w:t>п</w:t>
      </w:r>
      <w:r w:rsidR="00E263C7" w:rsidRPr="0047531D">
        <w:rPr>
          <w:sz w:val="28"/>
          <w:szCs w:val="28"/>
        </w:rPr>
        <w:t>енсионеров Амурской области, прибывшими двумя автобусами из г. Белогорска числом 53 человека под руководством председателя Прудниковой Нины Александровны</w:t>
      </w:r>
      <w:r w:rsidR="00D5471B">
        <w:rPr>
          <w:sz w:val="28"/>
          <w:szCs w:val="28"/>
        </w:rPr>
        <w:t>,</w:t>
      </w:r>
      <w:r w:rsidR="00E263C7" w:rsidRPr="0047531D">
        <w:rPr>
          <w:sz w:val="28"/>
          <w:szCs w:val="28"/>
        </w:rPr>
        <w:t xml:space="preserve"> </w:t>
      </w:r>
      <w:r w:rsidR="00D5471B">
        <w:rPr>
          <w:sz w:val="28"/>
          <w:szCs w:val="28"/>
        </w:rPr>
        <w:t>с</w:t>
      </w:r>
      <w:r w:rsidR="00E263C7" w:rsidRPr="0047531D">
        <w:rPr>
          <w:sz w:val="28"/>
          <w:szCs w:val="28"/>
        </w:rPr>
        <w:t xml:space="preserve"> 32 членами местного отделения Ивановского С</w:t>
      </w:r>
      <w:r w:rsidR="00D5471B">
        <w:rPr>
          <w:sz w:val="28"/>
          <w:szCs w:val="28"/>
        </w:rPr>
        <w:t>оюза пенсионеров России под</w:t>
      </w:r>
      <w:r w:rsidR="00E263C7" w:rsidRPr="0047531D">
        <w:rPr>
          <w:sz w:val="28"/>
          <w:szCs w:val="28"/>
        </w:rPr>
        <w:t xml:space="preserve"> председатель</w:t>
      </w:r>
      <w:r w:rsidR="00D5471B">
        <w:rPr>
          <w:sz w:val="28"/>
          <w:szCs w:val="28"/>
        </w:rPr>
        <w:t>ством Адаменко Натальи</w:t>
      </w:r>
      <w:r w:rsidR="00E263C7" w:rsidRPr="0047531D">
        <w:rPr>
          <w:sz w:val="28"/>
          <w:szCs w:val="28"/>
        </w:rPr>
        <w:t xml:space="preserve"> Григорьевн</w:t>
      </w:r>
      <w:r w:rsidR="00D5471B">
        <w:rPr>
          <w:sz w:val="28"/>
          <w:szCs w:val="28"/>
        </w:rPr>
        <w:t xml:space="preserve">ы. Встреча была посвящена </w:t>
      </w:r>
      <w:r w:rsidR="00E263C7" w:rsidRPr="0047531D">
        <w:rPr>
          <w:sz w:val="28"/>
          <w:szCs w:val="28"/>
        </w:rPr>
        <w:t>обмену опытом работы с пожилыми гражданами.</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Начало знакомству положила встреча на берегу пруда, ставшему местной достопримечательностью благодаря экологам</w:t>
      </w:r>
      <w:r w:rsidR="00D5471B">
        <w:rPr>
          <w:sz w:val="28"/>
          <w:szCs w:val="28"/>
        </w:rPr>
        <w:t>-</w:t>
      </w:r>
      <w:r w:rsidRPr="0047531D">
        <w:rPr>
          <w:sz w:val="28"/>
          <w:szCs w:val="28"/>
        </w:rPr>
        <w:t xml:space="preserve">энтузиастам села </w:t>
      </w:r>
      <w:r w:rsidR="00D5471B">
        <w:rPr>
          <w:sz w:val="28"/>
          <w:szCs w:val="28"/>
        </w:rPr>
        <w:t xml:space="preserve">Ивановка </w:t>
      </w:r>
      <w:r w:rsidRPr="0047531D">
        <w:rPr>
          <w:sz w:val="28"/>
          <w:szCs w:val="28"/>
        </w:rPr>
        <w:t>Александру и Татьяне Титаренко, вырастившим в нем куртину лотосов Комарова.</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Вокруг этого озерка в саду появились красивые беседки, скамейки, фонтан, благоухают цветы в красивых клумбах, одна из котор</w:t>
      </w:r>
      <w:r w:rsidR="00D5471B">
        <w:rPr>
          <w:sz w:val="28"/>
          <w:szCs w:val="28"/>
        </w:rPr>
        <w:t>ых – персональная клумба Союза п</w:t>
      </w:r>
      <w:r w:rsidRPr="0047531D">
        <w:rPr>
          <w:sz w:val="28"/>
          <w:szCs w:val="28"/>
        </w:rPr>
        <w:t>енсионеров.</w:t>
      </w:r>
    </w:p>
    <w:p w:rsidR="00E263C7" w:rsidRPr="0047531D" w:rsidRDefault="00D551B3"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69504" behindDoc="1" locked="0" layoutInCell="1" allowOverlap="1" wp14:anchorId="6C4C9B6F" wp14:editId="51F3E1DE">
            <wp:simplePos x="0" y="0"/>
            <wp:positionH relativeFrom="margin">
              <wp:align>left</wp:align>
            </wp:positionH>
            <wp:positionV relativeFrom="paragraph">
              <wp:posOffset>5624</wp:posOffset>
            </wp:positionV>
            <wp:extent cx="2301875" cy="1535430"/>
            <wp:effectExtent l="0" t="0" r="3175" b="7620"/>
            <wp:wrapTight wrapText="bothSides">
              <wp:wrapPolygon edited="0">
                <wp:start x="0" y="0"/>
                <wp:lineTo x="0" y="21439"/>
                <wp:lineTo x="21451" y="21439"/>
                <wp:lineTo x="21451" y="0"/>
                <wp:lineTo x="0" y="0"/>
              </wp:wrapPolygon>
            </wp:wrapTight>
            <wp:docPr id="7" name="Рисунок 7" descr="http://www.opamur.ru/wp-content/uploads/2017/08/vstrchasouzpen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amur.ru/wp-content/uploads/2017/08/vstrchasouzpens1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01875"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В программу встречи вошли различные мероприятия, в том числе — посещение местного историко-краеведческого музея, подробную экскурсию по которому провела Адаменко Наталья Григорьевна.</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Богатая история Ивановки, насыщенная и трагическими, и светлыми событиями впечатлила гостей.</w:t>
      </w:r>
    </w:p>
    <w:p w:rsidR="00E263C7" w:rsidRPr="0047531D" w:rsidRDefault="00D551B3" w:rsidP="0047531D">
      <w:pPr>
        <w:pStyle w:val="ab"/>
        <w:shd w:val="clear" w:color="auto" w:fill="FFFFFF"/>
        <w:spacing w:before="0" w:beforeAutospacing="0" w:after="0" w:afterAutospacing="0"/>
        <w:ind w:firstLine="709"/>
        <w:jc w:val="both"/>
        <w:rPr>
          <w:sz w:val="28"/>
          <w:szCs w:val="28"/>
        </w:rPr>
      </w:pPr>
      <w:r w:rsidRPr="0047531D">
        <w:rPr>
          <w:noProof/>
          <w:sz w:val="28"/>
          <w:szCs w:val="28"/>
        </w:rPr>
        <w:lastRenderedPageBreak/>
        <w:drawing>
          <wp:anchor distT="0" distB="0" distL="114300" distR="114300" simplePos="0" relativeHeight="251668480" behindDoc="1" locked="0" layoutInCell="1" allowOverlap="1" wp14:anchorId="405D9A6C" wp14:editId="61F9EAAA">
            <wp:simplePos x="0" y="0"/>
            <wp:positionH relativeFrom="page">
              <wp:posOffset>3199856</wp:posOffset>
            </wp:positionH>
            <wp:positionV relativeFrom="paragraph">
              <wp:posOffset>73025</wp:posOffset>
            </wp:positionV>
            <wp:extent cx="1746885" cy="1296035"/>
            <wp:effectExtent l="0" t="0" r="5715" b="0"/>
            <wp:wrapTopAndBottom/>
            <wp:docPr id="8" name="Рисунок 8" descr="http://www.opamur.ru/wp-content/uploads/2017/08/vstrchasouzpen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7/08/vstrchasouzpens1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6885"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31D">
        <w:rPr>
          <w:noProof/>
          <w:sz w:val="28"/>
          <w:szCs w:val="28"/>
        </w:rPr>
        <w:drawing>
          <wp:anchor distT="0" distB="0" distL="114300" distR="114300" simplePos="0" relativeHeight="251665408" behindDoc="1" locked="0" layoutInCell="1" allowOverlap="1" wp14:anchorId="0446B2ED" wp14:editId="274AE6BF">
            <wp:simplePos x="0" y="0"/>
            <wp:positionH relativeFrom="margin">
              <wp:align>left</wp:align>
            </wp:positionH>
            <wp:positionV relativeFrom="paragraph">
              <wp:posOffset>49440</wp:posOffset>
            </wp:positionV>
            <wp:extent cx="1948180" cy="1299210"/>
            <wp:effectExtent l="0" t="0" r="0" b="0"/>
            <wp:wrapTight wrapText="bothSides">
              <wp:wrapPolygon edited="0">
                <wp:start x="0" y="0"/>
                <wp:lineTo x="0" y="21220"/>
                <wp:lineTo x="21332" y="21220"/>
                <wp:lineTo x="21332" y="0"/>
                <wp:lineTo x="0" y="0"/>
              </wp:wrapPolygon>
            </wp:wrapTight>
            <wp:docPr id="12" name="Рисунок 12" descr="http://www.opamur.ru/wp-content/uploads/2017/08/vstrchasouzpen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opamur.ru/wp-content/uploads/2017/08/vstrchasouzpens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8180" cy="129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31D">
        <w:rPr>
          <w:noProof/>
          <w:sz w:val="28"/>
          <w:szCs w:val="28"/>
        </w:rPr>
        <w:drawing>
          <wp:anchor distT="0" distB="0" distL="114300" distR="114300" simplePos="0" relativeHeight="251667456" behindDoc="1" locked="0" layoutInCell="1" allowOverlap="1" wp14:anchorId="39891C4D" wp14:editId="5C0F822C">
            <wp:simplePos x="0" y="0"/>
            <wp:positionH relativeFrom="margin">
              <wp:align>right</wp:align>
            </wp:positionH>
            <wp:positionV relativeFrom="paragraph">
              <wp:posOffset>66222</wp:posOffset>
            </wp:positionV>
            <wp:extent cx="1921936" cy="1282214"/>
            <wp:effectExtent l="0" t="0" r="2540" b="0"/>
            <wp:wrapTight wrapText="bothSides">
              <wp:wrapPolygon edited="0">
                <wp:start x="0" y="0"/>
                <wp:lineTo x="0" y="21183"/>
                <wp:lineTo x="21414" y="21183"/>
                <wp:lineTo x="21414" y="0"/>
                <wp:lineTo x="0" y="0"/>
              </wp:wrapPolygon>
            </wp:wrapTight>
            <wp:docPr id="10" name="Рисунок 10" descr="http://www.opamur.ru/wp-content/uploads/2017/08/vstrchasouzpen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7/08/vstrchasouzpens1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1936" cy="1282214"/>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Гости</w:t>
      </w:r>
      <w:r w:rsidR="00E263C7" w:rsidRPr="0047531D">
        <w:rPr>
          <w:sz w:val="28"/>
          <w:szCs w:val="28"/>
        </w:rPr>
        <w:t xml:space="preserve"> посетили церковь Иоанна Богослова, основанную и освященную святителем Иннокентием (Вениаминовым)</w:t>
      </w:r>
      <w:r>
        <w:rPr>
          <w:sz w:val="28"/>
          <w:szCs w:val="28"/>
        </w:rPr>
        <w:t>,</w:t>
      </w:r>
      <w:r w:rsidR="00E263C7" w:rsidRPr="0047531D">
        <w:rPr>
          <w:sz w:val="28"/>
          <w:szCs w:val="28"/>
        </w:rPr>
        <w:t xml:space="preserve"> причисленн</w:t>
      </w:r>
      <w:r>
        <w:rPr>
          <w:sz w:val="28"/>
          <w:szCs w:val="28"/>
        </w:rPr>
        <w:t>ым</w:t>
      </w:r>
      <w:r w:rsidR="00E263C7" w:rsidRPr="0047531D">
        <w:rPr>
          <w:sz w:val="28"/>
          <w:szCs w:val="28"/>
        </w:rPr>
        <w:t xml:space="preserve"> к лику святых в 1977 г</w:t>
      </w:r>
      <w:r>
        <w:rPr>
          <w:sz w:val="28"/>
          <w:szCs w:val="28"/>
        </w:rPr>
        <w:t>оду</w:t>
      </w:r>
      <w:r w:rsidR="00E263C7" w:rsidRPr="0047531D">
        <w:rPr>
          <w:sz w:val="28"/>
          <w:szCs w:val="28"/>
        </w:rPr>
        <w:t>.</w:t>
      </w:r>
    </w:p>
    <w:p w:rsidR="00E263C7" w:rsidRPr="00D551B3" w:rsidRDefault="00D551B3" w:rsidP="00D551B3">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0528" behindDoc="1" locked="0" layoutInCell="1" allowOverlap="1" wp14:anchorId="1DACE4B2" wp14:editId="0CCE55B6">
            <wp:simplePos x="0" y="0"/>
            <wp:positionH relativeFrom="margin">
              <wp:align>left</wp:align>
            </wp:positionH>
            <wp:positionV relativeFrom="paragraph">
              <wp:posOffset>54610</wp:posOffset>
            </wp:positionV>
            <wp:extent cx="2628900" cy="1782445"/>
            <wp:effectExtent l="0" t="0" r="0" b="8255"/>
            <wp:wrapTight wrapText="bothSides">
              <wp:wrapPolygon edited="0">
                <wp:start x="0" y="0"/>
                <wp:lineTo x="0" y="21469"/>
                <wp:lineTo x="21443" y="21469"/>
                <wp:lineTo x="21443" y="0"/>
                <wp:lineTo x="0" y="0"/>
              </wp:wrapPolygon>
            </wp:wrapTight>
            <wp:docPr id="4" name="Рисунок 4" descr="http://www.opamur.ru/wp-content/uploads/2017/08/vstrchasouzpen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pamur.ru/wp-content/uploads/2017/08/vstrchasouzpens1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Круглый стол состоялся на площадке Дома Культуры. Председатель </w:t>
      </w:r>
      <w:r>
        <w:rPr>
          <w:sz w:val="28"/>
          <w:szCs w:val="28"/>
        </w:rPr>
        <w:t>А</w:t>
      </w:r>
      <w:r w:rsidRPr="0047531D">
        <w:rPr>
          <w:sz w:val="28"/>
          <w:szCs w:val="28"/>
        </w:rPr>
        <w:t>мурско</w:t>
      </w:r>
      <w:r>
        <w:rPr>
          <w:sz w:val="28"/>
          <w:szCs w:val="28"/>
        </w:rPr>
        <w:t xml:space="preserve">го </w:t>
      </w:r>
      <w:r w:rsidR="00E263C7" w:rsidRPr="0047531D">
        <w:rPr>
          <w:sz w:val="28"/>
          <w:szCs w:val="28"/>
        </w:rPr>
        <w:t>С</w:t>
      </w:r>
      <w:r>
        <w:rPr>
          <w:sz w:val="28"/>
          <w:szCs w:val="28"/>
        </w:rPr>
        <w:t>оюза пенсионеров России, член Общественной палаты Амурской области</w:t>
      </w:r>
      <w:r w:rsidR="00E263C7" w:rsidRPr="0047531D">
        <w:rPr>
          <w:sz w:val="28"/>
          <w:szCs w:val="28"/>
        </w:rPr>
        <w:t xml:space="preserve"> </w:t>
      </w:r>
      <w:proofErr w:type="spellStart"/>
      <w:r w:rsidR="00E263C7" w:rsidRPr="0047531D">
        <w:rPr>
          <w:sz w:val="28"/>
          <w:szCs w:val="28"/>
        </w:rPr>
        <w:t>Самбур</w:t>
      </w:r>
      <w:proofErr w:type="spellEnd"/>
      <w:r w:rsidR="00E263C7" w:rsidRPr="0047531D">
        <w:rPr>
          <w:sz w:val="28"/>
          <w:szCs w:val="28"/>
        </w:rPr>
        <w:t xml:space="preserve"> </w:t>
      </w:r>
      <w:r w:rsidRPr="0047531D">
        <w:rPr>
          <w:sz w:val="28"/>
          <w:szCs w:val="28"/>
        </w:rPr>
        <w:t xml:space="preserve">Елена Петровна </w:t>
      </w:r>
      <w:r w:rsidR="00E263C7" w:rsidRPr="0047531D">
        <w:rPr>
          <w:sz w:val="28"/>
          <w:szCs w:val="28"/>
        </w:rPr>
        <w:t>рассказала о предстоящих больших мероприятиях</w:t>
      </w:r>
      <w:r>
        <w:rPr>
          <w:sz w:val="28"/>
          <w:szCs w:val="28"/>
        </w:rPr>
        <w:t xml:space="preserve">, </w:t>
      </w:r>
      <w:r w:rsidRPr="00D551B3">
        <w:rPr>
          <w:sz w:val="28"/>
          <w:szCs w:val="28"/>
        </w:rPr>
        <w:t>таких</w:t>
      </w:r>
      <w:r w:rsidR="00E263C7" w:rsidRPr="00D551B3">
        <w:rPr>
          <w:sz w:val="28"/>
          <w:szCs w:val="28"/>
        </w:rPr>
        <w:t xml:space="preserve"> к</w:t>
      </w:r>
      <w:r w:rsidRPr="00D551B3">
        <w:rPr>
          <w:sz w:val="28"/>
          <w:szCs w:val="28"/>
        </w:rPr>
        <w:t>ак</w:t>
      </w:r>
      <w:r w:rsidR="00E263C7" w:rsidRPr="00D551B3">
        <w:rPr>
          <w:sz w:val="28"/>
          <w:szCs w:val="28"/>
        </w:rPr>
        <w:t xml:space="preserve"> Фестивал</w:t>
      </w:r>
      <w:r w:rsidRPr="00D551B3">
        <w:rPr>
          <w:sz w:val="28"/>
          <w:szCs w:val="28"/>
        </w:rPr>
        <w:t>ь</w:t>
      </w:r>
      <w:r w:rsidR="00E263C7" w:rsidRPr="00D551B3">
        <w:rPr>
          <w:sz w:val="28"/>
          <w:szCs w:val="28"/>
        </w:rPr>
        <w:t xml:space="preserve"> прикладного искусства в пансионате для инвалидов и престарелых «Приозерье» Тамбовского района,</w:t>
      </w:r>
      <w:r w:rsidRPr="00D551B3">
        <w:rPr>
          <w:sz w:val="28"/>
          <w:szCs w:val="28"/>
        </w:rPr>
        <w:t xml:space="preserve"> восьмая</w:t>
      </w:r>
      <w:r w:rsidR="00E263C7" w:rsidRPr="00D551B3">
        <w:rPr>
          <w:sz w:val="28"/>
          <w:szCs w:val="28"/>
        </w:rPr>
        <w:t xml:space="preserve"> областн</w:t>
      </w:r>
      <w:r w:rsidRPr="00D551B3">
        <w:rPr>
          <w:sz w:val="28"/>
          <w:szCs w:val="28"/>
        </w:rPr>
        <w:t>ая</w:t>
      </w:r>
      <w:r w:rsidR="00E263C7" w:rsidRPr="00D551B3">
        <w:rPr>
          <w:sz w:val="28"/>
          <w:szCs w:val="28"/>
        </w:rPr>
        <w:t xml:space="preserve"> спартакиад пенсионеров</w:t>
      </w:r>
      <w:r w:rsidRPr="00D551B3">
        <w:rPr>
          <w:sz w:val="28"/>
          <w:szCs w:val="28"/>
        </w:rPr>
        <w:t xml:space="preserve">, </w:t>
      </w:r>
      <w:r w:rsidR="00E263C7" w:rsidRPr="00D551B3">
        <w:rPr>
          <w:sz w:val="28"/>
          <w:szCs w:val="28"/>
        </w:rPr>
        <w:t>месячник пожилых людей,</w:t>
      </w:r>
      <w:r w:rsidRPr="00D551B3">
        <w:rPr>
          <w:sz w:val="28"/>
          <w:szCs w:val="28"/>
        </w:rPr>
        <w:t xml:space="preserve"> новый </w:t>
      </w:r>
      <w:r w:rsidR="00E263C7" w:rsidRPr="00D551B3">
        <w:rPr>
          <w:sz w:val="28"/>
          <w:szCs w:val="28"/>
        </w:rPr>
        <w:t>учебн</w:t>
      </w:r>
      <w:r w:rsidRPr="00D551B3">
        <w:rPr>
          <w:sz w:val="28"/>
          <w:szCs w:val="28"/>
        </w:rPr>
        <w:t>ый</w:t>
      </w:r>
      <w:r w:rsidR="00E263C7" w:rsidRPr="00D551B3">
        <w:rPr>
          <w:sz w:val="28"/>
          <w:szCs w:val="28"/>
        </w:rPr>
        <w:t xml:space="preserve"> год </w:t>
      </w:r>
      <w:r w:rsidRPr="00D551B3">
        <w:rPr>
          <w:sz w:val="28"/>
          <w:szCs w:val="28"/>
        </w:rPr>
        <w:t>по</w:t>
      </w:r>
      <w:r w:rsidR="00E263C7" w:rsidRPr="00D551B3">
        <w:rPr>
          <w:sz w:val="28"/>
          <w:szCs w:val="28"/>
        </w:rPr>
        <w:t xml:space="preserve"> освоени</w:t>
      </w:r>
      <w:r w:rsidRPr="00D551B3">
        <w:rPr>
          <w:sz w:val="28"/>
          <w:szCs w:val="28"/>
        </w:rPr>
        <w:t>ю</w:t>
      </w:r>
      <w:r w:rsidR="00E263C7" w:rsidRPr="00D551B3">
        <w:rPr>
          <w:sz w:val="28"/>
          <w:szCs w:val="28"/>
        </w:rPr>
        <w:t xml:space="preserve"> компьютерной грамотности пожилыми людьми.</w:t>
      </w:r>
    </w:p>
    <w:p w:rsidR="00E263C7" w:rsidRPr="0047531D" w:rsidRDefault="00E263C7" w:rsidP="00D551B3">
      <w:pPr>
        <w:pStyle w:val="ab"/>
        <w:shd w:val="clear" w:color="auto" w:fill="FFFFFF"/>
        <w:spacing w:before="0" w:beforeAutospacing="0" w:after="0" w:afterAutospacing="0"/>
        <w:ind w:firstLine="709"/>
        <w:jc w:val="both"/>
        <w:rPr>
          <w:b/>
          <w:szCs w:val="28"/>
        </w:rPr>
      </w:pPr>
    </w:p>
    <w:p w:rsidR="00E263C7" w:rsidRPr="0047531D" w:rsidRDefault="00E263C7" w:rsidP="0047531D">
      <w:pPr>
        <w:pStyle w:val="1"/>
        <w:shd w:val="clear" w:color="auto" w:fill="FFFFFF"/>
        <w:spacing w:before="0" w:beforeAutospacing="0" w:after="0" w:afterAutospacing="0"/>
        <w:ind w:firstLine="709"/>
        <w:jc w:val="center"/>
        <w:rPr>
          <w:b w:val="0"/>
          <w:bCs w:val="0"/>
          <w:sz w:val="28"/>
          <w:szCs w:val="28"/>
        </w:rPr>
      </w:pPr>
      <w:r w:rsidRPr="0047531D">
        <w:rPr>
          <w:bCs w:val="0"/>
          <w:sz w:val="28"/>
          <w:szCs w:val="28"/>
        </w:rPr>
        <w:t>Членами Общественной палаты Амурской области проведена проверка в отношении торговых точек города Благовещенска, осуществляющих реализацию разливного пива в многоквартирных жилых домах</w:t>
      </w:r>
    </w:p>
    <w:p w:rsidR="00E263C7" w:rsidRPr="0047531D" w:rsidRDefault="00D551B3"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1552" behindDoc="1" locked="0" layoutInCell="1" allowOverlap="1">
            <wp:simplePos x="0" y="0"/>
            <wp:positionH relativeFrom="margin">
              <wp:align>left</wp:align>
            </wp:positionH>
            <wp:positionV relativeFrom="paragraph">
              <wp:posOffset>4808</wp:posOffset>
            </wp:positionV>
            <wp:extent cx="2459990" cy="1639570"/>
            <wp:effectExtent l="0" t="0" r="0" b="0"/>
            <wp:wrapTight wrapText="bothSides">
              <wp:wrapPolygon edited="0">
                <wp:start x="0" y="0"/>
                <wp:lineTo x="0" y="21332"/>
                <wp:lineTo x="21410" y="21332"/>
                <wp:lineTo x="21410" y="0"/>
                <wp:lineTo x="0" y="0"/>
              </wp:wrapPolygon>
            </wp:wrapTight>
            <wp:docPr id="24" name="Рисунок 24" descr="http://www.opamur.ru/wp-content/uploads/2017/08/razlivpiv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opamur.ru/wp-content/uploads/2017/08/razlivpivk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9990" cy="163957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На основании решения с</w:t>
      </w:r>
      <w:r w:rsidR="00E263C7" w:rsidRPr="0047531D">
        <w:rPr>
          <w:sz w:val="28"/>
          <w:szCs w:val="28"/>
        </w:rPr>
        <w:t xml:space="preserve">овета </w:t>
      </w:r>
      <w:r w:rsidRPr="0047531D">
        <w:rPr>
          <w:sz w:val="28"/>
          <w:szCs w:val="28"/>
        </w:rPr>
        <w:t>от 28</w:t>
      </w:r>
      <w:r>
        <w:rPr>
          <w:sz w:val="28"/>
          <w:szCs w:val="28"/>
        </w:rPr>
        <w:t>.06.</w:t>
      </w:r>
      <w:r w:rsidRPr="0047531D">
        <w:rPr>
          <w:sz w:val="28"/>
          <w:szCs w:val="28"/>
        </w:rPr>
        <w:t>2017 № 3</w:t>
      </w:r>
      <w:r>
        <w:rPr>
          <w:sz w:val="28"/>
          <w:szCs w:val="28"/>
        </w:rPr>
        <w:t xml:space="preserve"> </w:t>
      </w:r>
      <w:r w:rsidR="00E263C7" w:rsidRPr="0047531D">
        <w:rPr>
          <w:sz w:val="28"/>
          <w:szCs w:val="28"/>
        </w:rPr>
        <w:t xml:space="preserve">Общественной палаты Амурской области о </w:t>
      </w:r>
      <w:r>
        <w:rPr>
          <w:sz w:val="28"/>
          <w:szCs w:val="28"/>
        </w:rPr>
        <w:t>проведе</w:t>
      </w:r>
      <w:r w:rsidR="00E263C7" w:rsidRPr="0047531D">
        <w:rPr>
          <w:sz w:val="28"/>
          <w:szCs w:val="28"/>
        </w:rPr>
        <w:t>нии общественной проверки членами Общественной палаты в период с 07 июля по 06 августа была проведена проверка в отношении торговых точек города Благовещенска, осуществляющих реализацию разливного пива в многоквартирных жилых домах.</w:t>
      </w:r>
    </w:p>
    <w:p w:rsidR="00E263C7" w:rsidRPr="0047531D" w:rsidRDefault="008E25F3" w:rsidP="0047531D">
      <w:pPr>
        <w:pStyle w:val="ab"/>
        <w:shd w:val="clear" w:color="auto" w:fill="FFFFFF"/>
        <w:spacing w:before="0" w:beforeAutospacing="0" w:after="0" w:afterAutospacing="0"/>
        <w:ind w:firstLine="709"/>
        <w:jc w:val="both"/>
        <w:rPr>
          <w:sz w:val="28"/>
          <w:szCs w:val="28"/>
        </w:rPr>
      </w:pPr>
      <w:r>
        <w:rPr>
          <w:sz w:val="28"/>
          <w:szCs w:val="28"/>
        </w:rPr>
        <w:t>Ответственными л</w:t>
      </w:r>
      <w:r w:rsidR="00E263C7" w:rsidRPr="0047531D">
        <w:rPr>
          <w:sz w:val="28"/>
          <w:szCs w:val="28"/>
        </w:rPr>
        <w:t>ица</w:t>
      </w:r>
      <w:r>
        <w:rPr>
          <w:sz w:val="28"/>
          <w:szCs w:val="28"/>
        </w:rPr>
        <w:t>ми по</w:t>
      </w:r>
      <w:r w:rsidR="00E263C7" w:rsidRPr="0047531D">
        <w:rPr>
          <w:sz w:val="28"/>
          <w:szCs w:val="28"/>
        </w:rPr>
        <w:t xml:space="preserve"> прове</w:t>
      </w:r>
      <w:r>
        <w:rPr>
          <w:sz w:val="28"/>
          <w:szCs w:val="28"/>
        </w:rPr>
        <w:t>дению</w:t>
      </w:r>
      <w:r w:rsidR="00E263C7" w:rsidRPr="0047531D">
        <w:rPr>
          <w:sz w:val="28"/>
          <w:szCs w:val="28"/>
        </w:rPr>
        <w:t xml:space="preserve"> проверк</w:t>
      </w:r>
      <w:r>
        <w:rPr>
          <w:sz w:val="28"/>
          <w:szCs w:val="28"/>
        </w:rPr>
        <w:t>и были назначены члены Общественной палаты Амурской области</w:t>
      </w:r>
      <w:r w:rsidR="00E263C7" w:rsidRPr="0047531D">
        <w:rPr>
          <w:sz w:val="28"/>
          <w:szCs w:val="28"/>
        </w:rPr>
        <w:t xml:space="preserve"> Хоменко Владимир Николаевич и Ищенко Евгений Владимирович.</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 xml:space="preserve">При проведении общественной проверки </w:t>
      </w:r>
      <w:r w:rsidR="008E25F3">
        <w:rPr>
          <w:sz w:val="28"/>
          <w:szCs w:val="28"/>
        </w:rPr>
        <w:t xml:space="preserve">были </w:t>
      </w:r>
      <w:r w:rsidRPr="0047531D">
        <w:rPr>
          <w:sz w:val="28"/>
          <w:szCs w:val="28"/>
        </w:rPr>
        <w:t>составл</w:t>
      </w:r>
      <w:r w:rsidR="008E25F3">
        <w:rPr>
          <w:sz w:val="28"/>
          <w:szCs w:val="28"/>
        </w:rPr>
        <w:t>ены</w:t>
      </w:r>
      <w:r w:rsidRPr="0047531D">
        <w:rPr>
          <w:sz w:val="28"/>
          <w:szCs w:val="28"/>
        </w:rPr>
        <w:t xml:space="preserve"> акты о результатах общественной проверки, велась фотосъемка.</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 xml:space="preserve">В ходе проведения проверки выявлены и документально подтверждены факты о нарушении ч. 2 ст. </w:t>
      </w:r>
      <w:r w:rsidR="008E25F3">
        <w:rPr>
          <w:sz w:val="28"/>
          <w:szCs w:val="28"/>
        </w:rPr>
        <w:t>1 Закона Амурской области от 25.09.</w:t>
      </w:r>
      <w:r w:rsidRPr="0047531D">
        <w:rPr>
          <w:sz w:val="28"/>
          <w:szCs w:val="28"/>
        </w:rPr>
        <w:t xml:space="preserve">2014 № 403-ОЗ «О некоторых вопросах регулирования розничной продажи алкогольной </w:t>
      </w:r>
      <w:r w:rsidRPr="0047531D">
        <w:rPr>
          <w:sz w:val="28"/>
          <w:szCs w:val="28"/>
        </w:rPr>
        <w:lastRenderedPageBreak/>
        <w:t xml:space="preserve">продукции и безалкогольных тонизирующих напитков на территории Амурской области» в 28 </w:t>
      </w:r>
      <w:r w:rsidR="008E25F3">
        <w:rPr>
          <w:sz w:val="28"/>
          <w:szCs w:val="28"/>
        </w:rPr>
        <w:t xml:space="preserve">проверяемых </w:t>
      </w:r>
      <w:r w:rsidRPr="0047531D">
        <w:rPr>
          <w:sz w:val="28"/>
          <w:szCs w:val="28"/>
        </w:rPr>
        <w:t>объектах.</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Предложения по устранению</w:t>
      </w:r>
      <w:r w:rsidR="008E25F3">
        <w:rPr>
          <w:sz w:val="28"/>
          <w:szCs w:val="28"/>
        </w:rPr>
        <w:t xml:space="preserve"> нарушений законодательства</w:t>
      </w:r>
      <w:r w:rsidRPr="0047531D">
        <w:rPr>
          <w:sz w:val="28"/>
          <w:szCs w:val="28"/>
        </w:rPr>
        <w:t xml:space="preserve"> направлены в адрес руководителей</w:t>
      </w:r>
      <w:r w:rsidR="008E25F3">
        <w:rPr>
          <w:sz w:val="28"/>
          <w:szCs w:val="28"/>
        </w:rPr>
        <w:t xml:space="preserve"> этих</w:t>
      </w:r>
      <w:r w:rsidRPr="0047531D">
        <w:rPr>
          <w:sz w:val="28"/>
          <w:szCs w:val="28"/>
        </w:rPr>
        <w:t xml:space="preserve"> организаций.</w:t>
      </w:r>
    </w:p>
    <w:p w:rsidR="00E263C7" w:rsidRPr="0047531D" w:rsidRDefault="00E263C7" w:rsidP="0047531D">
      <w:pPr>
        <w:ind w:firstLine="709"/>
        <w:jc w:val="both"/>
        <w:rPr>
          <w:b/>
          <w:szCs w:val="28"/>
          <w:lang w:val="ru-RU"/>
        </w:rPr>
      </w:pPr>
    </w:p>
    <w:p w:rsidR="00E263C7" w:rsidRPr="0047531D" w:rsidRDefault="00E263C7" w:rsidP="0047531D">
      <w:pPr>
        <w:pStyle w:val="1"/>
        <w:shd w:val="clear" w:color="auto" w:fill="FFFFFF"/>
        <w:spacing w:before="0" w:beforeAutospacing="0" w:after="0" w:afterAutospacing="0"/>
        <w:ind w:firstLine="709"/>
        <w:jc w:val="center"/>
        <w:rPr>
          <w:bCs w:val="0"/>
          <w:sz w:val="28"/>
          <w:szCs w:val="28"/>
        </w:rPr>
      </w:pPr>
      <w:r w:rsidRPr="0047531D">
        <w:rPr>
          <w:bCs w:val="0"/>
          <w:sz w:val="28"/>
          <w:szCs w:val="28"/>
        </w:rPr>
        <w:t>Выезд в Константиновский район</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11 августа 2017 года заместитель секретаря Общественной палаты Амурской области Кириллов Владимир Иннокентьевич работал в составе кабинета министров «Отрытого правительства» Амурской области в Константиновском районе.</w:t>
      </w:r>
    </w:p>
    <w:p w:rsidR="00E263C7" w:rsidRPr="0047531D" w:rsidRDefault="008C7423" w:rsidP="0047531D">
      <w:pPr>
        <w:pStyle w:val="ab"/>
        <w:shd w:val="clear" w:color="auto" w:fill="FFFFFF"/>
        <w:spacing w:before="0" w:beforeAutospacing="0" w:after="0" w:afterAutospacing="0"/>
        <w:ind w:firstLine="709"/>
        <w:jc w:val="both"/>
        <w:rPr>
          <w:sz w:val="28"/>
          <w:szCs w:val="28"/>
        </w:rPr>
      </w:pPr>
      <w:r w:rsidRPr="0047531D">
        <w:rPr>
          <w:sz w:val="28"/>
          <w:szCs w:val="28"/>
        </w:rPr>
        <w:t xml:space="preserve">Владимир Иннокентьевич </w:t>
      </w:r>
      <w:r>
        <w:rPr>
          <w:sz w:val="28"/>
          <w:szCs w:val="28"/>
        </w:rPr>
        <w:t>и</w:t>
      </w:r>
      <w:r w:rsidR="00E263C7" w:rsidRPr="0047531D">
        <w:rPr>
          <w:sz w:val="28"/>
          <w:szCs w:val="28"/>
        </w:rPr>
        <w:t>зуч</w:t>
      </w:r>
      <w:r>
        <w:rPr>
          <w:sz w:val="28"/>
          <w:szCs w:val="28"/>
        </w:rPr>
        <w:t>ил</w:t>
      </w:r>
      <w:r w:rsidR="00E263C7" w:rsidRPr="0047531D">
        <w:rPr>
          <w:sz w:val="28"/>
          <w:szCs w:val="28"/>
        </w:rPr>
        <w:t xml:space="preserve"> </w:t>
      </w:r>
      <w:r>
        <w:rPr>
          <w:sz w:val="28"/>
          <w:szCs w:val="28"/>
        </w:rPr>
        <w:t>особенности</w:t>
      </w:r>
      <w:r w:rsidR="00E263C7" w:rsidRPr="0047531D">
        <w:rPr>
          <w:sz w:val="28"/>
          <w:szCs w:val="28"/>
        </w:rPr>
        <w:t xml:space="preserve"> формировани</w:t>
      </w:r>
      <w:r>
        <w:rPr>
          <w:sz w:val="28"/>
          <w:szCs w:val="28"/>
        </w:rPr>
        <w:t>я и работы</w:t>
      </w:r>
      <w:r w:rsidR="00E263C7" w:rsidRPr="0047531D">
        <w:rPr>
          <w:sz w:val="28"/>
          <w:szCs w:val="28"/>
        </w:rPr>
        <w:t xml:space="preserve"> Общественного совета Константиновского района</w:t>
      </w:r>
      <w:r>
        <w:rPr>
          <w:sz w:val="28"/>
          <w:szCs w:val="28"/>
        </w:rPr>
        <w:t xml:space="preserve">, </w:t>
      </w:r>
      <w:r w:rsidR="00E263C7" w:rsidRPr="0047531D">
        <w:rPr>
          <w:sz w:val="28"/>
          <w:szCs w:val="28"/>
        </w:rPr>
        <w:t>да</w:t>
      </w:r>
      <w:r>
        <w:rPr>
          <w:sz w:val="28"/>
          <w:szCs w:val="28"/>
        </w:rPr>
        <w:t>л</w:t>
      </w:r>
      <w:r w:rsidR="00E263C7" w:rsidRPr="0047531D">
        <w:rPr>
          <w:sz w:val="28"/>
          <w:szCs w:val="28"/>
        </w:rPr>
        <w:t xml:space="preserve"> рекомендации, направленные на совершенствование деятельности Общественного совета, </w:t>
      </w:r>
      <w:r>
        <w:rPr>
          <w:sz w:val="28"/>
          <w:szCs w:val="28"/>
        </w:rPr>
        <w:t>поделился</w:t>
      </w:r>
      <w:r w:rsidR="00E263C7" w:rsidRPr="0047531D">
        <w:rPr>
          <w:sz w:val="28"/>
          <w:szCs w:val="28"/>
        </w:rPr>
        <w:t xml:space="preserve"> практически</w:t>
      </w:r>
      <w:r>
        <w:rPr>
          <w:sz w:val="28"/>
          <w:szCs w:val="28"/>
        </w:rPr>
        <w:t>ми</w:t>
      </w:r>
      <w:r w:rsidR="00E263C7" w:rsidRPr="0047531D">
        <w:rPr>
          <w:sz w:val="28"/>
          <w:szCs w:val="28"/>
        </w:rPr>
        <w:t xml:space="preserve"> наработк</w:t>
      </w:r>
      <w:r>
        <w:rPr>
          <w:sz w:val="28"/>
          <w:szCs w:val="28"/>
        </w:rPr>
        <w:t>ам</w:t>
      </w:r>
      <w:r w:rsidR="00E263C7" w:rsidRPr="0047531D">
        <w:rPr>
          <w:sz w:val="28"/>
          <w:szCs w:val="28"/>
        </w:rPr>
        <w:t xml:space="preserve"> деятельности общественных советов </w:t>
      </w:r>
      <w:r>
        <w:rPr>
          <w:sz w:val="28"/>
          <w:szCs w:val="28"/>
        </w:rPr>
        <w:t xml:space="preserve">других </w:t>
      </w:r>
      <w:r w:rsidR="00E263C7" w:rsidRPr="0047531D">
        <w:rPr>
          <w:sz w:val="28"/>
          <w:szCs w:val="28"/>
        </w:rPr>
        <w:t>муниципальных образований Амурской области.</w:t>
      </w:r>
    </w:p>
    <w:p w:rsidR="00E263C7" w:rsidRPr="0047531D" w:rsidRDefault="00E263C7" w:rsidP="0047531D">
      <w:pPr>
        <w:ind w:firstLine="709"/>
        <w:jc w:val="both"/>
        <w:rPr>
          <w:b/>
          <w:szCs w:val="28"/>
          <w:lang w:val="ru-RU"/>
        </w:rPr>
      </w:pPr>
    </w:p>
    <w:p w:rsidR="00E263C7" w:rsidRPr="0047531D" w:rsidRDefault="008C7423" w:rsidP="0047531D">
      <w:pPr>
        <w:pStyle w:val="1"/>
        <w:shd w:val="clear" w:color="auto" w:fill="FFFFFF"/>
        <w:spacing w:before="0" w:beforeAutospacing="0" w:after="0" w:afterAutospacing="0"/>
        <w:ind w:firstLine="709"/>
        <w:jc w:val="center"/>
        <w:rPr>
          <w:bCs w:val="0"/>
          <w:sz w:val="28"/>
          <w:szCs w:val="28"/>
        </w:rPr>
      </w:pPr>
      <w:r>
        <w:rPr>
          <w:bCs w:val="0"/>
          <w:sz w:val="28"/>
          <w:szCs w:val="28"/>
        </w:rPr>
        <w:t>Р</w:t>
      </w:r>
      <w:r w:rsidR="00E263C7" w:rsidRPr="0047531D">
        <w:rPr>
          <w:bCs w:val="0"/>
          <w:sz w:val="28"/>
          <w:szCs w:val="28"/>
        </w:rPr>
        <w:t>оссийско-китайский обмен делегациями пожилых людей</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2576" behindDoc="1" locked="0" layoutInCell="1" allowOverlap="1">
            <wp:simplePos x="0" y="0"/>
            <wp:positionH relativeFrom="margin">
              <wp:align>left</wp:align>
            </wp:positionH>
            <wp:positionV relativeFrom="paragraph">
              <wp:posOffset>58420</wp:posOffset>
            </wp:positionV>
            <wp:extent cx="2324100" cy="1549400"/>
            <wp:effectExtent l="0" t="0" r="0" b="0"/>
            <wp:wrapTight wrapText="bothSides">
              <wp:wrapPolygon edited="0">
                <wp:start x="0" y="0"/>
                <wp:lineTo x="0" y="21246"/>
                <wp:lineTo x="21423" y="21246"/>
                <wp:lineTo x="21423" y="0"/>
                <wp:lineTo x="0" y="0"/>
              </wp:wrapPolygon>
            </wp:wrapTight>
            <wp:docPr id="41" name="Рисунок 41" descr="http://www.opamur.ru/wp-content/uploads/2017/08/vpansiona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opamur.ru/wp-content/uploads/2017/08/vpansionate-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C7423" w:rsidRPr="0047531D">
        <w:rPr>
          <w:sz w:val="28"/>
          <w:szCs w:val="28"/>
        </w:rPr>
        <w:t>С 15 по 17 августа в пансионате «Приозёрье» состоялся российско-китайский обмен делегациями пожилых людей</w:t>
      </w:r>
      <w:r w:rsidR="008C7423">
        <w:rPr>
          <w:sz w:val="28"/>
          <w:szCs w:val="28"/>
        </w:rPr>
        <w:t>.</w:t>
      </w:r>
      <w:r w:rsidR="008C7423" w:rsidRPr="0047531D">
        <w:rPr>
          <w:sz w:val="28"/>
          <w:szCs w:val="28"/>
        </w:rPr>
        <w:t xml:space="preserve"> </w:t>
      </w:r>
      <w:r w:rsidR="00E263C7" w:rsidRPr="0047531D">
        <w:rPr>
          <w:sz w:val="28"/>
          <w:szCs w:val="28"/>
        </w:rPr>
        <w:t xml:space="preserve">Амурское отделение </w:t>
      </w:r>
      <w:r w:rsidR="000D1701">
        <w:rPr>
          <w:sz w:val="28"/>
          <w:szCs w:val="28"/>
        </w:rPr>
        <w:t>с</w:t>
      </w:r>
      <w:r w:rsidR="00E263C7" w:rsidRPr="0047531D">
        <w:rPr>
          <w:sz w:val="28"/>
          <w:szCs w:val="28"/>
        </w:rPr>
        <w:t>оюза пенсионеров России</w:t>
      </w:r>
      <w:r w:rsidR="000D1701">
        <w:rPr>
          <w:sz w:val="28"/>
          <w:szCs w:val="28"/>
        </w:rPr>
        <w:t xml:space="preserve">, которое возглавляет член Общественной палаты Амурской области </w:t>
      </w:r>
      <w:proofErr w:type="spellStart"/>
      <w:r w:rsidR="000D1701">
        <w:rPr>
          <w:sz w:val="28"/>
          <w:szCs w:val="28"/>
        </w:rPr>
        <w:t>Самбур</w:t>
      </w:r>
      <w:proofErr w:type="spellEnd"/>
      <w:r w:rsidR="000D1701">
        <w:rPr>
          <w:sz w:val="28"/>
          <w:szCs w:val="28"/>
        </w:rPr>
        <w:t xml:space="preserve"> Елена Петровна,</w:t>
      </w:r>
      <w:r w:rsidR="00E263C7" w:rsidRPr="0047531D">
        <w:rPr>
          <w:sz w:val="28"/>
          <w:szCs w:val="28"/>
        </w:rPr>
        <w:t xml:space="preserve"> в рамках федерального проекта «Старшее поколение» при поддержке министерства социальной защиты населения организовало международный фестиваль пожилых людей «Возьмемся за руки друзья».</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3600" behindDoc="1" locked="0" layoutInCell="1" allowOverlap="1" wp14:anchorId="6EC70D8E" wp14:editId="655FEEBB">
            <wp:simplePos x="0" y="0"/>
            <wp:positionH relativeFrom="margin">
              <wp:posOffset>2369366</wp:posOffset>
            </wp:positionH>
            <wp:positionV relativeFrom="paragraph">
              <wp:posOffset>665208</wp:posOffset>
            </wp:positionV>
            <wp:extent cx="1485265" cy="2246630"/>
            <wp:effectExtent l="0" t="0" r="635" b="1270"/>
            <wp:wrapTight wrapText="bothSides">
              <wp:wrapPolygon edited="0">
                <wp:start x="0" y="0"/>
                <wp:lineTo x="0" y="21429"/>
                <wp:lineTo x="21332" y="21429"/>
                <wp:lineTo x="21332" y="0"/>
                <wp:lineTo x="0" y="0"/>
              </wp:wrapPolygon>
            </wp:wrapTight>
            <wp:docPr id="40" name="Рисунок 40" descr="http://www.opamur.ru/wp-content/uploads/2017/08/vpansiona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opamur.ru/wp-content/uploads/2017/08/vpansionate-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265" cy="2246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31D">
        <w:rPr>
          <w:noProof/>
          <w:sz w:val="28"/>
          <w:szCs w:val="28"/>
        </w:rPr>
        <w:drawing>
          <wp:anchor distT="0" distB="0" distL="114300" distR="114300" simplePos="0" relativeHeight="251674624" behindDoc="1" locked="0" layoutInCell="1" allowOverlap="1" wp14:anchorId="248866E8" wp14:editId="1FE09711">
            <wp:simplePos x="0" y="0"/>
            <wp:positionH relativeFrom="margin">
              <wp:align>right</wp:align>
            </wp:positionH>
            <wp:positionV relativeFrom="paragraph">
              <wp:posOffset>666931</wp:posOffset>
            </wp:positionV>
            <wp:extent cx="1577975" cy="2258060"/>
            <wp:effectExtent l="0" t="0" r="3175" b="8890"/>
            <wp:wrapTight wrapText="bothSides">
              <wp:wrapPolygon edited="0">
                <wp:start x="0" y="0"/>
                <wp:lineTo x="0" y="21503"/>
                <wp:lineTo x="21383" y="21503"/>
                <wp:lineTo x="21383" y="0"/>
                <wp:lineTo x="0" y="0"/>
              </wp:wrapPolygon>
            </wp:wrapTight>
            <wp:docPr id="39" name="Рисунок 39" descr="http://www.opamur.ru/wp-content/uploads/2017/08/vpansionat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opamur.ru/wp-content/uploads/2017/08/vpansionate-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7975" cy="2258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31D">
        <w:rPr>
          <w:noProof/>
          <w:sz w:val="28"/>
          <w:szCs w:val="28"/>
        </w:rPr>
        <w:drawing>
          <wp:anchor distT="0" distB="0" distL="114300" distR="114300" simplePos="0" relativeHeight="251685888" behindDoc="1" locked="0" layoutInCell="1" allowOverlap="1" wp14:anchorId="06103747" wp14:editId="372558F0">
            <wp:simplePos x="0" y="0"/>
            <wp:positionH relativeFrom="column">
              <wp:posOffset>19050</wp:posOffset>
            </wp:positionH>
            <wp:positionV relativeFrom="paragraph">
              <wp:posOffset>632460</wp:posOffset>
            </wp:positionV>
            <wp:extent cx="1920875" cy="2278380"/>
            <wp:effectExtent l="0" t="0" r="3175" b="7620"/>
            <wp:wrapTight wrapText="bothSides">
              <wp:wrapPolygon edited="0">
                <wp:start x="0" y="0"/>
                <wp:lineTo x="0" y="21492"/>
                <wp:lineTo x="21421" y="21492"/>
                <wp:lineTo x="21421" y="0"/>
                <wp:lineTo x="0" y="0"/>
              </wp:wrapPolygon>
            </wp:wrapTight>
            <wp:docPr id="31" name="Рисунок 31" descr="http://www.opamur.ru/wp-content/uploads/2017/08/vpansionat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opamur.ru/wp-content/uploads/2017/08/vpansionate-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0875" cy="2278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На торжественном вечере приветствовала собравшихся министр социальной защиты населения Амурской области Киселева Наталья Викторовна.</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lastRenderedPageBreak/>
        <w:drawing>
          <wp:anchor distT="0" distB="0" distL="114300" distR="114300" simplePos="0" relativeHeight="251679744" behindDoc="1" locked="0" layoutInCell="1" allowOverlap="1" wp14:anchorId="74C2FBB8" wp14:editId="773FBD66">
            <wp:simplePos x="0" y="0"/>
            <wp:positionH relativeFrom="margin">
              <wp:align>left</wp:align>
            </wp:positionH>
            <wp:positionV relativeFrom="paragraph">
              <wp:posOffset>1270</wp:posOffset>
            </wp:positionV>
            <wp:extent cx="2421890" cy="1567180"/>
            <wp:effectExtent l="0" t="0" r="0" b="0"/>
            <wp:wrapTight wrapText="bothSides">
              <wp:wrapPolygon edited="0">
                <wp:start x="0" y="0"/>
                <wp:lineTo x="0" y="21267"/>
                <wp:lineTo x="21407" y="21267"/>
                <wp:lineTo x="21407" y="0"/>
                <wp:lineTo x="0" y="0"/>
              </wp:wrapPolygon>
            </wp:wrapTight>
            <wp:docPr id="32" name="Рисунок 32" descr="http://www.opamur.ru/wp-content/uploads/2017/08/vpansiona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pamur.ru/wp-content/uploads/2017/08/vpansionate-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21890" cy="15671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Обмен делегациями пожилых людей между Россией и Китаем в Амурской области прошёл во второй раз. По итогам встречи прошлого, 2016 года, обе стороны решили провести обмен делегациями и в 2017 году.</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В течение трёх дней гостей из Китая и амурских пенсионеров принимал пансионат «Приозёрье».</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5648" behindDoc="1" locked="0" layoutInCell="1" allowOverlap="1" wp14:anchorId="1C834D25" wp14:editId="743344CD">
            <wp:simplePos x="0" y="0"/>
            <wp:positionH relativeFrom="margin">
              <wp:align>right</wp:align>
            </wp:positionH>
            <wp:positionV relativeFrom="paragraph">
              <wp:posOffset>137160</wp:posOffset>
            </wp:positionV>
            <wp:extent cx="2364105" cy="1576070"/>
            <wp:effectExtent l="0" t="0" r="0" b="5080"/>
            <wp:wrapTight wrapText="bothSides">
              <wp:wrapPolygon edited="0">
                <wp:start x="0" y="0"/>
                <wp:lineTo x="0" y="21409"/>
                <wp:lineTo x="21409" y="21409"/>
                <wp:lineTo x="21409" y="0"/>
                <wp:lineTo x="0" y="0"/>
              </wp:wrapPolygon>
            </wp:wrapTight>
            <wp:docPr id="38" name="Рисунок 38" descr="http://www.opamur.ru/wp-content/uploads/2017/08/vpansionat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opamur.ru/wp-content/uploads/2017/08/vpansionate-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64105" cy="157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В рамках договорённости об обмене делегациями пенсионеров из России и Китая в Амурскую область из Китайской Народной Республики приехали около 30 человек – пожилые люди, представители администрации и Института социального благосостояния № 2 города </w:t>
      </w:r>
      <w:proofErr w:type="spellStart"/>
      <w:r w:rsidR="00E263C7" w:rsidRPr="0047531D">
        <w:rPr>
          <w:sz w:val="28"/>
          <w:szCs w:val="28"/>
        </w:rPr>
        <w:t>Хэйхэ</w:t>
      </w:r>
      <w:proofErr w:type="spellEnd"/>
      <w:r w:rsidR="00E263C7" w:rsidRPr="0047531D">
        <w:rPr>
          <w:sz w:val="28"/>
          <w:szCs w:val="28"/>
        </w:rPr>
        <w:t>.</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Языковой барьер не мешал общению, которое проходило тепло и непринуждённо.</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6672" behindDoc="1" locked="0" layoutInCell="1" allowOverlap="1" wp14:anchorId="38A9326C" wp14:editId="4E003D90">
            <wp:simplePos x="0" y="0"/>
            <wp:positionH relativeFrom="margin">
              <wp:align>left</wp:align>
            </wp:positionH>
            <wp:positionV relativeFrom="paragraph">
              <wp:posOffset>34834</wp:posOffset>
            </wp:positionV>
            <wp:extent cx="2035810" cy="1552575"/>
            <wp:effectExtent l="0" t="0" r="2540" b="9525"/>
            <wp:wrapTight wrapText="bothSides">
              <wp:wrapPolygon edited="0">
                <wp:start x="0" y="0"/>
                <wp:lineTo x="0" y="21467"/>
                <wp:lineTo x="21425" y="21467"/>
                <wp:lineTo x="21425" y="0"/>
                <wp:lineTo x="0" y="0"/>
              </wp:wrapPolygon>
            </wp:wrapTight>
            <wp:docPr id="37" name="Рисунок 37" descr="http://www.opamur.ru/wp-content/uploads/2017/08/vpansionat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opamur.ru/wp-content/uploads/2017/08/vpansionate-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3581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Сложности общения помогали преодолевать волонтеры </w:t>
      </w:r>
      <w:r w:rsidR="00CE09EC">
        <w:rPr>
          <w:sz w:val="28"/>
          <w:szCs w:val="28"/>
        </w:rPr>
        <w:t>-</w:t>
      </w:r>
      <w:r w:rsidR="00E263C7" w:rsidRPr="0047531D">
        <w:rPr>
          <w:sz w:val="28"/>
          <w:szCs w:val="28"/>
        </w:rPr>
        <w:t xml:space="preserve"> студенты БГПУ китаисты Валерий, Кристина и Настя.</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 xml:space="preserve">Во время мастер-классов китайские и амурские пенсионеры научились делать национальных кукол, картины из цветной шерсти и аппликации, а также оценили работы амурских мастеров, представленные на выставке народного творчества. </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78720" behindDoc="1" locked="0" layoutInCell="1" allowOverlap="1" wp14:anchorId="2FF83D09" wp14:editId="614A452E">
            <wp:simplePos x="0" y="0"/>
            <wp:positionH relativeFrom="margin">
              <wp:align>right</wp:align>
            </wp:positionH>
            <wp:positionV relativeFrom="paragraph">
              <wp:posOffset>5171</wp:posOffset>
            </wp:positionV>
            <wp:extent cx="2378075" cy="1581785"/>
            <wp:effectExtent l="0" t="0" r="3175" b="0"/>
            <wp:wrapTight wrapText="bothSides">
              <wp:wrapPolygon edited="0">
                <wp:start x="0" y="0"/>
                <wp:lineTo x="0" y="21331"/>
                <wp:lineTo x="21456" y="21331"/>
                <wp:lineTo x="21456" y="0"/>
                <wp:lineTo x="0" y="0"/>
              </wp:wrapPolygon>
            </wp:wrapTight>
            <wp:docPr id="35" name="Рисунок 35" descr="http://www.opamur.ru/wp-content/uploads/2017/08/vpansion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opamur.ru/wp-content/uploads/2017/08/vpansionate-7.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8075" cy="15817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Гости из Китая представили амурским товарищам подготовленные концертные номера: народные песни и танцы, фрагмент пекинской оперы, игру на национальных музыкальных инструментах. Благовещенский фольклорный ансамбль «Сударушки» Союза </w:t>
      </w:r>
      <w:r w:rsidR="00CE09EC">
        <w:rPr>
          <w:sz w:val="28"/>
          <w:szCs w:val="28"/>
        </w:rPr>
        <w:t>п</w:t>
      </w:r>
      <w:r w:rsidR="00E263C7" w:rsidRPr="0047531D">
        <w:rPr>
          <w:sz w:val="28"/>
          <w:szCs w:val="28"/>
        </w:rPr>
        <w:t>енсионеров зажигал аудиторию народными песнями. Семейный ансамбль Чудаевых выступил ярко и зрелищно, лирично и слаженно спел кварте</w:t>
      </w:r>
      <w:r w:rsidR="00CE09EC">
        <w:rPr>
          <w:sz w:val="28"/>
          <w:szCs w:val="28"/>
        </w:rPr>
        <w:t>т пансионата «Приозерье</w:t>
      </w:r>
      <w:r w:rsidR="00E263C7" w:rsidRPr="0047531D">
        <w:rPr>
          <w:sz w:val="28"/>
          <w:szCs w:val="28"/>
        </w:rPr>
        <w:t>». Группа «Танцы для здоровья» продемонстрировали удивительную слаженность ансамбля.</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lastRenderedPageBreak/>
        <w:drawing>
          <wp:anchor distT="0" distB="0" distL="114300" distR="114300" simplePos="0" relativeHeight="251682816" behindDoc="1" locked="0" layoutInCell="1" allowOverlap="1" wp14:anchorId="4CCCBBF4" wp14:editId="65535488">
            <wp:simplePos x="0" y="0"/>
            <wp:positionH relativeFrom="margin">
              <wp:align>left</wp:align>
            </wp:positionH>
            <wp:positionV relativeFrom="paragraph">
              <wp:posOffset>667838</wp:posOffset>
            </wp:positionV>
            <wp:extent cx="2346325" cy="1781175"/>
            <wp:effectExtent l="0" t="0" r="0" b="9525"/>
            <wp:wrapTight wrapText="bothSides">
              <wp:wrapPolygon edited="0">
                <wp:start x="0" y="0"/>
                <wp:lineTo x="0" y="21484"/>
                <wp:lineTo x="21395" y="21484"/>
                <wp:lineTo x="21395" y="0"/>
                <wp:lineTo x="0" y="0"/>
              </wp:wrapPolygon>
            </wp:wrapTight>
            <wp:docPr id="28" name="Рисунок 28" descr="http://www.opamur.ru/wp-content/uploads/2017/08/vpansionat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opamur.ru/wp-content/uploads/2017/08/vpansionate-14.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46325" cy="17811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Пели и плясали везде! В холле, на крылечке, в парке! Китайские друзья солировали в песнях «Катюша», «Подмосковные вечера», «Ямщик». Их народные китайские инструменты вместе с баяном и гармошкой звучали гармонично экспромтом для любой русской народной песни, аккомпанируя нашим артистам.</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 xml:space="preserve">Заместитель секретаря Амурского регионального отделения партии «Единая Россия» по проектной деятельности Фарафонтова </w:t>
      </w:r>
      <w:r w:rsidR="00CE09EC" w:rsidRPr="0047531D">
        <w:rPr>
          <w:sz w:val="28"/>
          <w:szCs w:val="28"/>
        </w:rPr>
        <w:t xml:space="preserve">Татьяна </w:t>
      </w:r>
      <w:r w:rsidR="00CE09EC">
        <w:rPr>
          <w:sz w:val="28"/>
          <w:szCs w:val="28"/>
        </w:rPr>
        <w:t>Павловна</w:t>
      </w:r>
      <w:r w:rsidR="00CE09EC" w:rsidRPr="0047531D">
        <w:rPr>
          <w:sz w:val="28"/>
          <w:szCs w:val="28"/>
        </w:rPr>
        <w:t xml:space="preserve"> </w:t>
      </w:r>
      <w:r w:rsidRPr="0047531D">
        <w:rPr>
          <w:sz w:val="28"/>
          <w:szCs w:val="28"/>
        </w:rPr>
        <w:t>16 августа приняла участие в международном фестивале прикладного искусства пожилых людей.</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81792" behindDoc="1" locked="0" layoutInCell="1" allowOverlap="1" wp14:anchorId="779696E2" wp14:editId="672748F8">
            <wp:simplePos x="0" y="0"/>
            <wp:positionH relativeFrom="margin">
              <wp:align>right</wp:align>
            </wp:positionH>
            <wp:positionV relativeFrom="paragraph">
              <wp:posOffset>418193</wp:posOffset>
            </wp:positionV>
            <wp:extent cx="2449195" cy="1632585"/>
            <wp:effectExtent l="0" t="0" r="8255" b="5715"/>
            <wp:wrapTight wrapText="bothSides">
              <wp:wrapPolygon edited="0">
                <wp:start x="0" y="0"/>
                <wp:lineTo x="0" y="21424"/>
                <wp:lineTo x="21505" y="21424"/>
                <wp:lineTo x="21505" y="0"/>
                <wp:lineTo x="0" y="0"/>
              </wp:wrapPolygon>
            </wp:wrapTight>
            <wp:docPr id="30" name="Рисунок 30" descr="http://www.opamur.ru/wp-content/uploads/2017/08/vpansionate-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opamur.ru/wp-content/uploads/2017/08/vpansionate-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49195" cy="163258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Приветствуя собравшихся, Татьяна </w:t>
      </w:r>
      <w:r w:rsidR="00CE09EC">
        <w:rPr>
          <w:sz w:val="28"/>
          <w:szCs w:val="28"/>
        </w:rPr>
        <w:t>Павловна</w:t>
      </w:r>
      <w:r w:rsidR="00E263C7" w:rsidRPr="0047531D">
        <w:rPr>
          <w:sz w:val="28"/>
          <w:szCs w:val="28"/>
        </w:rPr>
        <w:t xml:space="preserve"> отметила, что данный проект направлен не просто на развлечение и организацию свободного времени людей почтенного возраста, но на повышение качества жизни пожилых людей, активное вовлечение граждан старшего поколения в жизнь общества. Такими мероприятиями привлекает</w:t>
      </w:r>
      <w:r w:rsidR="00CE09EC">
        <w:rPr>
          <w:sz w:val="28"/>
          <w:szCs w:val="28"/>
        </w:rPr>
        <w:t>ся</w:t>
      </w:r>
      <w:r w:rsidR="00E263C7" w:rsidRPr="0047531D">
        <w:rPr>
          <w:sz w:val="28"/>
          <w:szCs w:val="28"/>
        </w:rPr>
        <w:t xml:space="preserve"> внимание общества к людям, которые сохранили традиции народного творчества. Речь идет и о русских традициях прикладного искусства и о традициях, которые представляют гости из КНР.</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83840" behindDoc="1" locked="0" layoutInCell="1" allowOverlap="1" wp14:anchorId="67E9BB59" wp14:editId="0CC522B2">
            <wp:simplePos x="0" y="0"/>
            <wp:positionH relativeFrom="column">
              <wp:posOffset>2631</wp:posOffset>
            </wp:positionH>
            <wp:positionV relativeFrom="paragraph">
              <wp:posOffset>467450</wp:posOffset>
            </wp:positionV>
            <wp:extent cx="2291080" cy="1751965"/>
            <wp:effectExtent l="0" t="0" r="0" b="635"/>
            <wp:wrapTight wrapText="bothSides">
              <wp:wrapPolygon edited="0">
                <wp:start x="0" y="0"/>
                <wp:lineTo x="0" y="21373"/>
                <wp:lineTo x="21373" y="21373"/>
                <wp:lineTo x="21373" y="0"/>
                <wp:lineTo x="0" y="0"/>
              </wp:wrapPolygon>
            </wp:wrapTight>
            <wp:docPr id="27" name="Рисунок 27" descr="http://www.opamur.ru/wp-content/uploads/2017/08/vpansionat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opamur.ru/wp-content/uploads/2017/08/vpansionate-1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91080"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Также, от имени председателя Законодательного Собрания </w:t>
      </w:r>
      <w:proofErr w:type="spellStart"/>
      <w:r w:rsidR="00CE09EC">
        <w:rPr>
          <w:sz w:val="28"/>
          <w:szCs w:val="28"/>
        </w:rPr>
        <w:t>Амукрской</w:t>
      </w:r>
      <w:proofErr w:type="spellEnd"/>
      <w:r w:rsidR="00CE09EC">
        <w:rPr>
          <w:sz w:val="28"/>
          <w:szCs w:val="28"/>
        </w:rPr>
        <w:t xml:space="preserve"> </w:t>
      </w:r>
      <w:r w:rsidR="00E263C7" w:rsidRPr="0047531D">
        <w:rPr>
          <w:sz w:val="28"/>
          <w:szCs w:val="28"/>
        </w:rPr>
        <w:t xml:space="preserve">области Константина </w:t>
      </w:r>
      <w:r w:rsidR="00CE09EC">
        <w:rPr>
          <w:sz w:val="28"/>
          <w:szCs w:val="28"/>
        </w:rPr>
        <w:t xml:space="preserve">Викторовича </w:t>
      </w:r>
      <w:r w:rsidR="00E263C7" w:rsidRPr="0047531D">
        <w:rPr>
          <w:sz w:val="28"/>
          <w:szCs w:val="28"/>
        </w:rPr>
        <w:t xml:space="preserve">Дьяконова, Татьяна Павловна вручила благодарственное письмо </w:t>
      </w:r>
      <w:proofErr w:type="spellStart"/>
      <w:r w:rsidR="00E263C7" w:rsidRPr="0047531D">
        <w:rPr>
          <w:sz w:val="28"/>
          <w:szCs w:val="28"/>
        </w:rPr>
        <w:t>Самбур</w:t>
      </w:r>
      <w:proofErr w:type="spellEnd"/>
      <w:r w:rsidR="00CE09EC" w:rsidRPr="00CE09EC">
        <w:rPr>
          <w:sz w:val="28"/>
          <w:szCs w:val="28"/>
        </w:rPr>
        <w:t xml:space="preserve"> </w:t>
      </w:r>
      <w:r w:rsidR="00CE09EC" w:rsidRPr="0047531D">
        <w:rPr>
          <w:sz w:val="28"/>
          <w:szCs w:val="28"/>
        </w:rPr>
        <w:t>Елене Петровне</w:t>
      </w:r>
      <w:r w:rsidR="00E263C7" w:rsidRPr="0047531D">
        <w:rPr>
          <w:sz w:val="28"/>
          <w:szCs w:val="28"/>
        </w:rPr>
        <w:t>,</w:t>
      </w:r>
      <w:r w:rsidR="00E263C7" w:rsidRPr="0047531D">
        <w:rPr>
          <w:sz w:val="28"/>
          <w:szCs w:val="28"/>
        </w:rPr>
        <w:t xml:space="preserve"> которая на протяжении многих лет организует для представителей старшего поколения курсы компьютерной грамотности, фестивали, спартакиады и другие массовые мероприятия.</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Китайские участники мероприятия посетили село Ивановка, где для них провели экскурсии в музей и на озеро лотосов.</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 xml:space="preserve">В сентябре амурские пенсионеры нанесут ответный визит. Российских гостей в Китае примет Институт социального благосостояния № 2 города </w:t>
      </w:r>
      <w:proofErr w:type="spellStart"/>
      <w:r w:rsidRPr="0047531D">
        <w:rPr>
          <w:sz w:val="28"/>
          <w:szCs w:val="28"/>
        </w:rPr>
        <w:t>Хэйхэ</w:t>
      </w:r>
      <w:proofErr w:type="spellEnd"/>
      <w:r w:rsidRPr="0047531D">
        <w:rPr>
          <w:sz w:val="28"/>
          <w:szCs w:val="28"/>
        </w:rPr>
        <w:t>.</w:t>
      </w:r>
    </w:p>
    <w:p w:rsidR="00C00854" w:rsidRPr="0047531D" w:rsidRDefault="00C00854" w:rsidP="0047531D">
      <w:pPr>
        <w:ind w:firstLine="709"/>
        <w:jc w:val="both"/>
        <w:rPr>
          <w:b/>
          <w:szCs w:val="28"/>
          <w:lang w:val="ru-RU"/>
        </w:rPr>
      </w:pPr>
    </w:p>
    <w:p w:rsidR="00E263C7" w:rsidRPr="0047531D" w:rsidRDefault="00E263C7" w:rsidP="0047531D">
      <w:pPr>
        <w:pStyle w:val="1"/>
        <w:shd w:val="clear" w:color="auto" w:fill="FFFFFF"/>
        <w:spacing w:before="0" w:beforeAutospacing="0" w:after="0" w:afterAutospacing="0"/>
        <w:ind w:firstLine="709"/>
        <w:jc w:val="center"/>
        <w:rPr>
          <w:bCs w:val="0"/>
          <w:sz w:val="28"/>
          <w:szCs w:val="28"/>
        </w:rPr>
      </w:pPr>
      <w:r w:rsidRPr="0047531D">
        <w:rPr>
          <w:bCs w:val="0"/>
          <w:sz w:val="28"/>
          <w:szCs w:val="28"/>
        </w:rPr>
        <w:t>Подготовка к ежегодному Дню тигра</w:t>
      </w:r>
    </w:p>
    <w:p w:rsidR="00E263C7" w:rsidRPr="0047531D" w:rsidRDefault="00C00854" w:rsidP="0047531D">
      <w:pPr>
        <w:pStyle w:val="ab"/>
        <w:shd w:val="clear" w:color="auto" w:fill="FFFFFF"/>
        <w:spacing w:before="0" w:beforeAutospacing="0" w:after="0" w:afterAutospacing="0"/>
        <w:ind w:firstLine="709"/>
        <w:jc w:val="both"/>
        <w:rPr>
          <w:sz w:val="28"/>
          <w:szCs w:val="28"/>
        </w:rPr>
      </w:pPr>
      <w:r w:rsidRPr="0047531D">
        <w:rPr>
          <w:noProof/>
          <w:sz w:val="28"/>
          <w:szCs w:val="28"/>
        </w:rPr>
        <w:lastRenderedPageBreak/>
        <w:drawing>
          <wp:anchor distT="0" distB="0" distL="114300" distR="114300" simplePos="0" relativeHeight="251686912" behindDoc="1" locked="0" layoutInCell="1" allowOverlap="1">
            <wp:simplePos x="0" y="0"/>
            <wp:positionH relativeFrom="margin">
              <wp:align>left</wp:align>
            </wp:positionH>
            <wp:positionV relativeFrom="paragraph">
              <wp:posOffset>3175</wp:posOffset>
            </wp:positionV>
            <wp:extent cx="2711450" cy="1621790"/>
            <wp:effectExtent l="0" t="0" r="0" b="0"/>
            <wp:wrapTight wrapText="bothSides">
              <wp:wrapPolygon edited="0">
                <wp:start x="0" y="0"/>
                <wp:lineTo x="0" y="21312"/>
                <wp:lineTo x="21398" y="21312"/>
                <wp:lineTo x="21398" y="0"/>
                <wp:lineTo x="0" y="0"/>
              </wp:wrapPolygon>
            </wp:wrapTight>
            <wp:docPr id="42" name="Рисунок 42" descr="http://www.opamur.ru/wp-content/uploads/2017/08/dentig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opamur.ru/wp-content/uploads/2017/08/dentigra.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145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Тигр – одно из самых красивых животных на Земле. Для человека он является символом могущества, силы и достоинства.</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Еще недавно тигр обитал во многих странах Азии и Востока, сегодня 3 из 9 подвидов уже исчезли с лица Земли.</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В этом году третий раз в Амурской области будет проводиться праздник «День тигра», его целью является стремление обратить внимание жителей Дальнего Востока на необходимость сохранения на Земле такого редкого представителя семейства кошачьих, как амурский тигр. Впервые э</w:t>
      </w:r>
      <w:r w:rsidR="00CE09EC">
        <w:rPr>
          <w:sz w:val="28"/>
          <w:szCs w:val="28"/>
        </w:rPr>
        <w:t>тот праздник отмечался в 2000 году</w:t>
      </w:r>
      <w:r w:rsidRPr="0047531D">
        <w:rPr>
          <w:sz w:val="28"/>
          <w:szCs w:val="28"/>
        </w:rPr>
        <w:t xml:space="preserve"> во Владивостоке на городском уровне, позже — на краевом уровне. С каждым годом этот праздник отмечается с все большим размахом, к празднованию присоединились не только жители Приморья, но и Хабаровского края, жители других городов России. Ко «Дню Тигра» готовится множество просветительских, благотворительных и массовых акций и мероприятий.</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Распоряжением губернатора Амурской области создан организационный комитет по подготовке и проведению мероприятий, посвященных экологическому празднику «День тигра»</w:t>
      </w:r>
      <w:r w:rsidR="00CE09EC">
        <w:rPr>
          <w:sz w:val="28"/>
          <w:szCs w:val="28"/>
        </w:rPr>
        <w:t>, в состав которого вошли и представители Общественной палаты Амурской области</w:t>
      </w:r>
      <w:r w:rsidRPr="0047531D">
        <w:rPr>
          <w:sz w:val="28"/>
          <w:szCs w:val="28"/>
        </w:rPr>
        <w:t>.</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29 августа 2017 года состоялось очередное заседание организационного комитета по подготовке и проведению мероприятий, посвященных экологическому празднику «День тигра» в 2017 году. В ходе заседания был утвержден план мероприятий по проведению праздника. План включает в себя несколько этапов, таких как проведение областного конкурса детского творчества «Дом тигра на Амуре», школьные праздники «В гостях у властелина тайги» (игры, викторины, турниры, беседы, выставки), концертные программы, презентации природоохранных организаций и др.</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Сам праздник пройдет 23 сентября на площади Ленина и ОКЦ.</w:t>
      </w:r>
    </w:p>
    <w:p w:rsidR="00E263C7" w:rsidRPr="0047531D" w:rsidRDefault="00E263C7" w:rsidP="0047531D">
      <w:pPr>
        <w:ind w:firstLine="709"/>
        <w:jc w:val="both"/>
        <w:rPr>
          <w:b/>
          <w:szCs w:val="28"/>
          <w:lang w:val="ru-RU"/>
        </w:rPr>
      </w:pPr>
    </w:p>
    <w:p w:rsidR="00E263C7" w:rsidRPr="0047531D" w:rsidRDefault="00E263C7" w:rsidP="0047531D">
      <w:pPr>
        <w:pStyle w:val="1"/>
        <w:shd w:val="clear" w:color="auto" w:fill="FFFFFF"/>
        <w:spacing w:before="0" w:beforeAutospacing="0" w:after="0" w:afterAutospacing="0"/>
        <w:ind w:firstLine="709"/>
        <w:jc w:val="center"/>
        <w:rPr>
          <w:bCs w:val="0"/>
          <w:sz w:val="28"/>
          <w:szCs w:val="28"/>
        </w:rPr>
      </w:pPr>
      <w:r w:rsidRPr="0047531D">
        <w:rPr>
          <w:bCs w:val="0"/>
          <w:sz w:val="28"/>
          <w:szCs w:val="28"/>
        </w:rPr>
        <w:t xml:space="preserve">День памяти Валерия Михайловича </w:t>
      </w:r>
      <w:proofErr w:type="spellStart"/>
      <w:r w:rsidRPr="0047531D">
        <w:rPr>
          <w:bCs w:val="0"/>
          <w:sz w:val="28"/>
          <w:szCs w:val="28"/>
        </w:rPr>
        <w:t>Приемыхова</w:t>
      </w:r>
      <w:proofErr w:type="spellEnd"/>
    </w:p>
    <w:p w:rsidR="00E263C7" w:rsidRPr="0047531D" w:rsidRDefault="004A5818" w:rsidP="0047531D">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91008" behindDoc="1" locked="0" layoutInCell="1" allowOverlap="1" wp14:anchorId="2CD20C92" wp14:editId="1139184E">
            <wp:simplePos x="0" y="0"/>
            <wp:positionH relativeFrom="margin">
              <wp:align>left</wp:align>
            </wp:positionH>
            <wp:positionV relativeFrom="paragraph">
              <wp:posOffset>17145</wp:posOffset>
            </wp:positionV>
            <wp:extent cx="2400300" cy="1806575"/>
            <wp:effectExtent l="0" t="0" r="0" b="3175"/>
            <wp:wrapTight wrapText="bothSides">
              <wp:wrapPolygon edited="0">
                <wp:start x="0" y="0"/>
                <wp:lineTo x="0" y="21410"/>
                <wp:lineTo x="21429" y="21410"/>
                <wp:lineTo x="21429" y="0"/>
                <wp:lineTo x="0" y="0"/>
              </wp:wrapPolygon>
            </wp:wrapTight>
            <wp:docPr id="43" name="Рисунок 43" descr="http://www.opamur.ru/wp-content/uploads/2017/08/priemy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opamur.ru/wp-content/uploads/2017/08/priemyh-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0300" cy="180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25 августа – день памяти Валерия Михайловича </w:t>
      </w:r>
      <w:proofErr w:type="spellStart"/>
      <w:r w:rsidR="00E263C7" w:rsidRPr="0047531D">
        <w:rPr>
          <w:sz w:val="28"/>
          <w:szCs w:val="28"/>
        </w:rPr>
        <w:t>Приемыхова</w:t>
      </w:r>
      <w:proofErr w:type="spellEnd"/>
      <w:r w:rsidR="00E263C7" w:rsidRPr="0047531D">
        <w:rPr>
          <w:sz w:val="28"/>
          <w:szCs w:val="28"/>
        </w:rPr>
        <w:t xml:space="preserve"> – известного актера, режиссера, сценариста и писателя.</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Валерий Михайлович наш земляк. Родился в г. Белогорске в 1943 году. Школу окончил в г. Благовещенске. Валерий Михайлович Лауреат двух Государственных премий СССР: за исполнение главных ролей в фильмах «Пацаны» и «Холодное лето 53-го». Лауреат Государственной премии Российской Федерации за фильм «Кто, если не мы».</w:t>
      </w:r>
    </w:p>
    <w:p w:rsidR="00E263C7" w:rsidRPr="0047531D" w:rsidRDefault="004A5818" w:rsidP="0047531D">
      <w:pPr>
        <w:pStyle w:val="ab"/>
        <w:shd w:val="clear" w:color="auto" w:fill="FFFFFF"/>
        <w:spacing w:before="0" w:beforeAutospacing="0" w:after="0" w:afterAutospacing="0"/>
        <w:ind w:firstLine="709"/>
        <w:jc w:val="both"/>
        <w:rPr>
          <w:sz w:val="28"/>
          <w:szCs w:val="28"/>
        </w:rPr>
      </w:pPr>
      <w:r w:rsidRPr="0047531D">
        <w:rPr>
          <w:noProof/>
          <w:sz w:val="28"/>
          <w:szCs w:val="28"/>
        </w:rPr>
        <w:lastRenderedPageBreak/>
        <w:drawing>
          <wp:anchor distT="0" distB="0" distL="114300" distR="114300" simplePos="0" relativeHeight="251688960" behindDoc="1" locked="0" layoutInCell="1" allowOverlap="1" wp14:anchorId="1492CBA5" wp14:editId="5E9B3555">
            <wp:simplePos x="0" y="0"/>
            <wp:positionH relativeFrom="margin">
              <wp:align>left</wp:align>
            </wp:positionH>
            <wp:positionV relativeFrom="paragraph">
              <wp:posOffset>1270</wp:posOffset>
            </wp:positionV>
            <wp:extent cx="2350770" cy="1767205"/>
            <wp:effectExtent l="0" t="0" r="0" b="4445"/>
            <wp:wrapTight wrapText="bothSides">
              <wp:wrapPolygon edited="0">
                <wp:start x="0" y="0"/>
                <wp:lineTo x="0" y="21421"/>
                <wp:lineTo x="21355" y="21421"/>
                <wp:lineTo x="21355" y="0"/>
                <wp:lineTo x="0" y="0"/>
              </wp:wrapPolygon>
            </wp:wrapTight>
            <wp:docPr id="44" name="Рисунок 44" descr="http://www.opamur.ru/wp-content/uploads/2017/08/priemy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opamur.ru/wp-content/uploads/2017/08/priemyh-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077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Валерий Михайлович ушел из жизни 25 августа 2000 года. Ежегодно в день памяти </w:t>
      </w:r>
      <w:proofErr w:type="spellStart"/>
      <w:r w:rsidR="00E263C7" w:rsidRPr="0047531D">
        <w:rPr>
          <w:sz w:val="28"/>
          <w:szCs w:val="28"/>
        </w:rPr>
        <w:t>В.М.Приемыхова</w:t>
      </w:r>
      <w:proofErr w:type="spellEnd"/>
      <w:r w:rsidR="00E263C7" w:rsidRPr="0047531D">
        <w:rPr>
          <w:sz w:val="28"/>
          <w:szCs w:val="28"/>
        </w:rPr>
        <w:t xml:space="preserve"> члены Ассоциации пожилых людей г. Благовещенска под руководством председателя организации, члена Общественной палаты Амурской области </w:t>
      </w:r>
      <w:proofErr w:type="spellStart"/>
      <w:r w:rsidR="00E263C7" w:rsidRPr="0047531D">
        <w:rPr>
          <w:sz w:val="28"/>
          <w:szCs w:val="28"/>
        </w:rPr>
        <w:t>Утенбергенова</w:t>
      </w:r>
      <w:proofErr w:type="spellEnd"/>
      <w:r>
        <w:rPr>
          <w:sz w:val="28"/>
          <w:szCs w:val="28"/>
        </w:rPr>
        <w:t xml:space="preserve"> Сергея </w:t>
      </w:r>
      <w:proofErr w:type="spellStart"/>
      <w:r>
        <w:rPr>
          <w:sz w:val="28"/>
          <w:szCs w:val="28"/>
        </w:rPr>
        <w:t>Айтугановича</w:t>
      </w:r>
      <w:proofErr w:type="spellEnd"/>
      <w:r w:rsidR="00E263C7" w:rsidRPr="0047531D">
        <w:rPr>
          <w:sz w:val="28"/>
          <w:szCs w:val="28"/>
        </w:rPr>
        <w:t xml:space="preserve"> возлагают цветы к памятнику нашего знаменитого земляка Валерия </w:t>
      </w:r>
      <w:proofErr w:type="spellStart"/>
      <w:r w:rsidR="00E263C7" w:rsidRPr="0047531D">
        <w:rPr>
          <w:sz w:val="28"/>
          <w:szCs w:val="28"/>
        </w:rPr>
        <w:t>Приемыхова</w:t>
      </w:r>
      <w:proofErr w:type="spellEnd"/>
      <w:r w:rsidR="00E263C7" w:rsidRPr="0047531D">
        <w:rPr>
          <w:sz w:val="28"/>
          <w:szCs w:val="28"/>
        </w:rPr>
        <w:t>. Память о нем, о его вкладе в развитие советского и российского кино должна жить с нами.</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 </w:t>
      </w:r>
    </w:p>
    <w:p w:rsidR="00E263C7" w:rsidRPr="0047531D" w:rsidRDefault="00E263C7" w:rsidP="0047531D">
      <w:pPr>
        <w:pStyle w:val="1"/>
        <w:shd w:val="clear" w:color="auto" w:fill="FFFFFF"/>
        <w:spacing w:before="0" w:beforeAutospacing="0" w:after="0" w:afterAutospacing="0"/>
        <w:ind w:firstLine="709"/>
        <w:jc w:val="center"/>
        <w:rPr>
          <w:bCs w:val="0"/>
          <w:sz w:val="28"/>
          <w:szCs w:val="28"/>
        </w:rPr>
      </w:pPr>
      <w:r w:rsidRPr="0047531D">
        <w:rPr>
          <w:bCs w:val="0"/>
          <w:sz w:val="28"/>
          <w:szCs w:val="28"/>
        </w:rPr>
        <w:t>Встреча друзей под девизом «Дружи и танцуй»</w:t>
      </w:r>
    </w:p>
    <w:p w:rsidR="00E263C7" w:rsidRPr="0047531D" w:rsidRDefault="00E263C7" w:rsidP="004A5818">
      <w:pPr>
        <w:pStyle w:val="ab"/>
        <w:shd w:val="clear" w:color="auto" w:fill="FFFFFF"/>
        <w:spacing w:before="0" w:beforeAutospacing="0" w:after="0" w:afterAutospacing="0"/>
        <w:jc w:val="both"/>
        <w:rPr>
          <w:sz w:val="28"/>
          <w:szCs w:val="28"/>
        </w:rPr>
      </w:pPr>
      <w:r w:rsidRPr="0047531D">
        <w:rPr>
          <w:noProof/>
          <w:sz w:val="28"/>
          <w:szCs w:val="28"/>
        </w:rPr>
        <w:drawing>
          <wp:inline distT="0" distB="0" distL="0" distR="0" wp14:anchorId="5D91167D" wp14:editId="22189427">
            <wp:extent cx="5975350" cy="1665514"/>
            <wp:effectExtent l="0" t="0" r="6350" b="0"/>
            <wp:docPr id="49" name="Рисунок 49" descr="http://www.opamur.ru/wp-content/uploads/2017/08/vstrechadeuze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opamur.ru/wp-content/uploads/2017/08/vstrechadeuzei-1.jpg"/>
                    <pic:cNvPicPr>
                      <a:picLocks noChangeAspect="1" noChangeArrowheads="1"/>
                    </pic:cNvPicPr>
                  </pic:nvPicPr>
                  <pic:blipFill rotWithShape="1">
                    <a:blip r:embed="rId33">
                      <a:extLst>
                        <a:ext uri="{28A0092B-C50C-407E-A947-70E740481C1C}">
                          <a14:useLocalDpi xmlns:a14="http://schemas.microsoft.com/office/drawing/2010/main" val="0"/>
                        </a:ext>
                      </a:extLst>
                    </a:blip>
                    <a:srcRect t="31579" b="5671"/>
                    <a:stretch/>
                  </pic:blipFill>
                  <pic:spPr bwMode="auto">
                    <a:xfrm>
                      <a:off x="0" y="0"/>
                      <a:ext cx="6004190" cy="1673553"/>
                    </a:xfrm>
                    <a:prstGeom prst="rect">
                      <a:avLst/>
                    </a:prstGeom>
                    <a:noFill/>
                    <a:ln>
                      <a:noFill/>
                    </a:ln>
                    <a:extLst>
                      <a:ext uri="{53640926-AAD7-44D8-BBD7-CCE9431645EC}">
                        <a14:shadowObscured xmlns:a14="http://schemas.microsoft.com/office/drawing/2010/main"/>
                      </a:ext>
                    </a:extLst>
                  </pic:spPr>
                </pic:pic>
              </a:graphicData>
            </a:graphic>
          </wp:inline>
        </w:drawing>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20 августа 2017 года в ДК Федерации профсоюзов прошла творческая встреча пожилых людей из г. Благовещенска и г. Пекина.</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Такие встречи с китайскими пенсионерами стали традиционными. Китайские друзья заранее предложили членам Благовещенского танцевально-оздоровительного клуба «Танцы для здоровья»</w:t>
      </w:r>
      <w:r w:rsidR="00B44987">
        <w:rPr>
          <w:sz w:val="28"/>
          <w:szCs w:val="28"/>
        </w:rPr>
        <w:t xml:space="preserve">, который возглавляет член Общественной палаты Амурской области </w:t>
      </w:r>
      <w:proofErr w:type="spellStart"/>
      <w:r w:rsidR="00B44987">
        <w:rPr>
          <w:sz w:val="28"/>
          <w:szCs w:val="28"/>
        </w:rPr>
        <w:t>Утенбергенов</w:t>
      </w:r>
      <w:proofErr w:type="spellEnd"/>
      <w:r w:rsidR="00B44987">
        <w:rPr>
          <w:sz w:val="28"/>
          <w:szCs w:val="28"/>
        </w:rPr>
        <w:t xml:space="preserve"> Сергей </w:t>
      </w:r>
      <w:proofErr w:type="spellStart"/>
      <w:r w:rsidR="00B44987">
        <w:rPr>
          <w:sz w:val="28"/>
          <w:szCs w:val="28"/>
        </w:rPr>
        <w:t>Айтуганович</w:t>
      </w:r>
      <w:proofErr w:type="spellEnd"/>
      <w:r w:rsidR="00B44987">
        <w:rPr>
          <w:sz w:val="28"/>
          <w:szCs w:val="28"/>
        </w:rPr>
        <w:t>,</w:t>
      </w:r>
      <w:r w:rsidRPr="0047531D">
        <w:rPr>
          <w:sz w:val="28"/>
          <w:szCs w:val="28"/>
        </w:rPr>
        <w:t xml:space="preserve"> выступить на одной сцене.</w:t>
      </w:r>
    </w:p>
    <w:p w:rsidR="00E263C7" w:rsidRPr="0047531D" w:rsidRDefault="00E263C7" w:rsidP="00B44987">
      <w:pPr>
        <w:pStyle w:val="ab"/>
        <w:shd w:val="clear" w:color="auto" w:fill="FFFFFF"/>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92032" behindDoc="1" locked="0" layoutInCell="1" allowOverlap="1">
            <wp:simplePos x="0" y="0"/>
            <wp:positionH relativeFrom="margin">
              <wp:align>left</wp:align>
            </wp:positionH>
            <wp:positionV relativeFrom="paragraph">
              <wp:posOffset>71755</wp:posOffset>
            </wp:positionV>
            <wp:extent cx="2740643" cy="1250615"/>
            <wp:effectExtent l="0" t="0" r="3175" b="6985"/>
            <wp:wrapTight wrapText="bothSides">
              <wp:wrapPolygon edited="0">
                <wp:start x="0" y="0"/>
                <wp:lineTo x="0" y="21392"/>
                <wp:lineTo x="21475" y="21392"/>
                <wp:lineTo x="21475" y="0"/>
                <wp:lineTo x="0" y="0"/>
              </wp:wrapPolygon>
            </wp:wrapTight>
            <wp:docPr id="47" name="Рисунок 47" descr="http://www.opamur.ru/wp-content/uploads/2017/08/vstrechadeuze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opamur.ru/wp-content/uploads/2017/08/vstrechadeuzei-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40643" cy="125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531D">
        <w:rPr>
          <w:sz w:val="28"/>
          <w:szCs w:val="28"/>
        </w:rPr>
        <w:t>В группе гостей из Китая было 130 человек. Общее число участников мероприятия составило более 300 человек. Зажигательные танцы</w:t>
      </w:r>
      <w:r w:rsidR="00B44987">
        <w:rPr>
          <w:sz w:val="28"/>
          <w:szCs w:val="28"/>
        </w:rPr>
        <w:t>,</w:t>
      </w:r>
      <w:r w:rsidRPr="0047531D">
        <w:rPr>
          <w:sz w:val="28"/>
          <w:szCs w:val="28"/>
        </w:rPr>
        <w:t xml:space="preserve"> русские и китайские</w:t>
      </w:r>
      <w:r w:rsidR="00B44987">
        <w:rPr>
          <w:sz w:val="28"/>
          <w:szCs w:val="28"/>
        </w:rPr>
        <w:t>,</w:t>
      </w:r>
      <w:r w:rsidRPr="0047531D">
        <w:rPr>
          <w:sz w:val="28"/>
          <w:szCs w:val="28"/>
        </w:rPr>
        <w:t xml:space="preserve"> были встречены овациями зала. В зале в перерывах между танцами звучали русские и китайские песни. Встреча прошла в теплой, дружеской обстановке.</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Такие встречи представляют собой примеры народной дипломатии и направлены на укрепление дружбы народов России и Китая. Это подтверждает и девиз таких встреч «Дружи и танцуй!».</w:t>
      </w:r>
    </w:p>
    <w:p w:rsidR="00E263C7" w:rsidRPr="0047531D" w:rsidRDefault="00E263C7" w:rsidP="0047531D">
      <w:pPr>
        <w:ind w:firstLine="709"/>
        <w:jc w:val="both"/>
        <w:rPr>
          <w:b/>
          <w:szCs w:val="28"/>
          <w:lang w:val="ru-RU"/>
        </w:rPr>
      </w:pPr>
    </w:p>
    <w:p w:rsidR="00E263C7" w:rsidRPr="0047531D" w:rsidRDefault="00E263C7" w:rsidP="0047531D">
      <w:pPr>
        <w:pStyle w:val="1"/>
        <w:spacing w:before="0" w:beforeAutospacing="0" w:after="0" w:afterAutospacing="0"/>
        <w:ind w:firstLine="709"/>
        <w:jc w:val="center"/>
        <w:rPr>
          <w:bCs w:val="0"/>
          <w:sz w:val="28"/>
          <w:szCs w:val="28"/>
        </w:rPr>
      </w:pPr>
      <w:r w:rsidRPr="0047531D">
        <w:rPr>
          <w:bCs w:val="0"/>
          <w:sz w:val="28"/>
          <w:szCs w:val="28"/>
        </w:rPr>
        <w:t>Первый городской открытый фестиваль танцевально-оздоровительных клубов «Серебряный возраст»</w:t>
      </w:r>
    </w:p>
    <w:p w:rsidR="00E263C7" w:rsidRPr="0047531D" w:rsidRDefault="00B44987" w:rsidP="0047531D">
      <w:pPr>
        <w:pStyle w:val="ab"/>
        <w:spacing w:before="0" w:beforeAutospacing="0" w:after="0" w:afterAutospacing="0"/>
        <w:ind w:firstLine="709"/>
        <w:jc w:val="both"/>
        <w:rPr>
          <w:sz w:val="28"/>
          <w:szCs w:val="28"/>
        </w:rPr>
      </w:pPr>
      <w:r w:rsidRPr="0047531D">
        <w:rPr>
          <w:noProof/>
          <w:sz w:val="28"/>
          <w:szCs w:val="28"/>
        </w:rPr>
        <w:lastRenderedPageBreak/>
        <w:drawing>
          <wp:anchor distT="0" distB="0" distL="114300" distR="114300" simplePos="0" relativeHeight="251693056" behindDoc="1" locked="0" layoutInCell="1" allowOverlap="1" wp14:anchorId="4F849BA8" wp14:editId="2D545E44">
            <wp:simplePos x="0" y="0"/>
            <wp:positionH relativeFrom="margin">
              <wp:align>left</wp:align>
            </wp:positionH>
            <wp:positionV relativeFrom="paragraph">
              <wp:posOffset>8890</wp:posOffset>
            </wp:positionV>
            <wp:extent cx="2204085" cy="2193925"/>
            <wp:effectExtent l="0" t="0" r="5715" b="0"/>
            <wp:wrapTight wrapText="bothSides">
              <wp:wrapPolygon edited="0">
                <wp:start x="0" y="0"/>
                <wp:lineTo x="0" y="21381"/>
                <wp:lineTo x="21469" y="21381"/>
                <wp:lineTo x="21469" y="0"/>
                <wp:lineTo x="0" y="0"/>
              </wp:wrapPolygon>
            </wp:wrapTight>
            <wp:docPr id="53" name="Рисунок 53" descr="http://www.opamur.ru/wp-content/uploads/2017/08/festivaolozdorovclu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opamur.ru/wp-content/uploads/2017/08/festivaolozdorovclub-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4085" cy="219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25 августа 2017 года в г. Благовещенске прошел Первый городской открытый фестиваль танцевально-оздоровительных клубов «Серебряный возраст». Организатором фестиваля выступила Благовещенская городская общественная организация «Ассоциация пожилых людей»</w:t>
      </w:r>
      <w:r>
        <w:rPr>
          <w:sz w:val="28"/>
          <w:szCs w:val="28"/>
        </w:rPr>
        <w:t xml:space="preserve">, </w:t>
      </w:r>
      <w:r w:rsidR="00E263C7" w:rsidRPr="0047531D">
        <w:rPr>
          <w:sz w:val="28"/>
          <w:szCs w:val="28"/>
        </w:rPr>
        <w:t>руководител</w:t>
      </w:r>
      <w:r>
        <w:rPr>
          <w:sz w:val="28"/>
          <w:szCs w:val="28"/>
        </w:rPr>
        <w:t>ем которой является член Общественной палаты Амурской области</w:t>
      </w:r>
      <w:r w:rsidR="00E263C7" w:rsidRPr="0047531D">
        <w:rPr>
          <w:sz w:val="28"/>
          <w:szCs w:val="28"/>
        </w:rPr>
        <w:t xml:space="preserve"> </w:t>
      </w:r>
      <w:proofErr w:type="spellStart"/>
      <w:r w:rsidR="00E263C7" w:rsidRPr="0047531D">
        <w:rPr>
          <w:sz w:val="28"/>
          <w:szCs w:val="28"/>
        </w:rPr>
        <w:t>Утенбергенов</w:t>
      </w:r>
      <w:proofErr w:type="spellEnd"/>
      <w:r>
        <w:rPr>
          <w:sz w:val="28"/>
          <w:szCs w:val="28"/>
        </w:rPr>
        <w:t xml:space="preserve"> Сергей </w:t>
      </w:r>
      <w:proofErr w:type="spellStart"/>
      <w:r>
        <w:rPr>
          <w:sz w:val="28"/>
          <w:szCs w:val="28"/>
        </w:rPr>
        <w:t>Айтуганович</w:t>
      </w:r>
      <w:proofErr w:type="spellEnd"/>
      <w:r w:rsidR="00E263C7" w:rsidRPr="0047531D">
        <w:rPr>
          <w:sz w:val="28"/>
          <w:szCs w:val="28"/>
        </w:rPr>
        <w:t>.</w:t>
      </w:r>
    </w:p>
    <w:p w:rsidR="00E263C7" w:rsidRPr="0047531D" w:rsidRDefault="00B44987" w:rsidP="0047531D">
      <w:pPr>
        <w:pStyle w:val="ab"/>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94080" behindDoc="1" locked="0" layoutInCell="1" allowOverlap="1" wp14:anchorId="5197F24F" wp14:editId="4D379CEF">
            <wp:simplePos x="0" y="0"/>
            <wp:positionH relativeFrom="margin">
              <wp:align>right</wp:align>
            </wp:positionH>
            <wp:positionV relativeFrom="paragraph">
              <wp:posOffset>877207</wp:posOffset>
            </wp:positionV>
            <wp:extent cx="2601595" cy="1736725"/>
            <wp:effectExtent l="0" t="0" r="8255" b="0"/>
            <wp:wrapTight wrapText="bothSides">
              <wp:wrapPolygon edited="0">
                <wp:start x="0" y="0"/>
                <wp:lineTo x="0" y="21324"/>
                <wp:lineTo x="21510" y="21324"/>
                <wp:lineTo x="21510" y="0"/>
                <wp:lineTo x="0" y="0"/>
              </wp:wrapPolygon>
            </wp:wrapTight>
            <wp:docPr id="52" name="Рисунок 52" descr="http://www.opamur.ru/wp-content/uploads/2017/08/festivaolozdorovclu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opamur.ru/wp-content/uploads/2017/08/festivaolozdorovclub-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01595" cy="173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 xml:space="preserve">Организация Фестиваля прошла при поддержке администрации города Благовещенска. Участие в фестивале приняли 17 команд. Четыре команды представляли г. Благовещенск. По две команды представляли города Белогорск и Свободный. Кроме них были представлены: г. Шимановск, г. Райчихинск, г. Завитинск, с. </w:t>
      </w:r>
      <w:proofErr w:type="spellStart"/>
      <w:r w:rsidR="00E263C7" w:rsidRPr="0047531D">
        <w:rPr>
          <w:sz w:val="28"/>
          <w:szCs w:val="28"/>
        </w:rPr>
        <w:t>Тамбока</w:t>
      </w:r>
      <w:proofErr w:type="spellEnd"/>
      <w:r w:rsidR="00E263C7" w:rsidRPr="0047531D">
        <w:rPr>
          <w:sz w:val="28"/>
          <w:szCs w:val="28"/>
        </w:rPr>
        <w:t xml:space="preserve">, Тамбовский район, Екатеринославка, </w:t>
      </w:r>
      <w:proofErr w:type="spellStart"/>
      <w:r w:rsidR="00E263C7" w:rsidRPr="0047531D">
        <w:rPr>
          <w:sz w:val="28"/>
          <w:szCs w:val="28"/>
        </w:rPr>
        <w:t>с.Константиновка</w:t>
      </w:r>
      <w:proofErr w:type="spellEnd"/>
      <w:r w:rsidR="00E263C7" w:rsidRPr="0047531D">
        <w:rPr>
          <w:sz w:val="28"/>
          <w:szCs w:val="28"/>
        </w:rPr>
        <w:t xml:space="preserve">, п. </w:t>
      </w:r>
      <w:proofErr w:type="spellStart"/>
      <w:r w:rsidR="00E263C7" w:rsidRPr="0047531D">
        <w:rPr>
          <w:sz w:val="28"/>
          <w:szCs w:val="28"/>
        </w:rPr>
        <w:t>Талакан</w:t>
      </w:r>
      <w:proofErr w:type="spellEnd"/>
      <w:r w:rsidR="00E263C7" w:rsidRPr="0047531D">
        <w:rPr>
          <w:sz w:val="28"/>
          <w:szCs w:val="28"/>
        </w:rPr>
        <w:t xml:space="preserve">, </w:t>
      </w:r>
      <w:proofErr w:type="spellStart"/>
      <w:r w:rsidR="00E263C7" w:rsidRPr="0047531D">
        <w:rPr>
          <w:sz w:val="28"/>
          <w:szCs w:val="28"/>
        </w:rPr>
        <w:t>с.Ромны</w:t>
      </w:r>
      <w:proofErr w:type="spellEnd"/>
      <w:r w:rsidR="00E263C7" w:rsidRPr="0047531D">
        <w:rPr>
          <w:sz w:val="28"/>
          <w:szCs w:val="28"/>
        </w:rPr>
        <w:t>.</w:t>
      </w:r>
    </w:p>
    <w:p w:rsidR="00E263C7" w:rsidRPr="0047531D" w:rsidRDefault="00B44987" w:rsidP="0047531D">
      <w:pPr>
        <w:pStyle w:val="ab"/>
        <w:spacing w:before="0" w:beforeAutospacing="0" w:after="0" w:afterAutospacing="0"/>
        <w:ind w:firstLine="709"/>
        <w:jc w:val="both"/>
        <w:rPr>
          <w:sz w:val="28"/>
          <w:szCs w:val="28"/>
        </w:rPr>
      </w:pPr>
      <w:r w:rsidRPr="0047531D">
        <w:rPr>
          <w:noProof/>
          <w:sz w:val="28"/>
          <w:szCs w:val="28"/>
        </w:rPr>
        <w:drawing>
          <wp:anchor distT="0" distB="0" distL="114300" distR="114300" simplePos="0" relativeHeight="251695104" behindDoc="1" locked="0" layoutInCell="1" allowOverlap="1" wp14:anchorId="29BDF2B8" wp14:editId="771542F9">
            <wp:simplePos x="0" y="0"/>
            <wp:positionH relativeFrom="column">
              <wp:posOffset>19050</wp:posOffset>
            </wp:positionH>
            <wp:positionV relativeFrom="paragraph">
              <wp:posOffset>1459230</wp:posOffset>
            </wp:positionV>
            <wp:extent cx="2682875" cy="1409700"/>
            <wp:effectExtent l="0" t="0" r="3175" b="0"/>
            <wp:wrapTight wrapText="bothSides">
              <wp:wrapPolygon edited="0">
                <wp:start x="0" y="0"/>
                <wp:lineTo x="0" y="21308"/>
                <wp:lineTo x="21472" y="21308"/>
                <wp:lineTo x="21472" y="0"/>
                <wp:lineTo x="0" y="0"/>
              </wp:wrapPolygon>
            </wp:wrapTight>
            <wp:docPr id="50" name="Рисунок 50" descr="http://www.opamur.ru/wp-content/uploads/2017/08/festivaolozdorovclu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opamur.ru/wp-content/uploads/2017/08/festivaolozdorovclub-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287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3C7" w:rsidRPr="0047531D">
        <w:rPr>
          <w:sz w:val="28"/>
          <w:szCs w:val="28"/>
        </w:rPr>
        <w:t>Количество участников составило 300 человек. Каждой команде был вручен диплом участника фестиваля. А шести лучшим командам были вручены кубки. Подобный фестиваль проводился впервые. Практически все участники люди пенсионного возраста. Но на площадке во время танца никто не смог бы сказать, что танцуют пенсионеры. Столько энергии и эмоций излучали танцующие на зрителей, что последние не могли не отвечать бурными аплодисментами.</w:t>
      </w:r>
    </w:p>
    <w:p w:rsidR="00E263C7" w:rsidRPr="0047531D" w:rsidRDefault="00E263C7" w:rsidP="0047531D">
      <w:pPr>
        <w:pStyle w:val="ab"/>
        <w:spacing w:before="0" w:beforeAutospacing="0" w:after="0" w:afterAutospacing="0"/>
        <w:ind w:firstLine="709"/>
        <w:jc w:val="both"/>
        <w:rPr>
          <w:sz w:val="28"/>
          <w:szCs w:val="28"/>
        </w:rPr>
      </w:pPr>
      <w:r w:rsidRPr="0047531D">
        <w:rPr>
          <w:sz w:val="28"/>
          <w:szCs w:val="28"/>
        </w:rPr>
        <w:t>Организаторы уверены, что такие фестивали станут традиционными. Оздоровительными танцами займутся еще больше людей старшего возраста. Это помож</w:t>
      </w:r>
      <w:bookmarkStart w:id="0" w:name="_GoBack"/>
      <w:bookmarkEnd w:id="0"/>
      <w:r w:rsidRPr="0047531D">
        <w:rPr>
          <w:sz w:val="28"/>
          <w:szCs w:val="28"/>
        </w:rPr>
        <w:t>ет здоровью, поможет общению</w:t>
      </w:r>
      <w:r w:rsidR="00B44987">
        <w:rPr>
          <w:sz w:val="28"/>
          <w:szCs w:val="28"/>
        </w:rPr>
        <w:t>.</w:t>
      </w:r>
      <w:r w:rsidRPr="0047531D">
        <w:rPr>
          <w:sz w:val="28"/>
          <w:szCs w:val="28"/>
        </w:rPr>
        <w:t xml:space="preserve"> </w:t>
      </w:r>
    </w:p>
    <w:p w:rsidR="00E263C7" w:rsidRPr="0047531D" w:rsidRDefault="00E263C7" w:rsidP="0047531D">
      <w:pPr>
        <w:ind w:firstLine="709"/>
        <w:jc w:val="both"/>
        <w:rPr>
          <w:b/>
          <w:szCs w:val="28"/>
          <w:lang w:val="ru-RU"/>
        </w:rPr>
      </w:pPr>
    </w:p>
    <w:p w:rsidR="00E263C7" w:rsidRPr="0047531D" w:rsidRDefault="00E263C7" w:rsidP="0047531D">
      <w:pPr>
        <w:pStyle w:val="1"/>
        <w:shd w:val="clear" w:color="auto" w:fill="FFFFFF"/>
        <w:spacing w:before="0" w:beforeAutospacing="0" w:after="0" w:afterAutospacing="0"/>
        <w:ind w:firstLine="709"/>
        <w:jc w:val="center"/>
        <w:rPr>
          <w:bCs w:val="0"/>
          <w:sz w:val="28"/>
          <w:szCs w:val="28"/>
        </w:rPr>
      </w:pPr>
      <w:r w:rsidRPr="0047531D">
        <w:rPr>
          <w:bCs w:val="0"/>
          <w:sz w:val="28"/>
          <w:szCs w:val="28"/>
        </w:rPr>
        <w:t>Заседание по доступности избирательных участков для людей с ограниченными возможностями здоровья</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В июне 2017 года в Федеральный закон от 12.06.2002 № 67-ФЗ «Об основных гарантиях избирательных прав и права на участие в референдуме граждан Российской Федерации» был внесен ряд поправок, часть из которых касается избирательных прав инвалидов.</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t>В связи с этим 30 августа 2017 года в избирательной комиссии Амурской области прошло заседание по доступности избирательных участков для людей с ограниченными возможностями здоровья.</w:t>
      </w:r>
    </w:p>
    <w:p w:rsidR="00E263C7" w:rsidRPr="0047531D" w:rsidRDefault="00E263C7" w:rsidP="0047531D">
      <w:pPr>
        <w:pStyle w:val="ab"/>
        <w:shd w:val="clear" w:color="auto" w:fill="FFFFFF"/>
        <w:spacing w:before="0" w:beforeAutospacing="0" w:after="0" w:afterAutospacing="0"/>
        <w:ind w:firstLine="709"/>
        <w:jc w:val="both"/>
        <w:rPr>
          <w:sz w:val="28"/>
          <w:szCs w:val="28"/>
        </w:rPr>
      </w:pPr>
      <w:r w:rsidRPr="0047531D">
        <w:rPr>
          <w:sz w:val="28"/>
          <w:szCs w:val="28"/>
        </w:rPr>
        <w:lastRenderedPageBreak/>
        <w:t>В мероприятии приняла участие председатель комиссии Общественной палаты Амурской области по социальной поддержке граждан Назарова Александра Семеновна, которая выступила перед участниками заседания с позицией Общественной палаты относительного этого вопроса.</w:t>
      </w:r>
    </w:p>
    <w:p w:rsidR="002C3121" w:rsidRDefault="002C3121" w:rsidP="002C3121">
      <w:pPr>
        <w:jc w:val="center"/>
        <w:rPr>
          <w:b/>
          <w:szCs w:val="28"/>
          <w:lang w:val="ru-RU"/>
        </w:rPr>
      </w:pPr>
    </w:p>
    <w:p w:rsidR="002C3121" w:rsidRDefault="002C3121" w:rsidP="002C3121">
      <w:pPr>
        <w:jc w:val="center"/>
        <w:rPr>
          <w:b/>
          <w:szCs w:val="28"/>
          <w:lang w:val="ru-RU"/>
        </w:rPr>
      </w:pPr>
      <w:r w:rsidRPr="00024B4B">
        <w:rPr>
          <w:b/>
          <w:szCs w:val="28"/>
          <w:lang w:val="ru-RU"/>
        </w:rPr>
        <w:t>Регламентные мероприятия</w:t>
      </w:r>
    </w:p>
    <w:p w:rsidR="002C3121" w:rsidRDefault="002C3121" w:rsidP="002C3121">
      <w:pPr>
        <w:jc w:val="center"/>
        <w:rPr>
          <w:b/>
          <w:szCs w:val="28"/>
          <w:lang w:val="ru-RU"/>
        </w:rPr>
      </w:pPr>
      <w:r>
        <w:rPr>
          <w:b/>
          <w:szCs w:val="28"/>
          <w:lang w:val="ru-RU"/>
        </w:rPr>
        <w:t>в августе 2017 года</w:t>
      </w:r>
    </w:p>
    <w:p w:rsidR="002C3121" w:rsidRDefault="002C3121" w:rsidP="002C3121">
      <w:pPr>
        <w:ind w:firstLine="709"/>
        <w:jc w:val="both"/>
        <w:rPr>
          <w:lang w:val="ru-RU"/>
        </w:rPr>
      </w:pPr>
      <w:r>
        <w:rPr>
          <w:szCs w:val="28"/>
          <w:lang w:val="ru-RU"/>
        </w:rPr>
        <w:t>1</w:t>
      </w:r>
      <w:r w:rsidR="00F10AF8">
        <w:rPr>
          <w:szCs w:val="28"/>
          <w:lang w:val="ru-RU"/>
        </w:rPr>
        <w:t>1</w:t>
      </w:r>
      <w:r>
        <w:rPr>
          <w:szCs w:val="28"/>
          <w:lang w:val="ru-RU"/>
        </w:rPr>
        <w:t xml:space="preserve"> </w:t>
      </w:r>
      <w:r w:rsidR="00F10AF8">
        <w:rPr>
          <w:szCs w:val="28"/>
          <w:lang w:val="ru-RU"/>
        </w:rPr>
        <w:t>августа</w:t>
      </w:r>
      <w:r w:rsidRPr="00AD3D9C">
        <w:rPr>
          <w:szCs w:val="28"/>
          <w:lang w:val="ru-RU"/>
        </w:rPr>
        <w:t xml:space="preserve"> 2017 года</w:t>
      </w:r>
      <w:r>
        <w:rPr>
          <w:szCs w:val="28"/>
          <w:lang w:val="ru-RU"/>
        </w:rPr>
        <w:t xml:space="preserve"> </w:t>
      </w:r>
      <w:r>
        <w:rPr>
          <w:lang w:val="ru-RU"/>
        </w:rPr>
        <w:t xml:space="preserve">состоялось </w:t>
      </w:r>
      <w:r w:rsidRPr="00BA14D0">
        <w:rPr>
          <w:color w:val="000000"/>
          <w:szCs w:val="28"/>
          <w:shd w:val="clear" w:color="auto" w:fill="FFFFFF"/>
          <w:lang w:val="ru-RU"/>
        </w:rPr>
        <w:t>заседание</w:t>
      </w:r>
      <w:r w:rsidRPr="00BA14D0">
        <w:rPr>
          <w:szCs w:val="28"/>
          <w:lang w:val="ru-RU"/>
        </w:rPr>
        <w:t xml:space="preserve"> </w:t>
      </w:r>
      <w:r w:rsidR="00F10AF8">
        <w:rPr>
          <w:szCs w:val="28"/>
          <w:lang w:val="ru-RU"/>
        </w:rPr>
        <w:t>совета</w:t>
      </w:r>
      <w:r>
        <w:rPr>
          <w:szCs w:val="28"/>
          <w:lang w:val="ru-RU"/>
        </w:rPr>
        <w:t>.</w:t>
      </w:r>
    </w:p>
    <w:p w:rsidR="000D2893" w:rsidRDefault="00F10AF8" w:rsidP="000D2893">
      <w:pPr>
        <w:ind w:firstLine="709"/>
        <w:jc w:val="both"/>
        <w:rPr>
          <w:szCs w:val="28"/>
          <w:lang w:val="ru-RU"/>
        </w:rPr>
      </w:pPr>
      <w:r>
        <w:rPr>
          <w:szCs w:val="28"/>
          <w:lang w:val="ru-RU"/>
        </w:rPr>
        <w:t>17 августа</w:t>
      </w:r>
      <w:r w:rsidRPr="00AD3D9C">
        <w:rPr>
          <w:szCs w:val="28"/>
          <w:lang w:val="ru-RU"/>
        </w:rPr>
        <w:t xml:space="preserve"> 2017 года</w:t>
      </w:r>
      <w:r>
        <w:rPr>
          <w:szCs w:val="28"/>
          <w:lang w:val="ru-RU"/>
        </w:rPr>
        <w:t xml:space="preserve"> </w:t>
      </w:r>
      <w:r>
        <w:rPr>
          <w:lang w:val="ru-RU"/>
        </w:rPr>
        <w:t>состоялся</w:t>
      </w:r>
      <w:r w:rsidR="000D2893" w:rsidRPr="000D2893">
        <w:rPr>
          <w:szCs w:val="28"/>
          <w:lang w:val="ru-RU"/>
        </w:rPr>
        <w:t xml:space="preserve"> </w:t>
      </w:r>
      <w:proofErr w:type="spellStart"/>
      <w:r w:rsidR="000D2893" w:rsidRPr="000D2893">
        <w:rPr>
          <w:szCs w:val="28"/>
          <w:lang w:val="ru-RU"/>
        </w:rPr>
        <w:t>вебинар</w:t>
      </w:r>
      <w:proofErr w:type="spellEnd"/>
      <w:r w:rsidR="000D2893" w:rsidRPr="000D2893">
        <w:rPr>
          <w:szCs w:val="28"/>
          <w:lang w:val="ru-RU"/>
        </w:rPr>
        <w:t xml:space="preserve"> для глав муниципальных образований и руководителей общественных советов</w:t>
      </w:r>
      <w:r w:rsidR="000D2893" w:rsidRPr="000D2893">
        <w:rPr>
          <w:b/>
          <w:szCs w:val="28"/>
          <w:lang w:val="ru-RU"/>
        </w:rPr>
        <w:t xml:space="preserve"> </w:t>
      </w:r>
      <w:r w:rsidR="000D2893" w:rsidRPr="000D2893">
        <w:rPr>
          <w:szCs w:val="28"/>
          <w:lang w:val="ru-RU"/>
        </w:rPr>
        <w:t>(палат) муниципальных образований по вопросу стратегической экологической оценки документов стратегического планирования Амурской области, включенной в План основных мероприятий по проведению в 2017 году в Российской Федерации Года экологии.</w:t>
      </w:r>
    </w:p>
    <w:p w:rsidR="00F10AF8" w:rsidRDefault="00F10AF8" w:rsidP="000D2893">
      <w:pPr>
        <w:ind w:firstLine="709"/>
        <w:jc w:val="both"/>
        <w:rPr>
          <w:szCs w:val="28"/>
          <w:lang w:val="ru-RU"/>
        </w:rPr>
      </w:pPr>
      <w:r>
        <w:rPr>
          <w:szCs w:val="28"/>
          <w:lang w:val="ru-RU"/>
        </w:rPr>
        <w:t xml:space="preserve">29 августа состоялась </w:t>
      </w:r>
      <w:r>
        <w:rPr>
          <w:lang w:val="ru-RU"/>
        </w:rPr>
        <w:t>р</w:t>
      </w:r>
      <w:r w:rsidRPr="000D2893">
        <w:rPr>
          <w:lang w:val="ru-RU"/>
        </w:rPr>
        <w:t>абочая встреча по подготовке заседания «круглого стола» на тему «О выполнении в Амурской области Федерального закона от 12.01.1995 № 5-ФЗ «О ветеранах» в части ветеранов боевых действий»</w:t>
      </w:r>
      <w:r>
        <w:rPr>
          <w:lang w:val="ru-RU"/>
        </w:rPr>
        <w:t>.</w:t>
      </w:r>
    </w:p>
    <w:p w:rsidR="002C3121" w:rsidRDefault="002C3121" w:rsidP="002C3121">
      <w:pPr>
        <w:jc w:val="center"/>
        <w:rPr>
          <w:b/>
          <w:bCs/>
          <w:szCs w:val="28"/>
          <w:lang w:val="ru-RU"/>
        </w:rPr>
      </w:pPr>
    </w:p>
    <w:p w:rsidR="002C3121" w:rsidRDefault="002C3121" w:rsidP="002C3121">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2C3121" w:rsidRDefault="002C3121" w:rsidP="002C3121">
      <w:pPr>
        <w:jc w:val="center"/>
        <w:rPr>
          <w:b/>
          <w:bCs/>
          <w:szCs w:val="28"/>
          <w:lang w:val="ru-RU"/>
        </w:rPr>
      </w:pPr>
      <w:r>
        <w:rPr>
          <w:b/>
          <w:bCs/>
          <w:szCs w:val="28"/>
          <w:lang w:val="ru-RU"/>
        </w:rPr>
        <w:t>в августе 2017 года</w:t>
      </w:r>
    </w:p>
    <w:p w:rsidR="002C3121" w:rsidRPr="00C72DFA" w:rsidRDefault="002C3121" w:rsidP="002C3121">
      <w:pPr>
        <w:jc w:val="center"/>
        <w:rPr>
          <w:b/>
          <w:bCs/>
          <w:szCs w:val="28"/>
          <w:lang w:val="ru-RU"/>
        </w:rPr>
      </w:pPr>
    </w:p>
    <w:tbl>
      <w:tblPr>
        <w:tblW w:w="9356"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701"/>
        <w:gridCol w:w="1134"/>
        <w:gridCol w:w="4111"/>
        <w:gridCol w:w="2410"/>
      </w:tblGrid>
      <w:tr w:rsidR="002C3121" w:rsidRPr="00BD6C23" w:rsidTr="004B1B2C">
        <w:tc>
          <w:tcPr>
            <w:tcW w:w="1701" w:type="dxa"/>
            <w:tcMar>
              <w:top w:w="0" w:type="dxa"/>
              <w:left w:w="108" w:type="dxa"/>
              <w:bottom w:w="0" w:type="dxa"/>
              <w:right w:w="108" w:type="dxa"/>
            </w:tcMar>
            <w:hideMark/>
          </w:tcPr>
          <w:p w:rsidR="002C3121" w:rsidRPr="00BD6C23" w:rsidRDefault="002C3121" w:rsidP="004B1B2C">
            <w:pPr>
              <w:ind w:left="34"/>
              <w:jc w:val="center"/>
              <w:rPr>
                <w:b/>
                <w:szCs w:val="28"/>
                <w:lang w:val="ru-RU"/>
              </w:rPr>
            </w:pPr>
            <w:r w:rsidRPr="00BD6C23">
              <w:rPr>
                <w:b/>
                <w:szCs w:val="28"/>
                <w:lang w:val="ru-RU"/>
              </w:rPr>
              <w:t>Дата</w:t>
            </w:r>
          </w:p>
        </w:tc>
        <w:tc>
          <w:tcPr>
            <w:tcW w:w="1134" w:type="dxa"/>
            <w:tcMar>
              <w:top w:w="0" w:type="dxa"/>
              <w:left w:w="108" w:type="dxa"/>
              <w:bottom w:w="0" w:type="dxa"/>
              <w:right w:w="108" w:type="dxa"/>
            </w:tcMar>
          </w:tcPr>
          <w:p w:rsidR="002C3121" w:rsidRPr="00BD6C23" w:rsidRDefault="002C3121" w:rsidP="004B1B2C">
            <w:pPr>
              <w:jc w:val="center"/>
              <w:rPr>
                <w:b/>
                <w:szCs w:val="28"/>
                <w:lang w:val="ru-RU"/>
              </w:rPr>
            </w:pPr>
            <w:r>
              <w:rPr>
                <w:b/>
                <w:szCs w:val="28"/>
                <w:lang w:val="ru-RU"/>
              </w:rPr>
              <w:t>Время</w:t>
            </w:r>
          </w:p>
        </w:tc>
        <w:tc>
          <w:tcPr>
            <w:tcW w:w="4111" w:type="dxa"/>
            <w:tcMar>
              <w:top w:w="0" w:type="dxa"/>
              <w:left w:w="108" w:type="dxa"/>
              <w:bottom w:w="0" w:type="dxa"/>
              <w:right w:w="108" w:type="dxa"/>
            </w:tcMar>
            <w:hideMark/>
          </w:tcPr>
          <w:p w:rsidR="002C3121" w:rsidRPr="00BD6C23" w:rsidRDefault="002C3121" w:rsidP="004B1B2C">
            <w:pPr>
              <w:jc w:val="center"/>
              <w:rPr>
                <w:b/>
                <w:szCs w:val="28"/>
                <w:lang w:val="ru-RU"/>
              </w:rPr>
            </w:pPr>
            <w:r w:rsidRPr="00BD6C23">
              <w:rPr>
                <w:b/>
                <w:szCs w:val="28"/>
                <w:lang w:val="ru-RU"/>
              </w:rPr>
              <w:t>Мероприятие</w:t>
            </w:r>
          </w:p>
        </w:tc>
        <w:tc>
          <w:tcPr>
            <w:tcW w:w="2410" w:type="dxa"/>
            <w:tcMar>
              <w:top w:w="0" w:type="dxa"/>
              <w:left w:w="108" w:type="dxa"/>
              <w:bottom w:w="0" w:type="dxa"/>
              <w:right w:w="108" w:type="dxa"/>
            </w:tcMar>
            <w:hideMark/>
          </w:tcPr>
          <w:p w:rsidR="002C3121" w:rsidRPr="00BD6C23" w:rsidRDefault="002C3121" w:rsidP="004B1B2C">
            <w:pPr>
              <w:jc w:val="center"/>
              <w:rPr>
                <w:b/>
                <w:szCs w:val="28"/>
                <w:lang w:val="ru-RU"/>
              </w:rPr>
            </w:pPr>
            <w:r w:rsidRPr="00BD6C23">
              <w:rPr>
                <w:b/>
                <w:szCs w:val="28"/>
                <w:lang w:val="ru-RU"/>
              </w:rPr>
              <w:t>Координатор</w:t>
            </w:r>
          </w:p>
        </w:tc>
      </w:tr>
      <w:tr w:rsidR="002C3121" w:rsidRPr="00BD6C23" w:rsidTr="004B1B2C">
        <w:tc>
          <w:tcPr>
            <w:tcW w:w="9356" w:type="dxa"/>
            <w:gridSpan w:val="4"/>
            <w:tcMar>
              <w:top w:w="0" w:type="dxa"/>
              <w:left w:w="108" w:type="dxa"/>
              <w:bottom w:w="0" w:type="dxa"/>
              <w:right w:w="108" w:type="dxa"/>
            </w:tcMar>
            <w:hideMark/>
          </w:tcPr>
          <w:p w:rsidR="002C3121" w:rsidRPr="00BD6C23" w:rsidRDefault="002C3121" w:rsidP="004B1B2C">
            <w:pPr>
              <w:jc w:val="center"/>
              <w:rPr>
                <w:b/>
                <w:szCs w:val="28"/>
                <w:lang w:val="ru-RU"/>
              </w:rPr>
            </w:pPr>
            <w:r>
              <w:rPr>
                <w:b/>
                <w:szCs w:val="28"/>
                <w:lang w:val="ru-RU"/>
              </w:rPr>
              <w:t>Зал заседаний № 112</w:t>
            </w:r>
          </w:p>
        </w:tc>
      </w:tr>
      <w:tr w:rsidR="002C3121" w:rsidRPr="00D80B47" w:rsidTr="004B1B2C">
        <w:tc>
          <w:tcPr>
            <w:tcW w:w="1701" w:type="dxa"/>
            <w:shd w:val="clear" w:color="auto" w:fill="auto"/>
            <w:tcMar>
              <w:top w:w="0" w:type="dxa"/>
              <w:left w:w="108" w:type="dxa"/>
              <w:bottom w:w="0" w:type="dxa"/>
              <w:right w:w="108" w:type="dxa"/>
            </w:tcMar>
          </w:tcPr>
          <w:p w:rsidR="002C3121" w:rsidRDefault="002C3121" w:rsidP="002C3121">
            <w:pPr>
              <w:pStyle w:val="a3"/>
              <w:ind w:left="0"/>
              <w:jc w:val="center"/>
              <w:rPr>
                <w:szCs w:val="28"/>
                <w:lang w:val="ru-RU"/>
              </w:rPr>
            </w:pPr>
            <w:r>
              <w:rPr>
                <w:szCs w:val="28"/>
                <w:lang w:val="ru-RU"/>
              </w:rPr>
              <w:t>15 августа</w:t>
            </w:r>
          </w:p>
        </w:tc>
        <w:tc>
          <w:tcPr>
            <w:tcW w:w="1134" w:type="dxa"/>
            <w:shd w:val="clear" w:color="auto" w:fill="auto"/>
            <w:tcMar>
              <w:top w:w="0" w:type="dxa"/>
              <w:left w:w="108" w:type="dxa"/>
              <w:bottom w:w="0" w:type="dxa"/>
              <w:right w:w="108" w:type="dxa"/>
            </w:tcMar>
          </w:tcPr>
          <w:p w:rsidR="002C3121" w:rsidRDefault="002C3121" w:rsidP="002C3121">
            <w:pPr>
              <w:pStyle w:val="a3"/>
              <w:ind w:left="0"/>
              <w:jc w:val="both"/>
              <w:rPr>
                <w:szCs w:val="28"/>
                <w:lang w:val="ru-RU"/>
              </w:rPr>
            </w:pPr>
            <w:r>
              <w:rPr>
                <w:szCs w:val="28"/>
                <w:lang w:val="ru-RU"/>
              </w:rPr>
              <w:t>17.00</w:t>
            </w:r>
          </w:p>
        </w:tc>
        <w:tc>
          <w:tcPr>
            <w:tcW w:w="4111" w:type="dxa"/>
            <w:shd w:val="clear" w:color="auto" w:fill="auto"/>
            <w:tcMar>
              <w:top w:w="0" w:type="dxa"/>
              <w:left w:w="108" w:type="dxa"/>
              <w:bottom w:w="0" w:type="dxa"/>
              <w:right w:w="108" w:type="dxa"/>
            </w:tcMar>
          </w:tcPr>
          <w:p w:rsidR="002C3121" w:rsidRPr="009F770E" w:rsidRDefault="002C3121" w:rsidP="004B1B2C">
            <w:pPr>
              <w:rPr>
                <w:szCs w:val="28"/>
                <w:lang w:val="ru-RU"/>
              </w:rPr>
            </w:pPr>
          </w:p>
        </w:tc>
        <w:tc>
          <w:tcPr>
            <w:tcW w:w="2410" w:type="dxa"/>
            <w:shd w:val="clear" w:color="auto" w:fill="auto"/>
            <w:tcMar>
              <w:top w:w="0" w:type="dxa"/>
              <w:left w:w="108" w:type="dxa"/>
              <w:bottom w:w="0" w:type="dxa"/>
              <w:right w:w="108" w:type="dxa"/>
            </w:tcMar>
          </w:tcPr>
          <w:p w:rsidR="002C3121" w:rsidRDefault="002C3121" w:rsidP="004B1B2C">
            <w:pPr>
              <w:rPr>
                <w:szCs w:val="28"/>
                <w:lang w:val="ru-RU"/>
              </w:rPr>
            </w:pPr>
            <w:r>
              <w:rPr>
                <w:szCs w:val="28"/>
                <w:lang w:val="ru-RU"/>
              </w:rPr>
              <w:t>Сафронова</w:t>
            </w:r>
          </w:p>
        </w:tc>
      </w:tr>
      <w:tr w:rsidR="002C3121" w:rsidRPr="00D80B47" w:rsidTr="004B1B2C">
        <w:tc>
          <w:tcPr>
            <w:tcW w:w="1701" w:type="dxa"/>
            <w:shd w:val="clear" w:color="auto" w:fill="auto"/>
            <w:tcMar>
              <w:top w:w="0" w:type="dxa"/>
              <w:left w:w="108" w:type="dxa"/>
              <w:bottom w:w="0" w:type="dxa"/>
              <w:right w:w="108" w:type="dxa"/>
            </w:tcMar>
          </w:tcPr>
          <w:p w:rsidR="002C3121" w:rsidRDefault="002C3121" w:rsidP="004B1B2C">
            <w:pPr>
              <w:pStyle w:val="a3"/>
              <w:ind w:left="0"/>
              <w:jc w:val="center"/>
              <w:rPr>
                <w:szCs w:val="28"/>
                <w:lang w:val="ru-RU"/>
              </w:rPr>
            </w:pPr>
            <w:r>
              <w:rPr>
                <w:szCs w:val="28"/>
                <w:lang w:val="ru-RU"/>
              </w:rPr>
              <w:t>24 августа</w:t>
            </w:r>
          </w:p>
        </w:tc>
        <w:tc>
          <w:tcPr>
            <w:tcW w:w="1134" w:type="dxa"/>
            <w:shd w:val="clear" w:color="auto" w:fill="auto"/>
            <w:tcMar>
              <w:top w:w="0" w:type="dxa"/>
              <w:left w:w="108" w:type="dxa"/>
              <w:bottom w:w="0" w:type="dxa"/>
              <w:right w:w="108" w:type="dxa"/>
            </w:tcMar>
          </w:tcPr>
          <w:p w:rsidR="002C3121" w:rsidRDefault="002C3121" w:rsidP="002C3121">
            <w:pPr>
              <w:pStyle w:val="a3"/>
              <w:ind w:left="0"/>
              <w:jc w:val="both"/>
              <w:rPr>
                <w:szCs w:val="28"/>
                <w:lang w:val="ru-RU"/>
              </w:rPr>
            </w:pPr>
            <w:r>
              <w:rPr>
                <w:szCs w:val="28"/>
                <w:lang w:val="ru-RU"/>
              </w:rPr>
              <w:t>16.00</w:t>
            </w:r>
          </w:p>
        </w:tc>
        <w:tc>
          <w:tcPr>
            <w:tcW w:w="4111" w:type="dxa"/>
            <w:shd w:val="clear" w:color="auto" w:fill="auto"/>
            <w:tcMar>
              <w:top w:w="0" w:type="dxa"/>
              <w:left w:w="108" w:type="dxa"/>
              <w:bottom w:w="0" w:type="dxa"/>
              <w:right w:w="108" w:type="dxa"/>
            </w:tcMar>
          </w:tcPr>
          <w:p w:rsidR="002C3121" w:rsidRPr="009F770E" w:rsidRDefault="002C3121" w:rsidP="004B1B2C">
            <w:pPr>
              <w:rPr>
                <w:szCs w:val="28"/>
                <w:lang w:val="ru-RU"/>
              </w:rPr>
            </w:pPr>
            <w:r w:rsidRPr="009F770E">
              <w:rPr>
                <w:szCs w:val="28"/>
                <w:shd w:val="clear" w:color="auto" w:fill="FFFFFF"/>
                <w:lang w:val="ru-RU"/>
              </w:rPr>
              <w:t>Заседание Экспертного совета при уполномоченном по правам ребенка в Амурской области</w:t>
            </w:r>
          </w:p>
        </w:tc>
        <w:tc>
          <w:tcPr>
            <w:tcW w:w="2410" w:type="dxa"/>
            <w:shd w:val="clear" w:color="auto" w:fill="auto"/>
            <w:tcMar>
              <w:top w:w="0" w:type="dxa"/>
              <w:left w:w="108" w:type="dxa"/>
              <w:bottom w:w="0" w:type="dxa"/>
              <w:right w:w="108" w:type="dxa"/>
            </w:tcMar>
          </w:tcPr>
          <w:p w:rsidR="002C3121" w:rsidRDefault="002C3121" w:rsidP="004B1B2C">
            <w:pPr>
              <w:rPr>
                <w:szCs w:val="28"/>
                <w:lang w:val="ru-RU"/>
              </w:rPr>
            </w:pPr>
            <w:r>
              <w:rPr>
                <w:szCs w:val="28"/>
                <w:lang w:val="ru-RU"/>
              </w:rPr>
              <w:t>Рудакова Е.М.</w:t>
            </w:r>
          </w:p>
        </w:tc>
      </w:tr>
    </w:tbl>
    <w:p w:rsidR="002C3121" w:rsidRDefault="002C3121" w:rsidP="002C3121">
      <w:pPr>
        <w:ind w:firstLine="709"/>
        <w:jc w:val="both"/>
        <w:rPr>
          <w:lang w:val="ru-RU"/>
        </w:rPr>
      </w:pPr>
    </w:p>
    <w:p w:rsidR="002C3121" w:rsidRDefault="002C3121" w:rsidP="002C3121">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2C3121" w:rsidRPr="00F17B5A" w:rsidRDefault="002C3121" w:rsidP="002C3121">
      <w:pPr>
        <w:jc w:val="center"/>
        <w:rPr>
          <w:rFonts w:eastAsia="Calibri"/>
          <w:b/>
          <w:szCs w:val="28"/>
          <w:lang w:val="ru-RU"/>
        </w:rPr>
      </w:pPr>
      <w:r>
        <w:rPr>
          <w:rFonts w:eastAsia="Calibri"/>
          <w:b/>
          <w:szCs w:val="28"/>
          <w:lang w:val="ru-RU"/>
        </w:rPr>
        <w:t>за август</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2C3121" w:rsidRPr="00FE06CA" w:rsidRDefault="002C3121" w:rsidP="002C3121">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797"/>
        <w:gridCol w:w="3658"/>
        <w:gridCol w:w="3890"/>
      </w:tblGrid>
      <w:tr w:rsidR="002C3121" w:rsidRPr="00FF4FA8" w:rsidTr="004B1B2C">
        <w:tc>
          <w:tcPr>
            <w:tcW w:w="1797" w:type="dxa"/>
            <w:vAlign w:val="center"/>
          </w:tcPr>
          <w:p w:rsidR="002C3121" w:rsidRPr="00FF4FA8" w:rsidRDefault="002C3121" w:rsidP="004B1B2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 xml:space="preserve">Дата публикации </w:t>
            </w:r>
          </w:p>
        </w:tc>
        <w:tc>
          <w:tcPr>
            <w:tcW w:w="3658" w:type="dxa"/>
            <w:vAlign w:val="center"/>
          </w:tcPr>
          <w:p w:rsidR="002C3121" w:rsidRPr="00FF4FA8" w:rsidRDefault="002C3121" w:rsidP="004B1B2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3890" w:type="dxa"/>
            <w:vAlign w:val="center"/>
          </w:tcPr>
          <w:p w:rsidR="002C3121" w:rsidRPr="00FF4FA8" w:rsidRDefault="002C3121" w:rsidP="004B1B2C">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2C3121" w:rsidRPr="00D5471B" w:rsidTr="004B1B2C">
        <w:trPr>
          <w:trHeight w:val="249"/>
        </w:trPr>
        <w:tc>
          <w:tcPr>
            <w:tcW w:w="1797" w:type="dxa"/>
          </w:tcPr>
          <w:p w:rsidR="002C3121" w:rsidRDefault="002C3121" w:rsidP="002C3121">
            <w:pPr>
              <w:pStyle w:val="a7"/>
              <w:ind w:firstLine="0"/>
              <w:jc w:val="center"/>
              <w:rPr>
                <w:rFonts w:ascii="Times New Roman" w:hAnsi="Times New Roman" w:cs="Times New Roman"/>
                <w:sz w:val="28"/>
                <w:szCs w:val="28"/>
              </w:rPr>
            </w:pPr>
            <w:r>
              <w:rPr>
                <w:rFonts w:ascii="Times New Roman" w:hAnsi="Times New Roman" w:cs="Times New Roman"/>
                <w:sz w:val="28"/>
                <w:szCs w:val="28"/>
              </w:rPr>
              <w:t>04 августа</w:t>
            </w:r>
          </w:p>
        </w:tc>
        <w:tc>
          <w:tcPr>
            <w:tcW w:w="3658" w:type="dxa"/>
          </w:tcPr>
          <w:p w:rsidR="002C3121" w:rsidRDefault="002C3121" w:rsidP="002C3121">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«Благовещенск.безформата»</w:t>
            </w:r>
          </w:p>
        </w:tc>
        <w:tc>
          <w:tcPr>
            <w:tcW w:w="3890" w:type="dxa"/>
          </w:tcPr>
          <w:p w:rsidR="002C3121" w:rsidRPr="00EB3F26" w:rsidRDefault="002C3121" w:rsidP="004B1B2C">
            <w:pPr>
              <w:rPr>
                <w:lang w:val="ru-RU"/>
              </w:rPr>
            </w:pPr>
            <w:r w:rsidRPr="002C3121">
              <w:rPr>
                <w:rFonts w:cs="Arial"/>
                <w:lang w:val="ru-RU"/>
              </w:rPr>
              <w:t xml:space="preserve">31 июля </w:t>
            </w:r>
            <w:smartTag w:uri="urn:schemas-microsoft-com:office:smarttags" w:element="metricconverter">
              <w:smartTagPr>
                <w:attr w:name="ProductID" w:val="2017 г"/>
              </w:smartTagPr>
              <w:r w:rsidRPr="002C3121">
                <w:rPr>
                  <w:rFonts w:cs="Arial"/>
                  <w:lang w:val="ru-RU"/>
                </w:rPr>
                <w:t>2017 г</w:t>
              </w:r>
            </w:smartTag>
            <w:r w:rsidRPr="002C3121">
              <w:rPr>
                <w:rFonts w:cs="Arial"/>
                <w:lang w:val="ru-RU"/>
              </w:rPr>
              <w:t>. Координационный комитет по проведению конкурсов на предоставление грантов Президента Российской Федерации на развитие гражданского общества подвел итоги первого конкурса</w:t>
            </w:r>
          </w:p>
        </w:tc>
      </w:tr>
      <w:tr w:rsidR="002C3121" w:rsidRPr="00D5471B" w:rsidTr="004B1B2C">
        <w:trPr>
          <w:trHeight w:val="249"/>
        </w:trPr>
        <w:tc>
          <w:tcPr>
            <w:tcW w:w="1797" w:type="dxa"/>
          </w:tcPr>
          <w:p w:rsidR="002C3121" w:rsidRDefault="002C3121" w:rsidP="002C3121">
            <w:pPr>
              <w:pStyle w:val="a7"/>
              <w:ind w:firstLine="0"/>
              <w:jc w:val="center"/>
              <w:rPr>
                <w:rFonts w:ascii="Times New Roman" w:hAnsi="Times New Roman" w:cs="Times New Roman"/>
                <w:sz w:val="28"/>
                <w:szCs w:val="28"/>
              </w:rPr>
            </w:pPr>
            <w:r>
              <w:rPr>
                <w:rFonts w:ascii="Times New Roman" w:hAnsi="Times New Roman" w:cs="Times New Roman"/>
                <w:sz w:val="28"/>
                <w:szCs w:val="28"/>
              </w:rPr>
              <w:lastRenderedPageBreak/>
              <w:t>04 августа</w:t>
            </w:r>
          </w:p>
        </w:tc>
        <w:tc>
          <w:tcPr>
            <w:tcW w:w="3658" w:type="dxa"/>
          </w:tcPr>
          <w:p w:rsidR="002C3121" w:rsidRDefault="002C3121" w:rsidP="002C3121">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«Благовещенск.безформата»</w:t>
            </w:r>
          </w:p>
        </w:tc>
        <w:tc>
          <w:tcPr>
            <w:tcW w:w="3890" w:type="dxa"/>
          </w:tcPr>
          <w:p w:rsidR="002C3121" w:rsidRPr="002C3121" w:rsidRDefault="002C3121" w:rsidP="002C3121">
            <w:pPr>
              <w:rPr>
                <w:rFonts w:cs="Arial"/>
                <w:lang w:val="ru-RU"/>
              </w:rPr>
            </w:pPr>
            <w:r w:rsidRPr="002C3121">
              <w:rPr>
                <w:rFonts w:cs="Arial"/>
                <w:lang w:val="ru-RU"/>
              </w:rPr>
              <w:t>Открыт прием заявок для участия в Общероссийском гражданском форуме-2017</w:t>
            </w:r>
          </w:p>
        </w:tc>
      </w:tr>
      <w:tr w:rsidR="002C3121" w:rsidRPr="00D5471B" w:rsidTr="004B1B2C">
        <w:trPr>
          <w:trHeight w:val="249"/>
        </w:trPr>
        <w:tc>
          <w:tcPr>
            <w:tcW w:w="1797" w:type="dxa"/>
          </w:tcPr>
          <w:p w:rsidR="002C3121" w:rsidRDefault="002C3121" w:rsidP="002C3121">
            <w:pPr>
              <w:pStyle w:val="a7"/>
              <w:ind w:firstLine="0"/>
              <w:jc w:val="center"/>
              <w:rPr>
                <w:rFonts w:ascii="Times New Roman" w:hAnsi="Times New Roman" w:cs="Times New Roman"/>
                <w:sz w:val="28"/>
                <w:szCs w:val="28"/>
              </w:rPr>
            </w:pPr>
            <w:r>
              <w:rPr>
                <w:rFonts w:ascii="Times New Roman" w:hAnsi="Times New Roman" w:cs="Times New Roman"/>
                <w:sz w:val="28"/>
                <w:szCs w:val="28"/>
              </w:rPr>
              <w:t>07 августа</w:t>
            </w:r>
          </w:p>
        </w:tc>
        <w:tc>
          <w:tcPr>
            <w:tcW w:w="3658" w:type="dxa"/>
          </w:tcPr>
          <w:p w:rsidR="002C3121" w:rsidRDefault="002C3121" w:rsidP="002C3121">
            <w:pPr>
              <w:pStyle w:val="a7"/>
              <w:ind w:firstLine="0"/>
              <w:rPr>
                <w:rFonts w:ascii="Times New Roman" w:hAnsi="Times New Roman" w:cs="Times New Roman"/>
                <w:sz w:val="28"/>
                <w:szCs w:val="28"/>
              </w:rPr>
            </w:pPr>
            <w:r>
              <w:rPr>
                <w:rFonts w:ascii="Times New Roman" w:hAnsi="Times New Roman" w:cs="Times New Roman"/>
                <w:sz w:val="28"/>
                <w:szCs w:val="28"/>
              </w:rPr>
              <w:t>Информационное агентство «Благовещенск.безформата»</w:t>
            </w:r>
          </w:p>
        </w:tc>
        <w:tc>
          <w:tcPr>
            <w:tcW w:w="3890" w:type="dxa"/>
          </w:tcPr>
          <w:p w:rsidR="002C3121" w:rsidRPr="002C3121" w:rsidRDefault="002C3121" w:rsidP="002C3121">
            <w:pPr>
              <w:rPr>
                <w:rFonts w:cs="Arial"/>
                <w:lang w:val="ru-RU"/>
              </w:rPr>
            </w:pPr>
            <w:r w:rsidRPr="002C3121">
              <w:rPr>
                <w:rFonts w:cs="Arial"/>
                <w:lang w:val="ru-RU"/>
              </w:rPr>
              <w:t xml:space="preserve">2 августа в </w:t>
            </w:r>
            <w:proofErr w:type="spellStart"/>
            <w:r w:rsidRPr="002C3121">
              <w:rPr>
                <w:rFonts w:cs="Arial"/>
                <w:lang w:val="ru-RU"/>
              </w:rPr>
              <w:t>с.Ивановка</w:t>
            </w:r>
            <w:proofErr w:type="spellEnd"/>
            <w:r w:rsidRPr="002C3121">
              <w:rPr>
                <w:rFonts w:cs="Arial"/>
                <w:lang w:val="ru-RU"/>
              </w:rPr>
              <w:t xml:space="preserve"> состоялась встреча представителей Союза Пенсионеров Амурской области</w:t>
            </w:r>
          </w:p>
        </w:tc>
      </w:tr>
    </w:tbl>
    <w:p w:rsidR="002C3121" w:rsidRPr="009779BC" w:rsidRDefault="002C3121" w:rsidP="002C3121">
      <w:pPr>
        <w:rPr>
          <w:lang w:val="ru-RU"/>
        </w:rPr>
      </w:pPr>
    </w:p>
    <w:sectPr w:rsidR="002C3121" w:rsidRPr="009779BC" w:rsidSect="00CA1866">
      <w:headerReference w:type="default" r:id="rId38"/>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309" w:rsidRDefault="00292309">
      <w:r>
        <w:separator/>
      </w:r>
    </w:p>
  </w:endnote>
  <w:endnote w:type="continuationSeparator" w:id="0">
    <w:p w:rsidR="00292309" w:rsidRDefault="00292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309" w:rsidRDefault="00292309">
      <w:r>
        <w:separator/>
      </w:r>
    </w:p>
  </w:footnote>
  <w:footnote w:type="continuationSeparator" w:id="0">
    <w:p w:rsidR="00292309" w:rsidRDefault="002923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F10AF8">
        <w:pPr>
          <w:pStyle w:val="a5"/>
          <w:jc w:val="center"/>
        </w:pPr>
        <w:r>
          <w:fldChar w:fldCharType="begin"/>
        </w:r>
        <w:r>
          <w:instrText xml:space="preserve"> PAGE   \* MERGEFORMAT </w:instrText>
        </w:r>
        <w:r>
          <w:fldChar w:fldCharType="separate"/>
        </w:r>
        <w:r w:rsidR="00B44987">
          <w:rPr>
            <w:noProof/>
          </w:rPr>
          <w:t>9</w:t>
        </w:r>
        <w:r>
          <w:rPr>
            <w:noProof/>
          </w:rPr>
          <w:fldChar w:fldCharType="end"/>
        </w:r>
      </w:p>
    </w:sdtContent>
  </w:sdt>
  <w:p w:rsidR="00CA1866" w:rsidRDefault="0029230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380D32"/>
    <w:multiLevelType w:val="multilevel"/>
    <w:tmpl w:val="EBFA5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3121"/>
    <w:rsid w:val="000D1701"/>
    <w:rsid w:val="000D2893"/>
    <w:rsid w:val="00292309"/>
    <w:rsid w:val="002C3121"/>
    <w:rsid w:val="0047531D"/>
    <w:rsid w:val="004A5818"/>
    <w:rsid w:val="00520407"/>
    <w:rsid w:val="008C7423"/>
    <w:rsid w:val="008E25F3"/>
    <w:rsid w:val="009E2162"/>
    <w:rsid w:val="00B44987"/>
    <w:rsid w:val="00BB2DED"/>
    <w:rsid w:val="00BE067A"/>
    <w:rsid w:val="00C00854"/>
    <w:rsid w:val="00CE09EC"/>
    <w:rsid w:val="00D5471B"/>
    <w:rsid w:val="00D551B3"/>
    <w:rsid w:val="00E263C7"/>
    <w:rsid w:val="00F10A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F623B5"/>
  <w15:chartTrackingRefBased/>
  <w15:docId w15:val="{B36D6E70-6415-48E0-8206-83EEAB2A3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121"/>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E263C7"/>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C3121"/>
    <w:pPr>
      <w:ind w:left="720"/>
      <w:contextualSpacing/>
    </w:pPr>
  </w:style>
  <w:style w:type="character" w:styleId="a4">
    <w:name w:val="Hyperlink"/>
    <w:basedOn w:val="a0"/>
    <w:unhideWhenUsed/>
    <w:rsid w:val="002C3121"/>
    <w:rPr>
      <w:color w:val="0000FF"/>
      <w:u w:val="single"/>
    </w:rPr>
  </w:style>
  <w:style w:type="paragraph" w:styleId="a5">
    <w:name w:val="header"/>
    <w:basedOn w:val="a"/>
    <w:link w:val="a6"/>
    <w:uiPriority w:val="99"/>
    <w:unhideWhenUsed/>
    <w:rsid w:val="002C3121"/>
    <w:pPr>
      <w:tabs>
        <w:tab w:val="center" w:pos="4677"/>
        <w:tab w:val="right" w:pos="9355"/>
      </w:tabs>
    </w:pPr>
  </w:style>
  <w:style w:type="character" w:customStyle="1" w:styleId="a6">
    <w:name w:val="Верхний колонтитул Знак"/>
    <w:basedOn w:val="a0"/>
    <w:link w:val="a5"/>
    <w:uiPriority w:val="99"/>
    <w:rsid w:val="002C3121"/>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2C3121"/>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2C3121"/>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2C3121"/>
    <w:rPr>
      <w:rFonts w:ascii="Courier New" w:eastAsia="Times New Roman" w:hAnsi="Courier New" w:cs="Courier New"/>
      <w:noProof/>
      <w:sz w:val="20"/>
      <w:szCs w:val="20"/>
      <w:lang w:eastAsia="ru-RU"/>
    </w:rPr>
  </w:style>
  <w:style w:type="table" w:styleId="a9">
    <w:name w:val="Table Grid"/>
    <w:basedOn w:val="a1"/>
    <w:uiPriority w:val="59"/>
    <w:rsid w:val="002C3121"/>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a">
    <w:name w:val="Strong"/>
    <w:basedOn w:val="a0"/>
    <w:uiPriority w:val="22"/>
    <w:qFormat/>
    <w:rsid w:val="002C3121"/>
    <w:rPr>
      <w:b/>
      <w:bCs/>
    </w:rPr>
  </w:style>
  <w:style w:type="character" w:customStyle="1" w:styleId="10">
    <w:name w:val="Заголовок 1 Знак"/>
    <w:basedOn w:val="a0"/>
    <w:link w:val="1"/>
    <w:uiPriority w:val="9"/>
    <w:rsid w:val="00E263C7"/>
    <w:rPr>
      <w:rFonts w:ascii="Times New Roman" w:eastAsia="Times New Roman" w:hAnsi="Times New Roman" w:cs="Times New Roman"/>
      <w:b/>
      <w:bCs/>
      <w:kern w:val="36"/>
      <w:sz w:val="48"/>
      <w:szCs w:val="48"/>
      <w:lang w:eastAsia="ru-RU"/>
    </w:rPr>
  </w:style>
  <w:style w:type="paragraph" w:styleId="ab">
    <w:name w:val="Normal (Web)"/>
    <w:basedOn w:val="a"/>
    <w:uiPriority w:val="99"/>
    <w:unhideWhenUsed/>
    <w:rsid w:val="00E263C7"/>
    <w:pPr>
      <w:spacing w:before="100" w:beforeAutospacing="1" w:after="100" w:afterAutospacing="1"/>
    </w:pPr>
    <w:rPr>
      <w:rFonts w:eastAsia="Times New Roman"/>
      <w:sz w:val="24"/>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74829">
      <w:bodyDiv w:val="1"/>
      <w:marLeft w:val="0"/>
      <w:marRight w:val="0"/>
      <w:marTop w:val="0"/>
      <w:marBottom w:val="0"/>
      <w:divBdr>
        <w:top w:val="none" w:sz="0" w:space="0" w:color="auto"/>
        <w:left w:val="none" w:sz="0" w:space="0" w:color="auto"/>
        <w:bottom w:val="none" w:sz="0" w:space="0" w:color="auto"/>
        <w:right w:val="none" w:sz="0" w:space="0" w:color="auto"/>
      </w:divBdr>
      <w:divsChild>
        <w:div w:id="1002660603">
          <w:marLeft w:val="150"/>
          <w:marRight w:val="150"/>
          <w:marTop w:val="0"/>
          <w:marBottom w:val="0"/>
          <w:divBdr>
            <w:top w:val="none" w:sz="0" w:space="0" w:color="auto"/>
            <w:left w:val="none" w:sz="0" w:space="0" w:color="auto"/>
            <w:bottom w:val="none" w:sz="0" w:space="0" w:color="auto"/>
            <w:right w:val="none" w:sz="0" w:space="0" w:color="auto"/>
          </w:divBdr>
          <w:divsChild>
            <w:div w:id="336273929">
              <w:marLeft w:val="0"/>
              <w:marRight w:val="0"/>
              <w:marTop w:val="0"/>
              <w:marBottom w:val="150"/>
              <w:divBdr>
                <w:top w:val="none" w:sz="0" w:space="0" w:color="auto"/>
                <w:left w:val="none" w:sz="0" w:space="0" w:color="auto"/>
                <w:bottom w:val="single" w:sz="6" w:space="8" w:color="EEEEEE"/>
                <w:right w:val="none" w:sz="0" w:space="0" w:color="auto"/>
              </w:divBdr>
              <w:divsChild>
                <w:div w:id="686568269">
                  <w:marLeft w:val="0"/>
                  <w:marRight w:val="0"/>
                  <w:marTop w:val="0"/>
                  <w:marBottom w:val="0"/>
                  <w:divBdr>
                    <w:top w:val="none" w:sz="0" w:space="0" w:color="auto"/>
                    <w:left w:val="none" w:sz="0" w:space="0" w:color="auto"/>
                    <w:bottom w:val="none" w:sz="0" w:space="0" w:color="auto"/>
                    <w:right w:val="none" w:sz="0" w:space="0" w:color="auto"/>
                  </w:divBdr>
                  <w:divsChild>
                    <w:div w:id="344676569">
                      <w:marLeft w:val="0"/>
                      <w:marRight w:val="0"/>
                      <w:marTop w:val="0"/>
                      <w:marBottom w:val="75"/>
                      <w:divBdr>
                        <w:top w:val="none" w:sz="0" w:space="0" w:color="auto"/>
                        <w:left w:val="none" w:sz="0" w:space="0" w:color="auto"/>
                        <w:bottom w:val="none" w:sz="0" w:space="0" w:color="auto"/>
                        <w:right w:val="none" w:sz="0" w:space="0" w:color="auto"/>
                      </w:divBdr>
                    </w:div>
                  </w:divsChild>
                </w:div>
                <w:div w:id="8502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9639">
      <w:bodyDiv w:val="1"/>
      <w:marLeft w:val="0"/>
      <w:marRight w:val="0"/>
      <w:marTop w:val="0"/>
      <w:marBottom w:val="0"/>
      <w:divBdr>
        <w:top w:val="none" w:sz="0" w:space="0" w:color="auto"/>
        <w:left w:val="none" w:sz="0" w:space="0" w:color="auto"/>
        <w:bottom w:val="none" w:sz="0" w:space="0" w:color="auto"/>
        <w:right w:val="none" w:sz="0" w:space="0" w:color="auto"/>
      </w:divBdr>
      <w:divsChild>
        <w:div w:id="1247225651">
          <w:marLeft w:val="0"/>
          <w:marRight w:val="0"/>
          <w:marTop w:val="0"/>
          <w:marBottom w:val="0"/>
          <w:divBdr>
            <w:top w:val="none" w:sz="0" w:space="0" w:color="auto"/>
            <w:left w:val="none" w:sz="0" w:space="0" w:color="auto"/>
            <w:bottom w:val="none" w:sz="0" w:space="0" w:color="auto"/>
            <w:right w:val="none" w:sz="0" w:space="0" w:color="auto"/>
          </w:divBdr>
          <w:divsChild>
            <w:div w:id="1087071798">
              <w:marLeft w:val="0"/>
              <w:marRight w:val="0"/>
              <w:marTop w:val="0"/>
              <w:marBottom w:val="75"/>
              <w:divBdr>
                <w:top w:val="none" w:sz="0" w:space="0" w:color="auto"/>
                <w:left w:val="none" w:sz="0" w:space="0" w:color="auto"/>
                <w:bottom w:val="none" w:sz="0" w:space="0" w:color="auto"/>
                <w:right w:val="none" w:sz="0" w:space="0" w:color="auto"/>
              </w:divBdr>
            </w:div>
          </w:divsChild>
        </w:div>
        <w:div w:id="850141573">
          <w:marLeft w:val="0"/>
          <w:marRight w:val="0"/>
          <w:marTop w:val="0"/>
          <w:marBottom w:val="0"/>
          <w:divBdr>
            <w:top w:val="none" w:sz="0" w:space="0" w:color="auto"/>
            <w:left w:val="none" w:sz="0" w:space="0" w:color="auto"/>
            <w:bottom w:val="none" w:sz="0" w:space="0" w:color="auto"/>
            <w:right w:val="none" w:sz="0" w:space="0" w:color="auto"/>
          </w:divBdr>
        </w:div>
      </w:divsChild>
    </w:div>
    <w:div w:id="397558757">
      <w:bodyDiv w:val="1"/>
      <w:marLeft w:val="0"/>
      <w:marRight w:val="0"/>
      <w:marTop w:val="0"/>
      <w:marBottom w:val="0"/>
      <w:divBdr>
        <w:top w:val="none" w:sz="0" w:space="0" w:color="auto"/>
        <w:left w:val="none" w:sz="0" w:space="0" w:color="auto"/>
        <w:bottom w:val="none" w:sz="0" w:space="0" w:color="auto"/>
        <w:right w:val="none" w:sz="0" w:space="0" w:color="auto"/>
      </w:divBdr>
      <w:divsChild>
        <w:div w:id="1709407280">
          <w:marLeft w:val="0"/>
          <w:marRight w:val="0"/>
          <w:marTop w:val="0"/>
          <w:marBottom w:val="0"/>
          <w:divBdr>
            <w:top w:val="none" w:sz="0" w:space="0" w:color="auto"/>
            <w:left w:val="none" w:sz="0" w:space="0" w:color="auto"/>
            <w:bottom w:val="none" w:sz="0" w:space="0" w:color="auto"/>
            <w:right w:val="none" w:sz="0" w:space="0" w:color="auto"/>
          </w:divBdr>
          <w:divsChild>
            <w:div w:id="300503338">
              <w:marLeft w:val="0"/>
              <w:marRight w:val="0"/>
              <w:marTop w:val="0"/>
              <w:marBottom w:val="75"/>
              <w:divBdr>
                <w:top w:val="none" w:sz="0" w:space="0" w:color="auto"/>
                <w:left w:val="none" w:sz="0" w:space="0" w:color="auto"/>
                <w:bottom w:val="none" w:sz="0" w:space="0" w:color="auto"/>
                <w:right w:val="none" w:sz="0" w:space="0" w:color="auto"/>
              </w:divBdr>
            </w:div>
          </w:divsChild>
        </w:div>
        <w:div w:id="1525971567">
          <w:marLeft w:val="0"/>
          <w:marRight w:val="0"/>
          <w:marTop w:val="0"/>
          <w:marBottom w:val="0"/>
          <w:divBdr>
            <w:top w:val="none" w:sz="0" w:space="0" w:color="auto"/>
            <w:left w:val="none" w:sz="0" w:space="0" w:color="auto"/>
            <w:bottom w:val="none" w:sz="0" w:space="0" w:color="auto"/>
            <w:right w:val="none" w:sz="0" w:space="0" w:color="auto"/>
          </w:divBdr>
        </w:div>
      </w:divsChild>
    </w:div>
    <w:div w:id="1454324274">
      <w:bodyDiv w:val="1"/>
      <w:marLeft w:val="0"/>
      <w:marRight w:val="0"/>
      <w:marTop w:val="0"/>
      <w:marBottom w:val="0"/>
      <w:divBdr>
        <w:top w:val="none" w:sz="0" w:space="0" w:color="auto"/>
        <w:left w:val="none" w:sz="0" w:space="0" w:color="auto"/>
        <w:bottom w:val="none" w:sz="0" w:space="0" w:color="auto"/>
        <w:right w:val="none" w:sz="0" w:space="0" w:color="auto"/>
      </w:divBdr>
      <w:divsChild>
        <w:div w:id="418527656">
          <w:marLeft w:val="0"/>
          <w:marRight w:val="0"/>
          <w:marTop w:val="0"/>
          <w:marBottom w:val="0"/>
          <w:divBdr>
            <w:top w:val="none" w:sz="0" w:space="0" w:color="auto"/>
            <w:left w:val="none" w:sz="0" w:space="0" w:color="auto"/>
            <w:bottom w:val="none" w:sz="0" w:space="0" w:color="auto"/>
            <w:right w:val="none" w:sz="0" w:space="0" w:color="auto"/>
          </w:divBdr>
          <w:divsChild>
            <w:div w:id="508177195">
              <w:marLeft w:val="0"/>
              <w:marRight w:val="0"/>
              <w:marTop w:val="0"/>
              <w:marBottom w:val="75"/>
              <w:divBdr>
                <w:top w:val="none" w:sz="0" w:space="0" w:color="auto"/>
                <w:left w:val="none" w:sz="0" w:space="0" w:color="auto"/>
                <w:bottom w:val="none" w:sz="0" w:space="0" w:color="auto"/>
                <w:right w:val="none" w:sz="0" w:space="0" w:color="auto"/>
              </w:divBdr>
            </w:div>
          </w:divsChild>
        </w:div>
        <w:div w:id="175386710">
          <w:marLeft w:val="0"/>
          <w:marRight w:val="0"/>
          <w:marTop w:val="0"/>
          <w:marBottom w:val="0"/>
          <w:divBdr>
            <w:top w:val="none" w:sz="0" w:space="0" w:color="auto"/>
            <w:left w:val="none" w:sz="0" w:space="0" w:color="auto"/>
            <w:bottom w:val="none" w:sz="0" w:space="0" w:color="auto"/>
            <w:right w:val="none" w:sz="0" w:space="0" w:color="auto"/>
          </w:divBdr>
        </w:div>
      </w:divsChild>
    </w:div>
    <w:div w:id="1458983807">
      <w:bodyDiv w:val="1"/>
      <w:marLeft w:val="0"/>
      <w:marRight w:val="0"/>
      <w:marTop w:val="0"/>
      <w:marBottom w:val="0"/>
      <w:divBdr>
        <w:top w:val="none" w:sz="0" w:space="0" w:color="auto"/>
        <w:left w:val="none" w:sz="0" w:space="0" w:color="auto"/>
        <w:bottom w:val="none" w:sz="0" w:space="0" w:color="auto"/>
        <w:right w:val="none" w:sz="0" w:space="0" w:color="auto"/>
      </w:divBdr>
      <w:divsChild>
        <w:div w:id="10029472">
          <w:marLeft w:val="0"/>
          <w:marRight w:val="0"/>
          <w:marTop w:val="0"/>
          <w:marBottom w:val="0"/>
          <w:divBdr>
            <w:top w:val="none" w:sz="0" w:space="0" w:color="auto"/>
            <w:left w:val="none" w:sz="0" w:space="0" w:color="auto"/>
            <w:bottom w:val="none" w:sz="0" w:space="0" w:color="auto"/>
            <w:right w:val="none" w:sz="0" w:space="0" w:color="auto"/>
          </w:divBdr>
          <w:divsChild>
            <w:div w:id="2142140381">
              <w:marLeft w:val="0"/>
              <w:marRight w:val="0"/>
              <w:marTop w:val="0"/>
              <w:marBottom w:val="75"/>
              <w:divBdr>
                <w:top w:val="none" w:sz="0" w:space="0" w:color="auto"/>
                <w:left w:val="none" w:sz="0" w:space="0" w:color="auto"/>
                <w:bottom w:val="none" w:sz="0" w:space="0" w:color="auto"/>
                <w:right w:val="none" w:sz="0" w:space="0" w:color="auto"/>
              </w:divBdr>
            </w:div>
          </w:divsChild>
        </w:div>
        <w:div w:id="1139112791">
          <w:marLeft w:val="0"/>
          <w:marRight w:val="0"/>
          <w:marTop w:val="0"/>
          <w:marBottom w:val="0"/>
          <w:divBdr>
            <w:top w:val="none" w:sz="0" w:space="0" w:color="auto"/>
            <w:left w:val="none" w:sz="0" w:space="0" w:color="auto"/>
            <w:bottom w:val="none" w:sz="0" w:space="0" w:color="auto"/>
            <w:right w:val="none" w:sz="0" w:space="0" w:color="auto"/>
          </w:divBdr>
        </w:div>
      </w:divsChild>
    </w:div>
    <w:div w:id="2070417398">
      <w:bodyDiv w:val="1"/>
      <w:marLeft w:val="0"/>
      <w:marRight w:val="0"/>
      <w:marTop w:val="0"/>
      <w:marBottom w:val="0"/>
      <w:divBdr>
        <w:top w:val="none" w:sz="0" w:space="0" w:color="auto"/>
        <w:left w:val="none" w:sz="0" w:space="0" w:color="auto"/>
        <w:bottom w:val="none" w:sz="0" w:space="0" w:color="auto"/>
        <w:right w:val="none" w:sz="0" w:space="0" w:color="auto"/>
      </w:divBdr>
      <w:divsChild>
        <w:div w:id="35156133">
          <w:marLeft w:val="0"/>
          <w:marRight w:val="0"/>
          <w:marTop w:val="0"/>
          <w:marBottom w:val="0"/>
          <w:divBdr>
            <w:top w:val="none" w:sz="0" w:space="0" w:color="auto"/>
            <w:left w:val="none" w:sz="0" w:space="0" w:color="auto"/>
            <w:bottom w:val="none" w:sz="0" w:space="0" w:color="auto"/>
            <w:right w:val="none" w:sz="0" w:space="0" w:color="auto"/>
          </w:divBdr>
          <w:divsChild>
            <w:div w:id="1718699673">
              <w:marLeft w:val="0"/>
              <w:marRight w:val="0"/>
              <w:marTop w:val="0"/>
              <w:marBottom w:val="75"/>
              <w:divBdr>
                <w:top w:val="none" w:sz="0" w:space="0" w:color="auto"/>
                <w:left w:val="none" w:sz="0" w:space="0" w:color="auto"/>
                <w:bottom w:val="none" w:sz="0" w:space="0" w:color="auto"/>
                <w:right w:val="none" w:sz="0" w:space="0" w:color="auto"/>
              </w:divBdr>
            </w:div>
          </w:divsChild>
        </w:div>
        <w:div w:id="430126167">
          <w:marLeft w:val="0"/>
          <w:marRight w:val="0"/>
          <w:marTop w:val="0"/>
          <w:marBottom w:val="0"/>
          <w:divBdr>
            <w:top w:val="none" w:sz="0" w:space="0" w:color="auto"/>
            <w:left w:val="none" w:sz="0" w:space="0" w:color="auto"/>
            <w:bottom w:val="none" w:sz="0" w:space="0" w:color="auto"/>
            <w:right w:val="none" w:sz="0" w:space="0" w:color="auto"/>
          </w:divBdr>
        </w:div>
      </w:divsChild>
    </w:div>
    <w:div w:id="2076121025">
      <w:bodyDiv w:val="1"/>
      <w:marLeft w:val="0"/>
      <w:marRight w:val="0"/>
      <w:marTop w:val="0"/>
      <w:marBottom w:val="0"/>
      <w:divBdr>
        <w:top w:val="none" w:sz="0" w:space="0" w:color="auto"/>
        <w:left w:val="none" w:sz="0" w:space="0" w:color="auto"/>
        <w:bottom w:val="none" w:sz="0" w:space="0" w:color="auto"/>
        <w:right w:val="none" w:sz="0" w:space="0" w:color="auto"/>
      </w:divBdr>
      <w:divsChild>
        <w:div w:id="1118648307">
          <w:marLeft w:val="0"/>
          <w:marRight w:val="0"/>
          <w:marTop w:val="0"/>
          <w:marBottom w:val="0"/>
          <w:divBdr>
            <w:top w:val="none" w:sz="0" w:space="0" w:color="auto"/>
            <w:left w:val="none" w:sz="0" w:space="0" w:color="auto"/>
            <w:bottom w:val="none" w:sz="0" w:space="0" w:color="auto"/>
            <w:right w:val="none" w:sz="0" w:space="0" w:color="auto"/>
          </w:divBdr>
          <w:divsChild>
            <w:div w:id="1945460484">
              <w:marLeft w:val="0"/>
              <w:marRight w:val="0"/>
              <w:marTop w:val="0"/>
              <w:marBottom w:val="75"/>
              <w:divBdr>
                <w:top w:val="none" w:sz="0" w:space="0" w:color="auto"/>
                <w:left w:val="none" w:sz="0" w:space="0" w:color="auto"/>
                <w:bottom w:val="none" w:sz="0" w:space="0" w:color="auto"/>
                <w:right w:val="none" w:sz="0" w:space="0" w:color="auto"/>
              </w:divBdr>
            </w:div>
          </w:divsChild>
        </w:div>
        <w:div w:id="2046372456">
          <w:marLeft w:val="0"/>
          <w:marRight w:val="0"/>
          <w:marTop w:val="0"/>
          <w:marBottom w:val="0"/>
          <w:divBdr>
            <w:top w:val="none" w:sz="0" w:space="0" w:color="auto"/>
            <w:left w:val="none" w:sz="0" w:space="0" w:color="auto"/>
            <w:bottom w:val="none" w:sz="0" w:space="0" w:color="auto"/>
            <w:right w:val="none" w:sz="0" w:space="0" w:color="auto"/>
          </w:divBdr>
        </w:div>
      </w:divsChild>
    </w:div>
    <w:div w:id="2090035346">
      <w:bodyDiv w:val="1"/>
      <w:marLeft w:val="0"/>
      <w:marRight w:val="0"/>
      <w:marTop w:val="0"/>
      <w:marBottom w:val="0"/>
      <w:divBdr>
        <w:top w:val="none" w:sz="0" w:space="0" w:color="auto"/>
        <w:left w:val="none" w:sz="0" w:space="0" w:color="auto"/>
        <w:bottom w:val="none" w:sz="0" w:space="0" w:color="auto"/>
        <w:right w:val="none" w:sz="0" w:space="0" w:color="auto"/>
      </w:divBdr>
      <w:divsChild>
        <w:div w:id="208688394">
          <w:marLeft w:val="0"/>
          <w:marRight w:val="0"/>
          <w:marTop w:val="0"/>
          <w:marBottom w:val="0"/>
          <w:divBdr>
            <w:top w:val="none" w:sz="0" w:space="0" w:color="auto"/>
            <w:left w:val="none" w:sz="0" w:space="0" w:color="auto"/>
            <w:bottom w:val="none" w:sz="0" w:space="0" w:color="auto"/>
            <w:right w:val="none" w:sz="0" w:space="0" w:color="auto"/>
          </w:divBdr>
          <w:divsChild>
            <w:div w:id="1338580330">
              <w:marLeft w:val="0"/>
              <w:marRight w:val="0"/>
              <w:marTop w:val="0"/>
              <w:marBottom w:val="75"/>
              <w:divBdr>
                <w:top w:val="none" w:sz="0" w:space="0" w:color="auto"/>
                <w:left w:val="none" w:sz="0" w:space="0" w:color="auto"/>
                <w:bottom w:val="none" w:sz="0" w:space="0" w:color="auto"/>
                <w:right w:val="none" w:sz="0" w:space="0" w:color="auto"/>
              </w:divBdr>
            </w:div>
          </w:divsChild>
        </w:div>
        <w:div w:id="108815317">
          <w:marLeft w:val="0"/>
          <w:marRight w:val="0"/>
          <w:marTop w:val="0"/>
          <w:marBottom w:val="0"/>
          <w:divBdr>
            <w:top w:val="none" w:sz="0" w:space="0" w:color="auto"/>
            <w:left w:val="none" w:sz="0" w:space="0" w:color="auto"/>
            <w:bottom w:val="none" w:sz="0" w:space="0" w:color="auto"/>
            <w:right w:val="none" w:sz="0" w:space="0" w:color="auto"/>
          </w:divBdr>
        </w:div>
      </w:divsChild>
    </w:div>
    <w:div w:id="2140952315">
      <w:bodyDiv w:val="1"/>
      <w:marLeft w:val="0"/>
      <w:marRight w:val="0"/>
      <w:marTop w:val="0"/>
      <w:marBottom w:val="0"/>
      <w:divBdr>
        <w:top w:val="none" w:sz="0" w:space="0" w:color="auto"/>
        <w:left w:val="none" w:sz="0" w:space="0" w:color="auto"/>
        <w:bottom w:val="none" w:sz="0" w:space="0" w:color="auto"/>
        <w:right w:val="none" w:sz="0" w:space="0" w:color="auto"/>
      </w:divBdr>
      <w:divsChild>
        <w:div w:id="268195531">
          <w:marLeft w:val="0"/>
          <w:marRight w:val="0"/>
          <w:marTop w:val="0"/>
          <w:marBottom w:val="0"/>
          <w:divBdr>
            <w:top w:val="none" w:sz="0" w:space="0" w:color="auto"/>
            <w:left w:val="none" w:sz="0" w:space="0" w:color="auto"/>
            <w:bottom w:val="none" w:sz="0" w:space="0" w:color="auto"/>
            <w:right w:val="none" w:sz="0" w:space="0" w:color="auto"/>
          </w:divBdr>
          <w:divsChild>
            <w:div w:id="1291979103">
              <w:marLeft w:val="0"/>
              <w:marRight w:val="0"/>
              <w:marTop w:val="0"/>
              <w:marBottom w:val="75"/>
              <w:divBdr>
                <w:top w:val="none" w:sz="0" w:space="0" w:color="auto"/>
                <w:left w:val="none" w:sz="0" w:space="0" w:color="auto"/>
                <w:bottom w:val="none" w:sz="0" w:space="0" w:color="auto"/>
                <w:right w:val="none" w:sz="0" w:space="0" w:color="auto"/>
              </w:divBdr>
            </w:div>
          </w:divsChild>
        </w:div>
        <w:div w:id="12887014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amur.ru"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www.opamur.ru"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74FCC-5A26-4C94-BBBC-42BE2614C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TotalTime>
  <Pages>10</Pages>
  <Words>2209</Words>
  <Characters>12593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10</cp:revision>
  <dcterms:created xsi:type="dcterms:W3CDTF">2017-09-20T23:35:00Z</dcterms:created>
  <dcterms:modified xsi:type="dcterms:W3CDTF">2017-09-21T07:35:00Z</dcterms:modified>
</cp:coreProperties>
</file>