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B47" w:rsidRDefault="00D80B47" w:rsidP="00D80B47">
      <w:pPr>
        <w:shd w:val="clear" w:color="auto" w:fill="FFFFFF"/>
        <w:ind w:firstLine="709"/>
        <w:jc w:val="center"/>
        <w:outlineLvl w:val="0"/>
        <w:rPr>
          <w:rFonts w:eastAsia="Times New Roman"/>
          <w:b/>
          <w:kern w:val="36"/>
          <w:szCs w:val="28"/>
          <w:lang w:val="ru-RU" w:eastAsia="ru-RU" w:bidi="ar-SA"/>
        </w:rPr>
      </w:pPr>
    </w:p>
    <w:p w:rsidR="00D80B47" w:rsidRDefault="00BE2A73" w:rsidP="00D80B47">
      <w:pPr>
        <w:shd w:val="clear" w:color="auto" w:fill="FFFFFF"/>
        <w:outlineLvl w:val="0"/>
        <w:rPr>
          <w:rFonts w:eastAsia="Times New Roman"/>
          <w:b/>
          <w:kern w:val="36"/>
          <w:szCs w:val="28"/>
          <w:lang w:val="ru-RU" w:eastAsia="ru-RU" w:bidi="ar-SA"/>
        </w:rPr>
      </w:pPr>
      <w:r>
        <w:rPr>
          <w:rFonts w:eastAsia="Times New Roman"/>
          <w:b/>
          <w:noProof/>
          <w:kern w:val="36"/>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1203325</wp:posOffset>
                </wp:positionH>
                <wp:positionV relativeFrom="paragraph">
                  <wp:posOffset>-635</wp:posOffset>
                </wp:positionV>
                <wp:extent cx="4533900" cy="972820"/>
                <wp:effectExtent l="0" t="0" r="0" b="0"/>
                <wp:wrapNone/>
                <wp:docPr id="44"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972820"/>
                        </a:xfrm>
                        <a:prstGeom prst="rect">
                          <a:avLst/>
                        </a:prstGeom>
                        <a:solidFill>
                          <a:srgbClr val="FFFFFF"/>
                        </a:solidFill>
                        <a:ln w="9525">
                          <a:solidFill>
                            <a:srgbClr val="FFFFFF"/>
                          </a:solidFill>
                          <a:miter lim="800000"/>
                          <a:headEnd/>
                          <a:tailEnd/>
                        </a:ln>
                      </wps:spPr>
                      <wps:txbx>
                        <w:txbxContent>
                          <w:p w:rsidR="00D80B47" w:rsidRPr="0084372C" w:rsidRDefault="00D80B47" w:rsidP="00D80B47">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D80B47" w:rsidRPr="00180878" w:rsidRDefault="00D80B47" w:rsidP="00D80B47">
                            <w:pPr>
                              <w:jc w:val="center"/>
                              <w:rPr>
                                <w:rFonts w:asciiTheme="minorHAnsi" w:hAnsiTheme="minorHAnsi"/>
                                <w:sz w:val="12"/>
                                <w:szCs w:val="22"/>
                                <w:lang w:val="ru-RU"/>
                              </w:rPr>
                            </w:pPr>
                          </w:p>
                          <w:p w:rsidR="00D80B47" w:rsidRPr="00180878" w:rsidRDefault="00D80B47" w:rsidP="00D80B47">
                            <w:pPr>
                              <w:jc w:val="center"/>
                              <w:rPr>
                                <w:rFonts w:asciiTheme="minorHAnsi" w:hAnsiTheme="minorHAnsi"/>
                                <w:sz w:val="22"/>
                                <w:szCs w:val="22"/>
                                <w:lang w:val="ru-RU"/>
                              </w:rPr>
                            </w:pPr>
                            <w:r w:rsidRPr="00180878">
                              <w:rPr>
                                <w:rFonts w:asciiTheme="minorHAnsi" w:hAnsiTheme="minorHAnsi"/>
                                <w:sz w:val="22"/>
                                <w:szCs w:val="22"/>
                                <w:lang w:val="ru-RU"/>
                              </w:rPr>
                              <w:t xml:space="preserve">каб. 110, ул. Зейская, </w:t>
                            </w:r>
                            <w:smartTag w:uri="urn:schemas-microsoft-com:office:smarttags" w:element="metricconverter">
                              <w:smartTagPr>
                                <w:attr w:name="ProductID" w:val="211, г"/>
                              </w:smartTagPr>
                              <w:r w:rsidRPr="00180878">
                                <w:rPr>
                                  <w:rFonts w:asciiTheme="minorHAnsi" w:hAnsiTheme="minorHAnsi"/>
                                  <w:sz w:val="22"/>
                                  <w:szCs w:val="22"/>
                                  <w:lang w:val="ru-RU"/>
                                </w:rPr>
                                <w:t>211, г</w:t>
                              </w:r>
                            </w:smartTag>
                            <w:r w:rsidRPr="00180878">
                              <w:rPr>
                                <w:rFonts w:asciiTheme="minorHAnsi" w:hAnsiTheme="minorHAnsi"/>
                                <w:sz w:val="22"/>
                                <w:szCs w:val="22"/>
                                <w:lang w:val="ru-RU"/>
                              </w:rPr>
                              <w:t>.Благовещенск, 675000</w:t>
                            </w:r>
                          </w:p>
                          <w:p w:rsidR="00D80B47" w:rsidRPr="00180878" w:rsidRDefault="00FF7E9A" w:rsidP="00D80B47">
                            <w:pPr>
                              <w:jc w:val="center"/>
                              <w:rPr>
                                <w:rFonts w:asciiTheme="minorHAnsi" w:hAnsiTheme="minorHAnsi"/>
                                <w:sz w:val="22"/>
                                <w:szCs w:val="22"/>
                                <w:lang w:val="pt-BR"/>
                              </w:rPr>
                            </w:pPr>
                            <w:hyperlink r:id="rId7" w:history="1">
                              <w:r w:rsidR="00D80B47" w:rsidRPr="00180878">
                                <w:rPr>
                                  <w:rStyle w:val="a4"/>
                                  <w:rFonts w:asciiTheme="minorHAnsi" w:eastAsiaTheme="majorEastAsia" w:hAnsiTheme="minorHAnsi"/>
                                  <w:sz w:val="22"/>
                                  <w:szCs w:val="22"/>
                                  <w:lang w:val="pt-BR"/>
                                </w:rPr>
                                <w:t>www.opamur.ru</w:t>
                              </w:r>
                            </w:hyperlink>
                            <w:r w:rsidR="00D80B47" w:rsidRPr="00180878">
                              <w:rPr>
                                <w:rFonts w:asciiTheme="minorHAnsi" w:hAnsiTheme="minorHAnsi"/>
                                <w:sz w:val="22"/>
                                <w:szCs w:val="22"/>
                                <w:lang w:val="pt-BR"/>
                              </w:rPr>
                              <w:t xml:space="preserve">, e-mail: </w:t>
                            </w:r>
                            <w:hyperlink r:id="rId8" w:history="1">
                              <w:r w:rsidR="00D80B47" w:rsidRPr="00180878">
                                <w:rPr>
                                  <w:rStyle w:val="a4"/>
                                  <w:rFonts w:asciiTheme="minorHAnsi" w:eastAsiaTheme="majorEastAsia" w:hAnsiTheme="minorHAnsi"/>
                                  <w:sz w:val="22"/>
                                  <w:szCs w:val="22"/>
                                  <w:lang w:val="pt-BR"/>
                                </w:rPr>
                                <w:t>op-adm@mail.ru</w:t>
                              </w:r>
                            </w:hyperlink>
                            <w:r w:rsidR="00D80B47" w:rsidRPr="00180878">
                              <w:rPr>
                                <w:rFonts w:asciiTheme="minorHAnsi" w:hAnsiTheme="minorHAnsi"/>
                                <w:sz w:val="22"/>
                                <w:szCs w:val="22"/>
                                <w:lang w:val="pt-BR"/>
                              </w:rPr>
                              <w:t>;</w:t>
                            </w:r>
                          </w:p>
                          <w:p w:rsidR="00D80B47" w:rsidRPr="006757A3" w:rsidRDefault="00D80B47" w:rsidP="00D80B47">
                            <w:pPr>
                              <w:jc w:val="center"/>
                              <w:rPr>
                                <w:rFonts w:asciiTheme="minorHAnsi" w:hAnsiTheme="minorHAnsi"/>
                                <w:sz w:val="22"/>
                                <w:szCs w:val="22"/>
                                <w:lang w:val="ru-RU"/>
                              </w:rPr>
                            </w:pPr>
                            <w:r w:rsidRPr="00180878">
                              <w:rPr>
                                <w:rFonts w:asciiTheme="minorHAnsi" w:hAnsiTheme="minorHAnsi"/>
                                <w:sz w:val="22"/>
                                <w:szCs w:val="22"/>
                              </w:rPr>
                              <w:t>тел. (4162) 22-16-</w:t>
                            </w:r>
                            <w:r>
                              <w:rPr>
                                <w:rFonts w:asciiTheme="minorHAnsi" w:hAnsiTheme="minorHAnsi"/>
                                <w:sz w:val="22"/>
                                <w:szCs w:val="22"/>
                                <w:lang w:val="ru-RU"/>
                              </w:rPr>
                              <w:t>48</w:t>
                            </w:r>
                            <w:r w:rsidRPr="00180878">
                              <w:rPr>
                                <w:rFonts w:asciiTheme="minorHAnsi" w:hAnsiTheme="minorHAnsi"/>
                                <w:sz w:val="22"/>
                                <w:szCs w:val="22"/>
                              </w:rPr>
                              <w:t>, факс (4162) 22-16-</w:t>
                            </w:r>
                            <w:r>
                              <w:rPr>
                                <w:rFonts w:asciiTheme="minorHAnsi" w:hAnsiTheme="minorHAnsi"/>
                                <w:sz w:val="22"/>
                                <w:szCs w:val="22"/>
                                <w:lang w:val="ru-RU"/>
                              </w:rPr>
                              <w:t>50</w:t>
                            </w:r>
                          </w:p>
                          <w:p w:rsidR="00D80B47" w:rsidRDefault="00D80B47" w:rsidP="00D80B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94.75pt;margin-top:-.05pt;width:357pt;height:7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" strokecolor="white">
                <v:textbox>
                  <w:txbxContent>
                    <w:p w:rsidR="00D80B47" w:rsidRPr="0084372C" w:rsidRDefault="00D80B47" w:rsidP="00D80B47">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D80B47" w:rsidRPr="00180878" w:rsidRDefault="00D80B47" w:rsidP="00D80B47">
                      <w:pPr>
                        <w:jc w:val="center"/>
                        <w:rPr>
                          <w:rFonts w:asciiTheme="minorHAnsi" w:hAnsiTheme="minorHAnsi"/>
                          <w:sz w:val="12"/>
                          <w:szCs w:val="22"/>
                          <w:lang w:val="ru-RU"/>
                        </w:rPr>
                      </w:pPr>
                    </w:p>
                    <w:p w:rsidR="00D80B47" w:rsidRPr="00180878" w:rsidRDefault="00D80B47" w:rsidP="00D80B47">
                      <w:pPr>
                        <w:jc w:val="center"/>
                        <w:rPr>
                          <w:rFonts w:asciiTheme="minorHAnsi" w:hAnsiTheme="minorHAnsi"/>
                          <w:sz w:val="22"/>
                          <w:szCs w:val="22"/>
                          <w:lang w:val="ru-RU"/>
                        </w:rPr>
                      </w:pPr>
                      <w:r w:rsidRPr="00180878">
                        <w:rPr>
                          <w:rFonts w:asciiTheme="minorHAnsi" w:hAnsiTheme="minorHAnsi"/>
                          <w:sz w:val="22"/>
                          <w:szCs w:val="22"/>
                          <w:lang w:val="ru-RU"/>
                        </w:rPr>
                        <w:t xml:space="preserve">каб. 110, ул. Зейская, </w:t>
                      </w:r>
                      <w:smartTag w:uri="urn:schemas-microsoft-com:office:smarttags" w:element="metricconverter">
                        <w:smartTagPr>
                          <w:attr w:name="ProductID" w:val="211, г"/>
                        </w:smartTagPr>
                        <w:r w:rsidRPr="00180878">
                          <w:rPr>
                            <w:rFonts w:asciiTheme="minorHAnsi" w:hAnsiTheme="minorHAnsi"/>
                            <w:sz w:val="22"/>
                            <w:szCs w:val="22"/>
                            <w:lang w:val="ru-RU"/>
                          </w:rPr>
                          <w:t>211, г</w:t>
                        </w:r>
                      </w:smartTag>
                      <w:r w:rsidRPr="00180878">
                        <w:rPr>
                          <w:rFonts w:asciiTheme="minorHAnsi" w:hAnsiTheme="minorHAnsi"/>
                          <w:sz w:val="22"/>
                          <w:szCs w:val="22"/>
                          <w:lang w:val="ru-RU"/>
                        </w:rPr>
                        <w:t>.Благовещенск, 675000</w:t>
                      </w:r>
                    </w:p>
                    <w:p w:rsidR="00D80B47" w:rsidRPr="00180878" w:rsidRDefault="00FF7E9A" w:rsidP="00D80B47">
                      <w:pPr>
                        <w:jc w:val="center"/>
                        <w:rPr>
                          <w:rFonts w:asciiTheme="minorHAnsi" w:hAnsiTheme="minorHAnsi"/>
                          <w:sz w:val="22"/>
                          <w:szCs w:val="22"/>
                          <w:lang w:val="pt-BR"/>
                        </w:rPr>
                      </w:pPr>
                      <w:hyperlink r:id="rId9" w:history="1">
                        <w:r w:rsidR="00D80B47" w:rsidRPr="00180878">
                          <w:rPr>
                            <w:rStyle w:val="a4"/>
                            <w:rFonts w:asciiTheme="minorHAnsi" w:eastAsiaTheme="majorEastAsia" w:hAnsiTheme="minorHAnsi"/>
                            <w:sz w:val="22"/>
                            <w:szCs w:val="22"/>
                            <w:lang w:val="pt-BR"/>
                          </w:rPr>
                          <w:t>www.opamur.ru</w:t>
                        </w:r>
                      </w:hyperlink>
                      <w:r w:rsidR="00D80B47" w:rsidRPr="00180878">
                        <w:rPr>
                          <w:rFonts w:asciiTheme="minorHAnsi" w:hAnsiTheme="minorHAnsi"/>
                          <w:sz w:val="22"/>
                          <w:szCs w:val="22"/>
                          <w:lang w:val="pt-BR"/>
                        </w:rPr>
                        <w:t xml:space="preserve">, e-mail: </w:t>
                      </w:r>
                      <w:hyperlink r:id="rId10" w:history="1">
                        <w:r w:rsidR="00D80B47" w:rsidRPr="00180878">
                          <w:rPr>
                            <w:rStyle w:val="a4"/>
                            <w:rFonts w:asciiTheme="minorHAnsi" w:eastAsiaTheme="majorEastAsia" w:hAnsiTheme="minorHAnsi"/>
                            <w:sz w:val="22"/>
                            <w:szCs w:val="22"/>
                            <w:lang w:val="pt-BR"/>
                          </w:rPr>
                          <w:t>op-adm@mail.ru</w:t>
                        </w:r>
                      </w:hyperlink>
                      <w:r w:rsidR="00D80B47" w:rsidRPr="00180878">
                        <w:rPr>
                          <w:rFonts w:asciiTheme="minorHAnsi" w:hAnsiTheme="minorHAnsi"/>
                          <w:sz w:val="22"/>
                          <w:szCs w:val="22"/>
                          <w:lang w:val="pt-BR"/>
                        </w:rPr>
                        <w:t>;</w:t>
                      </w:r>
                    </w:p>
                    <w:p w:rsidR="00D80B47" w:rsidRPr="006757A3" w:rsidRDefault="00D80B47" w:rsidP="00D80B47">
                      <w:pPr>
                        <w:jc w:val="center"/>
                        <w:rPr>
                          <w:rFonts w:asciiTheme="minorHAnsi" w:hAnsiTheme="minorHAnsi"/>
                          <w:sz w:val="22"/>
                          <w:szCs w:val="22"/>
                          <w:lang w:val="ru-RU"/>
                        </w:rPr>
                      </w:pPr>
                      <w:r w:rsidRPr="00180878">
                        <w:rPr>
                          <w:rFonts w:asciiTheme="minorHAnsi" w:hAnsiTheme="minorHAnsi"/>
                          <w:sz w:val="22"/>
                          <w:szCs w:val="22"/>
                        </w:rPr>
                        <w:t>тел. (4162) 22-16-</w:t>
                      </w:r>
                      <w:r>
                        <w:rPr>
                          <w:rFonts w:asciiTheme="minorHAnsi" w:hAnsiTheme="minorHAnsi"/>
                          <w:sz w:val="22"/>
                          <w:szCs w:val="22"/>
                          <w:lang w:val="ru-RU"/>
                        </w:rPr>
                        <w:t>48</w:t>
                      </w:r>
                      <w:r w:rsidRPr="00180878">
                        <w:rPr>
                          <w:rFonts w:asciiTheme="minorHAnsi" w:hAnsiTheme="minorHAnsi"/>
                          <w:sz w:val="22"/>
                          <w:szCs w:val="22"/>
                        </w:rPr>
                        <w:t>, факс (4162) 22-16-</w:t>
                      </w:r>
                      <w:r>
                        <w:rPr>
                          <w:rFonts w:asciiTheme="minorHAnsi" w:hAnsiTheme="minorHAnsi"/>
                          <w:sz w:val="22"/>
                          <w:szCs w:val="22"/>
                          <w:lang w:val="ru-RU"/>
                        </w:rPr>
                        <w:t>50</w:t>
                      </w:r>
                    </w:p>
                    <w:p w:rsidR="00D80B47" w:rsidRDefault="00D80B47" w:rsidP="00D80B47"/>
                  </w:txbxContent>
                </v:textbox>
              </v:shape>
            </w:pict>
          </mc:Fallback>
        </mc:AlternateContent>
      </w:r>
      <w:r w:rsidR="00D80B47" w:rsidRPr="00180878">
        <w:rPr>
          <w:rFonts w:eastAsia="Times New Roman"/>
          <w:b/>
          <w:noProof/>
          <w:kern w:val="36"/>
          <w:szCs w:val="28"/>
          <w:lang w:val="ru-RU" w:eastAsia="ru-RU" w:bidi="ar-SA"/>
        </w:rPr>
        <w:drawing>
          <wp:inline distT="0" distB="0" distL="0" distR="0">
            <wp:extent cx="1085850" cy="1104900"/>
            <wp:effectExtent l="19050" t="0" r="0" b="0"/>
            <wp:docPr id="6" name="Рисунок 1" descr="Logo-OP-1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OP-12_2"/>
                    <pic:cNvPicPr>
                      <a:picLocks noChangeAspect="1" noChangeArrowheads="1"/>
                    </pic:cNvPicPr>
                  </pic:nvPicPr>
                  <pic:blipFill>
                    <a:blip r:embed="rId11" cstate="print"/>
                    <a:srcRect/>
                    <a:stretch>
                      <a:fillRect/>
                    </a:stretch>
                  </pic:blipFill>
                  <pic:spPr bwMode="auto">
                    <a:xfrm>
                      <a:off x="0" y="0"/>
                      <a:ext cx="1085850" cy="1104900"/>
                    </a:xfrm>
                    <a:prstGeom prst="rect">
                      <a:avLst/>
                    </a:prstGeom>
                    <a:noFill/>
                    <a:ln w="9525">
                      <a:noFill/>
                      <a:miter lim="800000"/>
                      <a:headEnd/>
                      <a:tailEnd/>
                    </a:ln>
                  </pic:spPr>
                </pic:pic>
              </a:graphicData>
            </a:graphic>
          </wp:inline>
        </w:drawing>
      </w:r>
    </w:p>
    <w:p w:rsidR="00D80B47" w:rsidRDefault="00D80B47" w:rsidP="00D80B47">
      <w:pPr>
        <w:shd w:val="clear" w:color="auto" w:fill="FFFFFF"/>
        <w:ind w:firstLine="709"/>
        <w:jc w:val="center"/>
        <w:outlineLvl w:val="0"/>
        <w:rPr>
          <w:rFonts w:eastAsia="Times New Roman"/>
          <w:b/>
          <w:kern w:val="36"/>
          <w:szCs w:val="28"/>
          <w:lang w:val="ru-RU" w:eastAsia="ru-RU" w:bidi="ar-SA"/>
        </w:rPr>
      </w:pPr>
    </w:p>
    <w:p w:rsidR="00D80B47" w:rsidRDefault="00D80B47" w:rsidP="00D80B47">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Хронология событий </w:t>
      </w:r>
    </w:p>
    <w:p w:rsidR="00D80B47" w:rsidRDefault="00D80B47" w:rsidP="00D80B47">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Общественной палаты Амурской области </w:t>
      </w:r>
    </w:p>
    <w:p w:rsidR="00D80B47" w:rsidRDefault="00D80B47" w:rsidP="00D80B47">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в </w:t>
      </w:r>
      <w:r w:rsidR="00225634">
        <w:rPr>
          <w:rFonts w:eastAsia="Times New Roman"/>
          <w:b/>
          <w:kern w:val="36"/>
          <w:szCs w:val="28"/>
          <w:lang w:val="ru-RU" w:eastAsia="ru-RU" w:bidi="ar-SA"/>
        </w:rPr>
        <w:t>августе 2020</w:t>
      </w:r>
      <w:r>
        <w:rPr>
          <w:rFonts w:eastAsia="Times New Roman"/>
          <w:b/>
          <w:kern w:val="36"/>
          <w:szCs w:val="28"/>
          <w:lang w:val="ru-RU" w:eastAsia="ru-RU" w:bidi="ar-SA"/>
        </w:rPr>
        <w:t xml:space="preserve"> года</w:t>
      </w:r>
    </w:p>
    <w:p w:rsidR="00682FCB" w:rsidRDefault="00682FCB" w:rsidP="00D80B47">
      <w:pPr>
        <w:shd w:val="clear" w:color="auto" w:fill="FFFFFF"/>
        <w:ind w:firstLine="709"/>
        <w:jc w:val="center"/>
        <w:outlineLvl w:val="0"/>
        <w:rPr>
          <w:rFonts w:eastAsia="Times New Roman"/>
          <w:b/>
          <w:kern w:val="36"/>
          <w:szCs w:val="28"/>
          <w:lang w:val="ru-RU" w:eastAsia="ru-RU" w:bidi="ar-SA"/>
        </w:rPr>
      </w:pPr>
    </w:p>
    <w:p w:rsidR="00682FCB" w:rsidRDefault="00225634" w:rsidP="00682FCB">
      <w:pPr>
        <w:pStyle w:val="1"/>
        <w:shd w:val="clear" w:color="auto" w:fill="FFFFFF"/>
        <w:spacing w:before="0" w:beforeAutospacing="0" w:after="0" w:afterAutospacing="0"/>
        <w:jc w:val="center"/>
        <w:rPr>
          <w:bCs w:val="0"/>
          <w:color w:val="171717" w:themeColor="background2" w:themeShade="1A"/>
          <w:sz w:val="28"/>
          <w:szCs w:val="36"/>
        </w:rPr>
      </w:pPr>
      <w:r w:rsidRPr="00225634">
        <w:rPr>
          <w:bCs w:val="0"/>
          <w:color w:val="171717" w:themeColor="background2" w:themeShade="1A"/>
          <w:sz w:val="28"/>
          <w:szCs w:val="36"/>
        </w:rPr>
        <w:t>Учреждена первая общественная премия за личный вклад в этнокультурное развитие и укрепление единства народов России «Гордость нации»</w:t>
      </w:r>
    </w:p>
    <w:p w:rsidR="009209BA" w:rsidRPr="00682FCB" w:rsidRDefault="009209BA" w:rsidP="00682FCB">
      <w:pPr>
        <w:pStyle w:val="1"/>
        <w:shd w:val="clear" w:color="auto" w:fill="FFFFFF"/>
        <w:spacing w:before="0" w:beforeAutospacing="0" w:after="0" w:afterAutospacing="0"/>
        <w:jc w:val="center"/>
        <w:rPr>
          <w:bCs w:val="0"/>
          <w:color w:val="171717" w:themeColor="background2" w:themeShade="1A"/>
          <w:sz w:val="28"/>
          <w:szCs w:val="36"/>
        </w:rPr>
      </w:pPr>
    </w:p>
    <w:p w:rsidR="00225634" w:rsidRPr="00225634" w:rsidRDefault="00225634" w:rsidP="00C07C10">
      <w:pPr>
        <w:pStyle w:val="aa"/>
        <w:shd w:val="clear" w:color="auto" w:fill="FFFFFF"/>
        <w:spacing w:before="0" w:beforeAutospacing="0" w:after="0" w:afterAutospacing="0"/>
        <w:ind w:firstLine="709"/>
        <w:jc w:val="both"/>
        <w:rPr>
          <w:color w:val="171717" w:themeColor="background2" w:themeShade="1A"/>
          <w:sz w:val="28"/>
          <w:szCs w:val="28"/>
        </w:rPr>
      </w:pPr>
      <w:r w:rsidRPr="00225634">
        <w:rPr>
          <w:color w:val="171717" w:themeColor="background2" w:themeShade="1A"/>
          <w:sz w:val="28"/>
          <w:szCs w:val="28"/>
        </w:rPr>
        <w:t>Всероссийская общественная премия за личный вклад в этнокультурное развитие и укрепление единства народов России «ГОРДОСТЬ НАЦИИ» учреждена с целью активизации деятельности институтов гражданского общества, работающих в сфере национальных отношений, мотивации личного участия граждан России в различных видах деятельности по сохранению и развитию этнокультурного многообразия, укреплению межнационального соглас</w:t>
      </w:r>
      <w:r w:rsidR="00C07C10">
        <w:rPr>
          <w:color w:val="171717" w:themeColor="background2" w:themeShade="1A"/>
          <w:sz w:val="28"/>
          <w:szCs w:val="28"/>
        </w:rPr>
        <w:t>ия и единства российской нации.</w:t>
      </w:r>
    </w:p>
    <w:p w:rsidR="00225634" w:rsidRPr="00225634" w:rsidRDefault="00225634" w:rsidP="00C07C10">
      <w:pPr>
        <w:pStyle w:val="aa"/>
        <w:shd w:val="clear" w:color="auto" w:fill="FFFFFF"/>
        <w:spacing w:before="0" w:beforeAutospacing="0" w:after="0" w:afterAutospacing="0"/>
        <w:ind w:firstLine="709"/>
        <w:jc w:val="both"/>
        <w:rPr>
          <w:color w:val="171717" w:themeColor="background2" w:themeShade="1A"/>
          <w:sz w:val="28"/>
          <w:szCs w:val="28"/>
        </w:rPr>
      </w:pPr>
      <w:r w:rsidRPr="00225634">
        <w:rPr>
          <w:color w:val="171717" w:themeColor="background2" w:themeShade="1A"/>
          <w:sz w:val="28"/>
          <w:szCs w:val="28"/>
        </w:rPr>
        <w:t>Впервые проводится в 2020 году по инициативе Общероссийской общественной организации «Ассамблея народ</w:t>
      </w:r>
      <w:r w:rsidR="00C07C10">
        <w:rPr>
          <w:color w:val="171717" w:themeColor="background2" w:themeShade="1A"/>
          <w:sz w:val="28"/>
          <w:szCs w:val="28"/>
        </w:rPr>
        <w:t>ов России».</w:t>
      </w:r>
    </w:p>
    <w:p w:rsidR="00225634" w:rsidRPr="00225634" w:rsidRDefault="00225634" w:rsidP="00C07C10">
      <w:pPr>
        <w:pStyle w:val="aa"/>
        <w:shd w:val="clear" w:color="auto" w:fill="FFFFFF"/>
        <w:spacing w:before="0" w:beforeAutospacing="0" w:after="0" w:afterAutospacing="0"/>
        <w:ind w:firstLine="709"/>
        <w:jc w:val="both"/>
        <w:rPr>
          <w:color w:val="171717" w:themeColor="background2" w:themeShade="1A"/>
          <w:sz w:val="28"/>
          <w:szCs w:val="28"/>
        </w:rPr>
      </w:pPr>
      <w:r w:rsidRPr="00225634">
        <w:rPr>
          <w:color w:val="171717" w:themeColor="background2" w:themeShade="1A"/>
          <w:sz w:val="28"/>
          <w:szCs w:val="28"/>
        </w:rPr>
        <w:t>В конкурсе могут принять участие представители общероссийских объединений и некоммерческих организаций, реализующих проекты в сфере государ</w:t>
      </w:r>
      <w:r w:rsidR="00C07C10">
        <w:rPr>
          <w:color w:val="171717" w:themeColor="background2" w:themeShade="1A"/>
          <w:sz w:val="28"/>
          <w:szCs w:val="28"/>
        </w:rPr>
        <w:t>ственной национальной политики;</w:t>
      </w:r>
    </w:p>
    <w:p w:rsidR="00225634" w:rsidRPr="00225634" w:rsidRDefault="00225634" w:rsidP="00C07C10">
      <w:pPr>
        <w:pStyle w:val="aa"/>
        <w:shd w:val="clear" w:color="auto" w:fill="FFFFFF"/>
        <w:spacing w:before="0" w:beforeAutospacing="0" w:after="0" w:afterAutospacing="0"/>
        <w:ind w:firstLine="709"/>
        <w:jc w:val="both"/>
        <w:rPr>
          <w:color w:val="171717" w:themeColor="background2" w:themeShade="1A"/>
          <w:sz w:val="28"/>
          <w:szCs w:val="28"/>
        </w:rPr>
      </w:pPr>
      <w:r w:rsidRPr="00225634">
        <w:rPr>
          <w:color w:val="171717" w:themeColor="background2" w:themeShade="1A"/>
          <w:sz w:val="28"/>
          <w:szCs w:val="28"/>
        </w:rPr>
        <w:t>преподаватели родных языков, языковые активисты, авторы проектов в сфере сохра</w:t>
      </w:r>
      <w:r w:rsidR="00C07C10">
        <w:rPr>
          <w:color w:val="171717" w:themeColor="background2" w:themeShade="1A"/>
          <w:sz w:val="28"/>
          <w:szCs w:val="28"/>
        </w:rPr>
        <w:t>нения и развития родных языков</w:t>
      </w:r>
    </w:p>
    <w:p w:rsidR="00225634" w:rsidRPr="00225634" w:rsidRDefault="00C07C10" w:rsidP="00C07C10">
      <w:pPr>
        <w:pStyle w:val="aa"/>
        <w:shd w:val="clear" w:color="auto" w:fill="FFFFFF"/>
        <w:spacing w:before="0" w:beforeAutospacing="0" w:after="0" w:afterAutospacing="0"/>
        <w:ind w:firstLine="709"/>
        <w:jc w:val="both"/>
        <w:rPr>
          <w:color w:val="171717" w:themeColor="background2" w:themeShade="1A"/>
          <w:sz w:val="28"/>
          <w:szCs w:val="28"/>
        </w:rPr>
      </w:pPr>
      <w:r>
        <w:rPr>
          <w:color w:val="171717" w:themeColor="background2" w:themeShade="1A"/>
          <w:sz w:val="28"/>
          <w:szCs w:val="28"/>
        </w:rPr>
        <w:t>журналисты и блогеры;</w:t>
      </w:r>
    </w:p>
    <w:p w:rsidR="00225634" w:rsidRPr="00225634" w:rsidRDefault="00225634" w:rsidP="00C07C10">
      <w:pPr>
        <w:pStyle w:val="aa"/>
        <w:shd w:val="clear" w:color="auto" w:fill="FFFFFF"/>
        <w:spacing w:before="0" w:beforeAutospacing="0" w:after="0" w:afterAutospacing="0"/>
        <w:ind w:firstLine="709"/>
        <w:jc w:val="both"/>
        <w:rPr>
          <w:color w:val="171717" w:themeColor="background2" w:themeShade="1A"/>
          <w:sz w:val="28"/>
          <w:szCs w:val="28"/>
        </w:rPr>
      </w:pPr>
      <w:r w:rsidRPr="00225634">
        <w:rPr>
          <w:color w:val="171717" w:themeColor="background2" w:themeShade="1A"/>
          <w:sz w:val="28"/>
          <w:szCs w:val="28"/>
        </w:rPr>
        <w:t>мастера народного творчества и организаторы этнобизнеса, руководители и участники творческих коллек</w:t>
      </w:r>
      <w:r w:rsidR="00C07C10">
        <w:rPr>
          <w:color w:val="171717" w:themeColor="background2" w:themeShade="1A"/>
          <w:sz w:val="28"/>
          <w:szCs w:val="28"/>
        </w:rPr>
        <w:t>тивов и творческих объединений.</w:t>
      </w:r>
    </w:p>
    <w:p w:rsidR="00225634" w:rsidRPr="00225634" w:rsidRDefault="00225634" w:rsidP="00C07C10">
      <w:pPr>
        <w:pStyle w:val="aa"/>
        <w:shd w:val="clear" w:color="auto" w:fill="FFFFFF"/>
        <w:spacing w:before="0" w:beforeAutospacing="0" w:after="0" w:afterAutospacing="0"/>
        <w:ind w:firstLine="709"/>
        <w:jc w:val="both"/>
        <w:rPr>
          <w:color w:val="171717" w:themeColor="background2" w:themeShade="1A"/>
          <w:sz w:val="28"/>
          <w:szCs w:val="28"/>
        </w:rPr>
      </w:pPr>
      <w:r w:rsidRPr="00225634">
        <w:rPr>
          <w:color w:val="171717" w:themeColor="background2" w:themeShade="1A"/>
          <w:sz w:val="28"/>
          <w:szCs w:val="28"/>
        </w:rPr>
        <w:t xml:space="preserve">Премия </w:t>
      </w:r>
      <w:r w:rsidR="00C07C10">
        <w:rPr>
          <w:color w:val="171717" w:themeColor="background2" w:themeShade="1A"/>
          <w:sz w:val="28"/>
          <w:szCs w:val="28"/>
        </w:rPr>
        <w:t>предусматривает семь номинаций:</w:t>
      </w:r>
    </w:p>
    <w:p w:rsidR="00225634" w:rsidRPr="00225634" w:rsidRDefault="00225634" w:rsidP="00C07C10">
      <w:pPr>
        <w:pStyle w:val="aa"/>
        <w:shd w:val="clear" w:color="auto" w:fill="FFFFFF"/>
        <w:spacing w:before="0" w:beforeAutospacing="0" w:after="0" w:afterAutospacing="0"/>
        <w:ind w:firstLine="709"/>
        <w:jc w:val="both"/>
        <w:rPr>
          <w:color w:val="171717" w:themeColor="background2" w:themeShade="1A"/>
          <w:sz w:val="28"/>
          <w:szCs w:val="28"/>
        </w:rPr>
      </w:pPr>
      <w:r w:rsidRPr="00225634">
        <w:rPr>
          <w:color w:val="171717" w:themeColor="background2" w:themeShade="1A"/>
          <w:sz w:val="28"/>
          <w:szCs w:val="28"/>
        </w:rPr>
        <w:t xml:space="preserve">за вклад в укрепление межнационального и </w:t>
      </w:r>
      <w:r w:rsidR="00C07C10">
        <w:rPr>
          <w:color w:val="171717" w:themeColor="background2" w:themeShade="1A"/>
          <w:sz w:val="28"/>
          <w:szCs w:val="28"/>
        </w:rPr>
        <w:t>межэтнического мира и согласия;</w:t>
      </w:r>
    </w:p>
    <w:p w:rsidR="00225634" w:rsidRPr="00225634" w:rsidRDefault="00225634" w:rsidP="00C07C10">
      <w:pPr>
        <w:pStyle w:val="aa"/>
        <w:shd w:val="clear" w:color="auto" w:fill="FFFFFF"/>
        <w:spacing w:before="0" w:beforeAutospacing="0" w:after="0" w:afterAutospacing="0"/>
        <w:ind w:firstLine="709"/>
        <w:jc w:val="both"/>
        <w:rPr>
          <w:color w:val="171717" w:themeColor="background2" w:themeShade="1A"/>
          <w:sz w:val="28"/>
          <w:szCs w:val="28"/>
        </w:rPr>
      </w:pPr>
      <w:r w:rsidRPr="00225634">
        <w:rPr>
          <w:color w:val="171717" w:themeColor="background2" w:themeShade="1A"/>
          <w:sz w:val="28"/>
          <w:szCs w:val="28"/>
        </w:rPr>
        <w:t>за вклад в сохра</w:t>
      </w:r>
      <w:r w:rsidR="00C07C10">
        <w:rPr>
          <w:color w:val="171717" w:themeColor="background2" w:themeShade="1A"/>
          <w:sz w:val="28"/>
          <w:szCs w:val="28"/>
        </w:rPr>
        <w:t>нение и развитие родных языков;</w:t>
      </w:r>
    </w:p>
    <w:p w:rsidR="00225634" w:rsidRPr="00225634" w:rsidRDefault="00225634" w:rsidP="00C07C10">
      <w:pPr>
        <w:pStyle w:val="aa"/>
        <w:shd w:val="clear" w:color="auto" w:fill="FFFFFF"/>
        <w:spacing w:before="0" w:beforeAutospacing="0" w:after="0" w:afterAutospacing="0"/>
        <w:ind w:firstLine="709"/>
        <w:jc w:val="both"/>
        <w:rPr>
          <w:color w:val="171717" w:themeColor="background2" w:themeShade="1A"/>
          <w:sz w:val="28"/>
          <w:szCs w:val="28"/>
        </w:rPr>
      </w:pPr>
      <w:r w:rsidRPr="00225634">
        <w:rPr>
          <w:color w:val="171717" w:themeColor="background2" w:themeShade="1A"/>
          <w:sz w:val="28"/>
          <w:szCs w:val="28"/>
        </w:rPr>
        <w:t>за вклад в информационное сопровождение государ</w:t>
      </w:r>
      <w:r w:rsidR="00C07C10">
        <w:rPr>
          <w:color w:val="171717" w:themeColor="background2" w:themeShade="1A"/>
          <w:sz w:val="28"/>
          <w:szCs w:val="28"/>
        </w:rPr>
        <w:t>ственной национальной политики;</w:t>
      </w:r>
    </w:p>
    <w:p w:rsidR="00225634" w:rsidRPr="00225634" w:rsidRDefault="00225634" w:rsidP="00C07C10">
      <w:pPr>
        <w:pStyle w:val="aa"/>
        <w:shd w:val="clear" w:color="auto" w:fill="FFFFFF"/>
        <w:spacing w:before="0" w:beforeAutospacing="0" w:after="0" w:afterAutospacing="0"/>
        <w:ind w:firstLine="709"/>
        <w:jc w:val="both"/>
        <w:rPr>
          <w:color w:val="171717" w:themeColor="background2" w:themeShade="1A"/>
          <w:sz w:val="28"/>
          <w:szCs w:val="28"/>
        </w:rPr>
      </w:pPr>
      <w:r w:rsidRPr="00225634">
        <w:rPr>
          <w:color w:val="171717" w:themeColor="background2" w:themeShade="1A"/>
          <w:sz w:val="28"/>
          <w:szCs w:val="28"/>
        </w:rPr>
        <w:t>за лучший проект национально-культурных объединений в с</w:t>
      </w:r>
      <w:r w:rsidR="00C07C10">
        <w:rPr>
          <w:color w:val="171717" w:themeColor="background2" w:themeShade="1A"/>
          <w:sz w:val="28"/>
          <w:szCs w:val="28"/>
        </w:rPr>
        <w:t>фере межнациональных отношений;</w:t>
      </w:r>
    </w:p>
    <w:p w:rsidR="00225634" w:rsidRPr="00225634" w:rsidRDefault="00225634" w:rsidP="00C07C10">
      <w:pPr>
        <w:pStyle w:val="aa"/>
        <w:shd w:val="clear" w:color="auto" w:fill="FFFFFF"/>
        <w:spacing w:before="0" w:beforeAutospacing="0" w:after="0" w:afterAutospacing="0"/>
        <w:ind w:firstLine="709"/>
        <w:jc w:val="both"/>
        <w:rPr>
          <w:color w:val="171717" w:themeColor="background2" w:themeShade="1A"/>
          <w:sz w:val="28"/>
          <w:szCs w:val="28"/>
        </w:rPr>
      </w:pPr>
      <w:r w:rsidRPr="00225634">
        <w:rPr>
          <w:color w:val="171717" w:themeColor="background2" w:themeShade="1A"/>
          <w:sz w:val="28"/>
          <w:szCs w:val="28"/>
        </w:rPr>
        <w:t xml:space="preserve">за лучшие практики Домов дружбы, Домов национальностей, Домов </w:t>
      </w:r>
      <w:r w:rsidR="00C07C10">
        <w:rPr>
          <w:color w:val="171717" w:themeColor="background2" w:themeShade="1A"/>
          <w:sz w:val="28"/>
          <w:szCs w:val="28"/>
        </w:rPr>
        <w:t>и центров народного творчества;</w:t>
      </w:r>
    </w:p>
    <w:p w:rsidR="00225634" w:rsidRPr="00225634" w:rsidRDefault="00225634" w:rsidP="00C07C10">
      <w:pPr>
        <w:pStyle w:val="aa"/>
        <w:shd w:val="clear" w:color="auto" w:fill="FFFFFF"/>
        <w:spacing w:before="0" w:beforeAutospacing="0" w:after="0" w:afterAutospacing="0"/>
        <w:ind w:firstLine="709"/>
        <w:jc w:val="both"/>
        <w:rPr>
          <w:color w:val="171717" w:themeColor="background2" w:themeShade="1A"/>
          <w:sz w:val="28"/>
          <w:szCs w:val="28"/>
        </w:rPr>
      </w:pPr>
      <w:r w:rsidRPr="00225634">
        <w:rPr>
          <w:color w:val="171717" w:themeColor="background2" w:themeShade="1A"/>
          <w:sz w:val="28"/>
          <w:szCs w:val="28"/>
        </w:rPr>
        <w:t>за вклад в сохранение и ра</w:t>
      </w:r>
      <w:r w:rsidR="00C07C10">
        <w:rPr>
          <w:color w:val="171717" w:themeColor="background2" w:themeShade="1A"/>
          <w:sz w:val="28"/>
          <w:szCs w:val="28"/>
        </w:rPr>
        <w:t>звитие культуры народов России;</w:t>
      </w:r>
    </w:p>
    <w:p w:rsidR="00225634" w:rsidRPr="00225634" w:rsidRDefault="00225634" w:rsidP="00C07C10">
      <w:pPr>
        <w:pStyle w:val="aa"/>
        <w:shd w:val="clear" w:color="auto" w:fill="FFFFFF"/>
        <w:spacing w:before="0" w:beforeAutospacing="0" w:after="0" w:afterAutospacing="0"/>
        <w:ind w:firstLine="709"/>
        <w:jc w:val="both"/>
        <w:rPr>
          <w:color w:val="171717" w:themeColor="background2" w:themeShade="1A"/>
          <w:sz w:val="28"/>
          <w:szCs w:val="28"/>
        </w:rPr>
      </w:pPr>
      <w:r w:rsidRPr="00225634">
        <w:rPr>
          <w:color w:val="171717" w:themeColor="background2" w:themeShade="1A"/>
          <w:sz w:val="28"/>
          <w:szCs w:val="28"/>
        </w:rPr>
        <w:t>за эффективное лидерство в нацио</w:t>
      </w:r>
      <w:r w:rsidR="00C07C10">
        <w:rPr>
          <w:color w:val="171717" w:themeColor="background2" w:themeShade="1A"/>
          <w:sz w:val="28"/>
          <w:szCs w:val="28"/>
        </w:rPr>
        <w:t>нально-культурных объединениях.</w:t>
      </w:r>
    </w:p>
    <w:p w:rsidR="00225634" w:rsidRPr="00225634" w:rsidRDefault="00225634" w:rsidP="00C07C10">
      <w:pPr>
        <w:pStyle w:val="aa"/>
        <w:shd w:val="clear" w:color="auto" w:fill="FFFFFF"/>
        <w:spacing w:before="0" w:beforeAutospacing="0" w:after="0" w:afterAutospacing="0"/>
        <w:ind w:firstLine="709"/>
        <w:jc w:val="both"/>
        <w:rPr>
          <w:color w:val="171717" w:themeColor="background2" w:themeShade="1A"/>
          <w:sz w:val="28"/>
          <w:szCs w:val="28"/>
        </w:rPr>
      </w:pPr>
      <w:r w:rsidRPr="00225634">
        <w:rPr>
          <w:color w:val="171717" w:themeColor="background2" w:themeShade="1A"/>
          <w:sz w:val="28"/>
          <w:szCs w:val="28"/>
        </w:rPr>
        <w:t xml:space="preserve">Для участников премии будет организован цикл вебинаров, в ходе которых будут даны подробные разъяснения по каждой номинации. Первый </w:t>
      </w:r>
      <w:r w:rsidRPr="00225634">
        <w:rPr>
          <w:color w:val="171717" w:themeColor="background2" w:themeShade="1A"/>
          <w:sz w:val="28"/>
          <w:szCs w:val="28"/>
        </w:rPr>
        <w:lastRenderedPageBreak/>
        <w:t>вебинар, посвященный общим вопросам, пройдет уже 4 августа. Всего их будет девять и вс</w:t>
      </w:r>
      <w:r w:rsidR="00C07C10">
        <w:rPr>
          <w:color w:val="171717" w:themeColor="background2" w:themeShade="1A"/>
          <w:sz w:val="28"/>
          <w:szCs w:val="28"/>
        </w:rPr>
        <w:t>е они пройдут до конца августа.</w:t>
      </w:r>
    </w:p>
    <w:p w:rsidR="00225634" w:rsidRPr="00225634" w:rsidRDefault="00225634" w:rsidP="00C07C10">
      <w:pPr>
        <w:pStyle w:val="aa"/>
        <w:shd w:val="clear" w:color="auto" w:fill="FFFFFF"/>
        <w:spacing w:before="0" w:beforeAutospacing="0" w:after="0" w:afterAutospacing="0"/>
        <w:ind w:firstLine="709"/>
        <w:jc w:val="both"/>
        <w:rPr>
          <w:color w:val="171717" w:themeColor="background2" w:themeShade="1A"/>
          <w:sz w:val="28"/>
          <w:szCs w:val="28"/>
        </w:rPr>
      </w:pPr>
      <w:r w:rsidRPr="00225634">
        <w:rPr>
          <w:color w:val="171717" w:themeColor="background2" w:themeShade="1A"/>
          <w:sz w:val="28"/>
          <w:szCs w:val="28"/>
        </w:rPr>
        <w:t>Заявку на премию может подать как один человек, самовыдвиженец, так и коллектив до трех человек</w:t>
      </w:r>
      <w:r w:rsidR="00C07C10">
        <w:rPr>
          <w:color w:val="171717" w:themeColor="background2" w:themeShade="1A"/>
          <w:sz w:val="28"/>
          <w:szCs w:val="28"/>
        </w:rPr>
        <w:t>. Необходима видео презентация.</w:t>
      </w:r>
    </w:p>
    <w:p w:rsidR="00225634" w:rsidRPr="00225634" w:rsidRDefault="00225634" w:rsidP="00C07C10">
      <w:pPr>
        <w:pStyle w:val="aa"/>
        <w:shd w:val="clear" w:color="auto" w:fill="FFFFFF"/>
        <w:spacing w:before="0" w:beforeAutospacing="0" w:after="0" w:afterAutospacing="0"/>
        <w:ind w:firstLine="709"/>
        <w:jc w:val="both"/>
        <w:rPr>
          <w:color w:val="171717" w:themeColor="background2" w:themeShade="1A"/>
          <w:sz w:val="28"/>
          <w:szCs w:val="28"/>
        </w:rPr>
      </w:pPr>
      <w:r w:rsidRPr="00225634">
        <w:rPr>
          <w:color w:val="171717" w:themeColor="background2" w:themeShade="1A"/>
          <w:sz w:val="28"/>
          <w:szCs w:val="28"/>
        </w:rPr>
        <w:t>Заявки приним</w:t>
      </w:r>
      <w:r w:rsidR="00C07C10">
        <w:rPr>
          <w:color w:val="171717" w:themeColor="background2" w:themeShade="1A"/>
          <w:sz w:val="28"/>
          <w:szCs w:val="28"/>
        </w:rPr>
        <w:t>аются с 16 июля по 15 сентября.</w:t>
      </w:r>
    </w:p>
    <w:p w:rsidR="00225634" w:rsidRPr="00225634" w:rsidRDefault="00225634" w:rsidP="00C07C10">
      <w:pPr>
        <w:pStyle w:val="aa"/>
        <w:shd w:val="clear" w:color="auto" w:fill="FFFFFF"/>
        <w:spacing w:before="0" w:beforeAutospacing="0" w:after="0" w:afterAutospacing="0"/>
        <w:ind w:firstLine="709"/>
        <w:jc w:val="both"/>
        <w:rPr>
          <w:color w:val="171717" w:themeColor="background2" w:themeShade="1A"/>
          <w:sz w:val="28"/>
          <w:szCs w:val="28"/>
        </w:rPr>
      </w:pPr>
      <w:r w:rsidRPr="00225634">
        <w:rPr>
          <w:color w:val="171717" w:themeColor="background2" w:themeShade="1A"/>
          <w:sz w:val="28"/>
          <w:szCs w:val="28"/>
        </w:rPr>
        <w:t>Первую церемонию награждения планируется провести в Де</w:t>
      </w:r>
      <w:r w:rsidR="00C07C10">
        <w:rPr>
          <w:color w:val="171717" w:themeColor="background2" w:themeShade="1A"/>
          <w:sz w:val="28"/>
          <w:szCs w:val="28"/>
        </w:rPr>
        <w:t>нь народного единства 4 ноября.</w:t>
      </w:r>
    </w:p>
    <w:p w:rsidR="007D4F0E" w:rsidRPr="00682FCB" w:rsidRDefault="00225634" w:rsidP="00C07C10">
      <w:pPr>
        <w:pStyle w:val="aa"/>
        <w:shd w:val="clear" w:color="auto" w:fill="FFFFFF"/>
        <w:spacing w:before="0" w:beforeAutospacing="0" w:after="0" w:afterAutospacing="0"/>
        <w:ind w:firstLine="709"/>
        <w:jc w:val="both"/>
        <w:rPr>
          <w:color w:val="171717" w:themeColor="background2" w:themeShade="1A"/>
          <w:sz w:val="28"/>
          <w:szCs w:val="28"/>
        </w:rPr>
      </w:pPr>
      <w:r w:rsidRPr="00225634">
        <w:rPr>
          <w:color w:val="171717" w:themeColor="background2" w:themeShade="1A"/>
          <w:sz w:val="28"/>
          <w:szCs w:val="28"/>
        </w:rPr>
        <w:t>Подробная информация о конкурсе и Премии — премиягордостьнации.рф</w:t>
      </w:r>
    </w:p>
    <w:p w:rsidR="001B0873" w:rsidRDefault="001B0873" w:rsidP="00D80B47">
      <w:pPr>
        <w:ind w:firstLine="709"/>
        <w:jc w:val="both"/>
        <w:rPr>
          <w:b/>
          <w:szCs w:val="28"/>
          <w:lang w:val="ru-RU"/>
        </w:rPr>
      </w:pPr>
    </w:p>
    <w:p w:rsidR="00B016D5" w:rsidRDefault="00B016D5" w:rsidP="00D80B47">
      <w:pPr>
        <w:ind w:firstLine="709"/>
        <w:jc w:val="both"/>
        <w:rPr>
          <w:b/>
          <w:szCs w:val="28"/>
          <w:lang w:val="ru-RU"/>
        </w:rPr>
      </w:pPr>
    </w:p>
    <w:p w:rsidR="00C07C10" w:rsidRPr="00C07C10" w:rsidRDefault="00C07C10" w:rsidP="00C07C10">
      <w:pPr>
        <w:jc w:val="center"/>
        <w:rPr>
          <w:rFonts w:eastAsia="Times New Roman"/>
          <w:b/>
          <w:bCs/>
          <w:color w:val="171717" w:themeColor="background2" w:themeShade="1A"/>
          <w:kern w:val="36"/>
          <w:szCs w:val="36"/>
          <w:lang w:val="ru-RU" w:eastAsia="ru-RU"/>
        </w:rPr>
      </w:pPr>
      <w:r w:rsidRPr="00C07C10">
        <w:rPr>
          <w:rFonts w:eastAsia="Times New Roman"/>
          <w:b/>
          <w:bCs/>
          <w:color w:val="171717" w:themeColor="background2" w:themeShade="1A"/>
          <w:kern w:val="36"/>
          <w:szCs w:val="36"/>
          <w:lang w:val="ru-RU" w:eastAsia="ru-RU"/>
        </w:rPr>
        <w:t>Семинар для НКО «О мерах поддержки СОНКО в период распространения коронавируса»</w:t>
      </w:r>
    </w:p>
    <w:p w:rsidR="00682FCB" w:rsidRPr="00682FCB" w:rsidRDefault="00682FCB" w:rsidP="00C07C10">
      <w:pPr>
        <w:jc w:val="both"/>
        <w:rPr>
          <w:lang w:val="ru-RU"/>
        </w:rPr>
      </w:pPr>
    </w:p>
    <w:p w:rsidR="00C07C10" w:rsidRPr="00C07C10" w:rsidRDefault="00C07C10" w:rsidP="00C07C10">
      <w:pPr>
        <w:ind w:firstLine="567"/>
        <w:jc w:val="both"/>
        <w:rPr>
          <w:noProof/>
          <w:szCs w:val="28"/>
          <w:lang w:val="ru-RU" w:eastAsia="ru-RU" w:bidi="ar-SA"/>
        </w:rPr>
      </w:pPr>
      <w:r>
        <w:rPr>
          <w:noProof/>
          <w:lang w:val="ru-RU" w:eastAsia="ru-RU" w:bidi="ar-SA"/>
        </w:rPr>
        <w:drawing>
          <wp:anchor distT="0" distB="0" distL="114300" distR="114300" simplePos="0" relativeHeight="251674624" behindDoc="0" locked="0" layoutInCell="1" allowOverlap="1" wp14:anchorId="127E2E93" wp14:editId="0DCD8197">
            <wp:simplePos x="0" y="0"/>
            <wp:positionH relativeFrom="column">
              <wp:posOffset>3118485</wp:posOffset>
            </wp:positionH>
            <wp:positionV relativeFrom="paragraph">
              <wp:posOffset>81280</wp:posOffset>
            </wp:positionV>
            <wp:extent cx="2857500" cy="1607820"/>
            <wp:effectExtent l="0" t="0" r="0" b="0"/>
            <wp:wrapSquare wrapText="bothSides"/>
            <wp:docPr id="4" name="Рисунок 4" descr="http://www.opamur.ru/wp-content/uploads/2020/08/%D0%BD%D0%BA%D0%BE-30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amur.ru/wp-content/uploads/2020/08/%D0%BD%D0%BA%D0%BE-300x16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607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7C10">
        <w:rPr>
          <w:noProof/>
          <w:szCs w:val="28"/>
          <w:lang w:val="ru-RU" w:eastAsia="ru-RU" w:bidi="ar-SA"/>
        </w:rPr>
        <w:t>Ресурсный центр поддержки НКО при Общественной палате Амурской области 11 августа в 16.00 проводит семинар для представителей некоммерческий организаций области «О мерах поддержки социально ориентированных некоммерческих организаций в период распространения коронавируса».</w:t>
      </w:r>
    </w:p>
    <w:p w:rsidR="00C07C10" w:rsidRPr="00C07C10" w:rsidRDefault="00C07C10" w:rsidP="00C07C10">
      <w:pPr>
        <w:ind w:firstLine="567"/>
        <w:jc w:val="both"/>
        <w:rPr>
          <w:noProof/>
          <w:szCs w:val="28"/>
          <w:lang w:val="ru-RU" w:eastAsia="ru-RU" w:bidi="ar-SA"/>
        </w:rPr>
      </w:pPr>
      <w:r w:rsidRPr="00C07C10">
        <w:rPr>
          <w:noProof/>
          <w:szCs w:val="28"/>
          <w:lang w:val="ru-RU" w:eastAsia="ru-RU" w:bidi="ar-SA"/>
        </w:rPr>
        <w:t>На семинаре мы подробно рассмотрим меры поддержки организаций, включенных в реестр Минэкономразвития России:</w:t>
      </w:r>
    </w:p>
    <w:p w:rsidR="00C07C10" w:rsidRPr="00C07C10" w:rsidRDefault="00C07C10" w:rsidP="00C07C10">
      <w:pPr>
        <w:ind w:firstLine="567"/>
        <w:jc w:val="both"/>
        <w:rPr>
          <w:noProof/>
          <w:szCs w:val="28"/>
          <w:lang w:val="ru-RU" w:eastAsia="ru-RU" w:bidi="ar-SA"/>
        </w:rPr>
      </w:pPr>
      <w:r w:rsidRPr="00C07C10">
        <w:rPr>
          <w:noProof/>
          <w:szCs w:val="28"/>
          <w:lang w:val="ru-RU" w:eastAsia="ru-RU" w:bidi="ar-SA"/>
        </w:rPr>
        <w:t>— с представителями амурских банков рассмотрим условия предоставления субсидируемых льготных кредитов под 2%, выдаваемых СОНКО на выплату части заработной платы своим сотрудникам с возможностью полного списания кредита в случае сохранения на отчетный период более 90% занятости;</w:t>
      </w:r>
    </w:p>
    <w:p w:rsidR="00C07C10" w:rsidRPr="00C07C10" w:rsidRDefault="00C07C10" w:rsidP="00C07C10">
      <w:pPr>
        <w:ind w:firstLine="567"/>
        <w:jc w:val="both"/>
        <w:rPr>
          <w:noProof/>
          <w:szCs w:val="28"/>
          <w:lang w:val="ru-RU" w:eastAsia="ru-RU" w:bidi="ar-SA"/>
        </w:rPr>
      </w:pPr>
      <w:r w:rsidRPr="00C07C10">
        <w:rPr>
          <w:noProof/>
          <w:szCs w:val="28"/>
          <w:lang w:val="ru-RU" w:eastAsia="ru-RU" w:bidi="ar-SA"/>
        </w:rPr>
        <w:t>— разберём другие виды поддержки НКО: кто может претендовать, как воспользоваться предусмотренными мерами поддержки, где можно познакомиться с реестром СОНКО.</w:t>
      </w:r>
    </w:p>
    <w:p w:rsidR="00C07C10" w:rsidRPr="00C07C10" w:rsidRDefault="00C07C10" w:rsidP="00C07C10">
      <w:pPr>
        <w:ind w:firstLine="567"/>
        <w:jc w:val="both"/>
        <w:rPr>
          <w:noProof/>
          <w:szCs w:val="28"/>
          <w:lang w:val="ru-RU" w:eastAsia="ru-RU" w:bidi="ar-SA"/>
        </w:rPr>
      </w:pPr>
      <w:r w:rsidRPr="00C07C10">
        <w:rPr>
          <w:noProof/>
          <w:szCs w:val="28"/>
          <w:lang w:val="ru-RU" w:eastAsia="ru-RU" w:bidi="ar-SA"/>
        </w:rPr>
        <w:t>Семинар пройдет в закрытом канале ZOOM, который предоставить для зарегистрированных пользователей платформа LEADER-ID.</w:t>
      </w:r>
    </w:p>
    <w:p w:rsidR="00C07C10" w:rsidRPr="00C07C10" w:rsidRDefault="00C07C10" w:rsidP="00C07C10">
      <w:pPr>
        <w:ind w:firstLine="567"/>
        <w:jc w:val="both"/>
        <w:rPr>
          <w:noProof/>
          <w:szCs w:val="28"/>
          <w:lang w:val="ru-RU" w:eastAsia="ru-RU" w:bidi="ar-SA"/>
        </w:rPr>
      </w:pPr>
      <w:r w:rsidRPr="00C07C10">
        <w:rPr>
          <w:noProof/>
          <w:szCs w:val="28"/>
          <w:lang w:val="ru-RU" w:eastAsia="ru-RU" w:bidi="ar-SA"/>
        </w:rPr>
        <w:t>Регистрация по ссылке: https://leader-id.ru/event/54517/</w:t>
      </w:r>
    </w:p>
    <w:p w:rsidR="00C07C10" w:rsidRPr="00C07C10" w:rsidRDefault="00C07C10" w:rsidP="00C07C10">
      <w:pPr>
        <w:ind w:firstLine="567"/>
        <w:jc w:val="both"/>
        <w:rPr>
          <w:noProof/>
          <w:szCs w:val="28"/>
          <w:lang w:val="ru-RU" w:eastAsia="ru-RU" w:bidi="ar-SA"/>
        </w:rPr>
      </w:pPr>
      <w:r w:rsidRPr="00C07C10">
        <w:rPr>
          <w:noProof/>
          <w:szCs w:val="28"/>
          <w:lang w:val="ru-RU" w:eastAsia="ru-RU" w:bidi="ar-SA"/>
        </w:rPr>
        <w:t>Всем, кто будет принимать участие в семинаре необходимо самостоятельно установить на компьютер или в смартфон программу ZOOM. Ссылка на канал вебинара придет за полчаса до начала мероприятия.</w:t>
      </w:r>
    </w:p>
    <w:p w:rsidR="00C07C10" w:rsidRPr="00C07C10" w:rsidRDefault="00C07C10" w:rsidP="00C07C10">
      <w:pPr>
        <w:ind w:firstLine="567"/>
        <w:jc w:val="both"/>
        <w:rPr>
          <w:noProof/>
          <w:szCs w:val="28"/>
          <w:lang w:val="ru-RU" w:eastAsia="ru-RU" w:bidi="ar-SA"/>
        </w:rPr>
      </w:pPr>
      <w:r w:rsidRPr="00C07C10">
        <w:rPr>
          <w:noProof/>
          <w:szCs w:val="28"/>
          <w:lang w:val="ru-RU" w:eastAsia="ru-RU" w:bidi="ar-SA"/>
        </w:rPr>
        <w:t>ВАЖНО!</w:t>
      </w:r>
    </w:p>
    <w:p w:rsidR="00C07C10" w:rsidRPr="00C07C10" w:rsidRDefault="00C07C10" w:rsidP="00C07C10">
      <w:pPr>
        <w:ind w:firstLine="567"/>
        <w:jc w:val="both"/>
        <w:rPr>
          <w:noProof/>
          <w:szCs w:val="28"/>
          <w:lang w:val="ru-RU" w:eastAsia="ru-RU" w:bidi="ar-SA"/>
        </w:rPr>
      </w:pPr>
      <w:r w:rsidRPr="00C07C10">
        <w:rPr>
          <w:noProof/>
          <w:szCs w:val="28"/>
          <w:lang w:val="ru-RU" w:eastAsia="ru-RU" w:bidi="ar-SA"/>
        </w:rPr>
        <w:t>Семинар проходит также в очной форме, в целях безопасности и соблюдения мер профилактики количество мест ограничено до 10 человек.</w:t>
      </w:r>
    </w:p>
    <w:p w:rsidR="00C07C10" w:rsidRPr="00C07C10" w:rsidRDefault="00C07C10" w:rsidP="00C07C10">
      <w:pPr>
        <w:ind w:firstLine="567"/>
        <w:jc w:val="both"/>
        <w:rPr>
          <w:noProof/>
          <w:szCs w:val="28"/>
          <w:lang w:val="ru-RU" w:eastAsia="ru-RU" w:bidi="ar-SA"/>
        </w:rPr>
      </w:pPr>
      <w:r w:rsidRPr="00C07C10">
        <w:rPr>
          <w:noProof/>
          <w:szCs w:val="28"/>
          <w:lang w:val="ru-RU" w:eastAsia="ru-RU" w:bidi="ar-SA"/>
        </w:rPr>
        <w:t xml:space="preserve">Желающим нужно направить в адрес nko28@mail.ru заявку в свободной форме для участия в очном семинаре, который будет проходить по адресу: ул. </w:t>
      </w:r>
      <w:r w:rsidRPr="00C07C10">
        <w:rPr>
          <w:noProof/>
          <w:szCs w:val="28"/>
          <w:lang w:val="ru-RU" w:eastAsia="ru-RU" w:bidi="ar-SA"/>
        </w:rPr>
        <w:lastRenderedPageBreak/>
        <w:t>Зейская 211, каб. 112 (при себе иметь документ удостоверяющий личность и средства индивидуальной защиты).</w:t>
      </w:r>
    </w:p>
    <w:p w:rsidR="007D4F0E" w:rsidRPr="007D4F0E" w:rsidRDefault="007D4F0E" w:rsidP="007D4F0E">
      <w:pPr>
        <w:ind w:firstLine="567"/>
        <w:jc w:val="both"/>
        <w:rPr>
          <w:noProof/>
          <w:szCs w:val="28"/>
          <w:lang w:val="ru-RU" w:eastAsia="ru-RU" w:bidi="ar-SA"/>
        </w:rPr>
      </w:pPr>
    </w:p>
    <w:p w:rsidR="009209BA" w:rsidRDefault="009209BA" w:rsidP="00C07C10">
      <w:pPr>
        <w:jc w:val="both"/>
        <w:rPr>
          <w:lang w:val="ru-RU"/>
        </w:rPr>
      </w:pPr>
    </w:p>
    <w:p w:rsidR="0011203F" w:rsidRDefault="00B016D5" w:rsidP="00B016D5">
      <w:pPr>
        <w:pStyle w:val="1"/>
        <w:shd w:val="clear" w:color="auto" w:fill="FFFFFF"/>
        <w:spacing w:before="75" w:beforeAutospacing="0" w:after="0" w:afterAutospacing="0"/>
        <w:jc w:val="center"/>
        <w:rPr>
          <w:bCs w:val="0"/>
          <w:color w:val="222222"/>
          <w:sz w:val="28"/>
          <w:szCs w:val="28"/>
        </w:rPr>
      </w:pPr>
      <w:r w:rsidRPr="00B016D5">
        <w:rPr>
          <w:bCs w:val="0"/>
          <w:color w:val="222222"/>
          <w:sz w:val="28"/>
          <w:szCs w:val="28"/>
        </w:rPr>
        <w:t>Жителей Амурской области приглашают участвовать в дискуссиях, конкурсах, краеведческих олимпиадах, опросах общественного мнения и выиграть призы</w:t>
      </w:r>
    </w:p>
    <w:p w:rsidR="00B016D5" w:rsidRDefault="00B016D5" w:rsidP="00B016D5">
      <w:pPr>
        <w:pStyle w:val="1"/>
        <w:shd w:val="clear" w:color="auto" w:fill="FFFFFF"/>
        <w:spacing w:before="75" w:beforeAutospacing="0" w:after="0" w:afterAutospacing="0"/>
        <w:jc w:val="center"/>
        <w:rPr>
          <w:bCs w:val="0"/>
          <w:color w:val="222222"/>
          <w:sz w:val="28"/>
          <w:szCs w:val="28"/>
        </w:rPr>
      </w:pPr>
    </w:p>
    <w:p w:rsidR="00B016D5" w:rsidRDefault="00B016D5" w:rsidP="00B016D5">
      <w:pPr>
        <w:pStyle w:val="1"/>
        <w:shd w:val="clear" w:color="auto" w:fill="FFFFFF"/>
        <w:spacing w:before="0" w:beforeAutospacing="0" w:after="0" w:afterAutospacing="0"/>
        <w:ind w:firstLine="709"/>
        <w:jc w:val="both"/>
        <w:rPr>
          <w:b w:val="0"/>
          <w:bCs w:val="0"/>
          <w:noProof/>
          <w:kern w:val="0"/>
          <w:sz w:val="28"/>
          <w:szCs w:val="28"/>
        </w:rPr>
      </w:pPr>
      <w:r w:rsidRPr="00B016D5">
        <w:rPr>
          <w:b w:val="0"/>
          <w:bCs w:val="0"/>
          <w:noProof/>
          <w:kern w:val="0"/>
          <w:sz w:val="28"/>
          <w:szCs w:val="28"/>
        </w:rPr>
        <w:t>30-31 мая в Улан-Удэ пройдет Форум активных граждан «Сообщество», организуемый Общественной палатой Российской Федерации. Гражданские активисты соберутся, чтобы выработать предложения о том, как повысить качество жизни на Дальнем Востоке.</w:t>
      </w:r>
    </w:p>
    <w:p w:rsidR="00B016D5" w:rsidRPr="00B016D5" w:rsidRDefault="00B016D5" w:rsidP="00B016D5">
      <w:pPr>
        <w:pStyle w:val="1"/>
        <w:shd w:val="clear" w:color="auto" w:fill="FFFFFF"/>
        <w:spacing w:before="0" w:beforeAutospacing="0" w:after="0" w:afterAutospacing="0"/>
        <w:ind w:firstLine="709"/>
        <w:jc w:val="both"/>
        <w:rPr>
          <w:b w:val="0"/>
          <w:bCs w:val="0"/>
          <w:noProof/>
          <w:kern w:val="0"/>
          <w:sz w:val="28"/>
          <w:szCs w:val="28"/>
        </w:rPr>
      </w:pPr>
      <w:r w:rsidRPr="00B016D5">
        <w:rPr>
          <w:b w:val="0"/>
          <w:bCs w:val="0"/>
          <w:noProof/>
          <w:kern w:val="0"/>
          <w:sz w:val="28"/>
          <w:szCs w:val="28"/>
        </w:rPr>
        <w:t>Уже сейчас жителям округа, независимо от их возраста, предлагается принять участие в опросах общественного мнения (по ссылке – https://vk.com/glorygallery?w=wall-68313126_1881%2Fall) и стать участниками краеведческих олимпиад и конкурсов (по ссылке – https://vk.com/glorygallery?w=wall-68313126_1883).</w:t>
      </w:r>
    </w:p>
    <w:p w:rsidR="00B016D5" w:rsidRPr="00B016D5" w:rsidRDefault="00B016D5" w:rsidP="00B016D5">
      <w:pPr>
        <w:pStyle w:val="1"/>
        <w:shd w:val="clear" w:color="auto" w:fill="FFFFFF"/>
        <w:spacing w:before="0" w:beforeAutospacing="0" w:after="0" w:afterAutospacing="0"/>
        <w:ind w:firstLine="709"/>
        <w:jc w:val="both"/>
        <w:rPr>
          <w:b w:val="0"/>
          <w:bCs w:val="0"/>
          <w:noProof/>
          <w:kern w:val="0"/>
          <w:sz w:val="28"/>
          <w:szCs w:val="28"/>
        </w:rPr>
      </w:pPr>
      <w:r w:rsidRPr="00B016D5">
        <w:rPr>
          <w:b w:val="0"/>
          <w:bCs w:val="0"/>
          <w:noProof/>
          <w:kern w:val="0"/>
          <w:sz w:val="28"/>
          <w:szCs w:val="28"/>
        </w:rPr>
        <w:t>29 мая 2019 года будут работать две дискуссионные площадки. На первой из них молодые ученые, студенты и школьники будут искать ответы на вопрос: что мешает, и кто поможет индивидуальному жилищному строительству на Дальнем Востоке. Вторая тематическая площадка соберет информационных волонтёров, которые попробуют свои силы в краеведческой Олимпиаде «Узнай Россию», посвященной уникальным природным особенностям, культуре и традициям Дальнего Востока, а также будет проведен мозговой штурм для поиска ответов на вопрос: как информационные волонтёры и добровольцы побратимского движения могут помочь привлечь туристов в макрорегион.</w:t>
      </w:r>
    </w:p>
    <w:p w:rsidR="00B016D5" w:rsidRPr="00B016D5" w:rsidRDefault="00B016D5" w:rsidP="00B016D5">
      <w:pPr>
        <w:pStyle w:val="1"/>
        <w:shd w:val="clear" w:color="auto" w:fill="FFFFFF"/>
        <w:spacing w:before="0" w:beforeAutospacing="0" w:after="0" w:afterAutospacing="0"/>
        <w:ind w:firstLine="709"/>
        <w:jc w:val="both"/>
        <w:rPr>
          <w:b w:val="0"/>
          <w:bCs w:val="0"/>
          <w:noProof/>
          <w:kern w:val="0"/>
          <w:sz w:val="28"/>
          <w:szCs w:val="28"/>
        </w:rPr>
      </w:pPr>
      <w:r w:rsidRPr="00B016D5">
        <w:rPr>
          <w:b w:val="0"/>
          <w:bCs w:val="0"/>
          <w:noProof/>
          <w:kern w:val="0"/>
          <w:sz w:val="28"/>
          <w:szCs w:val="28"/>
        </w:rPr>
        <w:t>Еще одна олимпиада пройдет в рамках основной программы форума и будет посвящена опыту выдающихся наставников, когда-либо работавших на Дальнем Востоке. Для подготовки к работе секции объявлен конкурс публикаций в СМИ и блогах, посвященных лучшим наставникам.</w:t>
      </w:r>
    </w:p>
    <w:p w:rsidR="00B016D5" w:rsidRPr="00B016D5" w:rsidRDefault="00B016D5" w:rsidP="00B016D5">
      <w:pPr>
        <w:pStyle w:val="1"/>
        <w:shd w:val="clear" w:color="auto" w:fill="FFFFFF"/>
        <w:spacing w:before="0" w:beforeAutospacing="0" w:after="0" w:afterAutospacing="0"/>
        <w:ind w:firstLine="709"/>
        <w:jc w:val="both"/>
        <w:rPr>
          <w:b w:val="0"/>
          <w:bCs w:val="0"/>
          <w:noProof/>
          <w:kern w:val="0"/>
          <w:sz w:val="28"/>
          <w:szCs w:val="28"/>
        </w:rPr>
      </w:pPr>
      <w:r w:rsidRPr="00B016D5">
        <w:rPr>
          <w:b w:val="0"/>
          <w:bCs w:val="0"/>
          <w:noProof/>
          <w:kern w:val="0"/>
          <w:sz w:val="28"/>
          <w:szCs w:val="28"/>
        </w:rPr>
        <w:t>Круглый стол «Муниципальные общественные палаты (советы) как соорганизаторы и контролёры исполнения национальных проектов в городах и районах» позволит обобщить лучшие практики работы и определить проблемы во взаимодействия общественников с органами власти на местном уровне.</w:t>
      </w:r>
    </w:p>
    <w:p w:rsidR="009209BA" w:rsidRDefault="00B016D5" w:rsidP="00B016D5">
      <w:pPr>
        <w:pStyle w:val="1"/>
        <w:shd w:val="clear" w:color="auto" w:fill="FFFFFF"/>
        <w:spacing w:before="0" w:beforeAutospacing="0" w:after="0" w:afterAutospacing="0"/>
        <w:ind w:firstLine="709"/>
        <w:jc w:val="both"/>
        <w:rPr>
          <w:b w:val="0"/>
          <w:bCs w:val="0"/>
          <w:noProof/>
          <w:kern w:val="0"/>
          <w:sz w:val="28"/>
          <w:szCs w:val="28"/>
        </w:rPr>
      </w:pPr>
      <w:r w:rsidRPr="00B016D5">
        <w:rPr>
          <w:b w:val="0"/>
          <w:bCs w:val="0"/>
          <w:noProof/>
          <w:kern w:val="0"/>
          <w:sz w:val="28"/>
          <w:szCs w:val="28"/>
        </w:rPr>
        <w:t>Для того, чтобы учесть мнения наибольшего количества народных экспертов – жителей Дальнего Востока, будут проведены онлайн опросы. Желающие поделиться своим мнением могут ответить на вопросы, содержащиеся в анкетах, опубликованных по ссылке – https://vk.com/glorygallery?w=wall-68313126_1881%2Fall.</w:t>
      </w:r>
    </w:p>
    <w:p w:rsidR="00B016D5" w:rsidRPr="009209BA" w:rsidRDefault="00B016D5" w:rsidP="00B016D5">
      <w:pPr>
        <w:pStyle w:val="1"/>
        <w:shd w:val="clear" w:color="auto" w:fill="FFFFFF"/>
        <w:spacing w:before="0" w:beforeAutospacing="0" w:after="0" w:afterAutospacing="0"/>
        <w:ind w:firstLine="709"/>
        <w:jc w:val="both"/>
        <w:rPr>
          <w:b w:val="0"/>
          <w:bCs w:val="0"/>
          <w:noProof/>
          <w:kern w:val="0"/>
          <w:sz w:val="28"/>
          <w:szCs w:val="28"/>
        </w:rPr>
      </w:pPr>
    </w:p>
    <w:p w:rsidR="009209BA" w:rsidRDefault="009209BA" w:rsidP="009209BA">
      <w:pPr>
        <w:pStyle w:val="1"/>
        <w:shd w:val="clear" w:color="auto" w:fill="FFFFFF"/>
        <w:spacing w:before="0" w:beforeAutospacing="0" w:after="0" w:afterAutospacing="0"/>
        <w:jc w:val="center"/>
        <w:rPr>
          <w:rFonts w:ascii="Verdana" w:hAnsi="Verdana"/>
          <w:b w:val="0"/>
          <w:bCs w:val="0"/>
          <w:noProof/>
          <w:color w:val="205B87"/>
          <w:kern w:val="0"/>
          <w:sz w:val="18"/>
          <w:szCs w:val="18"/>
        </w:rPr>
      </w:pPr>
    </w:p>
    <w:p w:rsidR="00B016D5" w:rsidRPr="00B016D5" w:rsidRDefault="00C07C10" w:rsidP="00C07C10">
      <w:pPr>
        <w:shd w:val="clear" w:color="auto" w:fill="FFFFFF"/>
        <w:jc w:val="center"/>
        <w:rPr>
          <w:rFonts w:eastAsia="Times New Roman"/>
          <w:b/>
          <w:color w:val="171717" w:themeColor="background2" w:themeShade="1A"/>
          <w:kern w:val="36"/>
          <w:szCs w:val="28"/>
          <w:lang w:val="ru-RU" w:eastAsia="ru-RU" w:bidi="ar-SA"/>
        </w:rPr>
      </w:pPr>
      <w:r w:rsidRPr="00C07C10">
        <w:rPr>
          <w:rFonts w:eastAsia="Times New Roman"/>
          <w:b/>
          <w:color w:val="171717" w:themeColor="background2" w:themeShade="1A"/>
          <w:kern w:val="36"/>
          <w:szCs w:val="28"/>
          <w:lang w:val="ru-RU" w:eastAsia="ru-RU" w:bidi="ar-SA"/>
        </w:rPr>
        <w:t>Есть ли спорт на селе? </w:t>
      </w:r>
    </w:p>
    <w:p w:rsidR="008D756A" w:rsidRDefault="008D756A" w:rsidP="008D756A">
      <w:pPr>
        <w:shd w:val="clear" w:color="auto" w:fill="FFFFFF"/>
        <w:jc w:val="both"/>
        <w:rPr>
          <w:rFonts w:eastAsia="Times New Roman"/>
          <w:b/>
          <w:color w:val="171717" w:themeColor="background2" w:themeShade="1A"/>
          <w:kern w:val="36"/>
          <w:szCs w:val="28"/>
          <w:lang w:val="ru-RU" w:eastAsia="ru-RU" w:bidi="ar-SA"/>
        </w:rPr>
      </w:pPr>
    </w:p>
    <w:p w:rsidR="009209BA" w:rsidRPr="008D756A" w:rsidRDefault="009209BA" w:rsidP="008D756A">
      <w:pPr>
        <w:shd w:val="clear" w:color="auto" w:fill="FFFFFF"/>
        <w:jc w:val="both"/>
        <w:rPr>
          <w:color w:val="171717" w:themeColor="background2" w:themeShade="1A"/>
          <w:szCs w:val="28"/>
          <w:lang w:val="ru-RU"/>
        </w:rPr>
      </w:pPr>
    </w:p>
    <w:p w:rsidR="00C07C10" w:rsidRPr="00C07C10" w:rsidRDefault="00C07C10" w:rsidP="00C07C10">
      <w:pPr>
        <w:pStyle w:val="aa"/>
        <w:shd w:val="clear" w:color="auto" w:fill="FFFFFF"/>
        <w:spacing w:before="0" w:beforeAutospacing="0" w:after="0" w:afterAutospacing="0"/>
        <w:ind w:firstLine="709"/>
        <w:jc w:val="both"/>
        <w:rPr>
          <w:rFonts w:eastAsiaTheme="minorHAnsi"/>
          <w:noProof/>
          <w:color w:val="171717" w:themeColor="background2" w:themeShade="1A"/>
          <w:sz w:val="28"/>
          <w:szCs w:val="28"/>
        </w:rPr>
      </w:pPr>
      <w:r w:rsidRPr="00C07C10">
        <w:rPr>
          <w:rFonts w:eastAsiaTheme="minorHAnsi"/>
          <w:noProof/>
          <w:color w:val="171717" w:themeColor="background2" w:themeShade="1A"/>
          <w:sz w:val="28"/>
          <w:szCs w:val="28"/>
        </w:rPr>
        <w:t>Общественная палата Российской Федерации и Российский союз сельской молодежи проводят опр</w:t>
      </w:r>
      <w:r>
        <w:rPr>
          <w:rFonts w:eastAsiaTheme="minorHAnsi"/>
          <w:noProof/>
          <w:color w:val="171717" w:themeColor="background2" w:themeShade="1A"/>
          <w:sz w:val="28"/>
          <w:szCs w:val="28"/>
        </w:rPr>
        <w:t>ос «Спорт на селе».</w:t>
      </w:r>
    </w:p>
    <w:p w:rsidR="00C07C10" w:rsidRPr="00C07C10" w:rsidRDefault="00C07C10" w:rsidP="00C07C10">
      <w:pPr>
        <w:pStyle w:val="aa"/>
        <w:shd w:val="clear" w:color="auto" w:fill="FFFFFF"/>
        <w:spacing w:before="0" w:beforeAutospacing="0" w:after="0" w:afterAutospacing="0"/>
        <w:ind w:firstLine="709"/>
        <w:jc w:val="both"/>
        <w:rPr>
          <w:rFonts w:eastAsiaTheme="minorHAnsi"/>
          <w:noProof/>
          <w:color w:val="171717" w:themeColor="background2" w:themeShade="1A"/>
          <w:sz w:val="28"/>
          <w:szCs w:val="28"/>
        </w:rPr>
      </w:pPr>
      <w:r w:rsidRPr="00C07C10">
        <w:rPr>
          <w:rFonts w:eastAsiaTheme="minorHAnsi"/>
          <w:noProof/>
          <w:color w:val="171717" w:themeColor="background2" w:themeShade="1A"/>
          <w:sz w:val="28"/>
          <w:szCs w:val="28"/>
        </w:rPr>
        <w:t>С 2019 года по поручению Президента Российской Федерации Владимира Путина разрабатывается федеральная подпрограмма «Спорт на селе». 20 февраля 2020 года в Общественной палате РФ состоялось совместное заседание Комиссии по физической культуре и популяризации здорового образа жизни и Комиссии по развитию агропромышленного комплекса и сельских территорий. По его итогам было решено провести в августе 2020 года масштабный опрос сельских жителей субъектов РФ о состоянии развития физической культуры и спорта на селе.</w:t>
      </w:r>
    </w:p>
    <w:p w:rsidR="00C07C10" w:rsidRPr="00C07C10" w:rsidRDefault="00C07C10" w:rsidP="00C07C10">
      <w:pPr>
        <w:pStyle w:val="aa"/>
        <w:shd w:val="clear" w:color="auto" w:fill="FFFFFF"/>
        <w:spacing w:before="0" w:beforeAutospacing="0" w:after="0" w:afterAutospacing="0"/>
        <w:ind w:firstLine="709"/>
        <w:jc w:val="both"/>
        <w:rPr>
          <w:rFonts w:eastAsiaTheme="minorHAnsi"/>
          <w:noProof/>
          <w:color w:val="171717" w:themeColor="background2" w:themeShade="1A"/>
          <w:sz w:val="28"/>
          <w:szCs w:val="28"/>
        </w:rPr>
      </w:pPr>
      <w:r w:rsidRPr="00C07C10">
        <w:rPr>
          <w:rFonts w:eastAsiaTheme="minorHAnsi"/>
          <w:noProof/>
          <w:color w:val="171717" w:themeColor="background2" w:themeShade="1A"/>
          <w:sz w:val="28"/>
          <w:szCs w:val="28"/>
        </w:rPr>
        <w:t>Организаторами анкетирования выступили: Комиссия ОП РФ по физической культуре и популяризации здорового образа жизни совместно с Комиссией по развитию агропромышленного комплекса и сельских территорий и Росси</w:t>
      </w:r>
      <w:r>
        <w:rPr>
          <w:rFonts w:eastAsiaTheme="minorHAnsi"/>
          <w:noProof/>
          <w:color w:val="171717" w:themeColor="background2" w:themeShade="1A"/>
          <w:sz w:val="28"/>
          <w:szCs w:val="28"/>
        </w:rPr>
        <w:t>йским союзом сельской молодежи.</w:t>
      </w:r>
    </w:p>
    <w:p w:rsidR="00C07C10" w:rsidRPr="00C07C10" w:rsidRDefault="00C07C10" w:rsidP="00C07C10">
      <w:pPr>
        <w:pStyle w:val="aa"/>
        <w:shd w:val="clear" w:color="auto" w:fill="FFFFFF"/>
        <w:spacing w:before="0" w:beforeAutospacing="0" w:after="0" w:afterAutospacing="0"/>
        <w:ind w:firstLine="709"/>
        <w:jc w:val="both"/>
        <w:rPr>
          <w:rFonts w:eastAsiaTheme="minorHAnsi"/>
          <w:noProof/>
          <w:color w:val="171717" w:themeColor="background2" w:themeShade="1A"/>
          <w:sz w:val="28"/>
          <w:szCs w:val="28"/>
        </w:rPr>
      </w:pPr>
      <w:r w:rsidRPr="00C07C10">
        <w:rPr>
          <w:rFonts w:eastAsiaTheme="minorHAnsi"/>
          <w:noProof/>
          <w:color w:val="171717" w:themeColor="background2" w:themeShade="1A"/>
          <w:sz w:val="28"/>
          <w:szCs w:val="28"/>
        </w:rPr>
        <w:t>Модератор мероприятий, заместитель председателя  Комиссии ОПРФ по физкультуре и популяризации ЗОЖ Елена Истягина-Елисеева, говоря о важности мероприятий, подчеркнула: «Приглашаем всех желающих принять личное участие в опросе и максимально распространить его среди заинтересованных руководителей и граждан. Цель анкетирования: собрать предложения по развитию физической культуры и спорта на сельских территориях, выявить основные проблемы, в том числе в части состояния спортивной инфраструктуры и его кадрового обеспечения»</w:t>
      </w:r>
      <w:r>
        <w:rPr>
          <w:rFonts w:eastAsiaTheme="minorHAnsi"/>
          <w:noProof/>
          <w:color w:val="171717" w:themeColor="background2" w:themeShade="1A"/>
          <w:sz w:val="28"/>
          <w:szCs w:val="28"/>
        </w:rPr>
        <w:t>.</w:t>
      </w:r>
    </w:p>
    <w:p w:rsidR="00C07C10" w:rsidRPr="00C07C10" w:rsidRDefault="00C07C10" w:rsidP="00C07C10">
      <w:pPr>
        <w:pStyle w:val="aa"/>
        <w:shd w:val="clear" w:color="auto" w:fill="FFFFFF"/>
        <w:spacing w:before="0" w:beforeAutospacing="0" w:after="0" w:afterAutospacing="0"/>
        <w:ind w:firstLine="709"/>
        <w:jc w:val="both"/>
        <w:rPr>
          <w:rFonts w:eastAsiaTheme="minorHAnsi"/>
          <w:noProof/>
          <w:color w:val="171717" w:themeColor="background2" w:themeShade="1A"/>
          <w:sz w:val="28"/>
          <w:szCs w:val="28"/>
        </w:rPr>
      </w:pPr>
      <w:r w:rsidRPr="00C07C10">
        <w:rPr>
          <w:rFonts w:eastAsiaTheme="minorHAnsi"/>
          <w:noProof/>
          <w:color w:val="171717" w:themeColor="background2" w:themeShade="1A"/>
          <w:sz w:val="28"/>
          <w:szCs w:val="28"/>
        </w:rPr>
        <w:t>Принять участие в опросе «Спорт на селе» можно по ссылке:</w:t>
      </w:r>
    </w:p>
    <w:p w:rsidR="00C07C10" w:rsidRPr="00C07C10" w:rsidRDefault="00C07C10" w:rsidP="00C07C10">
      <w:pPr>
        <w:pStyle w:val="aa"/>
        <w:shd w:val="clear" w:color="auto" w:fill="FFFFFF"/>
        <w:spacing w:before="0" w:beforeAutospacing="0" w:after="0" w:afterAutospacing="0"/>
        <w:ind w:firstLine="709"/>
        <w:jc w:val="both"/>
        <w:rPr>
          <w:rFonts w:eastAsiaTheme="minorHAnsi"/>
          <w:noProof/>
          <w:color w:val="171717" w:themeColor="background2" w:themeShade="1A"/>
          <w:sz w:val="28"/>
          <w:szCs w:val="28"/>
        </w:rPr>
      </w:pPr>
      <w:r w:rsidRPr="00C07C10">
        <w:rPr>
          <w:rFonts w:eastAsiaTheme="minorHAnsi"/>
          <w:noProof/>
          <w:color w:val="171717" w:themeColor="background2" w:themeShade="1A"/>
          <w:sz w:val="28"/>
          <w:szCs w:val="28"/>
        </w:rPr>
        <w:t>http://webanketa.com/forms/68wkedhn6mqp6dv2crtk8c1n/.</w:t>
      </w:r>
    </w:p>
    <w:p w:rsidR="00C07C10" w:rsidRPr="00C07C10" w:rsidRDefault="00C07C10" w:rsidP="00C07C10">
      <w:pPr>
        <w:pStyle w:val="aa"/>
        <w:shd w:val="clear" w:color="auto" w:fill="FFFFFF"/>
        <w:spacing w:before="0" w:beforeAutospacing="0" w:after="0" w:afterAutospacing="0"/>
        <w:ind w:firstLine="709"/>
        <w:jc w:val="both"/>
        <w:rPr>
          <w:rFonts w:eastAsiaTheme="minorHAnsi"/>
          <w:noProof/>
          <w:color w:val="171717" w:themeColor="background2" w:themeShade="1A"/>
          <w:sz w:val="28"/>
          <w:szCs w:val="28"/>
        </w:rPr>
      </w:pPr>
      <w:r w:rsidRPr="00C07C10">
        <w:rPr>
          <w:rFonts w:eastAsiaTheme="minorHAnsi"/>
          <w:noProof/>
          <w:color w:val="171717" w:themeColor="background2" w:themeShade="1A"/>
          <w:sz w:val="28"/>
          <w:szCs w:val="28"/>
        </w:rPr>
        <w:t>Полученные данные в ходе анкетирования, предложения по решению проблем, механизмы реализации федеральной подпрограммы «Спорт на селе» эксперты и общественники обсудят 8 сентября на площадке Общественн</w:t>
      </w:r>
      <w:r>
        <w:rPr>
          <w:rFonts w:eastAsiaTheme="minorHAnsi"/>
          <w:noProof/>
          <w:color w:val="171717" w:themeColor="background2" w:themeShade="1A"/>
          <w:sz w:val="28"/>
          <w:szCs w:val="28"/>
        </w:rPr>
        <w:t>ой палаты Российской Федерации.</w:t>
      </w:r>
    </w:p>
    <w:p w:rsidR="00C07C10" w:rsidRPr="00C07C10" w:rsidRDefault="00C07C10" w:rsidP="00C07C10">
      <w:pPr>
        <w:pStyle w:val="aa"/>
        <w:shd w:val="clear" w:color="auto" w:fill="FFFFFF"/>
        <w:spacing w:before="0" w:beforeAutospacing="0" w:after="0" w:afterAutospacing="0"/>
        <w:ind w:firstLine="709"/>
        <w:jc w:val="both"/>
        <w:rPr>
          <w:rFonts w:eastAsiaTheme="minorHAnsi"/>
          <w:noProof/>
          <w:color w:val="171717" w:themeColor="background2" w:themeShade="1A"/>
          <w:sz w:val="28"/>
          <w:szCs w:val="28"/>
        </w:rPr>
      </w:pPr>
      <w:r w:rsidRPr="00C07C10">
        <w:rPr>
          <w:rFonts w:eastAsiaTheme="minorHAnsi"/>
          <w:noProof/>
          <w:color w:val="171717" w:themeColor="background2" w:themeShade="1A"/>
          <w:sz w:val="28"/>
          <w:szCs w:val="28"/>
        </w:rPr>
        <w:t>Справки по телефону: +7 (905) 505-44-60 и электронной почте: istyagina-eliseeva@mail.ru</w:t>
      </w:r>
    </w:p>
    <w:p w:rsidR="008D756A" w:rsidRDefault="00C07C10" w:rsidP="00C07C10">
      <w:pPr>
        <w:pStyle w:val="aa"/>
        <w:shd w:val="clear" w:color="auto" w:fill="FFFFFF"/>
        <w:spacing w:before="0" w:beforeAutospacing="0" w:after="0" w:afterAutospacing="0"/>
        <w:ind w:firstLine="709"/>
        <w:jc w:val="both"/>
        <w:rPr>
          <w:rFonts w:eastAsiaTheme="minorHAnsi"/>
          <w:noProof/>
          <w:color w:val="171717" w:themeColor="background2" w:themeShade="1A"/>
          <w:sz w:val="28"/>
          <w:szCs w:val="28"/>
        </w:rPr>
      </w:pPr>
      <w:r w:rsidRPr="00C07C10">
        <w:rPr>
          <w:rFonts w:eastAsiaTheme="minorHAnsi"/>
          <w:noProof/>
          <w:color w:val="171717" w:themeColor="background2" w:themeShade="1A"/>
          <w:sz w:val="28"/>
          <w:szCs w:val="28"/>
        </w:rPr>
        <w:t>Приложение: Анкета</w:t>
      </w:r>
      <w:r w:rsidR="00FA6BEE" w:rsidRPr="00FA6BEE">
        <w:rPr>
          <w:rFonts w:eastAsiaTheme="minorHAnsi"/>
          <w:noProof/>
          <w:color w:val="171717" w:themeColor="background2" w:themeShade="1A"/>
          <w:sz w:val="28"/>
          <w:szCs w:val="28"/>
        </w:rPr>
        <w:t xml:space="preserve"> </w:t>
      </w:r>
    </w:p>
    <w:p w:rsidR="00B016D5" w:rsidRPr="008D756A" w:rsidRDefault="00B016D5" w:rsidP="00B016D5">
      <w:pPr>
        <w:pStyle w:val="aa"/>
        <w:shd w:val="clear" w:color="auto" w:fill="FFFFFF"/>
        <w:spacing w:before="0" w:beforeAutospacing="0" w:after="0" w:afterAutospacing="0"/>
        <w:ind w:firstLine="709"/>
        <w:jc w:val="both"/>
        <w:rPr>
          <w:color w:val="171717" w:themeColor="background2" w:themeShade="1A"/>
          <w:sz w:val="28"/>
          <w:szCs w:val="28"/>
        </w:rPr>
      </w:pPr>
    </w:p>
    <w:p w:rsidR="003537BB" w:rsidRDefault="003537BB" w:rsidP="00D80B47">
      <w:pPr>
        <w:ind w:firstLine="709"/>
        <w:jc w:val="both"/>
        <w:rPr>
          <w:b/>
          <w:szCs w:val="28"/>
          <w:lang w:val="ru-RU"/>
        </w:rPr>
      </w:pPr>
    </w:p>
    <w:p w:rsidR="00E94FAF" w:rsidRPr="00C07C10" w:rsidRDefault="00C07C10" w:rsidP="00C07C10">
      <w:pPr>
        <w:pStyle w:val="1"/>
        <w:shd w:val="clear" w:color="auto" w:fill="FFFFFF"/>
        <w:spacing w:before="0" w:beforeAutospacing="0" w:after="0" w:afterAutospacing="0"/>
        <w:jc w:val="center"/>
        <w:rPr>
          <w:bCs w:val="0"/>
          <w:sz w:val="28"/>
          <w:szCs w:val="28"/>
        </w:rPr>
      </w:pPr>
      <w:r>
        <w:rPr>
          <w:noProof/>
        </w:rPr>
        <w:drawing>
          <wp:anchor distT="0" distB="0" distL="114300" distR="114300" simplePos="0" relativeHeight="251675648" behindDoc="0" locked="0" layoutInCell="1" allowOverlap="1" wp14:anchorId="4DD816EA" wp14:editId="75F3EAF1">
            <wp:simplePos x="0" y="0"/>
            <wp:positionH relativeFrom="column">
              <wp:posOffset>1693545</wp:posOffset>
            </wp:positionH>
            <wp:positionV relativeFrom="paragraph">
              <wp:posOffset>411480</wp:posOffset>
            </wp:positionV>
            <wp:extent cx="2491740" cy="1537335"/>
            <wp:effectExtent l="0" t="0" r="3810" b="5715"/>
            <wp:wrapTopAndBottom/>
            <wp:docPr id="5" name="Рисунок 5" descr="http://www.opamur.ru/wp-content/uploads/2020/08/tn_274223_2cd5538fc83206f-1024x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amur.ru/wp-content/uploads/2020/08/tn_274223_2cd5538fc83206f-1024x63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1740" cy="1537335"/>
                    </a:xfrm>
                    <a:prstGeom prst="rect">
                      <a:avLst/>
                    </a:prstGeom>
                    <a:noFill/>
                    <a:ln>
                      <a:noFill/>
                    </a:ln>
                  </pic:spPr>
                </pic:pic>
              </a:graphicData>
            </a:graphic>
            <wp14:sizeRelH relativeFrom="page">
              <wp14:pctWidth>0</wp14:pctWidth>
            </wp14:sizeRelH>
            <wp14:sizeRelV relativeFrom="page">
              <wp14:pctHeight>0</wp14:pctHeight>
            </wp14:sizeRelV>
          </wp:anchor>
        </w:drawing>
      </w:r>
      <w:r w:rsidR="00B016D5" w:rsidRPr="00B016D5">
        <w:rPr>
          <w:bCs w:val="0"/>
          <w:sz w:val="28"/>
          <w:szCs w:val="28"/>
        </w:rPr>
        <w:t>Семинар по вопросам регистрации НКО</w:t>
      </w:r>
    </w:p>
    <w:p w:rsidR="00B016D5" w:rsidRPr="00B016D5" w:rsidRDefault="00B016D5" w:rsidP="00B016D5">
      <w:pPr>
        <w:ind w:firstLine="709"/>
        <w:jc w:val="both"/>
        <w:rPr>
          <w:noProof/>
          <w:lang w:val="ru-RU" w:eastAsia="ru-RU" w:bidi="ar-SA"/>
        </w:rPr>
      </w:pPr>
      <w:r w:rsidRPr="00B016D5">
        <w:rPr>
          <w:noProof/>
          <w:lang w:val="ru-RU" w:eastAsia="ru-RU" w:bidi="ar-SA"/>
        </w:rPr>
        <w:lastRenderedPageBreak/>
        <w:t xml:space="preserve">В связи с высокой заинтересованностью активных жителей области к регистрации НКО, 22 мая 2019 года в 15:00 Ресурсный центр по поддержке НКО при Общественной палате Амурской области, совместно с Управлением министерства юстиции Российской Федерации по Амурской области, проводит семинар «О порядке регистрации некоммерческих организаций». К участию в семинаре приглашаются активные жители и представители инициативных групп, планирующие регистрацию НКО. В рамках повестки будут рассмотрены следующие вопросы: порядок подачи и состав подаваемых документов в территориальный орган Министерства юстиции, особенности заполнения формы Р11001 и </w:t>
      </w:r>
      <w:r>
        <w:rPr>
          <w:noProof/>
          <w:lang w:val="ru-RU" w:eastAsia="ru-RU" w:bidi="ar-SA"/>
        </w:rPr>
        <w:t>т.д.</w:t>
      </w:r>
    </w:p>
    <w:p w:rsidR="007639A1" w:rsidRPr="007639A1" w:rsidRDefault="00B016D5" w:rsidP="00B016D5">
      <w:pPr>
        <w:ind w:firstLine="709"/>
        <w:jc w:val="both"/>
        <w:rPr>
          <w:noProof/>
          <w:lang w:val="ru-RU" w:eastAsia="ru-RU" w:bidi="ar-SA"/>
        </w:rPr>
      </w:pPr>
      <w:r w:rsidRPr="00B016D5">
        <w:rPr>
          <w:noProof/>
          <w:lang w:val="ru-RU" w:eastAsia="ru-RU" w:bidi="ar-SA"/>
        </w:rPr>
        <w:t>Приглашаем всех заинтересованных лиц принять участие в семинаре. Мероприятие состоится по адресу: ул. Зейская, 211, каб. 112. Для регистрации на мероприятие просим Вас обратиться в срок до 21.05.2019 года по тел.: 22-16-50 или по электронной почте: nko28@mail.ru.</w:t>
      </w:r>
      <w:r w:rsidR="007639A1" w:rsidRPr="007639A1">
        <w:rPr>
          <w:lang w:val="ru-RU"/>
        </w:rPr>
        <w:t xml:space="preserve"> </w:t>
      </w:r>
    </w:p>
    <w:p w:rsidR="00E30AD5" w:rsidRDefault="00E30AD5" w:rsidP="007639A1">
      <w:pPr>
        <w:ind w:firstLine="709"/>
        <w:jc w:val="both"/>
        <w:rPr>
          <w:lang w:val="ru-RU" w:eastAsia="ru-RU" w:bidi="ar-SA"/>
        </w:rPr>
      </w:pPr>
    </w:p>
    <w:p w:rsidR="00B016D5" w:rsidRDefault="00B016D5" w:rsidP="007639A1">
      <w:pPr>
        <w:ind w:firstLine="709"/>
        <w:jc w:val="both"/>
        <w:rPr>
          <w:lang w:val="ru-RU" w:eastAsia="ru-RU" w:bidi="ar-SA"/>
        </w:rPr>
      </w:pPr>
    </w:p>
    <w:p w:rsidR="00E94FAF" w:rsidRPr="00C07C10" w:rsidRDefault="00C07C10" w:rsidP="00C07C10">
      <w:pPr>
        <w:pStyle w:val="1"/>
        <w:shd w:val="clear" w:color="auto" w:fill="FFFFFF"/>
        <w:spacing w:before="0" w:beforeAutospacing="0" w:after="0" w:afterAutospacing="0"/>
        <w:jc w:val="center"/>
        <w:rPr>
          <w:bCs w:val="0"/>
          <w:color w:val="171717" w:themeColor="background2" w:themeShade="1A"/>
          <w:sz w:val="28"/>
          <w:szCs w:val="28"/>
        </w:rPr>
      </w:pPr>
      <w:r>
        <w:rPr>
          <w:noProof/>
        </w:rPr>
        <w:drawing>
          <wp:anchor distT="0" distB="0" distL="114300" distR="114300" simplePos="0" relativeHeight="251676672" behindDoc="0" locked="0" layoutInCell="1" allowOverlap="1" wp14:anchorId="236B24C1" wp14:editId="606DB3D0">
            <wp:simplePos x="0" y="0"/>
            <wp:positionH relativeFrom="column">
              <wp:posOffset>9525</wp:posOffset>
            </wp:positionH>
            <wp:positionV relativeFrom="paragraph">
              <wp:posOffset>525780</wp:posOffset>
            </wp:positionV>
            <wp:extent cx="5940425" cy="3963452"/>
            <wp:effectExtent l="0" t="0" r="3175" b="0"/>
            <wp:wrapTopAndBottom/>
            <wp:docPr id="7" name="Рисунок 7" descr="http://www.opamur.ru/wp-content/uploads/2020/08/WhatsApp-Image-2020-08-10-at-12.36.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amur.ru/wp-content/uploads/2020/08/WhatsApp-Image-2020-08-10-at-12.36.10.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39634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7C10">
        <w:rPr>
          <w:bCs w:val="0"/>
          <w:color w:val="171717" w:themeColor="background2" w:themeShade="1A"/>
          <w:sz w:val="28"/>
          <w:szCs w:val="28"/>
        </w:rPr>
        <w:t>Стартовала наборная кампания Окружных форумов добровольцев в 2020 году</w:t>
      </w:r>
    </w:p>
    <w:p w:rsidR="007639A1" w:rsidRPr="002E4835" w:rsidRDefault="007639A1" w:rsidP="007639A1">
      <w:pPr>
        <w:pStyle w:val="1"/>
        <w:shd w:val="clear" w:color="auto" w:fill="FFFFFF"/>
        <w:spacing w:before="0" w:beforeAutospacing="0" w:after="0" w:afterAutospacing="0"/>
        <w:jc w:val="center"/>
        <w:rPr>
          <w:bCs w:val="0"/>
          <w:color w:val="171717" w:themeColor="background2" w:themeShade="1A"/>
          <w:sz w:val="28"/>
          <w:szCs w:val="28"/>
        </w:rPr>
      </w:pPr>
    </w:p>
    <w:p w:rsidR="00C07C10" w:rsidRPr="00C07C10" w:rsidRDefault="00C07C10" w:rsidP="00C07C10">
      <w:pPr>
        <w:pStyle w:val="1"/>
        <w:shd w:val="clear" w:color="auto" w:fill="FFFFFF"/>
        <w:spacing w:before="0" w:beforeAutospacing="0" w:after="0" w:afterAutospacing="0"/>
        <w:ind w:firstLine="709"/>
        <w:jc w:val="both"/>
        <w:rPr>
          <w:b w:val="0"/>
          <w:bCs w:val="0"/>
          <w:color w:val="171717" w:themeColor="background2" w:themeShade="1A"/>
          <w:kern w:val="0"/>
          <w:sz w:val="28"/>
          <w:szCs w:val="28"/>
        </w:rPr>
      </w:pPr>
      <w:r w:rsidRPr="00C07C10">
        <w:rPr>
          <w:b w:val="0"/>
          <w:bCs w:val="0"/>
          <w:color w:val="171717" w:themeColor="background2" w:themeShade="1A"/>
          <w:kern w:val="0"/>
          <w:sz w:val="28"/>
          <w:szCs w:val="28"/>
        </w:rPr>
        <w:t>Представителей волонтерских движений Приамурья приглашают поучаствовать в масштабном мероприятии. Стартовала наборная кампания окружных форумов добровольцев в 2020 году.</w:t>
      </w:r>
    </w:p>
    <w:p w:rsidR="00C07C10" w:rsidRPr="00C07C10" w:rsidRDefault="00C07C10" w:rsidP="00C07C10">
      <w:pPr>
        <w:pStyle w:val="1"/>
        <w:shd w:val="clear" w:color="auto" w:fill="FFFFFF"/>
        <w:spacing w:before="0" w:beforeAutospacing="0" w:after="0" w:afterAutospacing="0"/>
        <w:ind w:firstLine="709"/>
        <w:jc w:val="both"/>
        <w:rPr>
          <w:b w:val="0"/>
          <w:bCs w:val="0"/>
          <w:color w:val="171717" w:themeColor="background2" w:themeShade="1A"/>
          <w:kern w:val="0"/>
          <w:sz w:val="28"/>
          <w:szCs w:val="28"/>
        </w:rPr>
      </w:pPr>
      <w:r w:rsidRPr="00C07C10">
        <w:rPr>
          <w:b w:val="0"/>
          <w:bCs w:val="0"/>
          <w:color w:val="171717" w:themeColor="background2" w:themeShade="1A"/>
          <w:kern w:val="0"/>
          <w:sz w:val="28"/>
          <w:szCs w:val="28"/>
        </w:rPr>
        <w:t xml:space="preserve">— В этом году все мероприятия форумов пройдут в онлайн-формате. Мы стали их соорганизаторами. Изначально предполагалось, что </w:t>
      </w:r>
      <w:r w:rsidRPr="00C07C10">
        <w:rPr>
          <w:b w:val="0"/>
          <w:bCs w:val="0"/>
          <w:color w:val="171717" w:themeColor="background2" w:themeShade="1A"/>
          <w:kern w:val="0"/>
          <w:sz w:val="28"/>
          <w:szCs w:val="28"/>
        </w:rPr>
        <w:lastRenderedPageBreak/>
        <w:t>федеральные, дальневосточные спикеры приедут к нам в Приамурье. Но ситуация изменилась. Сам форум пройдет с 12 по 13 сентября. Принять непосредственное участие в нем смогут 300 добровольцев с ДФО и еще около тысячи зрителей, — рассказала начальник отдела молодежной политики регионального минобрнауки Светлана Тюкалова.</w:t>
      </w:r>
    </w:p>
    <w:p w:rsidR="00C07C10" w:rsidRPr="00C07C10" w:rsidRDefault="00C07C10" w:rsidP="00C07C10">
      <w:pPr>
        <w:pStyle w:val="1"/>
        <w:shd w:val="clear" w:color="auto" w:fill="FFFFFF"/>
        <w:spacing w:before="0" w:beforeAutospacing="0" w:after="0" w:afterAutospacing="0"/>
        <w:ind w:firstLine="709"/>
        <w:jc w:val="both"/>
        <w:rPr>
          <w:b w:val="0"/>
          <w:bCs w:val="0"/>
          <w:color w:val="171717" w:themeColor="background2" w:themeShade="1A"/>
          <w:kern w:val="0"/>
          <w:sz w:val="28"/>
          <w:szCs w:val="28"/>
        </w:rPr>
      </w:pPr>
      <w:r w:rsidRPr="00C07C10">
        <w:rPr>
          <w:b w:val="0"/>
          <w:bCs w:val="0"/>
          <w:color w:val="171717" w:themeColor="background2" w:themeShade="1A"/>
          <w:kern w:val="0"/>
          <w:sz w:val="28"/>
          <w:szCs w:val="28"/>
        </w:rPr>
        <w:t>Впервые Окружные форумы добровольцев дают возможность принять участие в мероприятиях образовательной и развлекательной программы всем желающим. Практические занятия и работа в экспертных сессиях будет доступна участникам форумов, прошедшим конкурсный отбор. Те, кто не прошел этап отбора, сможет стать зрителем форума и получить доступ к записи основных мероприятий программы форумов.</w:t>
      </w:r>
    </w:p>
    <w:p w:rsidR="00C07C10" w:rsidRPr="00C07C10" w:rsidRDefault="00C07C10" w:rsidP="00C07C10">
      <w:pPr>
        <w:pStyle w:val="1"/>
        <w:shd w:val="clear" w:color="auto" w:fill="FFFFFF"/>
        <w:spacing w:before="0" w:beforeAutospacing="0" w:after="0" w:afterAutospacing="0"/>
        <w:ind w:firstLine="709"/>
        <w:jc w:val="both"/>
        <w:rPr>
          <w:b w:val="0"/>
          <w:bCs w:val="0"/>
          <w:color w:val="171717" w:themeColor="background2" w:themeShade="1A"/>
          <w:kern w:val="0"/>
          <w:sz w:val="28"/>
          <w:szCs w:val="28"/>
        </w:rPr>
      </w:pPr>
      <w:r w:rsidRPr="00C07C10">
        <w:rPr>
          <w:b w:val="0"/>
          <w:bCs w:val="0"/>
          <w:color w:val="171717" w:themeColor="background2" w:themeShade="1A"/>
          <w:kern w:val="0"/>
          <w:sz w:val="28"/>
          <w:szCs w:val="28"/>
        </w:rPr>
        <w:t>Окружные форумы добровольцев 2020 года — это встречи с экспертами в сфере волонтерства, онлайн-лектории, творческие мастер-классы, викторины, интерактивные площадки, и многое другое.</w:t>
      </w:r>
    </w:p>
    <w:p w:rsidR="00C07C10" w:rsidRPr="00C07C10" w:rsidRDefault="00C07C10" w:rsidP="00C07C10">
      <w:pPr>
        <w:pStyle w:val="1"/>
        <w:shd w:val="clear" w:color="auto" w:fill="FFFFFF"/>
        <w:spacing w:before="0" w:beforeAutospacing="0" w:after="0" w:afterAutospacing="0"/>
        <w:ind w:firstLine="709"/>
        <w:jc w:val="both"/>
        <w:rPr>
          <w:b w:val="0"/>
          <w:bCs w:val="0"/>
          <w:color w:val="171717" w:themeColor="background2" w:themeShade="1A"/>
          <w:kern w:val="0"/>
          <w:sz w:val="28"/>
          <w:szCs w:val="28"/>
        </w:rPr>
      </w:pPr>
      <w:r w:rsidRPr="00C07C10">
        <w:rPr>
          <w:b w:val="0"/>
          <w:bCs w:val="0"/>
          <w:color w:val="171717" w:themeColor="background2" w:themeShade="1A"/>
          <w:kern w:val="0"/>
          <w:sz w:val="28"/>
          <w:szCs w:val="28"/>
        </w:rPr>
        <w:t>Так, например, по словам Светланы Тюкаловой, волонтерам расскажут, как правильно составлять и оформлять добровольческие проекты, искать партнеров и привлекать средства на реализацию своих инициатив, например, с помощью фандрайзинга.</w:t>
      </w:r>
    </w:p>
    <w:p w:rsidR="00C07C10" w:rsidRPr="00C07C10" w:rsidRDefault="00C07C10" w:rsidP="00C07C10">
      <w:pPr>
        <w:pStyle w:val="1"/>
        <w:shd w:val="clear" w:color="auto" w:fill="FFFFFF"/>
        <w:spacing w:before="0" w:beforeAutospacing="0" w:after="0" w:afterAutospacing="0"/>
        <w:ind w:firstLine="709"/>
        <w:jc w:val="both"/>
        <w:rPr>
          <w:b w:val="0"/>
          <w:bCs w:val="0"/>
          <w:color w:val="171717" w:themeColor="background2" w:themeShade="1A"/>
          <w:kern w:val="0"/>
          <w:sz w:val="28"/>
          <w:szCs w:val="28"/>
        </w:rPr>
      </w:pPr>
      <w:r w:rsidRPr="00C07C10">
        <w:rPr>
          <w:b w:val="0"/>
          <w:bCs w:val="0"/>
          <w:color w:val="171717" w:themeColor="background2" w:themeShade="1A"/>
          <w:kern w:val="0"/>
          <w:sz w:val="28"/>
          <w:szCs w:val="28"/>
        </w:rPr>
        <w:t xml:space="preserve">С 7 по 11 </w:t>
      </w:r>
      <w:r>
        <w:rPr>
          <w:b w:val="0"/>
          <w:bCs w:val="0"/>
          <w:color w:val="171717" w:themeColor="background2" w:themeShade="1A"/>
          <w:kern w:val="0"/>
          <w:sz w:val="28"/>
          <w:szCs w:val="28"/>
        </w:rPr>
        <w:t>сентября участники форума будут</w:t>
      </w:r>
      <w:r w:rsidRPr="00C07C10">
        <w:rPr>
          <w:b w:val="0"/>
          <w:bCs w:val="0"/>
          <w:color w:val="171717" w:themeColor="background2" w:themeShade="1A"/>
          <w:kern w:val="0"/>
          <w:sz w:val="28"/>
          <w:szCs w:val="28"/>
        </w:rPr>
        <w:t xml:space="preserve"> помогать приютам, высаживать деревья и заниматься другими «полезными активностями».</w:t>
      </w:r>
    </w:p>
    <w:p w:rsidR="00C07C10" w:rsidRPr="00C07C10" w:rsidRDefault="00C07C10" w:rsidP="00C07C10">
      <w:pPr>
        <w:pStyle w:val="1"/>
        <w:shd w:val="clear" w:color="auto" w:fill="FFFFFF"/>
        <w:spacing w:before="0" w:beforeAutospacing="0" w:after="0" w:afterAutospacing="0"/>
        <w:ind w:firstLine="709"/>
        <w:jc w:val="both"/>
        <w:rPr>
          <w:b w:val="0"/>
          <w:bCs w:val="0"/>
          <w:color w:val="171717" w:themeColor="background2" w:themeShade="1A"/>
          <w:kern w:val="0"/>
          <w:sz w:val="28"/>
          <w:szCs w:val="28"/>
        </w:rPr>
      </w:pPr>
      <w:r w:rsidRPr="00C07C10">
        <w:rPr>
          <w:b w:val="0"/>
          <w:bCs w:val="0"/>
          <w:color w:val="171717" w:themeColor="background2" w:themeShade="1A"/>
          <w:kern w:val="0"/>
          <w:sz w:val="28"/>
          <w:szCs w:val="28"/>
        </w:rPr>
        <w:t>Подать заявку на участие может каждый волонтёр России до 28 августа:</w:t>
      </w:r>
    </w:p>
    <w:p w:rsidR="00C07C10" w:rsidRPr="00C07C10" w:rsidRDefault="00C07C10" w:rsidP="00C07C10">
      <w:pPr>
        <w:pStyle w:val="1"/>
        <w:shd w:val="clear" w:color="auto" w:fill="FFFFFF"/>
        <w:spacing w:before="0" w:beforeAutospacing="0" w:after="0" w:afterAutospacing="0"/>
        <w:ind w:firstLine="709"/>
        <w:jc w:val="both"/>
        <w:rPr>
          <w:b w:val="0"/>
          <w:bCs w:val="0"/>
          <w:color w:val="171717" w:themeColor="background2" w:themeShade="1A"/>
          <w:kern w:val="0"/>
          <w:sz w:val="28"/>
          <w:szCs w:val="28"/>
        </w:rPr>
      </w:pPr>
      <w:r w:rsidRPr="00C07C10">
        <w:rPr>
          <w:b w:val="0"/>
          <w:bCs w:val="0"/>
          <w:color w:val="171717" w:themeColor="background2" w:themeShade="1A"/>
          <w:kern w:val="0"/>
          <w:sz w:val="28"/>
          <w:szCs w:val="28"/>
        </w:rPr>
        <w:t>https://okrug.dobro.ru/</w:t>
      </w:r>
    </w:p>
    <w:p w:rsidR="00B27602" w:rsidRPr="007639A1" w:rsidRDefault="00C07C10" w:rsidP="00C07C10">
      <w:pPr>
        <w:pStyle w:val="1"/>
        <w:shd w:val="clear" w:color="auto" w:fill="FFFFFF"/>
        <w:spacing w:before="0" w:beforeAutospacing="0" w:after="0" w:afterAutospacing="0"/>
        <w:ind w:firstLine="709"/>
        <w:jc w:val="both"/>
        <w:rPr>
          <w:b w:val="0"/>
          <w:bCs w:val="0"/>
          <w:color w:val="222222"/>
          <w:sz w:val="28"/>
          <w:szCs w:val="28"/>
        </w:rPr>
      </w:pPr>
      <w:r w:rsidRPr="00C07C10">
        <w:rPr>
          <w:b w:val="0"/>
          <w:bCs w:val="0"/>
          <w:color w:val="171717" w:themeColor="background2" w:themeShade="1A"/>
          <w:kern w:val="0"/>
          <w:sz w:val="28"/>
          <w:szCs w:val="28"/>
        </w:rPr>
        <w:t>#ЯВолонтер #ДоброВРоссии #DobroInRussia</w:t>
      </w:r>
    </w:p>
    <w:p w:rsidR="00E30AD5" w:rsidRDefault="00E30AD5" w:rsidP="000E6CD4">
      <w:pPr>
        <w:rPr>
          <w:rFonts w:eastAsia="Times New Roman"/>
          <w:b/>
          <w:color w:val="222222"/>
          <w:kern w:val="36"/>
          <w:sz w:val="32"/>
          <w:szCs w:val="32"/>
          <w:lang w:val="ru-RU" w:eastAsia="ru-RU" w:bidi="ar-SA"/>
        </w:rPr>
      </w:pPr>
    </w:p>
    <w:p w:rsidR="000E6CD4" w:rsidRDefault="000E6CD4" w:rsidP="000E6CD4">
      <w:pPr>
        <w:rPr>
          <w:b/>
          <w:color w:val="171717" w:themeColor="background2" w:themeShade="1A"/>
          <w:szCs w:val="32"/>
          <w:lang w:val="ru-RU"/>
        </w:rPr>
      </w:pPr>
    </w:p>
    <w:p w:rsidR="000E6CD4" w:rsidRPr="000E6CD4" w:rsidRDefault="000E6CD4" w:rsidP="000E6CD4">
      <w:pPr>
        <w:ind w:firstLine="567"/>
        <w:jc w:val="both"/>
        <w:rPr>
          <w:color w:val="171717" w:themeColor="background2" w:themeShade="1A"/>
          <w:szCs w:val="32"/>
          <w:lang w:val="ru-RU"/>
        </w:rPr>
      </w:pPr>
      <w:r>
        <w:rPr>
          <w:noProof/>
          <w:lang w:val="ru-RU" w:eastAsia="ru-RU" w:bidi="ar-SA"/>
        </w:rPr>
        <w:drawing>
          <wp:anchor distT="0" distB="0" distL="114300" distR="114300" simplePos="0" relativeHeight="251677696" behindDoc="0" locked="0" layoutInCell="1" allowOverlap="1" wp14:anchorId="4096934C" wp14:editId="6B9D9A8E">
            <wp:simplePos x="0" y="0"/>
            <wp:positionH relativeFrom="column">
              <wp:posOffset>1905</wp:posOffset>
            </wp:positionH>
            <wp:positionV relativeFrom="paragraph">
              <wp:posOffset>511175</wp:posOffset>
            </wp:positionV>
            <wp:extent cx="2857500" cy="1897380"/>
            <wp:effectExtent l="0" t="0" r="0" b="7620"/>
            <wp:wrapSquare wrapText="bothSides"/>
            <wp:docPr id="8" name="Рисунок 8" descr="http://www.opamur.ru/wp-content/uploads/2020/08/175-%D0%BB%D0%B5%D1%82-%D0%A0%D0%93%D0%9E-%D0%B8-%D0%94%D0%B5%D0%BD%D1%8C-%D0%B3%D0%B5%D0%BE%D0%B3%D1%80%D0%B0%D1%84%D0%B0_page-0001-1-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amur.ru/wp-content/uploads/2020/08/175-%D0%BB%D0%B5%D1%82-%D0%A0%D0%93%D0%9E-%D0%B8-%D0%94%D0%B5%D0%BD%D1%8C-%D0%B3%D0%B5%D0%BE%D0%B3%D1%80%D0%B0%D1%84%D0%B0_page-0001-1-300x19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89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6CD4">
        <w:rPr>
          <w:color w:val="171717" w:themeColor="background2" w:themeShade="1A"/>
          <w:szCs w:val="32"/>
          <w:lang w:val="ru-RU"/>
        </w:rPr>
        <w:t>Амурское областное отделение Русского географического общества поздравляет действительных членов Русского географического общества, наших партнеров и соратников, всех участников образовательных, просветительских, экспедиционных и иных мероприятий Амурского областного отделения РГО со 175-летием Русского географического общества!</w:t>
      </w:r>
    </w:p>
    <w:p w:rsidR="000E6CD4" w:rsidRPr="000E6CD4" w:rsidRDefault="000E6CD4" w:rsidP="000E6CD4">
      <w:pPr>
        <w:ind w:firstLine="567"/>
        <w:jc w:val="both"/>
        <w:rPr>
          <w:color w:val="171717" w:themeColor="background2" w:themeShade="1A"/>
          <w:szCs w:val="32"/>
          <w:lang w:val="ru-RU"/>
        </w:rPr>
      </w:pPr>
      <w:r w:rsidRPr="000E6CD4">
        <w:rPr>
          <w:color w:val="171717" w:themeColor="background2" w:themeShade="1A"/>
          <w:szCs w:val="32"/>
          <w:lang w:val="ru-RU"/>
        </w:rPr>
        <w:t>День Рождения Императорского Русского географического общества – 18 августа 1845 года.</w:t>
      </w:r>
    </w:p>
    <w:p w:rsidR="000E6CD4" w:rsidRPr="000E6CD4" w:rsidRDefault="000E6CD4" w:rsidP="000E6CD4">
      <w:pPr>
        <w:ind w:firstLine="567"/>
        <w:jc w:val="both"/>
        <w:rPr>
          <w:color w:val="171717" w:themeColor="background2" w:themeShade="1A"/>
          <w:szCs w:val="32"/>
          <w:lang w:val="ru-RU"/>
        </w:rPr>
      </w:pPr>
      <w:r w:rsidRPr="000E6CD4">
        <w:rPr>
          <w:color w:val="171717" w:themeColor="background2" w:themeShade="1A"/>
          <w:szCs w:val="32"/>
          <w:lang w:val="ru-RU"/>
        </w:rPr>
        <w:t>Русское географическое общество – самая старая ныне действующая общественная организация России. А в мире старше РГО только Парижское географическое общество, Берлинское географическое общество и Королевское географическое общество в Лондоне.</w:t>
      </w:r>
    </w:p>
    <w:p w:rsidR="000E6CD4" w:rsidRPr="000E6CD4" w:rsidRDefault="000E6CD4" w:rsidP="000E6CD4">
      <w:pPr>
        <w:ind w:firstLine="567"/>
        <w:jc w:val="both"/>
        <w:rPr>
          <w:color w:val="171717" w:themeColor="background2" w:themeShade="1A"/>
          <w:szCs w:val="32"/>
          <w:lang w:val="ru-RU"/>
        </w:rPr>
      </w:pPr>
      <w:r w:rsidRPr="000E6CD4">
        <w:rPr>
          <w:color w:val="171717" w:themeColor="background2" w:themeShade="1A"/>
          <w:szCs w:val="32"/>
          <w:lang w:val="ru-RU"/>
        </w:rPr>
        <w:t>Основные моменты истории Русского географического общества изложены на официальном сайте РГО, в разделе, посвященном юбилейной дате </w:t>
      </w:r>
      <w:hyperlink r:id="rId16" w:history="1">
        <w:r w:rsidRPr="000E6CD4">
          <w:rPr>
            <w:rStyle w:val="a4"/>
            <w:szCs w:val="32"/>
            <w:lang w:val="ru-RU"/>
          </w:rPr>
          <w:t>https://www.rgo.ru/ru/rgo-175-let</w:t>
        </w:r>
      </w:hyperlink>
    </w:p>
    <w:p w:rsidR="000E6CD4" w:rsidRPr="000E6CD4" w:rsidRDefault="000E6CD4" w:rsidP="000E6CD4">
      <w:pPr>
        <w:ind w:firstLine="567"/>
        <w:jc w:val="both"/>
        <w:rPr>
          <w:color w:val="171717" w:themeColor="background2" w:themeShade="1A"/>
          <w:szCs w:val="32"/>
          <w:lang w:val="ru-RU"/>
        </w:rPr>
      </w:pPr>
      <w:r w:rsidRPr="000E6CD4">
        <w:rPr>
          <w:color w:val="171717" w:themeColor="background2" w:themeShade="1A"/>
          <w:szCs w:val="32"/>
          <w:lang w:val="ru-RU"/>
        </w:rPr>
        <w:lastRenderedPageBreak/>
        <w:t>С прошлого года 18 августа ежегодно отмечается и как профессиональный праздник – День географа.</w:t>
      </w:r>
    </w:p>
    <w:p w:rsidR="000E6CD4" w:rsidRPr="000E6CD4" w:rsidRDefault="000E6CD4" w:rsidP="000E6CD4">
      <w:pPr>
        <w:ind w:firstLine="567"/>
        <w:jc w:val="both"/>
        <w:rPr>
          <w:color w:val="171717" w:themeColor="background2" w:themeShade="1A"/>
          <w:szCs w:val="32"/>
          <w:lang w:val="ru-RU"/>
        </w:rPr>
      </w:pPr>
      <w:r w:rsidRPr="000E6CD4">
        <w:rPr>
          <w:color w:val="171717" w:themeColor="background2" w:themeShade="1A"/>
          <w:szCs w:val="32"/>
          <w:lang w:val="ru-RU"/>
        </w:rPr>
        <w:t>Амурское областное отделение Русского географического общества поздравляет всех амурских географов: преподавателей, ученых, исследователей, изыскателей, писателей, журналистов, а также людей иных профессий, связанных с географией, краеведением, путешествиям с нашим общим Праздником!</w:t>
      </w:r>
    </w:p>
    <w:p w:rsidR="00E30AD5" w:rsidRDefault="00E30AD5" w:rsidP="00B27602">
      <w:pPr>
        <w:ind w:firstLine="567"/>
        <w:jc w:val="center"/>
        <w:rPr>
          <w:b/>
          <w:color w:val="171717" w:themeColor="background2" w:themeShade="1A"/>
          <w:szCs w:val="32"/>
          <w:lang w:val="ru-RU"/>
        </w:rPr>
      </w:pPr>
    </w:p>
    <w:p w:rsidR="00E30AD5" w:rsidRDefault="00E30AD5" w:rsidP="00B27602">
      <w:pPr>
        <w:ind w:firstLine="567"/>
        <w:jc w:val="center"/>
        <w:rPr>
          <w:b/>
          <w:color w:val="171717" w:themeColor="background2" w:themeShade="1A"/>
          <w:szCs w:val="32"/>
          <w:lang w:val="ru-RU"/>
        </w:rPr>
      </w:pPr>
    </w:p>
    <w:p w:rsidR="00E30AD5" w:rsidRDefault="002254D4" w:rsidP="002254D4">
      <w:pPr>
        <w:ind w:firstLine="567"/>
        <w:jc w:val="center"/>
        <w:rPr>
          <w:b/>
          <w:color w:val="171717" w:themeColor="background2" w:themeShade="1A"/>
          <w:szCs w:val="32"/>
          <w:lang w:val="ru-RU"/>
        </w:rPr>
      </w:pPr>
      <w:r>
        <w:rPr>
          <w:noProof/>
          <w:lang w:val="ru-RU" w:eastAsia="ru-RU" w:bidi="ar-SA"/>
        </w:rPr>
        <w:drawing>
          <wp:anchor distT="0" distB="0" distL="114300" distR="114300" simplePos="0" relativeHeight="251678720" behindDoc="0" locked="0" layoutInCell="1" allowOverlap="1" wp14:anchorId="33DB7084" wp14:editId="04783FD0">
            <wp:simplePos x="0" y="0"/>
            <wp:positionH relativeFrom="column">
              <wp:posOffset>85725</wp:posOffset>
            </wp:positionH>
            <wp:positionV relativeFrom="paragraph">
              <wp:posOffset>547370</wp:posOffset>
            </wp:positionV>
            <wp:extent cx="5940425" cy="3267234"/>
            <wp:effectExtent l="0" t="0" r="3175" b="9525"/>
            <wp:wrapTopAndBottom/>
            <wp:docPr id="9" name="Рисунок 9" descr="http://www.opamur.ru/wp-content/uploads/2020/08/WhatsApp-Image-2020-08-18-at-11.10.03-1024x5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amur.ru/wp-content/uploads/2020/08/WhatsApp-Image-2020-08-18-at-11.10.03-1024x563.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32672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54D4">
        <w:rPr>
          <w:b/>
          <w:color w:val="171717" w:themeColor="background2" w:themeShade="1A"/>
          <w:szCs w:val="32"/>
          <w:lang w:val="ru-RU"/>
        </w:rPr>
        <w:t>О семинаре на тему «Инновации для НКО: инновации в социальной сфере, цифровые инновации»</w:t>
      </w:r>
    </w:p>
    <w:p w:rsidR="002254D4" w:rsidRPr="002254D4" w:rsidRDefault="002254D4" w:rsidP="002254D4">
      <w:pPr>
        <w:ind w:firstLine="567"/>
        <w:jc w:val="both"/>
        <w:rPr>
          <w:noProof/>
          <w:color w:val="171717" w:themeColor="background2" w:themeShade="1A"/>
          <w:szCs w:val="32"/>
          <w:lang w:val="ru-RU" w:eastAsia="ru-RU" w:bidi="ar-SA"/>
        </w:rPr>
      </w:pPr>
      <w:r w:rsidRPr="002254D4">
        <w:rPr>
          <w:noProof/>
          <w:color w:val="171717" w:themeColor="background2" w:themeShade="1A"/>
          <w:szCs w:val="32"/>
          <w:lang w:val="ru-RU" w:eastAsia="ru-RU" w:bidi="ar-SA"/>
        </w:rPr>
        <w:t>20 августа 2020 года в 10.00 состоится семинар на тему «Инновации для НКО: инновации в социальной сфере, цифровые инновации»</w:t>
      </w:r>
    </w:p>
    <w:p w:rsidR="002254D4" w:rsidRPr="002254D4" w:rsidRDefault="002254D4" w:rsidP="002254D4">
      <w:pPr>
        <w:ind w:firstLine="567"/>
        <w:jc w:val="both"/>
        <w:rPr>
          <w:noProof/>
          <w:color w:val="171717" w:themeColor="background2" w:themeShade="1A"/>
          <w:szCs w:val="32"/>
          <w:lang w:val="ru-RU" w:eastAsia="ru-RU" w:bidi="ar-SA"/>
        </w:rPr>
      </w:pPr>
      <w:r w:rsidRPr="002254D4">
        <w:rPr>
          <w:noProof/>
          <w:color w:val="171717" w:themeColor="background2" w:themeShade="1A"/>
          <w:szCs w:val="32"/>
          <w:lang w:val="ru-RU" w:eastAsia="ru-RU" w:bidi="ar-SA"/>
        </w:rPr>
        <w:t>Место проведения: ГАУ ДПО «Амурский областной институт развития образования» (ул. Пушкина 44, ауд. 22 а)</w:t>
      </w:r>
    </w:p>
    <w:p w:rsidR="002254D4" w:rsidRPr="002254D4" w:rsidRDefault="002254D4" w:rsidP="002254D4">
      <w:pPr>
        <w:ind w:firstLine="567"/>
        <w:jc w:val="both"/>
        <w:rPr>
          <w:noProof/>
          <w:color w:val="171717" w:themeColor="background2" w:themeShade="1A"/>
          <w:szCs w:val="32"/>
          <w:lang w:val="ru-RU" w:eastAsia="ru-RU" w:bidi="ar-SA"/>
        </w:rPr>
      </w:pPr>
      <w:r w:rsidRPr="002254D4">
        <w:rPr>
          <w:noProof/>
          <w:color w:val="171717" w:themeColor="background2" w:themeShade="1A"/>
          <w:szCs w:val="32"/>
          <w:lang w:val="ru-RU" w:eastAsia="ru-RU" w:bidi="ar-SA"/>
        </w:rPr>
        <w:t>Семинар пройдёт с участием Котовой Жанны Александровны — федерального эксперта грантовых конкурсов, эксперта портала МояРоссия.рф, специалиста по развитию гражданского общества Фонда развития цифровых технологий в социальной сфере, программного директора, независимого эксперта в области социального предпринимательства, бизнес-тренера (г. Москва).</w:t>
      </w:r>
    </w:p>
    <w:p w:rsidR="002254D4" w:rsidRPr="002254D4" w:rsidRDefault="002254D4" w:rsidP="002254D4">
      <w:pPr>
        <w:ind w:firstLine="567"/>
        <w:jc w:val="both"/>
        <w:rPr>
          <w:noProof/>
          <w:color w:val="171717" w:themeColor="background2" w:themeShade="1A"/>
          <w:szCs w:val="32"/>
          <w:lang w:val="ru-RU" w:eastAsia="ru-RU" w:bidi="ar-SA"/>
        </w:rPr>
      </w:pPr>
    </w:p>
    <w:p w:rsidR="002254D4" w:rsidRPr="002254D4" w:rsidRDefault="002254D4" w:rsidP="002254D4">
      <w:pPr>
        <w:ind w:firstLine="567"/>
        <w:jc w:val="both"/>
        <w:rPr>
          <w:noProof/>
          <w:color w:val="171717" w:themeColor="background2" w:themeShade="1A"/>
          <w:szCs w:val="32"/>
          <w:lang w:val="ru-RU" w:eastAsia="ru-RU" w:bidi="ar-SA"/>
        </w:rPr>
      </w:pPr>
      <w:r w:rsidRPr="002254D4">
        <w:rPr>
          <w:noProof/>
          <w:color w:val="171717" w:themeColor="background2" w:themeShade="1A"/>
          <w:szCs w:val="32"/>
          <w:lang w:val="ru-RU" w:eastAsia="ru-RU" w:bidi="ar-SA"/>
        </w:rPr>
        <w:t>Возможно очное участие и в режиме видеоконференцсвязи.</w:t>
      </w:r>
    </w:p>
    <w:p w:rsidR="002254D4" w:rsidRPr="002254D4" w:rsidRDefault="002254D4" w:rsidP="002254D4">
      <w:pPr>
        <w:ind w:firstLine="567"/>
        <w:jc w:val="both"/>
        <w:rPr>
          <w:noProof/>
          <w:color w:val="171717" w:themeColor="background2" w:themeShade="1A"/>
          <w:szCs w:val="32"/>
          <w:lang w:val="ru-RU" w:eastAsia="ru-RU" w:bidi="ar-SA"/>
        </w:rPr>
      </w:pPr>
    </w:p>
    <w:p w:rsidR="00B016D5" w:rsidRPr="00B016D5" w:rsidRDefault="002254D4" w:rsidP="002254D4">
      <w:pPr>
        <w:ind w:firstLine="567"/>
        <w:jc w:val="both"/>
        <w:rPr>
          <w:color w:val="171717" w:themeColor="background2" w:themeShade="1A"/>
          <w:szCs w:val="32"/>
          <w:lang w:val="ru-RU"/>
        </w:rPr>
      </w:pPr>
      <w:r w:rsidRPr="002254D4">
        <w:rPr>
          <w:rFonts w:ascii="Segoe UI Symbol" w:hAnsi="Segoe UI Symbol" w:cs="Segoe UI Symbol"/>
          <w:noProof/>
          <w:color w:val="171717" w:themeColor="background2" w:themeShade="1A"/>
          <w:szCs w:val="32"/>
          <w:lang w:val="ru-RU" w:eastAsia="ru-RU" w:bidi="ar-SA"/>
        </w:rPr>
        <w:t>📌</w:t>
      </w:r>
      <w:r w:rsidRPr="002254D4">
        <w:rPr>
          <w:noProof/>
          <w:color w:val="171717" w:themeColor="background2" w:themeShade="1A"/>
          <w:szCs w:val="32"/>
          <w:lang w:val="ru-RU" w:eastAsia="ru-RU" w:bidi="ar-SA"/>
        </w:rPr>
        <w:t>Заявки для участия необходимо направить до 17.00 19 августа 2020 года в адрес ресурсного центра поддержки НКО (nko28@mail.ru).</w:t>
      </w:r>
    </w:p>
    <w:p w:rsidR="00E30AD5" w:rsidRDefault="00E30AD5" w:rsidP="00B27602">
      <w:pPr>
        <w:ind w:firstLine="567"/>
        <w:jc w:val="center"/>
        <w:rPr>
          <w:b/>
          <w:color w:val="171717" w:themeColor="background2" w:themeShade="1A"/>
          <w:szCs w:val="32"/>
          <w:lang w:val="ru-RU"/>
        </w:rPr>
      </w:pPr>
    </w:p>
    <w:p w:rsidR="00E30AD5" w:rsidRDefault="00E30AD5" w:rsidP="00B27602">
      <w:pPr>
        <w:ind w:firstLine="567"/>
        <w:jc w:val="center"/>
        <w:rPr>
          <w:b/>
          <w:color w:val="171717" w:themeColor="background2" w:themeShade="1A"/>
          <w:szCs w:val="32"/>
          <w:lang w:val="ru-RU"/>
        </w:rPr>
      </w:pPr>
    </w:p>
    <w:p w:rsidR="00E30AD5" w:rsidRDefault="002254D4" w:rsidP="00B27602">
      <w:pPr>
        <w:ind w:firstLine="567"/>
        <w:jc w:val="center"/>
        <w:rPr>
          <w:b/>
          <w:color w:val="171717" w:themeColor="background2" w:themeShade="1A"/>
          <w:szCs w:val="32"/>
          <w:lang w:val="ru-RU"/>
        </w:rPr>
      </w:pPr>
      <w:r w:rsidRPr="002254D4">
        <w:rPr>
          <w:b/>
          <w:color w:val="171717" w:themeColor="background2" w:themeShade="1A"/>
          <w:szCs w:val="32"/>
          <w:lang w:val="ru-RU"/>
        </w:rPr>
        <w:t>Онлайн конференция «Новый урбанизм, как идеология формирования комфортных и безопасных жилых пространств: зоны отдыха для жителей, детские и спортивные площадки, доступная среда для маломобильных групп населения»</w:t>
      </w:r>
    </w:p>
    <w:p w:rsidR="00E30AD5" w:rsidRDefault="00E30AD5" w:rsidP="00B27602">
      <w:pPr>
        <w:ind w:firstLine="567"/>
        <w:jc w:val="center"/>
        <w:rPr>
          <w:b/>
          <w:color w:val="171717" w:themeColor="background2" w:themeShade="1A"/>
          <w:szCs w:val="32"/>
          <w:lang w:val="ru-RU"/>
        </w:rPr>
      </w:pPr>
    </w:p>
    <w:p w:rsidR="002254D4" w:rsidRPr="002254D4" w:rsidRDefault="002254D4" w:rsidP="002254D4">
      <w:pPr>
        <w:ind w:firstLine="567"/>
        <w:jc w:val="both"/>
        <w:rPr>
          <w:color w:val="171717" w:themeColor="background2" w:themeShade="1A"/>
          <w:szCs w:val="32"/>
          <w:lang w:val="ru-RU"/>
        </w:rPr>
      </w:pPr>
      <w:r w:rsidRPr="002254D4">
        <w:rPr>
          <w:color w:val="171717" w:themeColor="background2" w:themeShade="1A"/>
          <w:szCs w:val="32"/>
          <w:lang w:val="ru-RU"/>
        </w:rPr>
        <w:t>В рамках летней сессии онлайн событий Международного форума «Экология большого города» (17-19 сентября 2020 г.)  и специализированной выставки-конференции «ЖКХ России» приглашаем принять участие в онлайн конференции «Новый урбанизм, как идеология формирования комфортных и безопасных жилых пространств: зоны отдыха для жителей, детские и спортивные площадки, доступная среда для маломобильных групп населения» 19 августа в 11.00.</w:t>
      </w:r>
    </w:p>
    <w:p w:rsidR="002254D4" w:rsidRPr="002254D4" w:rsidRDefault="002254D4" w:rsidP="002254D4">
      <w:pPr>
        <w:ind w:firstLine="567"/>
        <w:jc w:val="both"/>
        <w:rPr>
          <w:color w:val="171717" w:themeColor="background2" w:themeShade="1A"/>
          <w:szCs w:val="32"/>
          <w:lang w:val="ru-RU"/>
        </w:rPr>
      </w:pPr>
      <w:r w:rsidRPr="002254D4">
        <w:rPr>
          <w:color w:val="171717" w:themeColor="background2" w:themeShade="1A"/>
          <w:szCs w:val="32"/>
          <w:lang w:val="ru-RU"/>
        </w:rPr>
        <w:t>В прямом эфире спикеры обсудят вопросы:</w:t>
      </w:r>
    </w:p>
    <w:p w:rsidR="002254D4" w:rsidRPr="002254D4" w:rsidRDefault="002254D4" w:rsidP="002254D4">
      <w:pPr>
        <w:ind w:firstLine="567"/>
        <w:jc w:val="both"/>
        <w:rPr>
          <w:color w:val="171717" w:themeColor="background2" w:themeShade="1A"/>
          <w:szCs w:val="32"/>
          <w:lang w:val="ru-RU"/>
        </w:rPr>
      </w:pPr>
      <w:r w:rsidRPr="002254D4">
        <w:rPr>
          <w:color w:val="171717" w:themeColor="background2" w:themeShade="1A"/>
          <w:szCs w:val="32"/>
          <w:lang w:val="ru-RU"/>
        </w:rPr>
        <w:t>Современные тенденции по благоустройству общественных и дворовых территорий средствами спортивной и детской игровой инфраструктуры, использования малых архитектурных форм;</w:t>
      </w:r>
    </w:p>
    <w:p w:rsidR="002254D4" w:rsidRPr="002254D4" w:rsidRDefault="002254D4" w:rsidP="002254D4">
      <w:pPr>
        <w:ind w:firstLine="567"/>
        <w:jc w:val="both"/>
        <w:rPr>
          <w:color w:val="171717" w:themeColor="background2" w:themeShade="1A"/>
          <w:szCs w:val="32"/>
          <w:lang w:val="ru-RU"/>
        </w:rPr>
      </w:pPr>
      <w:r w:rsidRPr="002254D4">
        <w:rPr>
          <w:color w:val="171717" w:themeColor="background2" w:themeShade="1A"/>
          <w:szCs w:val="32"/>
          <w:lang w:val="ru-RU"/>
        </w:rPr>
        <w:t>Реконструкция (модернизация), проектирование зон отдыха в соответствии с документацией Минстроя РФ в рамках приоритетного проекта «Формирование комфортной городской среды»;</w:t>
      </w:r>
    </w:p>
    <w:p w:rsidR="002254D4" w:rsidRPr="002254D4" w:rsidRDefault="002254D4" w:rsidP="002254D4">
      <w:pPr>
        <w:ind w:firstLine="567"/>
        <w:jc w:val="both"/>
        <w:rPr>
          <w:color w:val="171717" w:themeColor="background2" w:themeShade="1A"/>
          <w:szCs w:val="32"/>
          <w:lang w:val="ru-RU"/>
        </w:rPr>
      </w:pPr>
      <w:r w:rsidRPr="002254D4">
        <w:rPr>
          <w:color w:val="171717" w:themeColor="background2" w:themeShade="1A"/>
          <w:szCs w:val="32"/>
          <w:lang w:val="ru-RU"/>
        </w:rPr>
        <w:t>Правоприменительным практика госэкспертизы при строительстве площадок;</w:t>
      </w:r>
    </w:p>
    <w:p w:rsidR="002254D4" w:rsidRPr="002254D4" w:rsidRDefault="002254D4" w:rsidP="002254D4">
      <w:pPr>
        <w:ind w:firstLine="567"/>
        <w:jc w:val="both"/>
        <w:rPr>
          <w:color w:val="171717" w:themeColor="background2" w:themeShade="1A"/>
          <w:szCs w:val="32"/>
          <w:lang w:val="ru-RU"/>
        </w:rPr>
      </w:pPr>
      <w:r w:rsidRPr="002254D4">
        <w:rPr>
          <w:color w:val="171717" w:themeColor="background2" w:themeShade="1A"/>
          <w:szCs w:val="32"/>
          <w:lang w:val="ru-RU"/>
        </w:rPr>
        <w:t>Лучшие практики по благоустройству территории муниципальных образований крупных городов и малых населённых пунктов;</w:t>
      </w:r>
    </w:p>
    <w:p w:rsidR="002254D4" w:rsidRPr="002254D4" w:rsidRDefault="002254D4" w:rsidP="002254D4">
      <w:pPr>
        <w:ind w:firstLine="567"/>
        <w:jc w:val="both"/>
        <w:rPr>
          <w:color w:val="171717" w:themeColor="background2" w:themeShade="1A"/>
          <w:szCs w:val="32"/>
          <w:lang w:val="ru-RU"/>
        </w:rPr>
      </w:pPr>
      <w:r w:rsidRPr="002254D4">
        <w:rPr>
          <w:color w:val="171717" w:themeColor="background2" w:themeShade="1A"/>
          <w:szCs w:val="32"/>
          <w:lang w:val="ru-RU"/>
        </w:rPr>
        <w:t>Изменения требований по производству закупке эксплуатации и утилизации оборудования детских игровых площадок;</w:t>
      </w:r>
    </w:p>
    <w:p w:rsidR="002254D4" w:rsidRPr="002254D4" w:rsidRDefault="002254D4" w:rsidP="002254D4">
      <w:pPr>
        <w:ind w:firstLine="567"/>
        <w:jc w:val="both"/>
        <w:rPr>
          <w:color w:val="171717" w:themeColor="background2" w:themeShade="1A"/>
          <w:szCs w:val="32"/>
          <w:lang w:val="ru-RU"/>
        </w:rPr>
      </w:pPr>
      <w:r w:rsidRPr="002254D4">
        <w:rPr>
          <w:color w:val="171717" w:themeColor="background2" w:themeShade="1A"/>
          <w:szCs w:val="32"/>
          <w:lang w:val="ru-RU"/>
        </w:rPr>
        <w:t>Безопасность и экологичность материалов и конструкций, используемых при создании зон отдыха;</w:t>
      </w:r>
    </w:p>
    <w:p w:rsidR="002254D4" w:rsidRPr="002254D4" w:rsidRDefault="002254D4" w:rsidP="002254D4">
      <w:pPr>
        <w:ind w:firstLine="567"/>
        <w:jc w:val="both"/>
        <w:rPr>
          <w:color w:val="171717" w:themeColor="background2" w:themeShade="1A"/>
          <w:szCs w:val="32"/>
          <w:lang w:val="ru-RU"/>
        </w:rPr>
      </w:pPr>
      <w:r w:rsidRPr="002254D4">
        <w:rPr>
          <w:color w:val="171717" w:themeColor="background2" w:themeShade="1A"/>
          <w:szCs w:val="32"/>
          <w:lang w:val="ru-RU"/>
        </w:rPr>
        <w:t>Что необходимо предусмотреть для обеспечения доступной среды для маломобильных групп населения</w:t>
      </w:r>
    </w:p>
    <w:p w:rsidR="002254D4" w:rsidRPr="002254D4" w:rsidRDefault="002254D4" w:rsidP="002254D4">
      <w:pPr>
        <w:ind w:firstLine="567"/>
        <w:jc w:val="both"/>
        <w:rPr>
          <w:color w:val="171717" w:themeColor="background2" w:themeShade="1A"/>
          <w:szCs w:val="32"/>
          <w:lang w:val="ru-RU"/>
        </w:rPr>
      </w:pPr>
      <w:r w:rsidRPr="002254D4">
        <w:rPr>
          <w:color w:val="171717" w:themeColor="background2" w:themeShade="1A"/>
          <w:szCs w:val="32"/>
          <w:lang w:val="ru-RU"/>
        </w:rPr>
        <w:t>К участию приглашаются:</w:t>
      </w:r>
    </w:p>
    <w:p w:rsidR="002254D4" w:rsidRPr="002254D4" w:rsidRDefault="002254D4" w:rsidP="002254D4">
      <w:pPr>
        <w:ind w:firstLine="567"/>
        <w:jc w:val="both"/>
        <w:rPr>
          <w:color w:val="171717" w:themeColor="background2" w:themeShade="1A"/>
          <w:szCs w:val="32"/>
          <w:lang w:val="ru-RU"/>
        </w:rPr>
      </w:pPr>
      <w:r w:rsidRPr="002254D4">
        <w:rPr>
          <w:color w:val="171717" w:themeColor="background2" w:themeShade="1A"/>
          <w:szCs w:val="32"/>
          <w:lang w:val="ru-RU"/>
        </w:rPr>
        <w:t>Региональные органы исполнительной власти в сфере ЖКХ и благоустройства, управляющие компании, муниципальные образования, объединения собственников жилья, садово-парковые хозяйства, особо охраняемые природные территории и др</w:t>
      </w:r>
    </w:p>
    <w:p w:rsidR="002254D4" w:rsidRPr="002254D4" w:rsidRDefault="002254D4" w:rsidP="002254D4">
      <w:pPr>
        <w:ind w:firstLine="567"/>
        <w:jc w:val="both"/>
        <w:rPr>
          <w:color w:val="171717" w:themeColor="background2" w:themeShade="1A"/>
          <w:szCs w:val="32"/>
          <w:lang w:val="ru-RU"/>
        </w:rPr>
      </w:pPr>
      <w:r w:rsidRPr="002254D4">
        <w:rPr>
          <w:color w:val="171717" w:themeColor="background2" w:themeShade="1A"/>
          <w:szCs w:val="32"/>
          <w:lang w:val="ru-RU"/>
        </w:rPr>
        <w:t>Организаторы: ООО «Экспофорум-Интернэшнл», НП «ЖКХ Контроль», ООО «ЖКХ Микс», РИА «Архитектурные сезоны»</w:t>
      </w:r>
    </w:p>
    <w:p w:rsidR="00E30AD5" w:rsidRPr="005C3D41" w:rsidRDefault="00E30AD5" w:rsidP="005C3D41">
      <w:pPr>
        <w:ind w:firstLine="567"/>
        <w:jc w:val="both"/>
        <w:rPr>
          <w:color w:val="171717" w:themeColor="background2" w:themeShade="1A"/>
          <w:szCs w:val="32"/>
          <w:lang w:val="ru-RU"/>
        </w:rPr>
      </w:pPr>
    </w:p>
    <w:p w:rsidR="00E30AD5" w:rsidRDefault="00E30AD5" w:rsidP="002254D4">
      <w:pPr>
        <w:rPr>
          <w:b/>
          <w:color w:val="171717" w:themeColor="background2" w:themeShade="1A"/>
          <w:szCs w:val="32"/>
          <w:lang w:val="ru-RU"/>
        </w:rPr>
      </w:pPr>
    </w:p>
    <w:p w:rsidR="002254D4" w:rsidRPr="002254D4" w:rsidRDefault="002254D4" w:rsidP="002254D4">
      <w:pPr>
        <w:ind w:firstLine="567"/>
        <w:jc w:val="center"/>
        <w:rPr>
          <w:b/>
          <w:color w:val="171717" w:themeColor="background2" w:themeShade="1A"/>
          <w:szCs w:val="32"/>
          <w:lang w:val="ru-RU"/>
        </w:rPr>
      </w:pPr>
      <w:r w:rsidRPr="002254D4">
        <w:rPr>
          <w:b/>
          <w:color w:val="171717" w:themeColor="background2" w:themeShade="1A"/>
          <w:szCs w:val="32"/>
          <w:lang w:val="ru-RU"/>
        </w:rPr>
        <w:t>НКО в цифровом пространстве</w:t>
      </w:r>
    </w:p>
    <w:p w:rsidR="00E30AD5" w:rsidRDefault="00E30AD5" w:rsidP="002254D4">
      <w:pPr>
        <w:rPr>
          <w:b/>
          <w:color w:val="171717" w:themeColor="background2" w:themeShade="1A"/>
          <w:szCs w:val="32"/>
          <w:lang w:val="ru-RU"/>
        </w:rPr>
      </w:pPr>
    </w:p>
    <w:p w:rsidR="00B27602" w:rsidRPr="000D7086" w:rsidRDefault="008874C4" w:rsidP="005C3D41">
      <w:pPr>
        <w:rPr>
          <w:color w:val="FF0000"/>
          <w:szCs w:val="28"/>
          <w:lang w:val="ru-RU"/>
        </w:rPr>
      </w:pPr>
      <w:r>
        <w:rPr>
          <w:noProof/>
          <w:lang w:val="ru-RU" w:eastAsia="ru-RU" w:bidi="ar-SA"/>
        </w:rPr>
        <w:lastRenderedPageBreak/>
        <w:drawing>
          <wp:inline distT="0" distB="0" distL="0" distR="0" wp14:anchorId="1954A25D" wp14:editId="3E604753">
            <wp:extent cx="5715000" cy="3810000"/>
            <wp:effectExtent l="0" t="0" r="0" b="0"/>
            <wp:docPr id="10" name="Рисунок 10" descr="http://www.opamur.ru/wp-content/uploads/2020/08/20204744.564134.26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amur.ru/wp-content/uploads/2020/08/20204744.564134.2607.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8874C4" w:rsidRPr="008874C4" w:rsidRDefault="008874C4" w:rsidP="008874C4">
      <w:pPr>
        <w:ind w:firstLine="567"/>
        <w:jc w:val="both"/>
        <w:rPr>
          <w:noProof/>
          <w:szCs w:val="28"/>
          <w:lang w:val="ru-RU" w:eastAsia="ru-RU"/>
        </w:rPr>
      </w:pPr>
      <w:r w:rsidRPr="008874C4">
        <w:rPr>
          <w:noProof/>
          <w:szCs w:val="28"/>
          <w:lang w:val="ru-RU" w:eastAsia="ru-RU"/>
        </w:rPr>
        <w:t>В связи с пандемией и введенным режимом самоизоляции многим некоммерческим организациям пришлось резко изменить свою деятельность и в срочном порядке осваивать новое — цифровое — пространство для работы. За те месяцы, пока организации работали в дистанционном режиме, многие оценили удобства и преимущества работы из дома и обдумывают, как в новых условиях организовать работу сотрудников. Очевидно, что в новых реалиях работа в дистанционном режиме будет все более востребована, а цифровые технологии будут применяться все больше. И это не только уроки пандемии, но и магистральный вектор развития страны, закрепленный в документах стратегического планирования.</w:t>
      </w:r>
    </w:p>
    <w:p w:rsidR="008874C4" w:rsidRPr="008874C4" w:rsidRDefault="008874C4" w:rsidP="008874C4">
      <w:pPr>
        <w:ind w:firstLine="567"/>
        <w:jc w:val="both"/>
        <w:rPr>
          <w:noProof/>
          <w:szCs w:val="28"/>
          <w:lang w:val="ru-RU" w:eastAsia="ru-RU"/>
        </w:rPr>
      </w:pPr>
      <w:r w:rsidRPr="008874C4">
        <w:rPr>
          <w:noProof/>
          <w:szCs w:val="28"/>
          <w:lang w:val="ru-RU" w:eastAsia="ru-RU"/>
        </w:rPr>
        <w:t>Как НКО в период ограничений работали в новом цифровом формате? С какими сложностями столкнулись и как их преодолели? Что необходимо, чтобы НКО успешно освоили цифровую культуру и совершили успешный переход к «цифре»? Просим Вас ответить на вопросы прилагаемой анкеты. Ваши ответы будут использованы в обобщенном виде при разработке предложений Общественной палаты РФ по развитию цифровизации некоммерческого сектора.</w:t>
      </w:r>
    </w:p>
    <w:p w:rsidR="008874C4" w:rsidRPr="008874C4" w:rsidRDefault="008874C4" w:rsidP="008874C4">
      <w:pPr>
        <w:ind w:firstLine="567"/>
        <w:jc w:val="both"/>
        <w:rPr>
          <w:noProof/>
          <w:szCs w:val="28"/>
          <w:lang w:val="ru-RU" w:eastAsia="ru-RU"/>
        </w:rPr>
      </w:pPr>
    </w:p>
    <w:p w:rsidR="005C3D41" w:rsidRPr="005C3D41" w:rsidRDefault="008874C4" w:rsidP="008874C4">
      <w:pPr>
        <w:ind w:firstLine="567"/>
        <w:jc w:val="both"/>
        <w:rPr>
          <w:noProof/>
          <w:szCs w:val="28"/>
          <w:lang w:val="ru-RU" w:eastAsia="ru-RU" w:bidi="ar-SA"/>
        </w:rPr>
      </w:pPr>
      <w:r w:rsidRPr="008874C4">
        <w:rPr>
          <w:noProof/>
          <w:szCs w:val="28"/>
          <w:lang w:val="ru-RU" w:eastAsia="ru-RU"/>
        </w:rPr>
        <w:t>https://docs.google.com/forms/d/1T16zfWquDSRJFpXAf_PT4jKJYm8QWdETwpgHkPFxVyQ/viewform?edit_requested=true</w:t>
      </w:r>
    </w:p>
    <w:p w:rsidR="005C3D41" w:rsidRDefault="005C3D41" w:rsidP="00B27602">
      <w:pPr>
        <w:ind w:firstLine="567"/>
        <w:jc w:val="both"/>
        <w:rPr>
          <w:noProof/>
          <w:szCs w:val="28"/>
          <w:lang w:val="ru-RU" w:eastAsia="ru-RU" w:bidi="ar-SA"/>
        </w:rPr>
      </w:pPr>
    </w:p>
    <w:p w:rsidR="00B27602" w:rsidRDefault="00B27602" w:rsidP="00B27602">
      <w:pPr>
        <w:ind w:firstLine="567"/>
        <w:jc w:val="both"/>
        <w:rPr>
          <w:noProof/>
          <w:szCs w:val="28"/>
          <w:lang w:val="ru-RU" w:eastAsia="ru-RU" w:bidi="ar-SA"/>
        </w:rPr>
      </w:pPr>
    </w:p>
    <w:p w:rsidR="008874C4" w:rsidRPr="008874C4" w:rsidRDefault="008874C4" w:rsidP="008874C4">
      <w:pPr>
        <w:ind w:firstLine="567"/>
        <w:jc w:val="center"/>
        <w:rPr>
          <w:b/>
          <w:szCs w:val="28"/>
          <w:lang w:val="ru-RU"/>
        </w:rPr>
      </w:pPr>
      <w:r w:rsidRPr="008874C4">
        <w:rPr>
          <w:b/>
          <w:szCs w:val="28"/>
          <w:lang w:val="ru-RU"/>
        </w:rPr>
        <w:t>В Благовещенске проверили состояния контейнерных площадок</w:t>
      </w:r>
    </w:p>
    <w:p w:rsidR="00B27602" w:rsidRDefault="00B27602" w:rsidP="008874C4">
      <w:pPr>
        <w:rPr>
          <w:b/>
          <w:szCs w:val="28"/>
          <w:lang w:val="ru-RU"/>
        </w:rPr>
      </w:pPr>
    </w:p>
    <w:p w:rsidR="008874C4" w:rsidRPr="008874C4" w:rsidRDefault="008874C4" w:rsidP="008874C4">
      <w:pPr>
        <w:ind w:firstLine="567"/>
        <w:jc w:val="both"/>
        <w:rPr>
          <w:szCs w:val="28"/>
          <w:lang w:val="ru-RU"/>
        </w:rPr>
      </w:pPr>
      <w:r>
        <w:rPr>
          <w:noProof/>
          <w:lang w:val="ru-RU" w:eastAsia="ru-RU" w:bidi="ar-SA"/>
        </w:rPr>
        <w:lastRenderedPageBreak/>
        <w:drawing>
          <wp:anchor distT="0" distB="0" distL="114300" distR="114300" simplePos="0" relativeHeight="251679744" behindDoc="0" locked="0" layoutInCell="1" allowOverlap="1" wp14:anchorId="39CE9A65" wp14:editId="4605D6C7">
            <wp:simplePos x="0" y="0"/>
            <wp:positionH relativeFrom="column">
              <wp:posOffset>93345</wp:posOffset>
            </wp:positionH>
            <wp:positionV relativeFrom="paragraph">
              <wp:posOffset>0</wp:posOffset>
            </wp:positionV>
            <wp:extent cx="5940425" cy="3963377"/>
            <wp:effectExtent l="0" t="0" r="3175" b="0"/>
            <wp:wrapTopAndBottom/>
            <wp:docPr id="11" name="Рисунок 11" descr="http://www.opamur.ru/wp-content/uploads/2020/08/IMG_8819-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amur.ru/wp-content/uploads/2020/08/IMG_8819-1024x68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39633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74C4">
        <w:rPr>
          <w:szCs w:val="28"/>
          <w:lang w:val="ru-RU"/>
        </w:rPr>
        <w:t>26 августа в Благовещенске активисты Общероссийского народного фронта, представители администрации и Общественной палаты Амурской области провели рейд по несанкционированным свалкам.</w:t>
      </w:r>
    </w:p>
    <w:p w:rsidR="008874C4" w:rsidRPr="008874C4" w:rsidRDefault="008874C4" w:rsidP="008874C4">
      <w:pPr>
        <w:ind w:firstLine="567"/>
        <w:jc w:val="both"/>
        <w:rPr>
          <w:szCs w:val="28"/>
          <w:lang w:val="ru-RU"/>
        </w:rPr>
      </w:pPr>
      <w:r w:rsidRPr="008874C4">
        <w:rPr>
          <w:szCs w:val="28"/>
          <w:lang w:val="ru-RU"/>
        </w:rPr>
        <w:t>Комиссия побывала на девяти объектах. План объезда составляли в основном по обращениям жильцов. Несмотря на то, что адреса рейда не афишировались, управляющие компании успели устранить часть свалок.</w:t>
      </w:r>
    </w:p>
    <w:p w:rsidR="008874C4" w:rsidRPr="008874C4" w:rsidRDefault="008874C4" w:rsidP="008874C4">
      <w:pPr>
        <w:ind w:firstLine="567"/>
        <w:jc w:val="both"/>
        <w:rPr>
          <w:szCs w:val="28"/>
          <w:lang w:val="ru-RU"/>
        </w:rPr>
      </w:pPr>
      <w:r>
        <w:rPr>
          <w:noProof/>
          <w:lang w:val="ru-RU" w:eastAsia="ru-RU" w:bidi="ar-SA"/>
        </w:rPr>
        <w:drawing>
          <wp:anchor distT="0" distB="0" distL="114300" distR="114300" simplePos="0" relativeHeight="251680768" behindDoc="0" locked="0" layoutInCell="1" allowOverlap="1" wp14:anchorId="3B3DD3FB" wp14:editId="4DFA13C2">
            <wp:simplePos x="0" y="0"/>
            <wp:positionH relativeFrom="column">
              <wp:posOffset>3019425</wp:posOffset>
            </wp:positionH>
            <wp:positionV relativeFrom="paragraph">
              <wp:posOffset>459105</wp:posOffset>
            </wp:positionV>
            <wp:extent cx="3010535" cy="2008505"/>
            <wp:effectExtent l="0" t="0" r="0" b="0"/>
            <wp:wrapSquare wrapText="bothSides"/>
            <wp:docPr id="16" name="Рисунок 16" descr="http://www.opamur.ru/wp-content/uploads/2020/08/IMG_8829-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amur.ru/wp-content/uploads/2020/08/IMG_8829-1024x68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10535" cy="2008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74C4">
        <w:rPr>
          <w:szCs w:val="28"/>
          <w:lang w:val="ru-RU"/>
        </w:rPr>
        <w:t>— По выявленным нарушениям будет сформировано обращение к регоператору и управляющей компании. В первую очередь мы донесём информацию до управления ЖКХ администрации города Благовещенска. Наша задача – выявить нарушения и помочь органам власти. Комиссии выезжают регулярно. Прошлый рейд был около двух недель назад, — рассказал руководитель центра «ЖКХ Контроль» при Общественной палате Амурской области Виталий Стороженко.</w:t>
      </w:r>
    </w:p>
    <w:p w:rsidR="008874C4" w:rsidRPr="008874C4" w:rsidRDefault="008874C4" w:rsidP="008874C4">
      <w:pPr>
        <w:ind w:firstLine="567"/>
        <w:jc w:val="both"/>
        <w:rPr>
          <w:szCs w:val="28"/>
          <w:lang w:val="ru-RU"/>
        </w:rPr>
      </w:pPr>
      <w:r w:rsidRPr="008874C4">
        <w:rPr>
          <w:szCs w:val="28"/>
          <w:lang w:val="ru-RU"/>
        </w:rPr>
        <w:t>Во многих дворах города установлены зелёные контейнеры для стеклотары. Их около трёх лет назад поставила компания «Лидер-ДВ». Пока что в областном центре не практикуют раздельный</w:t>
      </w:r>
      <w:r>
        <w:rPr>
          <w:szCs w:val="28"/>
          <w:lang w:val="ru-RU"/>
        </w:rPr>
        <w:t xml:space="preserve"> сбор мусора, как в Хабаровске.</w:t>
      </w:r>
      <w:r w:rsidRPr="008874C4">
        <w:rPr>
          <w:noProof/>
          <w:lang w:val="ru-RU" w:eastAsia="ru-RU" w:bidi="ar-SA"/>
        </w:rPr>
        <w:t xml:space="preserve"> </w:t>
      </w:r>
    </w:p>
    <w:p w:rsidR="00B27602" w:rsidRDefault="008874C4" w:rsidP="008874C4">
      <w:pPr>
        <w:ind w:firstLine="567"/>
        <w:jc w:val="both"/>
        <w:rPr>
          <w:szCs w:val="28"/>
          <w:lang w:val="ru-RU"/>
        </w:rPr>
      </w:pPr>
      <w:r w:rsidRPr="008874C4">
        <w:rPr>
          <w:szCs w:val="28"/>
          <w:lang w:val="ru-RU"/>
        </w:rPr>
        <w:t xml:space="preserve">В этом году в области начнут строить два мусороперерабатывающих завода в рамках нацпрограммы «Экология». Из федерального бюджета на это </w:t>
      </w:r>
      <w:r w:rsidRPr="008874C4">
        <w:rPr>
          <w:szCs w:val="28"/>
          <w:lang w:val="ru-RU"/>
        </w:rPr>
        <w:lastRenderedPageBreak/>
        <w:t>выделят более миллиарда рублей. Заводы начнут работать в Свободном и Бурейском районе уже к следующему году. А к 2028 году в Приамурье будет пять мусороперерабатывающих заводов и 19 сортировочных станций, сообщает пресс-служба правительства области.</w:t>
      </w:r>
    </w:p>
    <w:p w:rsidR="00CA4D41" w:rsidRDefault="00CA4D41" w:rsidP="00B27602">
      <w:pPr>
        <w:ind w:firstLine="567"/>
        <w:jc w:val="both"/>
        <w:rPr>
          <w:szCs w:val="28"/>
          <w:lang w:val="ru-RU"/>
        </w:rPr>
      </w:pPr>
    </w:p>
    <w:p w:rsidR="008F5BAD" w:rsidRDefault="008F5BAD" w:rsidP="00B27602">
      <w:pPr>
        <w:ind w:firstLine="567"/>
        <w:jc w:val="both"/>
        <w:rPr>
          <w:szCs w:val="28"/>
          <w:lang w:val="ru-RU"/>
        </w:rPr>
      </w:pPr>
    </w:p>
    <w:p w:rsidR="00CA4D41" w:rsidRDefault="008874C4" w:rsidP="00CA4D41">
      <w:pPr>
        <w:ind w:firstLine="567"/>
        <w:jc w:val="both"/>
        <w:rPr>
          <w:b/>
          <w:szCs w:val="28"/>
          <w:lang w:val="ru-RU"/>
        </w:rPr>
      </w:pPr>
      <w:r w:rsidRPr="008874C4">
        <w:rPr>
          <w:b/>
          <w:szCs w:val="28"/>
          <w:lang w:val="ru-RU"/>
        </w:rPr>
        <w:t>«Эстафета поколений»: всероссийский форум для ветеранского сообщества</w:t>
      </w:r>
    </w:p>
    <w:p w:rsidR="00CA4D41" w:rsidRPr="00CA4D41" w:rsidRDefault="00CA4D41" w:rsidP="00CA4D41">
      <w:pPr>
        <w:ind w:firstLine="567"/>
        <w:jc w:val="both"/>
        <w:rPr>
          <w:b/>
          <w:szCs w:val="28"/>
          <w:lang w:val="ru-RU"/>
        </w:rPr>
      </w:pPr>
    </w:p>
    <w:p w:rsidR="008874C4" w:rsidRPr="008874C4" w:rsidRDefault="008874C4" w:rsidP="008874C4">
      <w:pPr>
        <w:ind w:firstLine="567"/>
        <w:jc w:val="both"/>
        <w:rPr>
          <w:szCs w:val="28"/>
          <w:lang w:val="ru-RU"/>
        </w:rPr>
      </w:pPr>
      <w:r w:rsidRPr="008874C4">
        <w:rPr>
          <w:szCs w:val="28"/>
          <w:lang w:val="ru-RU"/>
        </w:rPr>
        <w:t>Мероприятия форума, посвященного 75-летию окончания Второй мировой войны, пройдут в Хабаровске</w:t>
      </w:r>
    </w:p>
    <w:p w:rsidR="008874C4" w:rsidRPr="008874C4" w:rsidRDefault="008874C4" w:rsidP="008874C4">
      <w:pPr>
        <w:ind w:firstLine="567"/>
        <w:jc w:val="both"/>
        <w:rPr>
          <w:szCs w:val="28"/>
          <w:lang w:val="ru-RU"/>
        </w:rPr>
      </w:pPr>
      <w:r w:rsidRPr="008874C4">
        <w:rPr>
          <w:szCs w:val="28"/>
          <w:lang w:val="ru-RU"/>
        </w:rPr>
        <w:t>2–4 сентября в городе Хабаровске пройдет форум всероссийского проекта «Эстафета поколений» для ветеранского сообщества России, посвященный 75-летию окончания Второй мировой войны.</w:t>
      </w:r>
    </w:p>
    <w:p w:rsidR="008874C4" w:rsidRPr="008874C4" w:rsidRDefault="008874C4" w:rsidP="008874C4">
      <w:pPr>
        <w:ind w:firstLine="567"/>
        <w:jc w:val="both"/>
        <w:rPr>
          <w:szCs w:val="28"/>
          <w:lang w:val="ru-RU"/>
        </w:rPr>
      </w:pPr>
    </w:p>
    <w:p w:rsidR="008874C4" w:rsidRPr="008874C4" w:rsidRDefault="008874C4" w:rsidP="008874C4">
      <w:pPr>
        <w:ind w:firstLine="567"/>
        <w:jc w:val="both"/>
        <w:rPr>
          <w:szCs w:val="28"/>
          <w:lang w:val="ru-RU"/>
        </w:rPr>
      </w:pPr>
      <w:r>
        <w:rPr>
          <w:noProof/>
          <w:lang w:val="ru-RU" w:eastAsia="ru-RU" w:bidi="ar-SA"/>
        </w:rPr>
        <w:drawing>
          <wp:anchor distT="0" distB="0" distL="114300" distR="114300" simplePos="0" relativeHeight="251681792" behindDoc="0" locked="0" layoutInCell="1" allowOverlap="1" wp14:anchorId="38C93F36" wp14:editId="1B8AC34D">
            <wp:simplePos x="0" y="0"/>
            <wp:positionH relativeFrom="column">
              <wp:posOffset>3034665</wp:posOffset>
            </wp:positionH>
            <wp:positionV relativeFrom="paragraph">
              <wp:posOffset>128270</wp:posOffset>
            </wp:positionV>
            <wp:extent cx="2857500" cy="2286000"/>
            <wp:effectExtent l="0" t="0" r="0" b="0"/>
            <wp:wrapSquare wrapText="bothSides"/>
            <wp:docPr id="25" name="Рисунок 25" descr="http://www.opamur.ru/wp-content/uploads/2020/08/%D0%BF%D0%BE%D0%BA%D0%BE%D0%BB%D0%B5%D0%BD%D0%B8%D0%B8%CC%86-%D0%BA%D0%BE%D0%BF%D0%B8%D1%8F-300x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amur.ru/wp-content/uploads/2020/08/%D0%BF%D0%BE%D0%BA%D0%BE%D0%BB%D0%B5%D0%BD%D0%B8%D0%B8%CC%86-%D0%BA%D0%BE%D0%BF%D0%B8%D1%8F-300x240.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74C4">
        <w:rPr>
          <w:szCs w:val="28"/>
          <w:lang w:val="ru-RU"/>
        </w:rPr>
        <w:t>Торжественное открытие и пленарное заседание форума состоятся 2 сентября в 10:00 в Городском дворце культуры (ГДК).</w:t>
      </w:r>
    </w:p>
    <w:p w:rsidR="008874C4" w:rsidRPr="008874C4" w:rsidRDefault="008874C4" w:rsidP="008874C4">
      <w:pPr>
        <w:ind w:firstLine="567"/>
        <w:jc w:val="both"/>
        <w:rPr>
          <w:szCs w:val="28"/>
          <w:lang w:val="ru-RU"/>
        </w:rPr>
      </w:pPr>
      <w:r w:rsidRPr="008874C4">
        <w:rPr>
          <w:szCs w:val="28"/>
          <w:lang w:val="ru-RU"/>
        </w:rPr>
        <w:t>Форум организован рабочей группой ОП РФ по реализации всероссийского проекта «Эстафета поколений» в рамках Года памяти и славы, утвержденного Указом Президента России № 327 от 08.07.2019, при поддержке Фонда президентских грантов, Министерства просвещения РФ, ФГБУ «Роспатриотцентр», полномочного представителя Президента России в Дальневосточном федеральном округе, правительства и врио губернатора Хабаровского края Михаила Дегтярева.</w:t>
      </w:r>
    </w:p>
    <w:p w:rsidR="008874C4" w:rsidRPr="008874C4" w:rsidRDefault="008874C4" w:rsidP="008874C4">
      <w:pPr>
        <w:ind w:firstLine="567"/>
        <w:jc w:val="both"/>
        <w:rPr>
          <w:szCs w:val="28"/>
          <w:lang w:val="ru-RU"/>
        </w:rPr>
      </w:pPr>
      <w:r w:rsidRPr="008874C4">
        <w:rPr>
          <w:szCs w:val="28"/>
          <w:lang w:val="ru-RU"/>
        </w:rPr>
        <w:t>Всероссийский проект «Эстафета поколений» реализуется с 2016 года и направлен на поиск новых путей сохранения исторического и трудового наследия страны и передачи его молодежи, укрепление связи между поколениями, передачу накопленного опыта, возрождение понятия «наставничество», а также содействие в организации текущей деятельности ветеранских объединений силами волонтеров и оказание адресной волонтерской помощи нуждающимся ветеранам.</w:t>
      </w:r>
    </w:p>
    <w:p w:rsidR="008874C4" w:rsidRPr="008874C4" w:rsidRDefault="008874C4" w:rsidP="008874C4">
      <w:pPr>
        <w:ind w:firstLine="567"/>
        <w:jc w:val="both"/>
        <w:rPr>
          <w:szCs w:val="28"/>
          <w:lang w:val="ru-RU"/>
        </w:rPr>
      </w:pPr>
      <w:r w:rsidRPr="008874C4">
        <w:rPr>
          <w:szCs w:val="28"/>
          <w:lang w:val="ru-RU"/>
        </w:rPr>
        <w:t>В ходе форума члены ветеранского сообщества пройдут углубленный образовательный курс по специфике передачи подрастающему поколению знаний по истории Второй мировой войны и применению полученных навыков в наставнической деятельности.</w:t>
      </w:r>
    </w:p>
    <w:p w:rsidR="008874C4" w:rsidRPr="008874C4" w:rsidRDefault="008874C4" w:rsidP="008874C4">
      <w:pPr>
        <w:ind w:firstLine="567"/>
        <w:jc w:val="both"/>
        <w:rPr>
          <w:szCs w:val="28"/>
          <w:lang w:val="ru-RU"/>
        </w:rPr>
      </w:pPr>
      <w:r w:rsidRPr="008874C4">
        <w:rPr>
          <w:szCs w:val="28"/>
          <w:lang w:val="ru-RU"/>
        </w:rPr>
        <w:t xml:space="preserve">Ветераны-наставники пополнят свою методическую базу материалами образовательного курса по истории Дальневосточной операции советских </w:t>
      </w:r>
      <w:r w:rsidRPr="008874C4">
        <w:rPr>
          <w:szCs w:val="28"/>
          <w:lang w:val="ru-RU"/>
        </w:rPr>
        <w:lastRenderedPageBreak/>
        <w:t>войск в августе — сентябре 1945 года, представленными историками Тихоокеанского государственного университета.</w:t>
      </w:r>
    </w:p>
    <w:p w:rsidR="008874C4" w:rsidRPr="008874C4" w:rsidRDefault="008874C4" w:rsidP="008874C4">
      <w:pPr>
        <w:ind w:firstLine="567"/>
        <w:jc w:val="both"/>
        <w:rPr>
          <w:szCs w:val="28"/>
          <w:lang w:val="ru-RU"/>
        </w:rPr>
      </w:pPr>
      <w:r w:rsidRPr="008874C4">
        <w:rPr>
          <w:szCs w:val="28"/>
          <w:lang w:val="ru-RU"/>
        </w:rPr>
        <w:t>В рамках пленарного заседания состоится презентация уникальных исторических документов, рассекреченных в ходе федерального проекта «Без срока давности», участники форума увидят фильм «Хабаровский процесс — без срока давности».</w:t>
      </w:r>
    </w:p>
    <w:p w:rsidR="008874C4" w:rsidRPr="008874C4" w:rsidRDefault="008874C4" w:rsidP="008874C4">
      <w:pPr>
        <w:ind w:firstLine="567"/>
        <w:jc w:val="both"/>
        <w:rPr>
          <w:szCs w:val="28"/>
          <w:lang w:val="ru-RU"/>
        </w:rPr>
      </w:pPr>
      <w:r w:rsidRPr="008874C4">
        <w:rPr>
          <w:szCs w:val="28"/>
          <w:lang w:val="ru-RU"/>
        </w:rPr>
        <w:t>Традиционно состоится обмен опытом ветеранских организаций в рамках «Ярмарки проектов». Впервые на форуме для ветеранов пройдет творческая программа — конкурс чтецов и патриотической песни, посвященный Году памяти и славы, ярмарка мастеров «Связь поколений» (совместное прикладное творчество ветеранов и молодежи), выставка работ победителей всероссийского фотоконкурса «Глазами наставника».</w:t>
      </w:r>
    </w:p>
    <w:p w:rsidR="008874C4" w:rsidRPr="008874C4" w:rsidRDefault="008874C4" w:rsidP="008874C4">
      <w:pPr>
        <w:ind w:firstLine="567"/>
        <w:jc w:val="both"/>
        <w:rPr>
          <w:szCs w:val="28"/>
          <w:lang w:val="ru-RU"/>
        </w:rPr>
      </w:pPr>
      <w:r w:rsidRPr="008874C4">
        <w:rPr>
          <w:szCs w:val="28"/>
          <w:lang w:val="ru-RU"/>
        </w:rPr>
        <w:t>В торжественном открытии форума примут участие Герой России, первый заместитель Секретаря ОП РФ, координатор Всероссийского проекта «Эстафета поколений» Вячеслав Бочаров, заместитель полномочного представителя президента в ДФО Григорий Куранов, член Комитета по обороне и безопасности Совета Федерации, лидер Общероссийской общественной организации «Российский союз ветеранов Афганистана» Франц Клинцевич, представители организаций-партнеров проекта: ООД «Бессмертный полк России», ФГБУ «Роспатриотцентр», «Российская Ассоциация Героев», АНО «Агентство социальных технологий и коммуникаций».</w:t>
      </w:r>
    </w:p>
    <w:p w:rsidR="00CA4D41" w:rsidRDefault="008874C4" w:rsidP="008874C4">
      <w:pPr>
        <w:ind w:firstLine="567"/>
        <w:jc w:val="both"/>
        <w:rPr>
          <w:szCs w:val="28"/>
          <w:lang w:val="ru-RU"/>
        </w:rPr>
      </w:pPr>
      <w:r w:rsidRPr="008874C4">
        <w:rPr>
          <w:szCs w:val="28"/>
          <w:lang w:val="ru-RU"/>
        </w:rPr>
        <w:t>Участники форума по приглашению Михаила Дегтярева примут участие в торжественных мероприятиях, посвященных 75-летию окончания Второй мировой войны.</w:t>
      </w:r>
    </w:p>
    <w:p w:rsidR="008F5BAD" w:rsidRDefault="008F5BAD" w:rsidP="008F5BAD">
      <w:pPr>
        <w:ind w:firstLine="567"/>
        <w:jc w:val="both"/>
        <w:rPr>
          <w:szCs w:val="28"/>
          <w:lang w:val="ru-RU"/>
        </w:rPr>
      </w:pPr>
    </w:p>
    <w:p w:rsidR="008F5BAD" w:rsidRPr="00B27602" w:rsidRDefault="008F5BAD" w:rsidP="008F5BAD">
      <w:pPr>
        <w:ind w:firstLine="567"/>
        <w:jc w:val="both"/>
        <w:rPr>
          <w:szCs w:val="28"/>
          <w:lang w:val="ru-RU"/>
        </w:rPr>
      </w:pPr>
    </w:p>
    <w:p w:rsidR="004C66C7" w:rsidRDefault="008874C4" w:rsidP="000D7086">
      <w:pPr>
        <w:ind w:firstLine="567"/>
        <w:jc w:val="both"/>
        <w:rPr>
          <w:b/>
          <w:szCs w:val="28"/>
          <w:lang w:val="ru-RU"/>
        </w:rPr>
      </w:pPr>
      <w:r w:rsidRPr="008874C4">
        <w:rPr>
          <w:b/>
          <w:szCs w:val="28"/>
          <w:lang w:val="ru-RU"/>
        </w:rPr>
        <w:t>Семинар-конференция «Проблемы и перспективы формирования инклюзивной среды в детских лагерях и центрах»</w:t>
      </w:r>
    </w:p>
    <w:p w:rsidR="00B04829" w:rsidRDefault="008874C4" w:rsidP="008874C4">
      <w:pPr>
        <w:jc w:val="both"/>
        <w:rPr>
          <w:b/>
          <w:szCs w:val="28"/>
          <w:lang w:val="ru-RU"/>
        </w:rPr>
      </w:pPr>
      <w:r>
        <w:rPr>
          <w:noProof/>
          <w:lang w:val="ru-RU" w:eastAsia="ru-RU" w:bidi="ar-SA"/>
        </w:rPr>
        <w:drawing>
          <wp:anchor distT="0" distB="0" distL="114300" distR="114300" simplePos="0" relativeHeight="251682816" behindDoc="0" locked="0" layoutInCell="1" allowOverlap="1" wp14:anchorId="7563E3CE" wp14:editId="142745B5">
            <wp:simplePos x="0" y="0"/>
            <wp:positionH relativeFrom="column">
              <wp:posOffset>9525</wp:posOffset>
            </wp:positionH>
            <wp:positionV relativeFrom="paragraph">
              <wp:posOffset>207645</wp:posOffset>
            </wp:positionV>
            <wp:extent cx="2857500" cy="2400300"/>
            <wp:effectExtent l="0" t="0" r="0" b="0"/>
            <wp:wrapSquare wrapText="bothSides"/>
            <wp:docPr id="28" name="Рисунок 28" descr="http://www.opamur.ru/wp-content/uploads/2020/08/img4-e1598595183278-300x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amur.ru/wp-content/uploads/2020/08/img4-e1598595183278-300x25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74C4" w:rsidRPr="008874C4" w:rsidRDefault="008874C4" w:rsidP="008874C4">
      <w:pPr>
        <w:ind w:firstLine="567"/>
        <w:jc w:val="both"/>
        <w:rPr>
          <w:szCs w:val="28"/>
          <w:lang w:val="ru-RU"/>
        </w:rPr>
      </w:pPr>
      <w:r w:rsidRPr="008874C4">
        <w:rPr>
          <w:szCs w:val="28"/>
          <w:lang w:val="ru-RU"/>
        </w:rPr>
        <w:t>23-25 сентября 2020 г. на базе Всероссийского детского центра «Орлёнок» (Краснодарский край) состоится очно-дистанционный семинар-конференция «Проблемы и перспективы формирования инклюзивной среды в детских лагерях и центрах» (далее – Семинар-конференция).</w:t>
      </w:r>
    </w:p>
    <w:p w:rsidR="008874C4" w:rsidRPr="008874C4" w:rsidRDefault="008874C4" w:rsidP="008874C4">
      <w:pPr>
        <w:ind w:firstLine="567"/>
        <w:jc w:val="both"/>
        <w:rPr>
          <w:szCs w:val="28"/>
          <w:lang w:val="ru-RU"/>
        </w:rPr>
      </w:pPr>
      <w:r w:rsidRPr="008874C4">
        <w:rPr>
          <w:szCs w:val="28"/>
          <w:lang w:val="ru-RU"/>
        </w:rPr>
        <w:t xml:space="preserve">Организаторы – Департамент государственной политики в сфере защиты прав детей Министерства просвещения Российской Федерации, Рабочая группа по вопросам создания условий для участия инвалидов в культурной жизни общества Комиссии при </w:t>
      </w:r>
      <w:r w:rsidRPr="008874C4">
        <w:rPr>
          <w:szCs w:val="28"/>
          <w:lang w:val="ru-RU"/>
        </w:rPr>
        <w:lastRenderedPageBreak/>
        <w:t>Президенте Российской Федерации по делам инвалидов, Комиссия Общественной палаты Российской Федерации по доступной среде и развитию инклюзивных практик, АНО «Агентство стратегических инициатив по продвижению новых проектов», Всероссийский детский центр «Орлёнок», ГБУ города Москвы «Центр социокультурной реабилитации Дианы Гурцкая», благотворительный фонд Дианы Гурцкая помощи незрячим и слабовидящим детям «По зову сердца».</w:t>
      </w:r>
    </w:p>
    <w:p w:rsidR="008874C4" w:rsidRPr="008874C4" w:rsidRDefault="008874C4" w:rsidP="008874C4">
      <w:pPr>
        <w:ind w:firstLine="567"/>
        <w:jc w:val="both"/>
        <w:rPr>
          <w:szCs w:val="28"/>
          <w:lang w:val="ru-RU"/>
        </w:rPr>
      </w:pPr>
      <w:r w:rsidRPr="008874C4">
        <w:rPr>
          <w:szCs w:val="28"/>
          <w:lang w:val="ru-RU"/>
        </w:rPr>
        <w:t>Семинар-конференция проводится в рамках специализированной инклюзивной смены «Импульс творчества», а также проекта «Формирование инклюзивной среды для лиц с ОВЗ в детских лагерях и центрах», поддержанного Агентством стратегических инициатив.</w:t>
      </w:r>
    </w:p>
    <w:p w:rsidR="008874C4" w:rsidRPr="008874C4" w:rsidRDefault="008874C4" w:rsidP="008874C4">
      <w:pPr>
        <w:ind w:firstLine="567"/>
        <w:jc w:val="both"/>
        <w:rPr>
          <w:szCs w:val="28"/>
          <w:lang w:val="ru-RU"/>
        </w:rPr>
      </w:pPr>
      <w:r w:rsidRPr="008874C4">
        <w:rPr>
          <w:szCs w:val="28"/>
          <w:lang w:val="ru-RU"/>
        </w:rPr>
        <w:t>Цель Семинара-конференции: обсуждение барьеров и путей их преодоления при формировании инклюзивной среды в центрах детского отдыха и оздоровления, презентация лучших практик социокультурной реабилитации, реализуемых на базе организаций отдыха и оздоровления России и зарубежных стран.</w:t>
      </w:r>
    </w:p>
    <w:p w:rsidR="008874C4" w:rsidRPr="008874C4" w:rsidRDefault="008874C4" w:rsidP="008874C4">
      <w:pPr>
        <w:ind w:firstLine="567"/>
        <w:jc w:val="both"/>
        <w:rPr>
          <w:szCs w:val="28"/>
          <w:lang w:val="ru-RU"/>
        </w:rPr>
      </w:pPr>
      <w:r w:rsidRPr="008874C4">
        <w:rPr>
          <w:szCs w:val="28"/>
          <w:lang w:val="ru-RU"/>
        </w:rPr>
        <w:t>Вопросы для обсуждения на Семинаре-конференции:</w:t>
      </w:r>
    </w:p>
    <w:p w:rsidR="008874C4" w:rsidRPr="008874C4" w:rsidRDefault="008874C4" w:rsidP="008874C4">
      <w:pPr>
        <w:ind w:firstLine="567"/>
        <w:jc w:val="both"/>
        <w:rPr>
          <w:szCs w:val="28"/>
          <w:lang w:val="ru-RU"/>
        </w:rPr>
      </w:pPr>
      <w:r w:rsidRPr="008874C4">
        <w:rPr>
          <w:szCs w:val="28"/>
          <w:lang w:val="ru-RU"/>
        </w:rPr>
        <w:t>— формирование инклюзивной среды в центрах детского отдыха: проблемы и перспективы;</w:t>
      </w:r>
    </w:p>
    <w:p w:rsidR="008874C4" w:rsidRPr="008874C4" w:rsidRDefault="008874C4" w:rsidP="008874C4">
      <w:pPr>
        <w:ind w:firstLine="567"/>
        <w:jc w:val="both"/>
        <w:rPr>
          <w:szCs w:val="28"/>
          <w:lang w:val="ru-RU"/>
        </w:rPr>
      </w:pPr>
      <w:r w:rsidRPr="008874C4">
        <w:rPr>
          <w:szCs w:val="28"/>
          <w:lang w:val="ru-RU"/>
        </w:rPr>
        <w:t>— разработка чек-листа доступности среды в центрах детского отдыха и оздоровления для детей с инвалидностью;</w:t>
      </w:r>
    </w:p>
    <w:p w:rsidR="008874C4" w:rsidRPr="008874C4" w:rsidRDefault="008874C4" w:rsidP="008874C4">
      <w:pPr>
        <w:ind w:firstLine="567"/>
        <w:jc w:val="both"/>
        <w:rPr>
          <w:szCs w:val="28"/>
          <w:lang w:val="ru-RU"/>
        </w:rPr>
      </w:pPr>
      <w:r w:rsidRPr="008874C4">
        <w:rPr>
          <w:szCs w:val="28"/>
          <w:lang w:val="ru-RU"/>
        </w:rPr>
        <w:t>— разработка методического регламента для вожатых по работе с инклюзивной группой детей-инвалидов по различным нозологиям «Практика инклюзивного образования во временных детских объединениях»;</w:t>
      </w:r>
    </w:p>
    <w:p w:rsidR="008874C4" w:rsidRPr="008874C4" w:rsidRDefault="008874C4" w:rsidP="008874C4">
      <w:pPr>
        <w:ind w:firstLine="567"/>
        <w:jc w:val="both"/>
        <w:rPr>
          <w:szCs w:val="28"/>
          <w:lang w:val="ru-RU"/>
        </w:rPr>
      </w:pPr>
      <w:r w:rsidRPr="008874C4">
        <w:rPr>
          <w:szCs w:val="28"/>
          <w:lang w:val="ru-RU"/>
        </w:rPr>
        <w:t>— разработка гайда для родителей детей-инвалидов «Как отпустить, собрать и отвезти ребенка в лагерь».</w:t>
      </w:r>
    </w:p>
    <w:p w:rsidR="008874C4" w:rsidRPr="008874C4" w:rsidRDefault="008874C4" w:rsidP="008874C4">
      <w:pPr>
        <w:ind w:firstLine="567"/>
        <w:jc w:val="both"/>
        <w:rPr>
          <w:szCs w:val="28"/>
          <w:lang w:val="ru-RU"/>
        </w:rPr>
      </w:pPr>
      <w:r w:rsidRPr="008874C4">
        <w:rPr>
          <w:szCs w:val="28"/>
          <w:lang w:val="ru-RU"/>
        </w:rPr>
        <w:t>К участию в семинаре-конференции приглашаются организаторы детского отдыха и оздоровления, руководители и специалисты детских лагерей и центров, руководители и специалисты социальных, образовательных, медицинских учреждений, представители академического сообщества и научных организаций, НКО и общественных институтов гражданского общества, а также другие заинтересованные лица.</w:t>
      </w:r>
    </w:p>
    <w:p w:rsidR="008874C4" w:rsidRPr="008874C4" w:rsidRDefault="008874C4" w:rsidP="008874C4">
      <w:pPr>
        <w:ind w:firstLine="567"/>
        <w:jc w:val="both"/>
        <w:rPr>
          <w:szCs w:val="28"/>
          <w:lang w:val="ru-RU"/>
        </w:rPr>
      </w:pPr>
      <w:r w:rsidRPr="008874C4">
        <w:rPr>
          <w:szCs w:val="28"/>
          <w:lang w:val="ru-RU"/>
        </w:rPr>
        <w:t>Приглашаем вас принять участие в Семинаре-конференции в дистанционном формате, выступить по рассматриваемым вопросам, а также направить предложения в проект итогового документа Семинара-конференции. Текст документа представляется в формате *.doc (шрифт TimesNewRoman, 14pt, 1,5 интервал) одним файлом не более 2 страниц. Заинтересованные участники смогут представить свой опыт работы, успешные практики, провести мастер-классы.</w:t>
      </w:r>
    </w:p>
    <w:p w:rsidR="008874C4" w:rsidRPr="008874C4" w:rsidRDefault="008874C4" w:rsidP="008874C4">
      <w:pPr>
        <w:ind w:firstLine="567"/>
        <w:jc w:val="both"/>
        <w:rPr>
          <w:szCs w:val="28"/>
          <w:lang w:val="ru-RU"/>
        </w:rPr>
      </w:pPr>
      <w:r w:rsidRPr="008874C4">
        <w:rPr>
          <w:szCs w:val="28"/>
          <w:lang w:val="ru-RU"/>
        </w:rPr>
        <w:t>По итогам Семинара-конференции будет издан сборник материалов.</w:t>
      </w:r>
    </w:p>
    <w:p w:rsidR="008874C4" w:rsidRPr="008874C4" w:rsidRDefault="008874C4" w:rsidP="008874C4">
      <w:pPr>
        <w:ind w:firstLine="567"/>
        <w:jc w:val="both"/>
        <w:rPr>
          <w:szCs w:val="28"/>
          <w:lang w:val="ru-RU"/>
        </w:rPr>
      </w:pPr>
      <w:r w:rsidRPr="008874C4">
        <w:rPr>
          <w:szCs w:val="28"/>
          <w:lang w:val="ru-RU"/>
        </w:rPr>
        <w:t>Участие в Семинаре-конференции бесплатное! По результатам участия семинара выдается сертификат.</w:t>
      </w:r>
    </w:p>
    <w:p w:rsidR="008874C4" w:rsidRPr="008874C4" w:rsidRDefault="008874C4" w:rsidP="008874C4">
      <w:pPr>
        <w:ind w:firstLine="567"/>
        <w:jc w:val="both"/>
        <w:rPr>
          <w:szCs w:val="28"/>
          <w:lang w:val="ru-RU"/>
        </w:rPr>
      </w:pPr>
      <w:r w:rsidRPr="008874C4">
        <w:rPr>
          <w:szCs w:val="28"/>
          <w:lang w:val="ru-RU"/>
        </w:rPr>
        <w:t>Для участия в Семинаре-конференции просим не позднее 4 сентября 2020 года заполнить регистрационную форму участника семинара</w:t>
      </w:r>
    </w:p>
    <w:p w:rsidR="00B04829" w:rsidRDefault="00180FE2" w:rsidP="008874C4">
      <w:pPr>
        <w:jc w:val="both"/>
        <w:rPr>
          <w:szCs w:val="28"/>
          <w:lang w:val="ru-RU"/>
        </w:rPr>
      </w:pPr>
      <w:r>
        <w:rPr>
          <w:noProof/>
          <w:lang w:val="ru-RU" w:eastAsia="ru-RU" w:bidi="ar-SA"/>
        </w:rPr>
        <w:lastRenderedPageBreak/>
        <w:drawing>
          <wp:anchor distT="0" distB="0" distL="114300" distR="114300" simplePos="0" relativeHeight="251683840" behindDoc="1" locked="0" layoutInCell="1" allowOverlap="1" wp14:anchorId="0164873D" wp14:editId="08A4D3CE">
            <wp:simplePos x="0" y="0"/>
            <wp:positionH relativeFrom="column">
              <wp:posOffset>3065145</wp:posOffset>
            </wp:positionH>
            <wp:positionV relativeFrom="paragraph">
              <wp:posOffset>147320</wp:posOffset>
            </wp:positionV>
            <wp:extent cx="2857500" cy="1905000"/>
            <wp:effectExtent l="0" t="0" r="0" b="0"/>
            <wp:wrapTight wrapText="bothSides">
              <wp:wrapPolygon edited="0">
                <wp:start x="0" y="0"/>
                <wp:lineTo x="0" y="21384"/>
                <wp:lineTo x="21456" y="21384"/>
                <wp:lineTo x="21456" y="0"/>
                <wp:lineTo x="0" y="0"/>
              </wp:wrapPolygon>
            </wp:wrapTight>
            <wp:docPr id="30" name="Рисунок 30" descr="http://www.opamur.ru/wp-content/uploads/2020/08/zhkh-i-czifra-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amur.ru/wp-content/uploads/2020/08/zhkh-i-czifra-300x20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4829" w:rsidRDefault="008874C4" w:rsidP="00B04829">
      <w:pPr>
        <w:ind w:firstLine="567"/>
        <w:jc w:val="center"/>
        <w:rPr>
          <w:b/>
          <w:szCs w:val="28"/>
          <w:lang w:val="ru-RU"/>
        </w:rPr>
      </w:pPr>
      <w:r w:rsidRPr="008874C4">
        <w:rPr>
          <w:b/>
          <w:szCs w:val="28"/>
          <w:lang w:val="ru-RU"/>
        </w:rPr>
        <w:t>Электронное голосование на общем собрании собственников МКД</w:t>
      </w:r>
    </w:p>
    <w:p w:rsidR="00B04829" w:rsidRDefault="00B04829" w:rsidP="008874C4">
      <w:pPr>
        <w:rPr>
          <w:b/>
          <w:szCs w:val="28"/>
          <w:lang w:val="ru-RU"/>
        </w:rPr>
      </w:pPr>
    </w:p>
    <w:p w:rsidR="008874C4" w:rsidRPr="008874C4" w:rsidRDefault="008874C4" w:rsidP="00180FE2">
      <w:pPr>
        <w:ind w:firstLine="567"/>
        <w:jc w:val="both"/>
        <w:rPr>
          <w:szCs w:val="28"/>
          <w:lang w:val="ru-RU"/>
        </w:rPr>
      </w:pPr>
      <w:r w:rsidRPr="008874C4">
        <w:rPr>
          <w:szCs w:val="28"/>
          <w:lang w:val="ru-RU"/>
        </w:rPr>
        <w:t>02 и 04 сентября НП «ЖКХ Контроль» проведет серию онлайн семинаров, посвященных проведению общего собрания собств</w:t>
      </w:r>
      <w:r w:rsidR="00180FE2">
        <w:rPr>
          <w:szCs w:val="28"/>
          <w:lang w:val="ru-RU"/>
        </w:rPr>
        <w:t>енников жилья в онлайн формате.</w:t>
      </w:r>
    </w:p>
    <w:p w:rsidR="008874C4" w:rsidRPr="008874C4" w:rsidRDefault="008874C4" w:rsidP="00180FE2">
      <w:pPr>
        <w:ind w:firstLine="567"/>
        <w:jc w:val="both"/>
        <w:rPr>
          <w:szCs w:val="28"/>
          <w:lang w:val="ru-RU"/>
        </w:rPr>
      </w:pPr>
      <w:r w:rsidRPr="008874C4">
        <w:rPr>
          <w:szCs w:val="28"/>
          <w:lang w:val="ru-RU"/>
        </w:rPr>
        <w:t xml:space="preserve">2 сентября 2020 года НП «ЖКХ Контроль» проводит онлайн семинар, посвященный подготовке и проведению общего собрания собственников многоквартирного дома с использованием </w:t>
      </w:r>
      <w:r w:rsidR="00180FE2">
        <w:rPr>
          <w:szCs w:val="28"/>
          <w:lang w:val="ru-RU"/>
        </w:rPr>
        <w:t>информационной системы ГИС ЖКХ.</w:t>
      </w:r>
    </w:p>
    <w:p w:rsidR="008874C4" w:rsidRPr="008874C4" w:rsidRDefault="008874C4" w:rsidP="00180FE2">
      <w:pPr>
        <w:ind w:firstLine="567"/>
        <w:jc w:val="both"/>
        <w:rPr>
          <w:szCs w:val="28"/>
          <w:lang w:val="ru-RU"/>
        </w:rPr>
      </w:pPr>
      <w:r w:rsidRPr="008874C4">
        <w:rPr>
          <w:szCs w:val="28"/>
          <w:lang w:val="ru-RU"/>
        </w:rPr>
        <w:t xml:space="preserve">Несмотря на то, что такое право дано собственникам более пяти лет назад, до сих пор данный способ проведения собрания распространен недостаточно широко. Наряду с объективными сложностями: необходимостью проходить многоступенчатую авторизацию в качестве администратора, заводить в систему актуальный перечень собственников, осваивать новый алгоритм проведения собрания. Существует еще ряд субъективных опасений: все ли моменты будут учтены администратором, признают ли легитимность такого собрания, станут ли собственники МКД доверять итогам такого </w:t>
      </w:r>
      <w:r w:rsidR="00180FE2">
        <w:rPr>
          <w:szCs w:val="28"/>
          <w:lang w:val="ru-RU"/>
        </w:rPr>
        <w:t>голосования и еще много других.</w:t>
      </w:r>
    </w:p>
    <w:p w:rsidR="008874C4" w:rsidRPr="008874C4" w:rsidRDefault="008874C4" w:rsidP="00180FE2">
      <w:pPr>
        <w:ind w:firstLine="567"/>
        <w:jc w:val="both"/>
        <w:rPr>
          <w:szCs w:val="28"/>
          <w:lang w:val="ru-RU"/>
        </w:rPr>
      </w:pPr>
      <w:r w:rsidRPr="008874C4">
        <w:rPr>
          <w:szCs w:val="28"/>
          <w:lang w:val="ru-RU"/>
        </w:rPr>
        <w:t>Однако текущий год доказал, что проведение общего собрания собственников с использованием электронных систем, это не только удобный сервис и автоматизация работы управляющей организации, но и насущная необходимость, а подчас и единственная реа</w:t>
      </w:r>
      <w:r w:rsidR="00180FE2">
        <w:rPr>
          <w:szCs w:val="28"/>
          <w:lang w:val="ru-RU"/>
        </w:rPr>
        <w:t>льная возможность провести ОСС.</w:t>
      </w:r>
    </w:p>
    <w:p w:rsidR="008874C4" w:rsidRPr="008874C4" w:rsidRDefault="008874C4" w:rsidP="00180FE2">
      <w:pPr>
        <w:ind w:firstLine="567"/>
        <w:jc w:val="both"/>
        <w:rPr>
          <w:szCs w:val="28"/>
          <w:lang w:val="ru-RU"/>
        </w:rPr>
      </w:pPr>
      <w:r w:rsidRPr="008874C4">
        <w:rPr>
          <w:szCs w:val="28"/>
          <w:lang w:val="ru-RU"/>
        </w:rPr>
        <w:t>В ходе нашего онлайн семинара руководитель регионального центра общественного контроля в сфере ЖКХ Республики Удмуртия, член общественной палаты РФ Александр Евсеев подробно расскажет о механизме проведения общих собраний собственников МКД с использованием ГИС ЖКХ, сложностях, сопряженных с его проведением, об изменениях правил проведения электронных ОСС, принятых в 2020 году, а также поделится своим практическим опытом проведения таких собраний, даст рекомендации по подготовке проведения ОСС и расскажет,</w:t>
      </w:r>
      <w:r w:rsidR="00180FE2">
        <w:rPr>
          <w:szCs w:val="28"/>
          <w:lang w:val="ru-RU"/>
        </w:rPr>
        <w:t xml:space="preserve"> как избежать возможных ошибок.</w:t>
      </w:r>
    </w:p>
    <w:p w:rsidR="008874C4" w:rsidRPr="008874C4" w:rsidRDefault="008874C4" w:rsidP="00180FE2">
      <w:pPr>
        <w:ind w:firstLine="567"/>
        <w:jc w:val="both"/>
        <w:rPr>
          <w:szCs w:val="28"/>
          <w:lang w:val="ru-RU"/>
        </w:rPr>
      </w:pPr>
      <w:r w:rsidRPr="008874C4">
        <w:rPr>
          <w:szCs w:val="28"/>
          <w:lang w:val="ru-RU"/>
        </w:rPr>
        <w:t>4 сентября 2020 года мы продолжим рассказ о проведении собраний в онлайн формате с использованием альтернативных площадок на пример</w:t>
      </w:r>
      <w:r w:rsidR="00180FE2">
        <w:rPr>
          <w:szCs w:val="28"/>
          <w:lang w:val="ru-RU"/>
        </w:rPr>
        <w:t>е бесплатного сервиса РОСМКД.РФ</w:t>
      </w:r>
    </w:p>
    <w:p w:rsidR="008874C4" w:rsidRPr="008874C4" w:rsidRDefault="008874C4" w:rsidP="00180FE2">
      <w:pPr>
        <w:ind w:firstLine="567"/>
        <w:jc w:val="both"/>
        <w:rPr>
          <w:szCs w:val="28"/>
          <w:lang w:val="ru-RU"/>
        </w:rPr>
      </w:pPr>
      <w:r w:rsidRPr="008874C4">
        <w:rPr>
          <w:szCs w:val="28"/>
          <w:lang w:val="ru-RU"/>
        </w:rPr>
        <w:t>Главный разработчик сервиса, эксперт Томского регионального центра «ЖКХ Контроль» Михаил Утробин расскажет о том, как подобрать функционал площадки под потребности своего дома, а также, как с помощью использования онлайн платформ можно упростить проведение</w:t>
      </w:r>
      <w:r w:rsidR="00180FE2">
        <w:rPr>
          <w:szCs w:val="28"/>
          <w:lang w:val="ru-RU"/>
        </w:rPr>
        <w:t xml:space="preserve"> очно — заочной формы собрания.</w:t>
      </w:r>
    </w:p>
    <w:p w:rsidR="008874C4" w:rsidRPr="008874C4" w:rsidRDefault="008874C4" w:rsidP="00180FE2">
      <w:pPr>
        <w:ind w:firstLine="567"/>
        <w:jc w:val="both"/>
        <w:rPr>
          <w:szCs w:val="28"/>
          <w:lang w:val="ru-RU"/>
        </w:rPr>
      </w:pPr>
      <w:r w:rsidRPr="008874C4">
        <w:rPr>
          <w:szCs w:val="28"/>
          <w:lang w:val="ru-RU"/>
        </w:rPr>
        <w:lastRenderedPageBreak/>
        <w:t>Семинар пройдет в формате практического урока, где участн</w:t>
      </w:r>
      <w:r w:rsidR="00180FE2">
        <w:rPr>
          <w:szCs w:val="28"/>
          <w:lang w:val="ru-RU"/>
        </w:rPr>
        <w:t>ики на реальном примере увидят:</w:t>
      </w:r>
    </w:p>
    <w:p w:rsidR="008874C4" w:rsidRPr="008874C4" w:rsidRDefault="008874C4" w:rsidP="00180FE2">
      <w:pPr>
        <w:ind w:firstLine="567"/>
        <w:jc w:val="both"/>
        <w:rPr>
          <w:szCs w:val="28"/>
          <w:lang w:val="ru-RU"/>
        </w:rPr>
      </w:pPr>
      <w:r w:rsidRPr="008874C4">
        <w:rPr>
          <w:szCs w:val="28"/>
          <w:lang w:val="ru-RU"/>
        </w:rPr>
        <w:t xml:space="preserve">— процесс проведения онлайн-собрания собственников в форме электронного голосования (в заочной форме) в </w:t>
      </w:r>
      <w:r w:rsidR="00180FE2">
        <w:rPr>
          <w:szCs w:val="28"/>
          <w:lang w:val="ru-RU"/>
        </w:rPr>
        <w:t>соответствии со ст. 47.1 ЖК РФ.</w:t>
      </w:r>
    </w:p>
    <w:p w:rsidR="008874C4" w:rsidRPr="008874C4" w:rsidRDefault="008874C4" w:rsidP="00180FE2">
      <w:pPr>
        <w:ind w:firstLine="567"/>
        <w:jc w:val="both"/>
        <w:rPr>
          <w:szCs w:val="28"/>
          <w:lang w:val="ru-RU"/>
        </w:rPr>
      </w:pPr>
      <w:r w:rsidRPr="008874C4">
        <w:rPr>
          <w:szCs w:val="28"/>
          <w:lang w:val="ru-RU"/>
        </w:rPr>
        <w:t>— процесс проведения собрания собственников в очно-заочной фор</w:t>
      </w:r>
      <w:r w:rsidR="00180FE2">
        <w:rPr>
          <w:szCs w:val="28"/>
          <w:lang w:val="ru-RU"/>
        </w:rPr>
        <w:t>ме в автоматизированном режиме:</w:t>
      </w:r>
    </w:p>
    <w:p w:rsidR="008874C4" w:rsidRPr="008874C4" w:rsidRDefault="008874C4" w:rsidP="00180FE2">
      <w:pPr>
        <w:ind w:firstLine="567"/>
        <w:jc w:val="both"/>
        <w:rPr>
          <w:szCs w:val="28"/>
          <w:lang w:val="ru-RU"/>
        </w:rPr>
      </w:pPr>
      <w:r w:rsidRPr="008874C4">
        <w:rPr>
          <w:szCs w:val="28"/>
          <w:lang w:val="ru-RU"/>
        </w:rPr>
        <w:t>— ведение и актуализацию Реестра собственников помещ</w:t>
      </w:r>
      <w:r w:rsidR="00180FE2">
        <w:rPr>
          <w:szCs w:val="28"/>
          <w:lang w:val="ru-RU"/>
        </w:rPr>
        <w:t>ений на основе выписок из ЕГРН;</w:t>
      </w:r>
    </w:p>
    <w:p w:rsidR="008874C4" w:rsidRPr="008874C4" w:rsidRDefault="008874C4" w:rsidP="00180FE2">
      <w:pPr>
        <w:ind w:firstLine="567"/>
        <w:jc w:val="both"/>
        <w:rPr>
          <w:szCs w:val="28"/>
          <w:lang w:val="ru-RU"/>
        </w:rPr>
      </w:pPr>
      <w:r w:rsidRPr="008874C4">
        <w:rPr>
          <w:szCs w:val="28"/>
          <w:lang w:val="ru-RU"/>
        </w:rPr>
        <w:t>— базу готовых формулировок вопросов для быстрого составления</w:t>
      </w:r>
      <w:r w:rsidR="00180FE2">
        <w:rPr>
          <w:szCs w:val="28"/>
          <w:lang w:val="ru-RU"/>
        </w:rPr>
        <w:t xml:space="preserve"> повестки собрания (более 230);</w:t>
      </w:r>
    </w:p>
    <w:p w:rsidR="008874C4" w:rsidRPr="008874C4" w:rsidRDefault="008874C4" w:rsidP="00180FE2">
      <w:pPr>
        <w:ind w:firstLine="567"/>
        <w:jc w:val="both"/>
        <w:rPr>
          <w:szCs w:val="28"/>
          <w:lang w:val="ru-RU"/>
        </w:rPr>
      </w:pPr>
      <w:r w:rsidRPr="008874C4">
        <w:rPr>
          <w:szCs w:val="28"/>
          <w:lang w:val="ru-RU"/>
        </w:rPr>
        <w:t>— выгрузку за 5 минут заполненных именных бюллетеней, протокола и всех докуме</w:t>
      </w:r>
      <w:r w:rsidR="00180FE2">
        <w:rPr>
          <w:szCs w:val="28"/>
          <w:lang w:val="ru-RU"/>
        </w:rPr>
        <w:t>нтов собрания «под ключ»;</w:t>
      </w:r>
    </w:p>
    <w:p w:rsidR="008874C4" w:rsidRPr="008874C4" w:rsidRDefault="008874C4" w:rsidP="00180FE2">
      <w:pPr>
        <w:ind w:firstLine="567"/>
        <w:jc w:val="both"/>
        <w:rPr>
          <w:szCs w:val="28"/>
          <w:lang w:val="ru-RU"/>
        </w:rPr>
      </w:pPr>
      <w:r w:rsidRPr="008874C4">
        <w:rPr>
          <w:szCs w:val="28"/>
          <w:lang w:val="ru-RU"/>
        </w:rPr>
        <w:t>— автоматическую рассылку серии уведомлений и напом</w:t>
      </w:r>
      <w:r w:rsidR="00180FE2">
        <w:rPr>
          <w:szCs w:val="28"/>
          <w:lang w:val="ru-RU"/>
        </w:rPr>
        <w:t>инаний жителям дома о собрании;</w:t>
      </w:r>
    </w:p>
    <w:p w:rsidR="008874C4" w:rsidRPr="008874C4" w:rsidRDefault="008874C4" w:rsidP="00180FE2">
      <w:pPr>
        <w:ind w:firstLine="567"/>
        <w:jc w:val="both"/>
        <w:rPr>
          <w:szCs w:val="28"/>
          <w:lang w:val="ru-RU"/>
        </w:rPr>
      </w:pPr>
      <w:r w:rsidRPr="008874C4">
        <w:rPr>
          <w:szCs w:val="28"/>
          <w:lang w:val="ru-RU"/>
        </w:rPr>
        <w:t>— дистанционное ознакомление жителей с повесткой, матер</w:t>
      </w:r>
      <w:r w:rsidR="00180FE2">
        <w:rPr>
          <w:szCs w:val="28"/>
          <w:lang w:val="ru-RU"/>
        </w:rPr>
        <w:t>иалами и результатами собрания;</w:t>
      </w:r>
    </w:p>
    <w:p w:rsidR="008874C4" w:rsidRPr="008874C4" w:rsidRDefault="008874C4" w:rsidP="00180FE2">
      <w:pPr>
        <w:ind w:firstLine="567"/>
        <w:jc w:val="both"/>
        <w:rPr>
          <w:szCs w:val="28"/>
          <w:lang w:val="ru-RU"/>
        </w:rPr>
      </w:pPr>
      <w:r w:rsidRPr="008874C4">
        <w:rPr>
          <w:szCs w:val="28"/>
          <w:lang w:val="ru-RU"/>
        </w:rPr>
        <w:t>— автоматический подсчёт кворума и голосов в удобном «онл</w:t>
      </w:r>
      <w:r w:rsidR="00180FE2">
        <w:rPr>
          <w:szCs w:val="28"/>
          <w:lang w:val="ru-RU"/>
        </w:rPr>
        <w:t>айн-калькуляторе»;</w:t>
      </w:r>
    </w:p>
    <w:p w:rsidR="008874C4" w:rsidRPr="008874C4" w:rsidRDefault="008874C4" w:rsidP="00180FE2">
      <w:pPr>
        <w:ind w:firstLine="567"/>
        <w:jc w:val="both"/>
        <w:rPr>
          <w:szCs w:val="28"/>
          <w:lang w:val="ru-RU"/>
        </w:rPr>
      </w:pPr>
      <w:r w:rsidRPr="008874C4">
        <w:rPr>
          <w:szCs w:val="28"/>
          <w:lang w:val="ru-RU"/>
        </w:rPr>
        <w:t>— автоматическая выгрузка за 1 мин. заполненного протокола и всех докум</w:t>
      </w:r>
      <w:r w:rsidR="00180FE2">
        <w:rPr>
          <w:szCs w:val="28"/>
          <w:lang w:val="ru-RU"/>
        </w:rPr>
        <w:t>ентов собрания для сдачи в ГЖН.</w:t>
      </w:r>
    </w:p>
    <w:p w:rsidR="008874C4" w:rsidRPr="008874C4" w:rsidRDefault="008874C4" w:rsidP="00180FE2">
      <w:pPr>
        <w:ind w:firstLine="567"/>
        <w:jc w:val="both"/>
        <w:rPr>
          <w:szCs w:val="28"/>
          <w:lang w:val="ru-RU"/>
        </w:rPr>
      </w:pPr>
      <w:r w:rsidRPr="008874C4">
        <w:rPr>
          <w:szCs w:val="28"/>
          <w:lang w:val="ru-RU"/>
        </w:rPr>
        <w:t xml:space="preserve"> Уч</w:t>
      </w:r>
      <w:r w:rsidR="00180FE2">
        <w:rPr>
          <w:szCs w:val="28"/>
          <w:lang w:val="ru-RU"/>
        </w:rPr>
        <w:t>астники на практике увидят как:</w:t>
      </w:r>
    </w:p>
    <w:p w:rsidR="008874C4" w:rsidRPr="008874C4" w:rsidRDefault="008874C4" w:rsidP="00180FE2">
      <w:pPr>
        <w:ind w:firstLine="567"/>
        <w:jc w:val="both"/>
        <w:rPr>
          <w:szCs w:val="28"/>
          <w:lang w:val="ru-RU"/>
        </w:rPr>
      </w:pPr>
      <w:r w:rsidRPr="008874C4">
        <w:rPr>
          <w:szCs w:val="28"/>
          <w:lang w:val="ru-RU"/>
        </w:rPr>
        <w:t>— Исключить ош</w:t>
      </w:r>
      <w:r w:rsidR="00180FE2">
        <w:rPr>
          <w:szCs w:val="28"/>
          <w:lang w:val="ru-RU"/>
        </w:rPr>
        <w:t>ибки и риски отмены результатов</w:t>
      </w:r>
    </w:p>
    <w:p w:rsidR="008874C4" w:rsidRPr="008874C4" w:rsidRDefault="008874C4" w:rsidP="00180FE2">
      <w:pPr>
        <w:ind w:firstLine="567"/>
        <w:jc w:val="both"/>
        <w:rPr>
          <w:szCs w:val="28"/>
          <w:lang w:val="ru-RU"/>
        </w:rPr>
      </w:pPr>
      <w:r w:rsidRPr="008874C4">
        <w:rPr>
          <w:szCs w:val="28"/>
          <w:lang w:val="ru-RU"/>
        </w:rPr>
        <w:t>— На 50</w:t>
      </w:r>
      <w:r w:rsidR="00180FE2">
        <w:rPr>
          <w:szCs w:val="28"/>
          <w:lang w:val="ru-RU"/>
        </w:rPr>
        <w:t>-80% снизить поквартирный обход</w:t>
      </w:r>
    </w:p>
    <w:p w:rsidR="008874C4" w:rsidRPr="008874C4" w:rsidRDefault="008874C4" w:rsidP="00180FE2">
      <w:pPr>
        <w:ind w:firstLine="567"/>
        <w:jc w:val="both"/>
        <w:rPr>
          <w:szCs w:val="28"/>
          <w:lang w:val="ru-RU"/>
        </w:rPr>
      </w:pPr>
      <w:r w:rsidRPr="008874C4">
        <w:rPr>
          <w:szCs w:val="28"/>
          <w:lang w:val="ru-RU"/>
        </w:rPr>
        <w:t>— Сократи</w:t>
      </w:r>
      <w:r w:rsidR="00180FE2">
        <w:rPr>
          <w:szCs w:val="28"/>
          <w:lang w:val="ru-RU"/>
        </w:rPr>
        <w:t>ть сроки проведения собрания</w:t>
      </w:r>
    </w:p>
    <w:p w:rsidR="008874C4" w:rsidRPr="008874C4" w:rsidRDefault="00180FE2" w:rsidP="00180FE2">
      <w:pPr>
        <w:ind w:firstLine="567"/>
        <w:jc w:val="both"/>
        <w:rPr>
          <w:szCs w:val="28"/>
          <w:lang w:val="ru-RU"/>
        </w:rPr>
      </w:pPr>
      <w:r>
        <w:rPr>
          <w:szCs w:val="28"/>
          <w:lang w:val="ru-RU"/>
        </w:rPr>
        <w:t>— Повысить кворум собрания</w:t>
      </w:r>
    </w:p>
    <w:p w:rsidR="008874C4" w:rsidRPr="008874C4" w:rsidRDefault="008874C4" w:rsidP="00180FE2">
      <w:pPr>
        <w:ind w:firstLine="567"/>
        <w:jc w:val="both"/>
        <w:rPr>
          <w:szCs w:val="28"/>
          <w:lang w:val="ru-RU"/>
        </w:rPr>
      </w:pPr>
      <w:r w:rsidRPr="008874C4">
        <w:rPr>
          <w:szCs w:val="28"/>
          <w:lang w:val="ru-RU"/>
        </w:rPr>
        <w:t>Оба мероприятия пройдут в режиме ZOOM-конференции с возможностью обратной видео- и аудиосвязи. Участие в мероприятии возможно с любого устройства, имеющего подключение к интернету, видеокамере и микрофону (стационарный компьютер, ноутбук или мобильный телефон). При использовании мобильного телефона рекомендуется установить приложение ZOOM, скачав его в PlayMarket (для Android) или в AppStore (для Mac OS). При использовании стационарного компьютера или ноутбука дополни</w:t>
      </w:r>
      <w:r w:rsidR="00180FE2">
        <w:rPr>
          <w:szCs w:val="28"/>
          <w:lang w:val="ru-RU"/>
        </w:rPr>
        <w:t>тельных установок не требуется.</w:t>
      </w:r>
    </w:p>
    <w:p w:rsidR="008874C4" w:rsidRPr="008874C4" w:rsidRDefault="008874C4" w:rsidP="00180FE2">
      <w:pPr>
        <w:ind w:firstLine="567"/>
        <w:jc w:val="both"/>
        <w:rPr>
          <w:szCs w:val="28"/>
          <w:lang w:val="ru-RU"/>
        </w:rPr>
      </w:pPr>
      <w:r w:rsidRPr="008874C4">
        <w:rPr>
          <w:szCs w:val="28"/>
          <w:lang w:val="ru-RU"/>
        </w:rPr>
        <w:t>Чтобы мероприятие получилось более информативным и полезным, просьба свои вопросы по теме семинара направить заранее по электронной почте oprf2012@mail.ru с темой письма «Онлайн семинары по электронным ОСС»</w:t>
      </w:r>
      <w:r w:rsidR="00180FE2">
        <w:rPr>
          <w:szCs w:val="28"/>
          <w:lang w:val="ru-RU"/>
        </w:rPr>
        <w:t xml:space="preserve"> до 17.00 31 августа 2020 года.</w:t>
      </w:r>
    </w:p>
    <w:p w:rsidR="008874C4" w:rsidRPr="008874C4" w:rsidRDefault="008874C4" w:rsidP="00180FE2">
      <w:pPr>
        <w:ind w:firstLine="567"/>
        <w:jc w:val="both"/>
        <w:rPr>
          <w:szCs w:val="28"/>
          <w:lang w:val="ru-RU"/>
        </w:rPr>
      </w:pPr>
      <w:r w:rsidRPr="008874C4">
        <w:rPr>
          <w:szCs w:val="28"/>
          <w:lang w:val="ru-RU"/>
        </w:rPr>
        <w:t>Подключиться к конференции Zoom можно по ссылке (в день и</w:t>
      </w:r>
      <w:r w:rsidR="00180FE2">
        <w:rPr>
          <w:szCs w:val="28"/>
          <w:lang w:val="ru-RU"/>
        </w:rPr>
        <w:t xml:space="preserve"> время проведения мероприятия):</w:t>
      </w:r>
    </w:p>
    <w:p w:rsidR="008874C4" w:rsidRPr="008874C4" w:rsidRDefault="008874C4" w:rsidP="00180FE2">
      <w:pPr>
        <w:ind w:firstLine="567"/>
        <w:jc w:val="both"/>
        <w:rPr>
          <w:szCs w:val="28"/>
          <w:lang w:val="ru-RU"/>
        </w:rPr>
      </w:pPr>
      <w:r w:rsidRPr="008874C4">
        <w:rPr>
          <w:szCs w:val="28"/>
          <w:lang w:val="ru-RU"/>
        </w:rPr>
        <w:t>https://us02web.zoom.us/j/6449545645pwd=R</w:t>
      </w:r>
      <w:r w:rsidR="00180FE2">
        <w:rPr>
          <w:szCs w:val="28"/>
          <w:lang w:val="ru-RU"/>
        </w:rPr>
        <w:t>mxpN09McmczamNRbDJmTmd5V1FoQT09</w:t>
      </w:r>
    </w:p>
    <w:p w:rsidR="008874C4" w:rsidRPr="008874C4" w:rsidRDefault="008874C4" w:rsidP="00180FE2">
      <w:pPr>
        <w:ind w:firstLine="567"/>
        <w:jc w:val="both"/>
        <w:rPr>
          <w:szCs w:val="28"/>
          <w:lang w:val="ru-RU"/>
        </w:rPr>
      </w:pPr>
      <w:r w:rsidRPr="008874C4">
        <w:rPr>
          <w:szCs w:val="28"/>
          <w:lang w:val="ru-RU"/>
        </w:rPr>
        <w:t>Идентифи</w:t>
      </w:r>
      <w:r w:rsidR="00180FE2">
        <w:rPr>
          <w:szCs w:val="28"/>
          <w:lang w:val="ru-RU"/>
        </w:rPr>
        <w:t>катор конференции: 644 954 5645</w:t>
      </w:r>
    </w:p>
    <w:p w:rsidR="008874C4" w:rsidRPr="008874C4" w:rsidRDefault="00180FE2" w:rsidP="00180FE2">
      <w:pPr>
        <w:ind w:firstLine="567"/>
        <w:jc w:val="both"/>
        <w:rPr>
          <w:szCs w:val="28"/>
          <w:lang w:val="ru-RU"/>
        </w:rPr>
      </w:pPr>
      <w:r>
        <w:rPr>
          <w:szCs w:val="28"/>
          <w:lang w:val="ru-RU"/>
        </w:rPr>
        <w:t>Код доступа: 200Bz2Gi</w:t>
      </w:r>
    </w:p>
    <w:p w:rsidR="008874C4" w:rsidRPr="008874C4" w:rsidRDefault="008874C4" w:rsidP="00180FE2">
      <w:pPr>
        <w:ind w:firstLine="567"/>
        <w:jc w:val="both"/>
        <w:rPr>
          <w:szCs w:val="28"/>
          <w:lang w:val="ru-RU"/>
        </w:rPr>
      </w:pPr>
      <w:r w:rsidRPr="008874C4">
        <w:rPr>
          <w:szCs w:val="28"/>
          <w:lang w:val="ru-RU"/>
        </w:rPr>
        <w:lastRenderedPageBreak/>
        <w:t>ДАННАЯ ССЫЛКА БУДЕТ ДЕЙСТВИТЕЛЬНА ДЛЯ ОБОИХ МЕРОПРИЯТИЙ:</w:t>
      </w:r>
    </w:p>
    <w:p w:rsidR="008874C4" w:rsidRPr="008874C4" w:rsidRDefault="008874C4" w:rsidP="00180FE2">
      <w:pPr>
        <w:ind w:firstLine="567"/>
        <w:jc w:val="both"/>
        <w:rPr>
          <w:szCs w:val="28"/>
          <w:lang w:val="ru-RU"/>
        </w:rPr>
      </w:pPr>
      <w:r w:rsidRPr="008874C4">
        <w:rPr>
          <w:szCs w:val="28"/>
          <w:lang w:val="ru-RU"/>
        </w:rPr>
        <w:t>СРЕДА,</w:t>
      </w:r>
      <w:r w:rsidR="00180FE2">
        <w:rPr>
          <w:szCs w:val="28"/>
          <w:lang w:val="ru-RU"/>
        </w:rPr>
        <w:t xml:space="preserve"> 2 СЕНТЯБРЯ 2020 ГОДА 10.00 МСК</w:t>
      </w:r>
    </w:p>
    <w:p w:rsidR="00B04829" w:rsidRDefault="008874C4" w:rsidP="008874C4">
      <w:pPr>
        <w:ind w:firstLine="567"/>
        <w:jc w:val="both"/>
        <w:rPr>
          <w:szCs w:val="28"/>
          <w:lang w:val="ru-RU"/>
        </w:rPr>
      </w:pPr>
      <w:r w:rsidRPr="008874C4">
        <w:rPr>
          <w:szCs w:val="28"/>
          <w:lang w:val="ru-RU"/>
        </w:rPr>
        <w:t>ПЯТНИЦА, 4 СЕНТЯБРЯ 2020 ГОДА, 10.00</w:t>
      </w:r>
    </w:p>
    <w:p w:rsidR="00D66D56" w:rsidRDefault="00D66D56" w:rsidP="00180FE2">
      <w:pPr>
        <w:jc w:val="both"/>
        <w:rPr>
          <w:szCs w:val="28"/>
          <w:lang w:val="ru-RU"/>
        </w:rPr>
      </w:pPr>
    </w:p>
    <w:p w:rsidR="00D66D56" w:rsidRPr="000D7086" w:rsidRDefault="00D66D56" w:rsidP="000D7086">
      <w:pPr>
        <w:ind w:firstLine="567"/>
        <w:jc w:val="both"/>
        <w:rPr>
          <w:szCs w:val="28"/>
          <w:lang w:val="ru-RU"/>
        </w:rPr>
      </w:pPr>
    </w:p>
    <w:p w:rsidR="00D1346C" w:rsidRPr="008653E3" w:rsidRDefault="00D1346C" w:rsidP="00D1346C">
      <w:pPr>
        <w:jc w:val="center"/>
        <w:rPr>
          <w:b/>
          <w:szCs w:val="28"/>
          <w:lang w:val="ru-RU"/>
        </w:rPr>
      </w:pPr>
      <w:r w:rsidRPr="008653E3">
        <w:rPr>
          <w:b/>
          <w:szCs w:val="28"/>
          <w:lang w:val="ru-RU"/>
        </w:rPr>
        <w:t>Регламентные мероприятия</w:t>
      </w:r>
    </w:p>
    <w:p w:rsidR="00D1346C" w:rsidRPr="008653E3" w:rsidRDefault="007E0F3F" w:rsidP="00D1346C">
      <w:pPr>
        <w:jc w:val="center"/>
        <w:rPr>
          <w:b/>
          <w:szCs w:val="28"/>
          <w:lang w:val="ru-RU"/>
        </w:rPr>
      </w:pPr>
      <w:r w:rsidRPr="008653E3">
        <w:rPr>
          <w:b/>
          <w:szCs w:val="28"/>
          <w:lang w:val="ru-RU"/>
        </w:rPr>
        <w:t xml:space="preserve">в </w:t>
      </w:r>
      <w:r w:rsidR="00180FE2">
        <w:rPr>
          <w:b/>
          <w:szCs w:val="28"/>
          <w:lang w:val="ru-RU"/>
        </w:rPr>
        <w:t>августе 2020</w:t>
      </w:r>
      <w:r w:rsidR="00D1346C" w:rsidRPr="008653E3">
        <w:rPr>
          <w:b/>
          <w:szCs w:val="28"/>
          <w:lang w:val="ru-RU"/>
        </w:rPr>
        <w:t xml:space="preserve"> года</w:t>
      </w:r>
    </w:p>
    <w:p w:rsidR="00CA4D41" w:rsidRPr="00BE2A73" w:rsidRDefault="00CA4D41" w:rsidP="00D1346C">
      <w:pPr>
        <w:jc w:val="center"/>
        <w:rPr>
          <w:b/>
          <w:szCs w:val="28"/>
          <w:highlight w:val="yellow"/>
          <w:lang w:val="ru-RU"/>
        </w:rPr>
      </w:pPr>
    </w:p>
    <w:p w:rsidR="008653E3" w:rsidRPr="008653E3" w:rsidRDefault="008653E3" w:rsidP="008653E3">
      <w:pPr>
        <w:ind w:firstLine="709"/>
        <w:jc w:val="both"/>
        <w:rPr>
          <w:szCs w:val="28"/>
          <w:lang w:val="ru-RU"/>
        </w:rPr>
      </w:pPr>
      <w:r w:rsidRPr="008653E3">
        <w:rPr>
          <w:szCs w:val="28"/>
          <w:lang w:val="ru-RU"/>
        </w:rPr>
        <w:t>1</w:t>
      </w:r>
      <w:r>
        <w:rPr>
          <w:szCs w:val="28"/>
          <w:lang w:val="ru-RU"/>
        </w:rPr>
        <w:t>)</w:t>
      </w:r>
      <w:r w:rsidR="00FA5482">
        <w:rPr>
          <w:szCs w:val="28"/>
          <w:lang w:val="ru-RU"/>
        </w:rPr>
        <w:t xml:space="preserve"> </w:t>
      </w:r>
      <w:r w:rsidR="00FA5482" w:rsidRPr="00FA5482">
        <w:rPr>
          <w:szCs w:val="28"/>
          <w:lang w:val="ru-RU"/>
        </w:rPr>
        <w:t>3 августа 2020 года</w:t>
      </w:r>
      <w:r w:rsidRPr="008653E3">
        <w:rPr>
          <w:szCs w:val="28"/>
          <w:lang w:val="ru-RU"/>
        </w:rPr>
        <w:t xml:space="preserve"> </w:t>
      </w:r>
      <w:r>
        <w:rPr>
          <w:szCs w:val="28"/>
          <w:lang w:val="ru-RU"/>
        </w:rPr>
        <w:t>состоялось</w:t>
      </w:r>
      <w:r w:rsidRPr="008653E3">
        <w:rPr>
          <w:szCs w:val="28"/>
          <w:lang w:val="ru-RU"/>
        </w:rPr>
        <w:t xml:space="preserve"> заседание </w:t>
      </w:r>
      <w:r w:rsidR="00FA5482" w:rsidRPr="00FA5482">
        <w:rPr>
          <w:szCs w:val="28"/>
          <w:lang w:val="ru-RU"/>
        </w:rPr>
        <w:t>совета Общественной палаты Амурской области методом опроса</w:t>
      </w:r>
      <w:r w:rsidRPr="008653E3">
        <w:rPr>
          <w:szCs w:val="28"/>
          <w:lang w:val="ru-RU"/>
        </w:rPr>
        <w:t>;</w:t>
      </w:r>
    </w:p>
    <w:p w:rsidR="008653E3" w:rsidRPr="008653E3" w:rsidRDefault="008653E3" w:rsidP="008653E3">
      <w:pPr>
        <w:ind w:firstLine="709"/>
        <w:jc w:val="both"/>
        <w:rPr>
          <w:szCs w:val="28"/>
          <w:lang w:val="ru-RU"/>
        </w:rPr>
      </w:pPr>
      <w:r>
        <w:rPr>
          <w:szCs w:val="28"/>
          <w:lang w:val="ru-RU"/>
        </w:rPr>
        <w:t>2</w:t>
      </w:r>
      <w:r w:rsidR="00FA5482">
        <w:rPr>
          <w:szCs w:val="28"/>
          <w:lang w:val="ru-RU"/>
        </w:rPr>
        <w:t xml:space="preserve">) </w:t>
      </w:r>
      <w:r w:rsidR="00FA5482" w:rsidRPr="00FA5482">
        <w:rPr>
          <w:szCs w:val="28"/>
          <w:lang w:val="ru-RU"/>
        </w:rPr>
        <w:t xml:space="preserve">4 августа 2020 года </w:t>
      </w:r>
      <w:r w:rsidR="00FA5482">
        <w:rPr>
          <w:szCs w:val="28"/>
          <w:lang w:val="ru-RU"/>
        </w:rPr>
        <w:t>состоялось</w:t>
      </w:r>
      <w:r w:rsidR="00FA5482" w:rsidRPr="00FA5482">
        <w:rPr>
          <w:szCs w:val="28"/>
          <w:lang w:val="ru-RU"/>
        </w:rPr>
        <w:t xml:space="preserve"> заседание Общественной палаты Амурской области методом опроса</w:t>
      </w:r>
      <w:r w:rsidRPr="008653E3">
        <w:rPr>
          <w:szCs w:val="28"/>
          <w:lang w:val="ru-RU"/>
        </w:rPr>
        <w:t>;</w:t>
      </w:r>
    </w:p>
    <w:p w:rsidR="008653E3" w:rsidRPr="008653E3" w:rsidRDefault="008653E3" w:rsidP="008653E3">
      <w:pPr>
        <w:ind w:firstLine="709"/>
        <w:jc w:val="both"/>
        <w:rPr>
          <w:szCs w:val="28"/>
          <w:lang w:val="ru-RU"/>
        </w:rPr>
      </w:pPr>
      <w:r>
        <w:rPr>
          <w:szCs w:val="28"/>
          <w:lang w:val="ru-RU"/>
        </w:rPr>
        <w:t>3</w:t>
      </w:r>
      <w:r w:rsidR="00FA5482">
        <w:rPr>
          <w:szCs w:val="28"/>
          <w:lang w:val="ru-RU"/>
        </w:rPr>
        <w:t>) 5 августа</w:t>
      </w:r>
      <w:r w:rsidRPr="008653E3">
        <w:rPr>
          <w:szCs w:val="28"/>
          <w:lang w:val="ru-RU"/>
        </w:rPr>
        <w:t xml:space="preserve"> 2019 года состоялось заседание совета Общественной палаты Амурской области методом опроса;</w:t>
      </w:r>
    </w:p>
    <w:p w:rsidR="008653E3" w:rsidRDefault="008653E3" w:rsidP="00FA5482">
      <w:pPr>
        <w:ind w:firstLine="709"/>
        <w:jc w:val="both"/>
        <w:rPr>
          <w:szCs w:val="28"/>
          <w:lang w:val="ru-RU"/>
        </w:rPr>
      </w:pPr>
      <w:r>
        <w:rPr>
          <w:szCs w:val="28"/>
          <w:lang w:val="ru-RU"/>
        </w:rPr>
        <w:t>4</w:t>
      </w:r>
      <w:r w:rsidRPr="008653E3">
        <w:rPr>
          <w:szCs w:val="28"/>
          <w:lang w:val="ru-RU"/>
        </w:rPr>
        <w:t>)</w:t>
      </w:r>
      <w:r w:rsidR="00FA5482">
        <w:rPr>
          <w:szCs w:val="28"/>
          <w:lang w:val="ru-RU"/>
        </w:rPr>
        <w:t xml:space="preserve"> </w:t>
      </w:r>
      <w:bookmarkStart w:id="0" w:name="_GoBack"/>
      <w:bookmarkEnd w:id="0"/>
      <w:r w:rsidR="00FA5482" w:rsidRPr="00FA5482">
        <w:rPr>
          <w:szCs w:val="28"/>
          <w:lang w:val="ru-RU"/>
        </w:rPr>
        <w:t>25 августа 2020 года подготовила и провела заседание Общественной палаты Амурской области методом опроса</w:t>
      </w:r>
      <w:r w:rsidR="00FA5482">
        <w:rPr>
          <w:szCs w:val="28"/>
          <w:lang w:val="ru-RU"/>
        </w:rPr>
        <w:t>.</w:t>
      </w:r>
    </w:p>
    <w:p w:rsidR="00FA5482" w:rsidRPr="00FA5482" w:rsidRDefault="00FA5482" w:rsidP="00FA5482">
      <w:pPr>
        <w:ind w:firstLine="709"/>
        <w:jc w:val="both"/>
        <w:rPr>
          <w:szCs w:val="28"/>
          <w:lang w:val="ru-RU"/>
        </w:rPr>
      </w:pPr>
      <w:r>
        <w:rPr>
          <w:szCs w:val="28"/>
          <w:lang w:val="ru-RU"/>
        </w:rPr>
        <w:t>5) 31 августа 2020 года состоялось з</w:t>
      </w:r>
      <w:r w:rsidRPr="00FA5482">
        <w:rPr>
          <w:szCs w:val="28"/>
          <w:lang w:val="ru-RU"/>
        </w:rPr>
        <w:t>аседание Совета по этике, регламенту и организации работы</w:t>
      </w:r>
      <w:r>
        <w:rPr>
          <w:szCs w:val="28"/>
          <w:lang w:val="ru-RU"/>
        </w:rPr>
        <w:t>.</w:t>
      </w:r>
    </w:p>
    <w:p w:rsidR="00FA5482" w:rsidRPr="008653E3" w:rsidRDefault="00FA5482" w:rsidP="008653E3">
      <w:pPr>
        <w:ind w:firstLine="709"/>
        <w:jc w:val="both"/>
        <w:rPr>
          <w:szCs w:val="28"/>
          <w:lang w:val="ru-RU"/>
        </w:rPr>
      </w:pPr>
    </w:p>
    <w:p w:rsidR="004C66C7" w:rsidRPr="00BE2A73" w:rsidRDefault="004C66C7" w:rsidP="00D1346C">
      <w:pPr>
        <w:ind w:firstLine="709"/>
        <w:jc w:val="both"/>
        <w:rPr>
          <w:bCs/>
          <w:szCs w:val="28"/>
          <w:highlight w:val="yellow"/>
          <w:lang w:val="ru-RU"/>
        </w:rPr>
      </w:pPr>
    </w:p>
    <w:p w:rsidR="00D1346C" w:rsidRPr="008653E3" w:rsidRDefault="00D1346C" w:rsidP="00D1346C">
      <w:pPr>
        <w:ind w:firstLine="709"/>
        <w:jc w:val="center"/>
        <w:rPr>
          <w:b/>
          <w:bCs/>
          <w:szCs w:val="28"/>
          <w:lang w:val="ru-RU"/>
        </w:rPr>
      </w:pPr>
      <w:r w:rsidRPr="008653E3">
        <w:rPr>
          <w:b/>
          <w:bCs/>
          <w:szCs w:val="28"/>
          <w:lang w:val="ru-RU"/>
        </w:rPr>
        <w:t>Использование ресурсов Общественной палаты Амурской области инициативными гражданами и общественными организациями</w:t>
      </w:r>
    </w:p>
    <w:p w:rsidR="00D1346C" w:rsidRPr="008653E3" w:rsidRDefault="007E0F3F" w:rsidP="00D1346C">
      <w:pPr>
        <w:ind w:firstLine="709"/>
        <w:jc w:val="center"/>
        <w:rPr>
          <w:b/>
          <w:bCs/>
          <w:szCs w:val="28"/>
          <w:lang w:val="ru-RU"/>
        </w:rPr>
      </w:pPr>
      <w:r w:rsidRPr="008653E3">
        <w:rPr>
          <w:b/>
          <w:bCs/>
          <w:szCs w:val="28"/>
          <w:lang w:val="ru-RU"/>
        </w:rPr>
        <w:t xml:space="preserve">в </w:t>
      </w:r>
      <w:r w:rsidR="00180FE2">
        <w:rPr>
          <w:b/>
          <w:bCs/>
          <w:szCs w:val="28"/>
          <w:lang w:val="ru-RU"/>
        </w:rPr>
        <w:t>августе 2020</w:t>
      </w:r>
      <w:r w:rsidR="00D1346C" w:rsidRPr="008653E3">
        <w:rPr>
          <w:b/>
          <w:bCs/>
          <w:szCs w:val="28"/>
          <w:lang w:val="ru-RU"/>
        </w:rPr>
        <w:t xml:space="preserve"> года</w:t>
      </w:r>
    </w:p>
    <w:p w:rsidR="00D1346C" w:rsidRPr="00BE2A73" w:rsidRDefault="00D1346C" w:rsidP="00D1346C">
      <w:pPr>
        <w:jc w:val="center"/>
        <w:rPr>
          <w:b/>
          <w:bCs/>
          <w:szCs w:val="28"/>
          <w:highlight w:val="yellow"/>
          <w:lang w:val="ru-RU"/>
        </w:rPr>
      </w:pPr>
    </w:p>
    <w:tbl>
      <w:tblPr>
        <w:tblW w:w="9356" w:type="dxa"/>
        <w:tblInd w:w="108" w:type="dxa"/>
        <w:tblLayout w:type="fixed"/>
        <w:tblCellMar>
          <w:left w:w="0" w:type="dxa"/>
          <w:right w:w="0" w:type="dxa"/>
        </w:tblCellMar>
        <w:tblLook w:val="04A0" w:firstRow="1" w:lastRow="0" w:firstColumn="1" w:lastColumn="0" w:noHBand="0" w:noVBand="1"/>
      </w:tblPr>
      <w:tblGrid>
        <w:gridCol w:w="1701"/>
        <w:gridCol w:w="1134"/>
        <w:gridCol w:w="4111"/>
        <w:gridCol w:w="2410"/>
      </w:tblGrid>
      <w:tr w:rsidR="00D1346C" w:rsidRPr="00BE2A73" w:rsidTr="00AB1FA2">
        <w:tc>
          <w:tcPr>
            <w:tcW w:w="170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D1346C" w:rsidRPr="008653E3" w:rsidRDefault="00D1346C" w:rsidP="00AB1FA2">
            <w:pPr>
              <w:ind w:left="34"/>
              <w:jc w:val="center"/>
              <w:rPr>
                <w:b/>
                <w:szCs w:val="28"/>
                <w:lang w:val="ru-RU"/>
              </w:rPr>
            </w:pPr>
            <w:r w:rsidRPr="008653E3">
              <w:rPr>
                <w:b/>
                <w:szCs w:val="28"/>
                <w:lang w:val="ru-RU"/>
              </w:rPr>
              <w:t>Дата</w:t>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D1346C" w:rsidRPr="008653E3" w:rsidRDefault="00D1346C" w:rsidP="00AB1FA2">
            <w:pPr>
              <w:jc w:val="center"/>
              <w:rPr>
                <w:b/>
                <w:szCs w:val="28"/>
                <w:lang w:val="ru-RU"/>
              </w:rPr>
            </w:pPr>
            <w:r w:rsidRPr="008653E3">
              <w:rPr>
                <w:b/>
                <w:szCs w:val="28"/>
                <w:lang w:val="ru-RU"/>
              </w:rPr>
              <w:t>Время</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46C" w:rsidRPr="008653E3" w:rsidRDefault="00D1346C" w:rsidP="00AB1FA2">
            <w:pPr>
              <w:jc w:val="center"/>
              <w:rPr>
                <w:b/>
                <w:szCs w:val="28"/>
                <w:lang w:val="ru-RU"/>
              </w:rPr>
            </w:pPr>
            <w:r w:rsidRPr="008653E3">
              <w:rPr>
                <w:b/>
                <w:szCs w:val="28"/>
                <w:lang w:val="ru-RU"/>
              </w:rPr>
              <w:t>Мероприятие</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46C" w:rsidRPr="008653E3" w:rsidRDefault="00D1346C" w:rsidP="00AB1FA2">
            <w:pPr>
              <w:jc w:val="center"/>
              <w:rPr>
                <w:b/>
                <w:szCs w:val="28"/>
                <w:lang w:val="ru-RU"/>
              </w:rPr>
            </w:pPr>
            <w:r w:rsidRPr="008653E3">
              <w:rPr>
                <w:b/>
                <w:szCs w:val="28"/>
                <w:lang w:val="ru-RU"/>
              </w:rPr>
              <w:t>Координатор</w:t>
            </w:r>
          </w:p>
        </w:tc>
      </w:tr>
      <w:tr w:rsidR="00D1346C" w:rsidRPr="00BE2A73" w:rsidTr="00AB1FA2">
        <w:tc>
          <w:tcPr>
            <w:tcW w:w="935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346C" w:rsidRPr="008653E3" w:rsidRDefault="00D1346C" w:rsidP="00AB1FA2">
            <w:pPr>
              <w:jc w:val="center"/>
              <w:rPr>
                <w:b/>
                <w:szCs w:val="28"/>
                <w:lang w:val="ru-RU"/>
              </w:rPr>
            </w:pPr>
            <w:r w:rsidRPr="008653E3">
              <w:rPr>
                <w:b/>
                <w:szCs w:val="28"/>
                <w:lang w:val="ru-RU"/>
              </w:rPr>
              <w:t>Зал заседаний № 112</w:t>
            </w:r>
          </w:p>
        </w:tc>
      </w:tr>
      <w:tr w:rsidR="00D1346C" w:rsidRPr="00BE2A73" w:rsidTr="00AB1FA2">
        <w:tc>
          <w:tcPr>
            <w:tcW w:w="1701"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D1346C" w:rsidRPr="008653E3" w:rsidRDefault="00CA3C68" w:rsidP="00193CE5">
            <w:pPr>
              <w:pStyle w:val="a3"/>
              <w:ind w:left="0"/>
              <w:jc w:val="center"/>
              <w:rPr>
                <w:szCs w:val="28"/>
                <w:lang w:val="ru-RU"/>
              </w:rPr>
            </w:pPr>
            <w:r>
              <w:rPr>
                <w:szCs w:val="28"/>
                <w:lang w:val="ru-RU"/>
              </w:rPr>
              <w:t>12 августа</w:t>
            </w:r>
          </w:p>
        </w:tc>
        <w:tc>
          <w:tcPr>
            <w:tcW w:w="113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D1346C" w:rsidRPr="008653E3" w:rsidRDefault="00CA3C68" w:rsidP="00AB1FA2">
            <w:pPr>
              <w:pStyle w:val="a3"/>
              <w:ind w:left="0"/>
              <w:jc w:val="both"/>
              <w:rPr>
                <w:szCs w:val="28"/>
                <w:lang w:val="ru-RU"/>
              </w:rPr>
            </w:pPr>
            <w:r>
              <w:rPr>
                <w:szCs w:val="28"/>
                <w:lang w:val="ru-RU"/>
              </w:rPr>
              <w:t>15</w:t>
            </w:r>
            <w:r w:rsidR="00E30AD5" w:rsidRPr="008653E3">
              <w:rPr>
                <w:szCs w:val="28"/>
                <w:lang w:val="ru-RU"/>
              </w:rPr>
              <w:t>:00</w:t>
            </w:r>
          </w:p>
        </w:tc>
        <w:tc>
          <w:tcPr>
            <w:tcW w:w="411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1346C" w:rsidRPr="00CA3C68" w:rsidRDefault="00CA3C68" w:rsidP="00092EF3">
            <w:pPr>
              <w:rPr>
                <w:szCs w:val="28"/>
                <w:shd w:val="clear" w:color="auto" w:fill="FFFFFF"/>
                <w:lang w:val="ru-RU"/>
              </w:rPr>
            </w:pPr>
            <w:r w:rsidRPr="00CA3C68">
              <w:rPr>
                <w:szCs w:val="28"/>
                <w:shd w:val="clear" w:color="auto" w:fill="FFFFFF"/>
                <w:lang w:val="ru-RU"/>
              </w:rPr>
              <w:t>Рабочая встреча представителей Совета национально-культурных и религиозных объединений</w:t>
            </w:r>
          </w:p>
        </w:tc>
        <w:tc>
          <w:tcPr>
            <w:tcW w:w="241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1346C" w:rsidRPr="008653E3" w:rsidRDefault="00CA3C68" w:rsidP="00AB1FA2">
            <w:pPr>
              <w:rPr>
                <w:szCs w:val="28"/>
                <w:lang w:val="ru-RU"/>
              </w:rPr>
            </w:pPr>
            <w:r>
              <w:rPr>
                <w:szCs w:val="28"/>
                <w:lang w:val="ru-RU"/>
              </w:rPr>
              <w:t>Павлова Л.Б</w:t>
            </w:r>
            <w:r w:rsidR="00E30AD5" w:rsidRPr="008653E3">
              <w:rPr>
                <w:szCs w:val="28"/>
                <w:lang w:val="ru-RU"/>
              </w:rPr>
              <w:t>.</w:t>
            </w:r>
          </w:p>
        </w:tc>
      </w:tr>
      <w:tr w:rsidR="00D1346C" w:rsidRPr="00225634" w:rsidTr="00AB1FA2">
        <w:tc>
          <w:tcPr>
            <w:tcW w:w="1701"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D1346C" w:rsidRPr="008653E3" w:rsidRDefault="00092EF3" w:rsidP="00CA3C68">
            <w:pPr>
              <w:pStyle w:val="a3"/>
              <w:ind w:left="0"/>
              <w:jc w:val="center"/>
              <w:rPr>
                <w:szCs w:val="28"/>
                <w:lang w:val="ru-RU"/>
              </w:rPr>
            </w:pPr>
            <w:r>
              <w:rPr>
                <w:szCs w:val="28"/>
                <w:lang w:val="ru-RU"/>
              </w:rPr>
              <w:t>2</w:t>
            </w:r>
            <w:r w:rsidR="00CA3C68">
              <w:rPr>
                <w:szCs w:val="28"/>
                <w:lang w:val="ru-RU"/>
              </w:rPr>
              <w:t>4 августа</w:t>
            </w:r>
          </w:p>
        </w:tc>
        <w:tc>
          <w:tcPr>
            <w:tcW w:w="113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D1346C" w:rsidRPr="008653E3" w:rsidRDefault="00092EF3" w:rsidP="00193CE5">
            <w:pPr>
              <w:pStyle w:val="a3"/>
              <w:ind w:left="0"/>
              <w:jc w:val="both"/>
              <w:rPr>
                <w:szCs w:val="28"/>
                <w:lang w:val="ru-RU"/>
              </w:rPr>
            </w:pPr>
            <w:r>
              <w:rPr>
                <w:szCs w:val="28"/>
                <w:lang w:val="ru-RU"/>
              </w:rPr>
              <w:t>1</w:t>
            </w:r>
            <w:r w:rsidR="00CA3C68">
              <w:rPr>
                <w:szCs w:val="28"/>
                <w:lang w:val="ru-RU"/>
              </w:rPr>
              <w:t>3</w:t>
            </w:r>
            <w:r w:rsidR="00E30AD5" w:rsidRPr="008653E3">
              <w:rPr>
                <w:szCs w:val="28"/>
                <w:lang w:val="ru-RU"/>
              </w:rPr>
              <w:t>:00</w:t>
            </w:r>
          </w:p>
        </w:tc>
        <w:tc>
          <w:tcPr>
            <w:tcW w:w="411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1346C" w:rsidRPr="009C7FB2" w:rsidRDefault="00CA3C68" w:rsidP="009C7FB2">
            <w:pPr>
              <w:rPr>
                <w:szCs w:val="28"/>
                <w:shd w:val="clear" w:color="auto" w:fill="FFFFFF"/>
                <w:lang w:val="ru-RU"/>
              </w:rPr>
            </w:pPr>
            <w:r>
              <w:rPr>
                <w:szCs w:val="28"/>
                <w:shd w:val="clear" w:color="auto" w:fill="FFFFFF"/>
                <w:lang w:val="ru-RU"/>
              </w:rPr>
              <w:t xml:space="preserve">Рабочая встреча </w:t>
            </w:r>
            <w:r w:rsidR="00F74685">
              <w:rPr>
                <w:szCs w:val="28"/>
                <w:shd w:val="clear" w:color="auto" w:fill="FFFFFF"/>
                <w:lang w:val="ru-RU"/>
              </w:rPr>
              <w:t xml:space="preserve">с </w:t>
            </w:r>
            <w:r w:rsidR="009C7FB2" w:rsidRPr="009C7FB2">
              <w:rPr>
                <w:szCs w:val="28"/>
                <w:shd w:val="clear" w:color="auto" w:fill="FFFFFF"/>
                <w:lang w:val="ru-RU"/>
              </w:rPr>
              <w:t>Котовой Ж Александровны</w:t>
            </w:r>
          </w:p>
        </w:tc>
        <w:tc>
          <w:tcPr>
            <w:tcW w:w="241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1346C" w:rsidRPr="008653E3" w:rsidRDefault="00D1346C" w:rsidP="00AB1FA2">
            <w:pPr>
              <w:rPr>
                <w:szCs w:val="28"/>
                <w:lang w:val="ru-RU"/>
              </w:rPr>
            </w:pPr>
          </w:p>
        </w:tc>
      </w:tr>
    </w:tbl>
    <w:p w:rsidR="00D1346C" w:rsidRPr="00BE2A73" w:rsidRDefault="00D1346C" w:rsidP="00E30AD5">
      <w:pPr>
        <w:rPr>
          <w:bCs/>
          <w:color w:val="222222"/>
          <w:sz w:val="32"/>
          <w:szCs w:val="32"/>
          <w:highlight w:val="yellow"/>
          <w:lang w:val="ru-RU"/>
        </w:rPr>
      </w:pPr>
    </w:p>
    <w:p w:rsidR="00E94FAF" w:rsidRPr="008653E3" w:rsidRDefault="00E94FAF" w:rsidP="00E94FAF">
      <w:pPr>
        <w:jc w:val="center"/>
        <w:rPr>
          <w:rFonts w:eastAsia="Calibri"/>
          <w:b/>
          <w:szCs w:val="28"/>
          <w:lang w:val="ru-RU"/>
        </w:rPr>
      </w:pPr>
      <w:r w:rsidRPr="008653E3">
        <w:rPr>
          <w:rFonts w:eastAsia="Calibri"/>
          <w:b/>
          <w:szCs w:val="28"/>
          <w:lang w:val="ru-RU"/>
        </w:rPr>
        <w:t>Обзор СМИ о деятельности Общественной палаты Амурской области</w:t>
      </w:r>
    </w:p>
    <w:p w:rsidR="00E94FAF" w:rsidRPr="008653E3" w:rsidRDefault="00E94FAF" w:rsidP="00E94FAF">
      <w:pPr>
        <w:jc w:val="center"/>
        <w:rPr>
          <w:rFonts w:eastAsia="Calibri"/>
          <w:b/>
          <w:szCs w:val="28"/>
          <w:lang w:val="ru-RU"/>
        </w:rPr>
      </w:pPr>
      <w:r w:rsidRPr="008653E3">
        <w:rPr>
          <w:rFonts w:eastAsia="Calibri"/>
          <w:b/>
          <w:szCs w:val="28"/>
          <w:lang w:val="ru-RU"/>
        </w:rPr>
        <w:t xml:space="preserve">за </w:t>
      </w:r>
      <w:r w:rsidR="00180FE2">
        <w:rPr>
          <w:rFonts w:eastAsia="Calibri"/>
          <w:b/>
          <w:szCs w:val="28"/>
          <w:lang w:val="ru-RU"/>
        </w:rPr>
        <w:t>август 2020</w:t>
      </w:r>
      <w:r w:rsidRPr="008653E3">
        <w:rPr>
          <w:rFonts w:eastAsia="Calibri"/>
          <w:b/>
          <w:szCs w:val="28"/>
          <w:lang w:val="ru-RU"/>
        </w:rPr>
        <w:t xml:space="preserve"> года</w:t>
      </w:r>
    </w:p>
    <w:p w:rsidR="00E94FAF" w:rsidRPr="00BE2A73" w:rsidRDefault="00E94FAF" w:rsidP="00E94FAF">
      <w:pPr>
        <w:pStyle w:val="a7"/>
        <w:ind w:firstLine="0"/>
        <w:jc w:val="center"/>
        <w:rPr>
          <w:rFonts w:ascii="Times New Roman" w:hAnsi="Times New Roman" w:cs="Times New Roman"/>
          <w:sz w:val="24"/>
          <w:szCs w:val="28"/>
          <w:highlight w:val="yellow"/>
        </w:rPr>
      </w:pPr>
    </w:p>
    <w:tbl>
      <w:tblPr>
        <w:tblStyle w:val="a9"/>
        <w:tblW w:w="0" w:type="auto"/>
        <w:tblLook w:val="04A0" w:firstRow="1" w:lastRow="0" w:firstColumn="1" w:lastColumn="0" w:noHBand="0" w:noVBand="1"/>
      </w:tblPr>
      <w:tblGrid>
        <w:gridCol w:w="1762"/>
        <w:gridCol w:w="4360"/>
        <w:gridCol w:w="3223"/>
      </w:tblGrid>
      <w:tr w:rsidR="00E94FAF" w:rsidRPr="00BE2A73" w:rsidTr="0042314C">
        <w:tc>
          <w:tcPr>
            <w:tcW w:w="1762" w:type="dxa"/>
            <w:vAlign w:val="center"/>
          </w:tcPr>
          <w:p w:rsidR="00E94FAF" w:rsidRPr="008653E3" w:rsidRDefault="00E94FAF" w:rsidP="0042314C">
            <w:pPr>
              <w:pStyle w:val="a7"/>
              <w:ind w:firstLine="0"/>
              <w:jc w:val="center"/>
              <w:rPr>
                <w:rFonts w:ascii="Times New Roman" w:hAnsi="Times New Roman" w:cs="Times New Roman"/>
                <w:b/>
                <w:sz w:val="28"/>
                <w:szCs w:val="28"/>
              </w:rPr>
            </w:pPr>
            <w:r w:rsidRPr="008653E3">
              <w:rPr>
                <w:rFonts w:ascii="Times New Roman" w:hAnsi="Times New Roman" w:cs="Times New Roman"/>
                <w:b/>
                <w:sz w:val="28"/>
                <w:szCs w:val="28"/>
              </w:rPr>
              <w:t xml:space="preserve">Дата публикации </w:t>
            </w:r>
          </w:p>
        </w:tc>
        <w:tc>
          <w:tcPr>
            <w:tcW w:w="4360" w:type="dxa"/>
            <w:vAlign w:val="center"/>
          </w:tcPr>
          <w:p w:rsidR="00E94FAF" w:rsidRPr="008653E3" w:rsidRDefault="00E94FAF" w:rsidP="0042314C">
            <w:pPr>
              <w:pStyle w:val="a7"/>
              <w:ind w:firstLine="0"/>
              <w:jc w:val="center"/>
              <w:rPr>
                <w:rFonts w:ascii="Times New Roman" w:hAnsi="Times New Roman" w:cs="Times New Roman"/>
                <w:b/>
                <w:sz w:val="28"/>
                <w:szCs w:val="28"/>
              </w:rPr>
            </w:pPr>
            <w:r w:rsidRPr="008653E3">
              <w:rPr>
                <w:rFonts w:ascii="Times New Roman" w:hAnsi="Times New Roman" w:cs="Times New Roman"/>
                <w:b/>
                <w:sz w:val="28"/>
                <w:szCs w:val="28"/>
              </w:rPr>
              <w:t>Наименование СМИ</w:t>
            </w:r>
          </w:p>
        </w:tc>
        <w:tc>
          <w:tcPr>
            <w:tcW w:w="3223" w:type="dxa"/>
            <w:vAlign w:val="center"/>
          </w:tcPr>
          <w:p w:rsidR="00E94FAF" w:rsidRPr="008653E3" w:rsidRDefault="00E94FAF" w:rsidP="0042314C">
            <w:pPr>
              <w:pStyle w:val="a7"/>
              <w:ind w:firstLine="0"/>
              <w:jc w:val="center"/>
              <w:rPr>
                <w:rFonts w:ascii="Times New Roman" w:hAnsi="Times New Roman" w:cs="Times New Roman"/>
                <w:b/>
                <w:sz w:val="28"/>
                <w:szCs w:val="28"/>
              </w:rPr>
            </w:pPr>
            <w:r w:rsidRPr="008653E3">
              <w:rPr>
                <w:rFonts w:ascii="Times New Roman" w:hAnsi="Times New Roman" w:cs="Times New Roman"/>
                <w:b/>
                <w:sz w:val="28"/>
                <w:szCs w:val="28"/>
              </w:rPr>
              <w:t>ФИО автора, название статьи</w:t>
            </w:r>
          </w:p>
        </w:tc>
      </w:tr>
      <w:tr w:rsidR="00E94FAF" w:rsidRPr="00225634" w:rsidTr="0042314C">
        <w:trPr>
          <w:trHeight w:val="249"/>
        </w:trPr>
        <w:tc>
          <w:tcPr>
            <w:tcW w:w="1762" w:type="dxa"/>
          </w:tcPr>
          <w:p w:rsidR="00E94FAF" w:rsidRPr="008653E3" w:rsidRDefault="00CA3C68" w:rsidP="009845CD">
            <w:pPr>
              <w:pStyle w:val="a7"/>
              <w:ind w:firstLine="0"/>
              <w:jc w:val="center"/>
              <w:rPr>
                <w:rFonts w:ascii="Times New Roman" w:hAnsi="Times New Roman" w:cs="Times New Roman"/>
                <w:sz w:val="28"/>
                <w:szCs w:val="28"/>
              </w:rPr>
            </w:pPr>
            <w:r w:rsidRPr="00CA3C68">
              <w:rPr>
                <w:rFonts w:ascii="Times New Roman" w:hAnsi="Times New Roman" w:cs="Times New Roman"/>
                <w:sz w:val="28"/>
                <w:szCs w:val="28"/>
                <w:lang w:val="en-US" w:bidi="en-US"/>
              </w:rPr>
              <w:t>05.08.2020</w:t>
            </w:r>
          </w:p>
        </w:tc>
        <w:tc>
          <w:tcPr>
            <w:tcW w:w="4360" w:type="dxa"/>
          </w:tcPr>
          <w:p w:rsidR="00E94FAF" w:rsidRPr="008653E3" w:rsidRDefault="00CA3C68" w:rsidP="00CA3C68">
            <w:pPr>
              <w:jc w:val="center"/>
              <w:rPr>
                <w:szCs w:val="28"/>
              </w:rPr>
            </w:pPr>
            <w:r w:rsidRPr="00CA3C68">
              <w:rPr>
                <w:rFonts w:eastAsia="Calibri" w:cs="Arial"/>
              </w:rPr>
              <w:t>www.portamur.ru</w:t>
            </w:r>
          </w:p>
        </w:tc>
        <w:tc>
          <w:tcPr>
            <w:tcW w:w="3223" w:type="dxa"/>
          </w:tcPr>
          <w:p w:rsidR="00E94FAF" w:rsidRPr="00CA3C68" w:rsidRDefault="00CA3C68" w:rsidP="00CA3C68">
            <w:pPr>
              <w:rPr>
                <w:lang w:val="ru-RU"/>
              </w:rPr>
            </w:pPr>
            <w:r w:rsidRPr="00CA3C68">
              <w:rPr>
                <w:lang w:val="ru-RU"/>
              </w:rPr>
              <w:t>Более 6 млн рублей уйдет на проведение "Детства на Амуре"</w:t>
            </w:r>
          </w:p>
        </w:tc>
      </w:tr>
      <w:tr w:rsidR="00E94FAF" w:rsidRPr="00225634" w:rsidTr="0042314C">
        <w:trPr>
          <w:trHeight w:val="249"/>
        </w:trPr>
        <w:tc>
          <w:tcPr>
            <w:tcW w:w="1762" w:type="dxa"/>
          </w:tcPr>
          <w:p w:rsidR="00E94FAF" w:rsidRPr="00CA3C68" w:rsidRDefault="00CA3C68" w:rsidP="0042314C">
            <w:pPr>
              <w:pStyle w:val="a7"/>
              <w:ind w:firstLine="0"/>
              <w:jc w:val="center"/>
              <w:rPr>
                <w:rFonts w:ascii="Times New Roman" w:hAnsi="Times New Roman" w:cs="Times New Roman"/>
                <w:sz w:val="28"/>
                <w:szCs w:val="28"/>
              </w:rPr>
            </w:pPr>
            <w:r w:rsidRPr="00CA3C68">
              <w:rPr>
                <w:rFonts w:ascii="Times New Roman" w:hAnsi="Times New Roman" w:cs="Times New Roman"/>
                <w:sz w:val="28"/>
                <w:szCs w:val="28"/>
                <w:lang w:val="en-US" w:bidi="en-US"/>
              </w:rPr>
              <w:t>27.08.202</w:t>
            </w:r>
            <w:r>
              <w:rPr>
                <w:rFonts w:ascii="Times New Roman" w:hAnsi="Times New Roman" w:cs="Times New Roman"/>
                <w:sz w:val="28"/>
                <w:szCs w:val="28"/>
                <w:lang w:bidi="en-US"/>
              </w:rPr>
              <w:t>0</w:t>
            </w:r>
          </w:p>
        </w:tc>
        <w:tc>
          <w:tcPr>
            <w:tcW w:w="4360" w:type="dxa"/>
          </w:tcPr>
          <w:p w:rsidR="00E94FAF" w:rsidRPr="009845CD" w:rsidRDefault="00CA3C68" w:rsidP="00CA3C68">
            <w:pPr>
              <w:pStyle w:val="a7"/>
              <w:ind w:firstLine="0"/>
              <w:jc w:val="center"/>
              <w:rPr>
                <w:rFonts w:ascii="Times New Roman" w:hAnsi="Times New Roman" w:cs="Times New Roman"/>
                <w:sz w:val="28"/>
                <w:szCs w:val="28"/>
              </w:rPr>
            </w:pPr>
            <w:r>
              <w:rPr>
                <w:rFonts w:ascii="Times New Roman" w:hAnsi="Times New Roman" w:cs="Times New Roman"/>
                <w:sz w:val="28"/>
                <w:szCs w:val="28"/>
                <w:lang w:val="en-US" w:bidi="en-US"/>
              </w:rPr>
              <w:t>www.amur.info.ru</w:t>
            </w:r>
          </w:p>
        </w:tc>
        <w:tc>
          <w:tcPr>
            <w:tcW w:w="3223" w:type="dxa"/>
          </w:tcPr>
          <w:p w:rsidR="00E94FAF" w:rsidRPr="00CA3C68" w:rsidRDefault="00CA3C68" w:rsidP="00CA3C68">
            <w:pPr>
              <w:rPr>
                <w:color w:val="000000"/>
                <w:lang w:val="ru-RU"/>
              </w:rPr>
            </w:pPr>
            <w:r w:rsidRPr="00CA3C68">
              <w:rPr>
                <w:rFonts w:cs="Arial"/>
                <w:lang w:val="ru-RU"/>
              </w:rPr>
              <w:t xml:space="preserve">В Благовещенске проверили уборку </w:t>
            </w:r>
            <w:r w:rsidRPr="00CA3C68">
              <w:rPr>
                <w:rFonts w:cs="Arial"/>
                <w:lang w:val="ru-RU"/>
              </w:rPr>
              <w:lastRenderedPageBreak/>
              <w:t>несанкционированных свалок</w:t>
            </w:r>
          </w:p>
        </w:tc>
      </w:tr>
    </w:tbl>
    <w:p w:rsidR="005D6875" w:rsidRDefault="005D6875" w:rsidP="00D1346C">
      <w:pPr>
        <w:rPr>
          <w:b/>
          <w:szCs w:val="28"/>
          <w:lang w:val="ru-RU"/>
        </w:rPr>
      </w:pPr>
    </w:p>
    <w:sectPr w:rsidR="005D6875" w:rsidSect="00CA1866">
      <w:headerReference w:type="default" r:id="rId24"/>
      <w:pgSz w:w="11906" w:h="16838"/>
      <w:pgMar w:top="28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E9A" w:rsidRDefault="00FF7E9A">
      <w:r>
        <w:separator/>
      </w:r>
    </w:p>
  </w:endnote>
  <w:endnote w:type="continuationSeparator" w:id="0">
    <w:p w:rsidR="00FF7E9A" w:rsidRDefault="00FF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E9A" w:rsidRDefault="00FF7E9A">
      <w:r>
        <w:separator/>
      </w:r>
    </w:p>
  </w:footnote>
  <w:footnote w:type="continuationSeparator" w:id="0">
    <w:p w:rsidR="00FF7E9A" w:rsidRDefault="00FF7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515"/>
      <w:docPartObj>
        <w:docPartGallery w:val="Page Numbers (Top of Page)"/>
        <w:docPartUnique/>
      </w:docPartObj>
    </w:sdtPr>
    <w:sdtEndPr/>
    <w:sdtContent>
      <w:p w:rsidR="00CA1866" w:rsidRDefault="009F32AA">
        <w:pPr>
          <w:pStyle w:val="a5"/>
          <w:jc w:val="center"/>
        </w:pPr>
        <w:r>
          <w:fldChar w:fldCharType="begin"/>
        </w:r>
        <w:r w:rsidR="00E90B58">
          <w:instrText xml:space="preserve"> PAGE   \* MERGEFORMAT </w:instrText>
        </w:r>
        <w:r>
          <w:fldChar w:fldCharType="separate"/>
        </w:r>
        <w:r w:rsidR="00FA5482">
          <w:rPr>
            <w:noProof/>
          </w:rPr>
          <w:t>15</w:t>
        </w:r>
        <w:r>
          <w:rPr>
            <w:noProof/>
          </w:rPr>
          <w:fldChar w:fldCharType="end"/>
        </w:r>
      </w:p>
    </w:sdtContent>
  </w:sdt>
  <w:p w:rsidR="00CA1866" w:rsidRDefault="00FF7E9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5133B"/>
    <w:multiLevelType w:val="hybridMultilevel"/>
    <w:tmpl w:val="0764F4E4"/>
    <w:lvl w:ilvl="0" w:tplc="8948F8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47"/>
    <w:rsid w:val="000350B0"/>
    <w:rsid w:val="00092EF3"/>
    <w:rsid w:val="000A001B"/>
    <w:rsid w:val="000A6391"/>
    <w:rsid w:val="000D7086"/>
    <w:rsid w:val="000E663C"/>
    <w:rsid w:val="000E6CD4"/>
    <w:rsid w:val="0011203F"/>
    <w:rsid w:val="0015737B"/>
    <w:rsid w:val="00180FE2"/>
    <w:rsid w:val="00193CE5"/>
    <w:rsid w:val="001B0873"/>
    <w:rsid w:val="001E1017"/>
    <w:rsid w:val="002254D4"/>
    <w:rsid w:val="00225634"/>
    <w:rsid w:val="002946B6"/>
    <w:rsid w:val="002E4835"/>
    <w:rsid w:val="002F5B2B"/>
    <w:rsid w:val="003537BB"/>
    <w:rsid w:val="00373106"/>
    <w:rsid w:val="00395CC4"/>
    <w:rsid w:val="00417122"/>
    <w:rsid w:val="004851E0"/>
    <w:rsid w:val="004C66C7"/>
    <w:rsid w:val="004D5BC2"/>
    <w:rsid w:val="005011F9"/>
    <w:rsid w:val="005153D9"/>
    <w:rsid w:val="005C3D41"/>
    <w:rsid w:val="005D6875"/>
    <w:rsid w:val="00682FCB"/>
    <w:rsid w:val="006870AB"/>
    <w:rsid w:val="006C700A"/>
    <w:rsid w:val="007228D6"/>
    <w:rsid w:val="00756F12"/>
    <w:rsid w:val="007639A1"/>
    <w:rsid w:val="007D4F0E"/>
    <w:rsid w:val="007E0F3F"/>
    <w:rsid w:val="008653E3"/>
    <w:rsid w:val="008874C4"/>
    <w:rsid w:val="008D756A"/>
    <w:rsid w:val="008F5BAD"/>
    <w:rsid w:val="009209BA"/>
    <w:rsid w:val="00946F23"/>
    <w:rsid w:val="009845CD"/>
    <w:rsid w:val="009C7FB2"/>
    <w:rsid w:val="009F32AA"/>
    <w:rsid w:val="00A91A59"/>
    <w:rsid w:val="00B016D5"/>
    <w:rsid w:val="00B04829"/>
    <w:rsid w:val="00B27602"/>
    <w:rsid w:val="00BC4419"/>
    <w:rsid w:val="00BE2A73"/>
    <w:rsid w:val="00BF4132"/>
    <w:rsid w:val="00C07C10"/>
    <w:rsid w:val="00C4070D"/>
    <w:rsid w:val="00CA3C68"/>
    <w:rsid w:val="00CA4D41"/>
    <w:rsid w:val="00D1346C"/>
    <w:rsid w:val="00D46BF7"/>
    <w:rsid w:val="00D543B1"/>
    <w:rsid w:val="00D66D56"/>
    <w:rsid w:val="00D80B47"/>
    <w:rsid w:val="00DD2D36"/>
    <w:rsid w:val="00E0244B"/>
    <w:rsid w:val="00E30AD5"/>
    <w:rsid w:val="00E835D3"/>
    <w:rsid w:val="00E90B58"/>
    <w:rsid w:val="00E94FAF"/>
    <w:rsid w:val="00F01D09"/>
    <w:rsid w:val="00F02DAE"/>
    <w:rsid w:val="00F56409"/>
    <w:rsid w:val="00F74685"/>
    <w:rsid w:val="00FA5482"/>
    <w:rsid w:val="00FA6BEE"/>
    <w:rsid w:val="00FF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713143"/>
  <w15:docId w15:val="{2E318E48-3CD2-48FE-9F7D-7A61E990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B47"/>
    <w:pPr>
      <w:spacing w:after="0" w:line="240" w:lineRule="auto"/>
    </w:pPr>
    <w:rPr>
      <w:rFonts w:ascii="Times New Roman" w:hAnsi="Times New Roman" w:cs="Times New Roman"/>
      <w:sz w:val="28"/>
      <w:szCs w:val="24"/>
      <w:lang w:val="en-US" w:bidi="en-US"/>
    </w:rPr>
  </w:style>
  <w:style w:type="paragraph" w:styleId="1">
    <w:name w:val="heading 1"/>
    <w:basedOn w:val="a"/>
    <w:link w:val="10"/>
    <w:uiPriority w:val="9"/>
    <w:qFormat/>
    <w:rsid w:val="00D80B47"/>
    <w:pPr>
      <w:spacing w:before="100" w:beforeAutospacing="1" w:after="100" w:afterAutospacing="1"/>
      <w:outlineLvl w:val="0"/>
    </w:pPr>
    <w:rPr>
      <w:rFonts w:eastAsia="Times New Roman"/>
      <w:b/>
      <w:bCs/>
      <w:kern w:val="36"/>
      <w:sz w:val="48"/>
      <w:szCs w:val="48"/>
      <w:lang w:val="ru-RU" w:eastAsia="ru-RU" w:bidi="ar-SA"/>
    </w:rPr>
  </w:style>
  <w:style w:type="paragraph" w:styleId="2">
    <w:name w:val="heading 2"/>
    <w:basedOn w:val="a"/>
    <w:next w:val="a"/>
    <w:link w:val="20"/>
    <w:uiPriority w:val="9"/>
    <w:semiHidden/>
    <w:unhideWhenUsed/>
    <w:qFormat/>
    <w:rsid w:val="00682FC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B47"/>
    <w:rPr>
      <w:rFonts w:ascii="Times New Roman" w:eastAsia="Times New Roman" w:hAnsi="Times New Roman" w:cs="Times New Roman"/>
      <w:b/>
      <w:bCs/>
      <w:kern w:val="36"/>
      <w:sz w:val="48"/>
      <w:szCs w:val="48"/>
      <w:lang w:eastAsia="ru-RU"/>
    </w:rPr>
  </w:style>
  <w:style w:type="paragraph" w:styleId="a3">
    <w:name w:val="List Paragraph"/>
    <w:basedOn w:val="a"/>
    <w:uiPriority w:val="99"/>
    <w:qFormat/>
    <w:rsid w:val="00D80B47"/>
    <w:pPr>
      <w:ind w:left="720"/>
      <w:contextualSpacing/>
    </w:pPr>
  </w:style>
  <w:style w:type="character" w:styleId="a4">
    <w:name w:val="Hyperlink"/>
    <w:basedOn w:val="a0"/>
    <w:unhideWhenUsed/>
    <w:rsid w:val="00D80B47"/>
    <w:rPr>
      <w:color w:val="0000FF"/>
      <w:u w:val="single"/>
    </w:rPr>
  </w:style>
  <w:style w:type="paragraph" w:styleId="a5">
    <w:name w:val="header"/>
    <w:basedOn w:val="a"/>
    <w:link w:val="a6"/>
    <w:uiPriority w:val="99"/>
    <w:unhideWhenUsed/>
    <w:rsid w:val="00D80B47"/>
    <w:pPr>
      <w:tabs>
        <w:tab w:val="center" w:pos="4677"/>
        <w:tab w:val="right" w:pos="9355"/>
      </w:tabs>
    </w:pPr>
  </w:style>
  <w:style w:type="character" w:customStyle="1" w:styleId="a6">
    <w:name w:val="Верхний колонтитул Знак"/>
    <w:basedOn w:val="a0"/>
    <w:link w:val="a5"/>
    <w:uiPriority w:val="99"/>
    <w:rsid w:val="00D80B47"/>
    <w:rPr>
      <w:rFonts w:ascii="Times New Roman" w:hAnsi="Times New Roman" w:cs="Times New Roman"/>
      <w:sz w:val="28"/>
      <w:szCs w:val="24"/>
      <w:lang w:val="en-US" w:bidi="en-US"/>
    </w:rPr>
  </w:style>
  <w:style w:type="paragraph" w:styleId="a7">
    <w:name w:val="Plain Text"/>
    <w:aliases w:val="Текст Знак1 Знак,Текст Знак Знак Знак,Текст Знак1 Знак Знак Знак,Текст Знак Знак Знак Знак Знак,Текст Знак Знак1 Знак Знак Знак Знак Знак,Текст Знак1 Знак Знак1 Знак Знак Знак Знак Знак Знак,Текст Знак Знак1"/>
    <w:basedOn w:val="a"/>
    <w:link w:val="11"/>
    <w:rsid w:val="00D80B47"/>
    <w:pPr>
      <w:ind w:firstLine="284"/>
    </w:pPr>
    <w:rPr>
      <w:rFonts w:ascii="Courier New" w:eastAsia="Times New Roman" w:hAnsi="Courier New" w:cs="Courier New"/>
      <w:noProof/>
      <w:sz w:val="20"/>
      <w:szCs w:val="20"/>
      <w:lang w:val="ru-RU" w:eastAsia="ru-RU" w:bidi="ar-SA"/>
    </w:rPr>
  </w:style>
  <w:style w:type="character" w:customStyle="1" w:styleId="a8">
    <w:name w:val="Текст Знак"/>
    <w:basedOn w:val="a0"/>
    <w:uiPriority w:val="99"/>
    <w:semiHidden/>
    <w:rsid w:val="00D80B47"/>
    <w:rPr>
      <w:rFonts w:ascii="Consolas" w:hAnsi="Consolas" w:cs="Times New Roman"/>
      <w:sz w:val="21"/>
      <w:szCs w:val="21"/>
      <w:lang w:val="en-US" w:bidi="en-US"/>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Текст Знак Знак1 Знак Знак Знак Знак Знак Знак,Текст Знак1 Знак Знак1 Знак Знак Знак Знак Знак Знак Знак"/>
    <w:basedOn w:val="a0"/>
    <w:link w:val="a7"/>
    <w:locked/>
    <w:rsid w:val="00D80B47"/>
    <w:rPr>
      <w:rFonts w:ascii="Courier New" w:eastAsia="Times New Roman" w:hAnsi="Courier New" w:cs="Courier New"/>
      <w:noProof/>
      <w:sz w:val="20"/>
      <w:szCs w:val="20"/>
      <w:lang w:eastAsia="ru-RU"/>
    </w:rPr>
  </w:style>
  <w:style w:type="table" w:styleId="a9">
    <w:name w:val="Table Grid"/>
    <w:basedOn w:val="a1"/>
    <w:uiPriority w:val="59"/>
    <w:rsid w:val="00D80B47"/>
    <w:pPr>
      <w:spacing w:after="0" w:line="240" w:lineRule="auto"/>
    </w:pPr>
    <w:rPr>
      <w:rFonts w:cs="Times New Roman"/>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rmal (Web)"/>
    <w:basedOn w:val="a"/>
    <w:uiPriority w:val="99"/>
    <w:unhideWhenUsed/>
    <w:rsid w:val="00D80B47"/>
    <w:pPr>
      <w:spacing w:before="100" w:beforeAutospacing="1" w:after="100" w:afterAutospacing="1"/>
    </w:pPr>
    <w:rPr>
      <w:rFonts w:eastAsia="Times New Roman"/>
      <w:sz w:val="24"/>
      <w:lang w:val="ru-RU" w:eastAsia="ru-RU" w:bidi="ar-SA"/>
    </w:rPr>
  </w:style>
  <w:style w:type="character" w:customStyle="1" w:styleId="apple-converted-space">
    <w:name w:val="apple-converted-space"/>
    <w:basedOn w:val="a0"/>
    <w:rsid w:val="00D80B47"/>
  </w:style>
  <w:style w:type="paragraph" w:customStyle="1" w:styleId="ab">
    <w:name w:val="Знак Знак Знак Знак Знак Знак Знак Знак Знак"/>
    <w:basedOn w:val="a"/>
    <w:rsid w:val="005011F9"/>
    <w:pPr>
      <w:widowControl w:val="0"/>
      <w:adjustRightInd w:val="0"/>
      <w:spacing w:after="160" w:line="240" w:lineRule="exact"/>
      <w:jc w:val="right"/>
    </w:pPr>
    <w:rPr>
      <w:rFonts w:eastAsia="Times New Roman"/>
      <w:sz w:val="20"/>
      <w:szCs w:val="20"/>
      <w:lang w:val="en-GB" w:bidi="ar-SA"/>
    </w:rPr>
  </w:style>
  <w:style w:type="paragraph" w:styleId="ac">
    <w:name w:val="Balloon Text"/>
    <w:basedOn w:val="a"/>
    <w:link w:val="ad"/>
    <w:uiPriority w:val="99"/>
    <w:semiHidden/>
    <w:unhideWhenUsed/>
    <w:rsid w:val="007228D6"/>
    <w:rPr>
      <w:rFonts w:ascii="Segoe UI" w:hAnsi="Segoe UI" w:cs="Segoe UI"/>
      <w:sz w:val="18"/>
      <w:szCs w:val="18"/>
    </w:rPr>
  </w:style>
  <w:style w:type="character" w:customStyle="1" w:styleId="ad">
    <w:name w:val="Текст выноски Знак"/>
    <w:basedOn w:val="a0"/>
    <w:link w:val="ac"/>
    <w:uiPriority w:val="99"/>
    <w:semiHidden/>
    <w:rsid w:val="007228D6"/>
    <w:rPr>
      <w:rFonts w:ascii="Segoe UI" w:hAnsi="Segoe UI" w:cs="Segoe UI"/>
      <w:sz w:val="18"/>
      <w:szCs w:val="18"/>
      <w:lang w:val="en-US" w:bidi="en-US"/>
    </w:rPr>
  </w:style>
  <w:style w:type="character" w:customStyle="1" w:styleId="20">
    <w:name w:val="Заголовок 2 Знак"/>
    <w:basedOn w:val="a0"/>
    <w:link w:val="2"/>
    <w:uiPriority w:val="9"/>
    <w:semiHidden/>
    <w:rsid w:val="00682FCB"/>
    <w:rPr>
      <w:rFonts w:asciiTheme="majorHAnsi" w:eastAsiaTheme="majorEastAsia" w:hAnsiTheme="majorHAnsi" w:cstheme="majorBidi"/>
      <w:color w:val="2E74B5" w:themeColor="accent1" w:themeShade="BF"/>
      <w:sz w:val="26"/>
      <w:szCs w:val="26"/>
      <w:lang w:val="en-US" w:bidi="en-US"/>
    </w:rPr>
  </w:style>
  <w:style w:type="character" w:styleId="ae">
    <w:name w:val="Strong"/>
    <w:basedOn w:val="a0"/>
    <w:uiPriority w:val="22"/>
    <w:qFormat/>
    <w:rsid w:val="008D75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307">
      <w:bodyDiv w:val="1"/>
      <w:marLeft w:val="0"/>
      <w:marRight w:val="0"/>
      <w:marTop w:val="0"/>
      <w:marBottom w:val="0"/>
      <w:divBdr>
        <w:top w:val="none" w:sz="0" w:space="0" w:color="auto"/>
        <w:left w:val="none" w:sz="0" w:space="0" w:color="auto"/>
        <w:bottom w:val="none" w:sz="0" w:space="0" w:color="auto"/>
        <w:right w:val="none" w:sz="0" w:space="0" w:color="auto"/>
      </w:divBdr>
      <w:divsChild>
        <w:div w:id="1208107564">
          <w:marLeft w:val="0"/>
          <w:marRight w:val="0"/>
          <w:marTop w:val="0"/>
          <w:marBottom w:val="0"/>
          <w:divBdr>
            <w:top w:val="none" w:sz="0" w:space="0" w:color="auto"/>
            <w:left w:val="none" w:sz="0" w:space="0" w:color="auto"/>
            <w:bottom w:val="none" w:sz="0" w:space="0" w:color="auto"/>
            <w:right w:val="none" w:sz="0" w:space="0" w:color="auto"/>
          </w:divBdr>
          <w:divsChild>
            <w:div w:id="158545912">
              <w:marLeft w:val="0"/>
              <w:marRight w:val="0"/>
              <w:marTop w:val="0"/>
              <w:marBottom w:val="75"/>
              <w:divBdr>
                <w:top w:val="none" w:sz="0" w:space="0" w:color="auto"/>
                <w:left w:val="none" w:sz="0" w:space="0" w:color="auto"/>
                <w:bottom w:val="none" w:sz="0" w:space="0" w:color="auto"/>
                <w:right w:val="none" w:sz="0" w:space="0" w:color="auto"/>
              </w:divBdr>
            </w:div>
          </w:divsChild>
        </w:div>
        <w:div w:id="862983743">
          <w:marLeft w:val="0"/>
          <w:marRight w:val="0"/>
          <w:marTop w:val="0"/>
          <w:marBottom w:val="0"/>
          <w:divBdr>
            <w:top w:val="none" w:sz="0" w:space="0" w:color="auto"/>
            <w:left w:val="none" w:sz="0" w:space="0" w:color="auto"/>
            <w:bottom w:val="none" w:sz="0" w:space="0" w:color="auto"/>
            <w:right w:val="none" w:sz="0" w:space="0" w:color="auto"/>
          </w:divBdr>
        </w:div>
      </w:divsChild>
    </w:div>
    <w:div w:id="26217887">
      <w:bodyDiv w:val="1"/>
      <w:marLeft w:val="0"/>
      <w:marRight w:val="0"/>
      <w:marTop w:val="0"/>
      <w:marBottom w:val="0"/>
      <w:divBdr>
        <w:top w:val="none" w:sz="0" w:space="0" w:color="auto"/>
        <w:left w:val="none" w:sz="0" w:space="0" w:color="auto"/>
        <w:bottom w:val="none" w:sz="0" w:space="0" w:color="auto"/>
        <w:right w:val="none" w:sz="0" w:space="0" w:color="auto"/>
      </w:divBdr>
    </w:div>
    <w:div w:id="336230207">
      <w:bodyDiv w:val="1"/>
      <w:marLeft w:val="0"/>
      <w:marRight w:val="0"/>
      <w:marTop w:val="0"/>
      <w:marBottom w:val="0"/>
      <w:divBdr>
        <w:top w:val="none" w:sz="0" w:space="0" w:color="auto"/>
        <w:left w:val="none" w:sz="0" w:space="0" w:color="auto"/>
        <w:bottom w:val="none" w:sz="0" w:space="0" w:color="auto"/>
        <w:right w:val="none" w:sz="0" w:space="0" w:color="auto"/>
      </w:divBdr>
    </w:div>
    <w:div w:id="377123919">
      <w:bodyDiv w:val="1"/>
      <w:marLeft w:val="0"/>
      <w:marRight w:val="0"/>
      <w:marTop w:val="0"/>
      <w:marBottom w:val="0"/>
      <w:divBdr>
        <w:top w:val="none" w:sz="0" w:space="0" w:color="auto"/>
        <w:left w:val="none" w:sz="0" w:space="0" w:color="auto"/>
        <w:bottom w:val="none" w:sz="0" w:space="0" w:color="auto"/>
        <w:right w:val="none" w:sz="0" w:space="0" w:color="auto"/>
      </w:divBdr>
      <w:divsChild>
        <w:div w:id="1130629770">
          <w:marLeft w:val="0"/>
          <w:marRight w:val="0"/>
          <w:marTop w:val="0"/>
          <w:marBottom w:val="0"/>
          <w:divBdr>
            <w:top w:val="none" w:sz="0" w:space="0" w:color="auto"/>
            <w:left w:val="none" w:sz="0" w:space="0" w:color="auto"/>
            <w:bottom w:val="none" w:sz="0" w:space="0" w:color="auto"/>
            <w:right w:val="none" w:sz="0" w:space="0" w:color="auto"/>
          </w:divBdr>
          <w:divsChild>
            <w:div w:id="114105721">
              <w:marLeft w:val="0"/>
              <w:marRight w:val="0"/>
              <w:marTop w:val="0"/>
              <w:marBottom w:val="75"/>
              <w:divBdr>
                <w:top w:val="none" w:sz="0" w:space="0" w:color="auto"/>
                <w:left w:val="none" w:sz="0" w:space="0" w:color="auto"/>
                <w:bottom w:val="none" w:sz="0" w:space="0" w:color="auto"/>
                <w:right w:val="none" w:sz="0" w:space="0" w:color="auto"/>
              </w:divBdr>
            </w:div>
          </w:divsChild>
        </w:div>
        <w:div w:id="1725984373">
          <w:marLeft w:val="0"/>
          <w:marRight w:val="0"/>
          <w:marTop w:val="0"/>
          <w:marBottom w:val="0"/>
          <w:divBdr>
            <w:top w:val="none" w:sz="0" w:space="0" w:color="auto"/>
            <w:left w:val="none" w:sz="0" w:space="0" w:color="auto"/>
            <w:bottom w:val="none" w:sz="0" w:space="0" w:color="auto"/>
            <w:right w:val="none" w:sz="0" w:space="0" w:color="auto"/>
          </w:divBdr>
        </w:div>
      </w:divsChild>
    </w:div>
    <w:div w:id="487550201">
      <w:bodyDiv w:val="1"/>
      <w:marLeft w:val="0"/>
      <w:marRight w:val="0"/>
      <w:marTop w:val="0"/>
      <w:marBottom w:val="0"/>
      <w:divBdr>
        <w:top w:val="none" w:sz="0" w:space="0" w:color="auto"/>
        <w:left w:val="none" w:sz="0" w:space="0" w:color="auto"/>
        <w:bottom w:val="none" w:sz="0" w:space="0" w:color="auto"/>
        <w:right w:val="none" w:sz="0" w:space="0" w:color="auto"/>
      </w:divBdr>
    </w:div>
    <w:div w:id="492527108">
      <w:bodyDiv w:val="1"/>
      <w:marLeft w:val="0"/>
      <w:marRight w:val="0"/>
      <w:marTop w:val="0"/>
      <w:marBottom w:val="0"/>
      <w:divBdr>
        <w:top w:val="none" w:sz="0" w:space="0" w:color="auto"/>
        <w:left w:val="none" w:sz="0" w:space="0" w:color="auto"/>
        <w:bottom w:val="none" w:sz="0" w:space="0" w:color="auto"/>
        <w:right w:val="none" w:sz="0" w:space="0" w:color="auto"/>
      </w:divBdr>
    </w:div>
    <w:div w:id="542324503">
      <w:bodyDiv w:val="1"/>
      <w:marLeft w:val="0"/>
      <w:marRight w:val="0"/>
      <w:marTop w:val="0"/>
      <w:marBottom w:val="0"/>
      <w:divBdr>
        <w:top w:val="none" w:sz="0" w:space="0" w:color="auto"/>
        <w:left w:val="none" w:sz="0" w:space="0" w:color="auto"/>
        <w:bottom w:val="none" w:sz="0" w:space="0" w:color="auto"/>
        <w:right w:val="none" w:sz="0" w:space="0" w:color="auto"/>
      </w:divBdr>
      <w:divsChild>
        <w:div w:id="1317950158">
          <w:marLeft w:val="0"/>
          <w:marRight w:val="0"/>
          <w:marTop w:val="0"/>
          <w:marBottom w:val="0"/>
          <w:divBdr>
            <w:top w:val="none" w:sz="0" w:space="0" w:color="auto"/>
            <w:left w:val="none" w:sz="0" w:space="0" w:color="auto"/>
            <w:bottom w:val="none" w:sz="0" w:space="0" w:color="auto"/>
            <w:right w:val="none" w:sz="0" w:space="0" w:color="auto"/>
          </w:divBdr>
          <w:divsChild>
            <w:div w:id="82728294">
              <w:marLeft w:val="0"/>
              <w:marRight w:val="0"/>
              <w:marTop w:val="0"/>
              <w:marBottom w:val="75"/>
              <w:divBdr>
                <w:top w:val="none" w:sz="0" w:space="0" w:color="auto"/>
                <w:left w:val="none" w:sz="0" w:space="0" w:color="auto"/>
                <w:bottom w:val="none" w:sz="0" w:space="0" w:color="auto"/>
                <w:right w:val="none" w:sz="0" w:space="0" w:color="auto"/>
              </w:divBdr>
            </w:div>
          </w:divsChild>
        </w:div>
        <w:div w:id="979918468">
          <w:marLeft w:val="0"/>
          <w:marRight w:val="0"/>
          <w:marTop w:val="0"/>
          <w:marBottom w:val="0"/>
          <w:divBdr>
            <w:top w:val="none" w:sz="0" w:space="0" w:color="auto"/>
            <w:left w:val="none" w:sz="0" w:space="0" w:color="auto"/>
            <w:bottom w:val="none" w:sz="0" w:space="0" w:color="auto"/>
            <w:right w:val="none" w:sz="0" w:space="0" w:color="auto"/>
          </w:divBdr>
        </w:div>
      </w:divsChild>
    </w:div>
    <w:div w:id="544679801">
      <w:bodyDiv w:val="1"/>
      <w:marLeft w:val="0"/>
      <w:marRight w:val="0"/>
      <w:marTop w:val="0"/>
      <w:marBottom w:val="0"/>
      <w:divBdr>
        <w:top w:val="none" w:sz="0" w:space="0" w:color="auto"/>
        <w:left w:val="none" w:sz="0" w:space="0" w:color="auto"/>
        <w:bottom w:val="none" w:sz="0" w:space="0" w:color="auto"/>
        <w:right w:val="none" w:sz="0" w:space="0" w:color="auto"/>
      </w:divBdr>
    </w:div>
    <w:div w:id="546138912">
      <w:bodyDiv w:val="1"/>
      <w:marLeft w:val="0"/>
      <w:marRight w:val="0"/>
      <w:marTop w:val="0"/>
      <w:marBottom w:val="0"/>
      <w:divBdr>
        <w:top w:val="none" w:sz="0" w:space="0" w:color="auto"/>
        <w:left w:val="none" w:sz="0" w:space="0" w:color="auto"/>
        <w:bottom w:val="none" w:sz="0" w:space="0" w:color="auto"/>
        <w:right w:val="none" w:sz="0" w:space="0" w:color="auto"/>
      </w:divBdr>
    </w:div>
    <w:div w:id="550069318">
      <w:bodyDiv w:val="1"/>
      <w:marLeft w:val="0"/>
      <w:marRight w:val="0"/>
      <w:marTop w:val="0"/>
      <w:marBottom w:val="0"/>
      <w:divBdr>
        <w:top w:val="none" w:sz="0" w:space="0" w:color="auto"/>
        <w:left w:val="none" w:sz="0" w:space="0" w:color="auto"/>
        <w:bottom w:val="none" w:sz="0" w:space="0" w:color="auto"/>
        <w:right w:val="none" w:sz="0" w:space="0" w:color="auto"/>
      </w:divBdr>
      <w:divsChild>
        <w:div w:id="1338459035">
          <w:marLeft w:val="0"/>
          <w:marRight w:val="0"/>
          <w:marTop w:val="0"/>
          <w:marBottom w:val="0"/>
          <w:divBdr>
            <w:top w:val="none" w:sz="0" w:space="0" w:color="auto"/>
            <w:left w:val="none" w:sz="0" w:space="0" w:color="auto"/>
            <w:bottom w:val="none" w:sz="0" w:space="0" w:color="auto"/>
            <w:right w:val="none" w:sz="0" w:space="0" w:color="auto"/>
          </w:divBdr>
          <w:divsChild>
            <w:div w:id="316492734">
              <w:marLeft w:val="0"/>
              <w:marRight w:val="0"/>
              <w:marTop w:val="0"/>
              <w:marBottom w:val="75"/>
              <w:divBdr>
                <w:top w:val="none" w:sz="0" w:space="0" w:color="auto"/>
                <w:left w:val="none" w:sz="0" w:space="0" w:color="auto"/>
                <w:bottom w:val="none" w:sz="0" w:space="0" w:color="auto"/>
                <w:right w:val="none" w:sz="0" w:space="0" w:color="auto"/>
              </w:divBdr>
            </w:div>
          </w:divsChild>
        </w:div>
        <w:div w:id="674378760">
          <w:marLeft w:val="0"/>
          <w:marRight w:val="0"/>
          <w:marTop w:val="0"/>
          <w:marBottom w:val="0"/>
          <w:divBdr>
            <w:top w:val="none" w:sz="0" w:space="0" w:color="auto"/>
            <w:left w:val="none" w:sz="0" w:space="0" w:color="auto"/>
            <w:bottom w:val="none" w:sz="0" w:space="0" w:color="auto"/>
            <w:right w:val="none" w:sz="0" w:space="0" w:color="auto"/>
          </w:divBdr>
        </w:div>
      </w:divsChild>
    </w:div>
    <w:div w:id="571040175">
      <w:bodyDiv w:val="1"/>
      <w:marLeft w:val="0"/>
      <w:marRight w:val="0"/>
      <w:marTop w:val="0"/>
      <w:marBottom w:val="0"/>
      <w:divBdr>
        <w:top w:val="none" w:sz="0" w:space="0" w:color="auto"/>
        <w:left w:val="none" w:sz="0" w:space="0" w:color="auto"/>
        <w:bottom w:val="none" w:sz="0" w:space="0" w:color="auto"/>
        <w:right w:val="none" w:sz="0" w:space="0" w:color="auto"/>
      </w:divBdr>
    </w:div>
    <w:div w:id="601651691">
      <w:bodyDiv w:val="1"/>
      <w:marLeft w:val="0"/>
      <w:marRight w:val="0"/>
      <w:marTop w:val="0"/>
      <w:marBottom w:val="0"/>
      <w:divBdr>
        <w:top w:val="none" w:sz="0" w:space="0" w:color="auto"/>
        <w:left w:val="none" w:sz="0" w:space="0" w:color="auto"/>
        <w:bottom w:val="none" w:sz="0" w:space="0" w:color="auto"/>
        <w:right w:val="none" w:sz="0" w:space="0" w:color="auto"/>
      </w:divBdr>
      <w:divsChild>
        <w:div w:id="1963995570">
          <w:marLeft w:val="0"/>
          <w:marRight w:val="0"/>
          <w:marTop w:val="0"/>
          <w:marBottom w:val="0"/>
          <w:divBdr>
            <w:top w:val="none" w:sz="0" w:space="0" w:color="auto"/>
            <w:left w:val="none" w:sz="0" w:space="0" w:color="auto"/>
            <w:bottom w:val="none" w:sz="0" w:space="0" w:color="auto"/>
            <w:right w:val="none" w:sz="0" w:space="0" w:color="auto"/>
          </w:divBdr>
          <w:divsChild>
            <w:div w:id="94374919">
              <w:marLeft w:val="0"/>
              <w:marRight w:val="0"/>
              <w:marTop w:val="0"/>
              <w:marBottom w:val="75"/>
              <w:divBdr>
                <w:top w:val="none" w:sz="0" w:space="0" w:color="auto"/>
                <w:left w:val="none" w:sz="0" w:space="0" w:color="auto"/>
                <w:bottom w:val="none" w:sz="0" w:space="0" w:color="auto"/>
                <w:right w:val="none" w:sz="0" w:space="0" w:color="auto"/>
              </w:divBdr>
            </w:div>
          </w:divsChild>
        </w:div>
        <w:div w:id="452679196">
          <w:marLeft w:val="0"/>
          <w:marRight w:val="0"/>
          <w:marTop w:val="0"/>
          <w:marBottom w:val="0"/>
          <w:divBdr>
            <w:top w:val="none" w:sz="0" w:space="0" w:color="auto"/>
            <w:left w:val="none" w:sz="0" w:space="0" w:color="auto"/>
            <w:bottom w:val="none" w:sz="0" w:space="0" w:color="auto"/>
            <w:right w:val="none" w:sz="0" w:space="0" w:color="auto"/>
          </w:divBdr>
        </w:div>
      </w:divsChild>
    </w:div>
    <w:div w:id="607659145">
      <w:bodyDiv w:val="1"/>
      <w:marLeft w:val="0"/>
      <w:marRight w:val="0"/>
      <w:marTop w:val="0"/>
      <w:marBottom w:val="0"/>
      <w:divBdr>
        <w:top w:val="none" w:sz="0" w:space="0" w:color="auto"/>
        <w:left w:val="none" w:sz="0" w:space="0" w:color="auto"/>
        <w:bottom w:val="none" w:sz="0" w:space="0" w:color="auto"/>
        <w:right w:val="none" w:sz="0" w:space="0" w:color="auto"/>
      </w:divBdr>
    </w:div>
    <w:div w:id="643051397">
      <w:bodyDiv w:val="1"/>
      <w:marLeft w:val="0"/>
      <w:marRight w:val="0"/>
      <w:marTop w:val="0"/>
      <w:marBottom w:val="0"/>
      <w:divBdr>
        <w:top w:val="none" w:sz="0" w:space="0" w:color="auto"/>
        <w:left w:val="none" w:sz="0" w:space="0" w:color="auto"/>
        <w:bottom w:val="none" w:sz="0" w:space="0" w:color="auto"/>
        <w:right w:val="none" w:sz="0" w:space="0" w:color="auto"/>
      </w:divBdr>
    </w:div>
    <w:div w:id="657611616">
      <w:bodyDiv w:val="1"/>
      <w:marLeft w:val="0"/>
      <w:marRight w:val="0"/>
      <w:marTop w:val="0"/>
      <w:marBottom w:val="0"/>
      <w:divBdr>
        <w:top w:val="none" w:sz="0" w:space="0" w:color="auto"/>
        <w:left w:val="none" w:sz="0" w:space="0" w:color="auto"/>
        <w:bottom w:val="none" w:sz="0" w:space="0" w:color="auto"/>
        <w:right w:val="none" w:sz="0" w:space="0" w:color="auto"/>
      </w:divBdr>
    </w:div>
    <w:div w:id="688533214">
      <w:bodyDiv w:val="1"/>
      <w:marLeft w:val="0"/>
      <w:marRight w:val="0"/>
      <w:marTop w:val="0"/>
      <w:marBottom w:val="0"/>
      <w:divBdr>
        <w:top w:val="none" w:sz="0" w:space="0" w:color="auto"/>
        <w:left w:val="none" w:sz="0" w:space="0" w:color="auto"/>
        <w:bottom w:val="none" w:sz="0" w:space="0" w:color="auto"/>
        <w:right w:val="none" w:sz="0" w:space="0" w:color="auto"/>
      </w:divBdr>
    </w:div>
    <w:div w:id="764573982">
      <w:bodyDiv w:val="1"/>
      <w:marLeft w:val="0"/>
      <w:marRight w:val="0"/>
      <w:marTop w:val="0"/>
      <w:marBottom w:val="0"/>
      <w:divBdr>
        <w:top w:val="none" w:sz="0" w:space="0" w:color="auto"/>
        <w:left w:val="none" w:sz="0" w:space="0" w:color="auto"/>
        <w:bottom w:val="none" w:sz="0" w:space="0" w:color="auto"/>
        <w:right w:val="none" w:sz="0" w:space="0" w:color="auto"/>
      </w:divBdr>
    </w:div>
    <w:div w:id="804397240">
      <w:bodyDiv w:val="1"/>
      <w:marLeft w:val="0"/>
      <w:marRight w:val="0"/>
      <w:marTop w:val="0"/>
      <w:marBottom w:val="0"/>
      <w:divBdr>
        <w:top w:val="none" w:sz="0" w:space="0" w:color="auto"/>
        <w:left w:val="none" w:sz="0" w:space="0" w:color="auto"/>
        <w:bottom w:val="none" w:sz="0" w:space="0" w:color="auto"/>
        <w:right w:val="none" w:sz="0" w:space="0" w:color="auto"/>
      </w:divBdr>
      <w:divsChild>
        <w:div w:id="1439957020">
          <w:marLeft w:val="0"/>
          <w:marRight w:val="0"/>
          <w:marTop w:val="0"/>
          <w:marBottom w:val="0"/>
          <w:divBdr>
            <w:top w:val="none" w:sz="0" w:space="0" w:color="auto"/>
            <w:left w:val="none" w:sz="0" w:space="0" w:color="auto"/>
            <w:bottom w:val="none" w:sz="0" w:space="0" w:color="auto"/>
            <w:right w:val="none" w:sz="0" w:space="0" w:color="auto"/>
          </w:divBdr>
          <w:divsChild>
            <w:div w:id="1270090431">
              <w:marLeft w:val="0"/>
              <w:marRight w:val="0"/>
              <w:marTop w:val="0"/>
              <w:marBottom w:val="75"/>
              <w:divBdr>
                <w:top w:val="none" w:sz="0" w:space="0" w:color="auto"/>
                <w:left w:val="none" w:sz="0" w:space="0" w:color="auto"/>
                <w:bottom w:val="none" w:sz="0" w:space="0" w:color="auto"/>
                <w:right w:val="none" w:sz="0" w:space="0" w:color="auto"/>
              </w:divBdr>
            </w:div>
          </w:divsChild>
        </w:div>
        <w:div w:id="834339871">
          <w:marLeft w:val="0"/>
          <w:marRight w:val="0"/>
          <w:marTop w:val="0"/>
          <w:marBottom w:val="0"/>
          <w:divBdr>
            <w:top w:val="none" w:sz="0" w:space="0" w:color="auto"/>
            <w:left w:val="none" w:sz="0" w:space="0" w:color="auto"/>
            <w:bottom w:val="none" w:sz="0" w:space="0" w:color="auto"/>
            <w:right w:val="none" w:sz="0" w:space="0" w:color="auto"/>
          </w:divBdr>
          <w:divsChild>
            <w:div w:id="10770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5600">
      <w:bodyDiv w:val="1"/>
      <w:marLeft w:val="0"/>
      <w:marRight w:val="0"/>
      <w:marTop w:val="0"/>
      <w:marBottom w:val="0"/>
      <w:divBdr>
        <w:top w:val="none" w:sz="0" w:space="0" w:color="auto"/>
        <w:left w:val="none" w:sz="0" w:space="0" w:color="auto"/>
        <w:bottom w:val="none" w:sz="0" w:space="0" w:color="auto"/>
        <w:right w:val="none" w:sz="0" w:space="0" w:color="auto"/>
      </w:divBdr>
    </w:div>
    <w:div w:id="846938941">
      <w:bodyDiv w:val="1"/>
      <w:marLeft w:val="0"/>
      <w:marRight w:val="0"/>
      <w:marTop w:val="0"/>
      <w:marBottom w:val="0"/>
      <w:divBdr>
        <w:top w:val="none" w:sz="0" w:space="0" w:color="auto"/>
        <w:left w:val="none" w:sz="0" w:space="0" w:color="auto"/>
        <w:bottom w:val="none" w:sz="0" w:space="0" w:color="auto"/>
        <w:right w:val="none" w:sz="0" w:space="0" w:color="auto"/>
      </w:divBdr>
    </w:div>
    <w:div w:id="887649933">
      <w:bodyDiv w:val="1"/>
      <w:marLeft w:val="0"/>
      <w:marRight w:val="0"/>
      <w:marTop w:val="0"/>
      <w:marBottom w:val="0"/>
      <w:divBdr>
        <w:top w:val="none" w:sz="0" w:space="0" w:color="auto"/>
        <w:left w:val="none" w:sz="0" w:space="0" w:color="auto"/>
        <w:bottom w:val="none" w:sz="0" w:space="0" w:color="auto"/>
        <w:right w:val="none" w:sz="0" w:space="0" w:color="auto"/>
      </w:divBdr>
    </w:div>
    <w:div w:id="924192712">
      <w:bodyDiv w:val="1"/>
      <w:marLeft w:val="0"/>
      <w:marRight w:val="0"/>
      <w:marTop w:val="0"/>
      <w:marBottom w:val="0"/>
      <w:divBdr>
        <w:top w:val="none" w:sz="0" w:space="0" w:color="auto"/>
        <w:left w:val="none" w:sz="0" w:space="0" w:color="auto"/>
        <w:bottom w:val="none" w:sz="0" w:space="0" w:color="auto"/>
        <w:right w:val="none" w:sz="0" w:space="0" w:color="auto"/>
      </w:divBdr>
    </w:div>
    <w:div w:id="995839353">
      <w:bodyDiv w:val="1"/>
      <w:marLeft w:val="0"/>
      <w:marRight w:val="0"/>
      <w:marTop w:val="0"/>
      <w:marBottom w:val="0"/>
      <w:divBdr>
        <w:top w:val="none" w:sz="0" w:space="0" w:color="auto"/>
        <w:left w:val="none" w:sz="0" w:space="0" w:color="auto"/>
        <w:bottom w:val="none" w:sz="0" w:space="0" w:color="auto"/>
        <w:right w:val="none" w:sz="0" w:space="0" w:color="auto"/>
      </w:divBdr>
      <w:divsChild>
        <w:div w:id="267931742">
          <w:marLeft w:val="150"/>
          <w:marRight w:val="150"/>
          <w:marTop w:val="0"/>
          <w:marBottom w:val="0"/>
          <w:divBdr>
            <w:top w:val="none" w:sz="0" w:space="0" w:color="auto"/>
            <w:left w:val="none" w:sz="0" w:space="0" w:color="auto"/>
            <w:bottom w:val="none" w:sz="0" w:space="0" w:color="auto"/>
            <w:right w:val="none" w:sz="0" w:space="0" w:color="auto"/>
          </w:divBdr>
          <w:divsChild>
            <w:div w:id="999845258">
              <w:marLeft w:val="0"/>
              <w:marRight w:val="0"/>
              <w:marTop w:val="0"/>
              <w:marBottom w:val="225"/>
              <w:divBdr>
                <w:top w:val="single" w:sz="6" w:space="0" w:color="DDDDDD"/>
                <w:left w:val="single" w:sz="6" w:space="0" w:color="DDDDDD"/>
                <w:bottom w:val="single" w:sz="6" w:space="0" w:color="CCCCCC"/>
                <w:right w:val="single" w:sz="6" w:space="0" w:color="CCCCCC"/>
              </w:divBdr>
              <w:divsChild>
                <w:div w:id="577328389">
                  <w:marLeft w:val="0"/>
                  <w:marRight w:val="0"/>
                  <w:marTop w:val="0"/>
                  <w:marBottom w:val="0"/>
                  <w:divBdr>
                    <w:top w:val="none" w:sz="0" w:space="0" w:color="auto"/>
                    <w:left w:val="none" w:sz="0" w:space="0" w:color="auto"/>
                    <w:bottom w:val="none" w:sz="0" w:space="0" w:color="auto"/>
                    <w:right w:val="none" w:sz="0" w:space="0" w:color="auto"/>
                  </w:divBdr>
                </w:div>
              </w:divsChild>
            </w:div>
            <w:div w:id="522013515">
              <w:marLeft w:val="0"/>
              <w:marRight w:val="0"/>
              <w:marTop w:val="0"/>
              <w:marBottom w:val="225"/>
              <w:divBdr>
                <w:top w:val="single" w:sz="6" w:space="0" w:color="DDDDDD"/>
                <w:left w:val="single" w:sz="6" w:space="0" w:color="DDDDDD"/>
                <w:bottom w:val="single" w:sz="6" w:space="0" w:color="CCCCCC"/>
                <w:right w:val="single" w:sz="6" w:space="0" w:color="CCCCCC"/>
              </w:divBdr>
              <w:divsChild>
                <w:div w:id="1670137688">
                  <w:marLeft w:val="0"/>
                  <w:marRight w:val="0"/>
                  <w:marTop w:val="0"/>
                  <w:marBottom w:val="0"/>
                  <w:divBdr>
                    <w:top w:val="none" w:sz="0" w:space="0" w:color="auto"/>
                    <w:left w:val="none" w:sz="0" w:space="0" w:color="auto"/>
                    <w:bottom w:val="none" w:sz="0" w:space="0" w:color="auto"/>
                    <w:right w:val="none" w:sz="0" w:space="0" w:color="auto"/>
                  </w:divBdr>
                </w:div>
              </w:divsChild>
            </w:div>
            <w:div w:id="954673554">
              <w:marLeft w:val="0"/>
              <w:marRight w:val="0"/>
              <w:marTop w:val="0"/>
              <w:marBottom w:val="225"/>
              <w:divBdr>
                <w:top w:val="single" w:sz="6" w:space="0" w:color="DDDDDD"/>
                <w:left w:val="single" w:sz="6" w:space="0" w:color="DDDDDD"/>
                <w:bottom w:val="single" w:sz="6" w:space="0" w:color="CCCCCC"/>
                <w:right w:val="single" w:sz="6" w:space="0" w:color="CCCCCC"/>
              </w:divBdr>
              <w:divsChild>
                <w:div w:id="190806276">
                  <w:marLeft w:val="0"/>
                  <w:marRight w:val="0"/>
                  <w:marTop w:val="0"/>
                  <w:marBottom w:val="0"/>
                  <w:divBdr>
                    <w:top w:val="none" w:sz="0" w:space="0" w:color="auto"/>
                    <w:left w:val="none" w:sz="0" w:space="0" w:color="auto"/>
                    <w:bottom w:val="none" w:sz="0" w:space="0" w:color="auto"/>
                    <w:right w:val="none" w:sz="0" w:space="0" w:color="auto"/>
                  </w:divBdr>
                </w:div>
              </w:divsChild>
            </w:div>
            <w:div w:id="1259480915">
              <w:marLeft w:val="0"/>
              <w:marRight w:val="0"/>
              <w:marTop w:val="0"/>
              <w:marBottom w:val="225"/>
              <w:divBdr>
                <w:top w:val="single" w:sz="6" w:space="0" w:color="DDDDDD"/>
                <w:left w:val="single" w:sz="6" w:space="0" w:color="DDDDDD"/>
                <w:bottom w:val="single" w:sz="6" w:space="0" w:color="CCCCCC"/>
                <w:right w:val="single" w:sz="6" w:space="0" w:color="CCCCCC"/>
              </w:divBdr>
              <w:divsChild>
                <w:div w:id="1839930088">
                  <w:marLeft w:val="0"/>
                  <w:marRight w:val="0"/>
                  <w:marTop w:val="0"/>
                  <w:marBottom w:val="0"/>
                  <w:divBdr>
                    <w:top w:val="none" w:sz="0" w:space="0" w:color="auto"/>
                    <w:left w:val="none" w:sz="0" w:space="0" w:color="auto"/>
                    <w:bottom w:val="none" w:sz="0" w:space="0" w:color="auto"/>
                    <w:right w:val="none" w:sz="0" w:space="0" w:color="auto"/>
                  </w:divBdr>
                </w:div>
              </w:divsChild>
            </w:div>
            <w:div w:id="601306275">
              <w:marLeft w:val="0"/>
              <w:marRight w:val="0"/>
              <w:marTop w:val="0"/>
              <w:marBottom w:val="225"/>
              <w:divBdr>
                <w:top w:val="single" w:sz="6" w:space="0" w:color="DDDDDD"/>
                <w:left w:val="single" w:sz="6" w:space="0" w:color="DDDDDD"/>
                <w:bottom w:val="single" w:sz="6" w:space="0" w:color="CCCCCC"/>
                <w:right w:val="single" w:sz="6" w:space="0" w:color="CCCCCC"/>
              </w:divBdr>
              <w:divsChild>
                <w:div w:id="1025523267">
                  <w:marLeft w:val="0"/>
                  <w:marRight w:val="0"/>
                  <w:marTop w:val="0"/>
                  <w:marBottom w:val="0"/>
                  <w:divBdr>
                    <w:top w:val="none" w:sz="0" w:space="0" w:color="auto"/>
                    <w:left w:val="none" w:sz="0" w:space="0" w:color="auto"/>
                    <w:bottom w:val="none" w:sz="0" w:space="0" w:color="auto"/>
                    <w:right w:val="none" w:sz="0" w:space="0" w:color="auto"/>
                  </w:divBdr>
                </w:div>
              </w:divsChild>
            </w:div>
            <w:div w:id="1981307547">
              <w:marLeft w:val="0"/>
              <w:marRight w:val="0"/>
              <w:marTop w:val="0"/>
              <w:marBottom w:val="225"/>
              <w:divBdr>
                <w:top w:val="single" w:sz="6" w:space="0" w:color="DDDDDD"/>
                <w:left w:val="single" w:sz="6" w:space="0" w:color="DDDDDD"/>
                <w:bottom w:val="single" w:sz="6" w:space="0" w:color="CCCCCC"/>
                <w:right w:val="single" w:sz="6" w:space="0" w:color="CCCCCC"/>
              </w:divBdr>
              <w:divsChild>
                <w:div w:id="553589758">
                  <w:marLeft w:val="0"/>
                  <w:marRight w:val="0"/>
                  <w:marTop w:val="0"/>
                  <w:marBottom w:val="0"/>
                  <w:divBdr>
                    <w:top w:val="none" w:sz="0" w:space="0" w:color="auto"/>
                    <w:left w:val="none" w:sz="0" w:space="0" w:color="auto"/>
                    <w:bottom w:val="none" w:sz="0" w:space="0" w:color="auto"/>
                    <w:right w:val="none" w:sz="0" w:space="0" w:color="auto"/>
                  </w:divBdr>
                  <w:divsChild>
                    <w:div w:id="15271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7431">
              <w:marLeft w:val="0"/>
              <w:marRight w:val="0"/>
              <w:marTop w:val="0"/>
              <w:marBottom w:val="225"/>
              <w:divBdr>
                <w:top w:val="single" w:sz="6" w:space="0" w:color="DDDDDD"/>
                <w:left w:val="single" w:sz="6" w:space="0" w:color="DDDDDD"/>
                <w:bottom w:val="single" w:sz="6" w:space="0" w:color="CCCCCC"/>
                <w:right w:val="single" w:sz="6" w:space="0" w:color="CCCCCC"/>
              </w:divBdr>
              <w:divsChild>
                <w:div w:id="120653378">
                  <w:marLeft w:val="0"/>
                  <w:marRight w:val="0"/>
                  <w:marTop w:val="0"/>
                  <w:marBottom w:val="0"/>
                  <w:divBdr>
                    <w:top w:val="none" w:sz="0" w:space="0" w:color="auto"/>
                    <w:left w:val="none" w:sz="0" w:space="0" w:color="auto"/>
                    <w:bottom w:val="none" w:sz="0" w:space="0" w:color="auto"/>
                    <w:right w:val="none" w:sz="0" w:space="0" w:color="auto"/>
                  </w:divBdr>
                </w:div>
              </w:divsChild>
            </w:div>
            <w:div w:id="1106921445">
              <w:marLeft w:val="0"/>
              <w:marRight w:val="0"/>
              <w:marTop w:val="0"/>
              <w:marBottom w:val="225"/>
              <w:divBdr>
                <w:top w:val="single" w:sz="6" w:space="0" w:color="DDDDDD"/>
                <w:left w:val="single" w:sz="6" w:space="0" w:color="DDDDDD"/>
                <w:bottom w:val="single" w:sz="6" w:space="0" w:color="CCCCCC"/>
                <w:right w:val="single" w:sz="6" w:space="0" w:color="CCCCCC"/>
              </w:divBdr>
              <w:divsChild>
                <w:div w:id="1696883607">
                  <w:marLeft w:val="0"/>
                  <w:marRight w:val="0"/>
                  <w:marTop w:val="0"/>
                  <w:marBottom w:val="0"/>
                  <w:divBdr>
                    <w:top w:val="none" w:sz="0" w:space="0" w:color="auto"/>
                    <w:left w:val="none" w:sz="0" w:space="0" w:color="auto"/>
                    <w:bottom w:val="none" w:sz="0" w:space="0" w:color="auto"/>
                    <w:right w:val="none" w:sz="0" w:space="0" w:color="auto"/>
                  </w:divBdr>
                </w:div>
              </w:divsChild>
            </w:div>
            <w:div w:id="226651549">
              <w:marLeft w:val="0"/>
              <w:marRight w:val="0"/>
              <w:marTop w:val="0"/>
              <w:marBottom w:val="225"/>
              <w:divBdr>
                <w:top w:val="single" w:sz="6" w:space="0" w:color="DDDDDD"/>
                <w:left w:val="single" w:sz="6" w:space="0" w:color="DDDDDD"/>
                <w:bottom w:val="single" w:sz="6" w:space="0" w:color="CCCCCC"/>
                <w:right w:val="single" w:sz="6" w:space="0" w:color="CCCCCC"/>
              </w:divBdr>
              <w:divsChild>
                <w:div w:id="828404294">
                  <w:marLeft w:val="0"/>
                  <w:marRight w:val="0"/>
                  <w:marTop w:val="0"/>
                  <w:marBottom w:val="0"/>
                  <w:divBdr>
                    <w:top w:val="none" w:sz="0" w:space="0" w:color="auto"/>
                    <w:left w:val="none" w:sz="0" w:space="0" w:color="auto"/>
                    <w:bottom w:val="none" w:sz="0" w:space="0" w:color="auto"/>
                    <w:right w:val="none" w:sz="0" w:space="0" w:color="auto"/>
                  </w:divBdr>
                </w:div>
              </w:divsChild>
            </w:div>
            <w:div w:id="134685449">
              <w:marLeft w:val="0"/>
              <w:marRight w:val="0"/>
              <w:marTop w:val="0"/>
              <w:marBottom w:val="225"/>
              <w:divBdr>
                <w:top w:val="single" w:sz="6" w:space="0" w:color="DDDDDD"/>
                <w:left w:val="single" w:sz="6" w:space="0" w:color="DDDDDD"/>
                <w:bottom w:val="single" w:sz="6" w:space="0" w:color="CCCCCC"/>
                <w:right w:val="single" w:sz="6" w:space="0" w:color="CCCCCC"/>
              </w:divBdr>
              <w:divsChild>
                <w:div w:id="1321733151">
                  <w:marLeft w:val="0"/>
                  <w:marRight w:val="0"/>
                  <w:marTop w:val="0"/>
                  <w:marBottom w:val="0"/>
                  <w:divBdr>
                    <w:top w:val="none" w:sz="0" w:space="0" w:color="auto"/>
                    <w:left w:val="none" w:sz="0" w:space="0" w:color="auto"/>
                    <w:bottom w:val="none" w:sz="0" w:space="0" w:color="auto"/>
                    <w:right w:val="none" w:sz="0" w:space="0" w:color="auto"/>
                  </w:divBdr>
                </w:div>
              </w:divsChild>
            </w:div>
            <w:div w:id="1617984580">
              <w:marLeft w:val="0"/>
              <w:marRight w:val="0"/>
              <w:marTop w:val="0"/>
              <w:marBottom w:val="225"/>
              <w:divBdr>
                <w:top w:val="single" w:sz="6" w:space="0" w:color="DDDDDD"/>
                <w:left w:val="single" w:sz="6" w:space="0" w:color="DDDDDD"/>
                <w:bottom w:val="single" w:sz="6" w:space="0" w:color="CCCCCC"/>
                <w:right w:val="single" w:sz="6" w:space="0" w:color="CCCCCC"/>
              </w:divBdr>
              <w:divsChild>
                <w:div w:id="377247049">
                  <w:marLeft w:val="0"/>
                  <w:marRight w:val="0"/>
                  <w:marTop w:val="0"/>
                  <w:marBottom w:val="0"/>
                  <w:divBdr>
                    <w:top w:val="none" w:sz="0" w:space="0" w:color="auto"/>
                    <w:left w:val="none" w:sz="0" w:space="0" w:color="auto"/>
                    <w:bottom w:val="none" w:sz="0" w:space="0" w:color="auto"/>
                    <w:right w:val="none" w:sz="0" w:space="0" w:color="auto"/>
                  </w:divBdr>
                </w:div>
              </w:divsChild>
            </w:div>
            <w:div w:id="541017347">
              <w:marLeft w:val="0"/>
              <w:marRight w:val="0"/>
              <w:marTop w:val="0"/>
              <w:marBottom w:val="225"/>
              <w:divBdr>
                <w:top w:val="single" w:sz="6" w:space="0" w:color="DDDDDD"/>
                <w:left w:val="single" w:sz="6" w:space="0" w:color="DDDDDD"/>
                <w:bottom w:val="single" w:sz="6" w:space="0" w:color="CCCCCC"/>
                <w:right w:val="single" w:sz="6" w:space="0" w:color="CCCCCC"/>
              </w:divBdr>
              <w:divsChild>
                <w:div w:id="155985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60284">
          <w:marLeft w:val="150"/>
          <w:marRight w:val="150"/>
          <w:marTop w:val="0"/>
          <w:marBottom w:val="0"/>
          <w:divBdr>
            <w:top w:val="none" w:sz="0" w:space="0" w:color="auto"/>
            <w:left w:val="none" w:sz="0" w:space="0" w:color="auto"/>
            <w:bottom w:val="none" w:sz="0" w:space="0" w:color="auto"/>
            <w:right w:val="none" w:sz="0" w:space="0" w:color="auto"/>
          </w:divBdr>
          <w:divsChild>
            <w:div w:id="1039738885">
              <w:marLeft w:val="0"/>
              <w:marRight w:val="0"/>
              <w:marTop w:val="0"/>
              <w:marBottom w:val="150"/>
              <w:divBdr>
                <w:top w:val="none" w:sz="0" w:space="0" w:color="auto"/>
                <w:left w:val="none" w:sz="0" w:space="0" w:color="auto"/>
                <w:bottom w:val="single" w:sz="6" w:space="8" w:color="EEEEEE"/>
                <w:right w:val="none" w:sz="0" w:space="0" w:color="auto"/>
              </w:divBdr>
              <w:divsChild>
                <w:div w:id="1857233546">
                  <w:marLeft w:val="0"/>
                  <w:marRight w:val="0"/>
                  <w:marTop w:val="0"/>
                  <w:marBottom w:val="0"/>
                  <w:divBdr>
                    <w:top w:val="none" w:sz="0" w:space="0" w:color="auto"/>
                    <w:left w:val="none" w:sz="0" w:space="0" w:color="auto"/>
                    <w:bottom w:val="none" w:sz="0" w:space="0" w:color="auto"/>
                    <w:right w:val="none" w:sz="0" w:space="0" w:color="auto"/>
                  </w:divBdr>
                  <w:divsChild>
                    <w:div w:id="1360161435">
                      <w:marLeft w:val="0"/>
                      <w:marRight w:val="0"/>
                      <w:marTop w:val="0"/>
                      <w:marBottom w:val="75"/>
                      <w:divBdr>
                        <w:top w:val="none" w:sz="0" w:space="0" w:color="auto"/>
                        <w:left w:val="none" w:sz="0" w:space="0" w:color="auto"/>
                        <w:bottom w:val="none" w:sz="0" w:space="0" w:color="auto"/>
                        <w:right w:val="none" w:sz="0" w:space="0" w:color="auto"/>
                      </w:divBdr>
                    </w:div>
                  </w:divsChild>
                </w:div>
                <w:div w:id="3365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341332">
      <w:bodyDiv w:val="1"/>
      <w:marLeft w:val="0"/>
      <w:marRight w:val="0"/>
      <w:marTop w:val="0"/>
      <w:marBottom w:val="0"/>
      <w:divBdr>
        <w:top w:val="none" w:sz="0" w:space="0" w:color="auto"/>
        <w:left w:val="none" w:sz="0" w:space="0" w:color="auto"/>
        <w:bottom w:val="none" w:sz="0" w:space="0" w:color="auto"/>
        <w:right w:val="none" w:sz="0" w:space="0" w:color="auto"/>
      </w:divBdr>
      <w:divsChild>
        <w:div w:id="1784642035">
          <w:marLeft w:val="0"/>
          <w:marRight w:val="0"/>
          <w:marTop w:val="0"/>
          <w:marBottom w:val="0"/>
          <w:divBdr>
            <w:top w:val="none" w:sz="0" w:space="0" w:color="auto"/>
            <w:left w:val="none" w:sz="0" w:space="0" w:color="auto"/>
            <w:bottom w:val="none" w:sz="0" w:space="0" w:color="auto"/>
            <w:right w:val="none" w:sz="0" w:space="0" w:color="auto"/>
          </w:divBdr>
          <w:divsChild>
            <w:div w:id="966009147">
              <w:marLeft w:val="0"/>
              <w:marRight w:val="0"/>
              <w:marTop w:val="0"/>
              <w:marBottom w:val="75"/>
              <w:divBdr>
                <w:top w:val="none" w:sz="0" w:space="0" w:color="auto"/>
                <w:left w:val="none" w:sz="0" w:space="0" w:color="auto"/>
                <w:bottom w:val="none" w:sz="0" w:space="0" w:color="auto"/>
                <w:right w:val="none" w:sz="0" w:space="0" w:color="auto"/>
              </w:divBdr>
            </w:div>
          </w:divsChild>
        </w:div>
        <w:div w:id="216085899">
          <w:marLeft w:val="0"/>
          <w:marRight w:val="0"/>
          <w:marTop w:val="0"/>
          <w:marBottom w:val="0"/>
          <w:divBdr>
            <w:top w:val="none" w:sz="0" w:space="0" w:color="auto"/>
            <w:left w:val="none" w:sz="0" w:space="0" w:color="auto"/>
            <w:bottom w:val="none" w:sz="0" w:space="0" w:color="auto"/>
            <w:right w:val="none" w:sz="0" w:space="0" w:color="auto"/>
          </w:divBdr>
        </w:div>
      </w:divsChild>
    </w:div>
    <w:div w:id="1018001404">
      <w:bodyDiv w:val="1"/>
      <w:marLeft w:val="0"/>
      <w:marRight w:val="0"/>
      <w:marTop w:val="0"/>
      <w:marBottom w:val="0"/>
      <w:divBdr>
        <w:top w:val="none" w:sz="0" w:space="0" w:color="auto"/>
        <w:left w:val="none" w:sz="0" w:space="0" w:color="auto"/>
        <w:bottom w:val="none" w:sz="0" w:space="0" w:color="auto"/>
        <w:right w:val="none" w:sz="0" w:space="0" w:color="auto"/>
      </w:divBdr>
    </w:div>
    <w:div w:id="1046415235">
      <w:bodyDiv w:val="1"/>
      <w:marLeft w:val="0"/>
      <w:marRight w:val="0"/>
      <w:marTop w:val="0"/>
      <w:marBottom w:val="0"/>
      <w:divBdr>
        <w:top w:val="none" w:sz="0" w:space="0" w:color="auto"/>
        <w:left w:val="none" w:sz="0" w:space="0" w:color="auto"/>
        <w:bottom w:val="none" w:sz="0" w:space="0" w:color="auto"/>
        <w:right w:val="none" w:sz="0" w:space="0" w:color="auto"/>
      </w:divBdr>
    </w:div>
    <w:div w:id="1062295695">
      <w:bodyDiv w:val="1"/>
      <w:marLeft w:val="0"/>
      <w:marRight w:val="0"/>
      <w:marTop w:val="0"/>
      <w:marBottom w:val="0"/>
      <w:divBdr>
        <w:top w:val="none" w:sz="0" w:space="0" w:color="auto"/>
        <w:left w:val="none" w:sz="0" w:space="0" w:color="auto"/>
        <w:bottom w:val="none" w:sz="0" w:space="0" w:color="auto"/>
        <w:right w:val="none" w:sz="0" w:space="0" w:color="auto"/>
      </w:divBdr>
    </w:div>
    <w:div w:id="1102190060">
      <w:bodyDiv w:val="1"/>
      <w:marLeft w:val="0"/>
      <w:marRight w:val="0"/>
      <w:marTop w:val="0"/>
      <w:marBottom w:val="0"/>
      <w:divBdr>
        <w:top w:val="none" w:sz="0" w:space="0" w:color="auto"/>
        <w:left w:val="none" w:sz="0" w:space="0" w:color="auto"/>
        <w:bottom w:val="none" w:sz="0" w:space="0" w:color="auto"/>
        <w:right w:val="none" w:sz="0" w:space="0" w:color="auto"/>
      </w:divBdr>
    </w:div>
    <w:div w:id="1158574649">
      <w:bodyDiv w:val="1"/>
      <w:marLeft w:val="0"/>
      <w:marRight w:val="0"/>
      <w:marTop w:val="0"/>
      <w:marBottom w:val="0"/>
      <w:divBdr>
        <w:top w:val="none" w:sz="0" w:space="0" w:color="auto"/>
        <w:left w:val="none" w:sz="0" w:space="0" w:color="auto"/>
        <w:bottom w:val="none" w:sz="0" w:space="0" w:color="auto"/>
        <w:right w:val="none" w:sz="0" w:space="0" w:color="auto"/>
      </w:divBdr>
    </w:div>
    <w:div w:id="1158958097">
      <w:bodyDiv w:val="1"/>
      <w:marLeft w:val="0"/>
      <w:marRight w:val="0"/>
      <w:marTop w:val="0"/>
      <w:marBottom w:val="0"/>
      <w:divBdr>
        <w:top w:val="none" w:sz="0" w:space="0" w:color="auto"/>
        <w:left w:val="none" w:sz="0" w:space="0" w:color="auto"/>
        <w:bottom w:val="none" w:sz="0" w:space="0" w:color="auto"/>
        <w:right w:val="none" w:sz="0" w:space="0" w:color="auto"/>
      </w:divBdr>
      <w:divsChild>
        <w:div w:id="1610817384">
          <w:marLeft w:val="0"/>
          <w:marRight w:val="0"/>
          <w:marTop w:val="0"/>
          <w:marBottom w:val="0"/>
          <w:divBdr>
            <w:top w:val="none" w:sz="0" w:space="0" w:color="auto"/>
            <w:left w:val="none" w:sz="0" w:space="0" w:color="auto"/>
            <w:bottom w:val="none" w:sz="0" w:space="0" w:color="auto"/>
            <w:right w:val="none" w:sz="0" w:space="0" w:color="auto"/>
          </w:divBdr>
          <w:divsChild>
            <w:div w:id="1420444289">
              <w:marLeft w:val="0"/>
              <w:marRight w:val="0"/>
              <w:marTop w:val="0"/>
              <w:marBottom w:val="75"/>
              <w:divBdr>
                <w:top w:val="none" w:sz="0" w:space="0" w:color="auto"/>
                <w:left w:val="none" w:sz="0" w:space="0" w:color="auto"/>
                <w:bottom w:val="none" w:sz="0" w:space="0" w:color="auto"/>
                <w:right w:val="none" w:sz="0" w:space="0" w:color="auto"/>
              </w:divBdr>
            </w:div>
          </w:divsChild>
        </w:div>
        <w:div w:id="1891459277">
          <w:marLeft w:val="0"/>
          <w:marRight w:val="0"/>
          <w:marTop w:val="0"/>
          <w:marBottom w:val="0"/>
          <w:divBdr>
            <w:top w:val="none" w:sz="0" w:space="0" w:color="auto"/>
            <w:left w:val="none" w:sz="0" w:space="0" w:color="auto"/>
            <w:bottom w:val="none" w:sz="0" w:space="0" w:color="auto"/>
            <w:right w:val="none" w:sz="0" w:space="0" w:color="auto"/>
          </w:divBdr>
        </w:div>
      </w:divsChild>
    </w:div>
    <w:div w:id="1162502868">
      <w:bodyDiv w:val="1"/>
      <w:marLeft w:val="0"/>
      <w:marRight w:val="0"/>
      <w:marTop w:val="0"/>
      <w:marBottom w:val="0"/>
      <w:divBdr>
        <w:top w:val="none" w:sz="0" w:space="0" w:color="auto"/>
        <w:left w:val="none" w:sz="0" w:space="0" w:color="auto"/>
        <w:bottom w:val="none" w:sz="0" w:space="0" w:color="auto"/>
        <w:right w:val="none" w:sz="0" w:space="0" w:color="auto"/>
      </w:divBdr>
    </w:div>
    <w:div w:id="1186597275">
      <w:bodyDiv w:val="1"/>
      <w:marLeft w:val="0"/>
      <w:marRight w:val="0"/>
      <w:marTop w:val="0"/>
      <w:marBottom w:val="0"/>
      <w:divBdr>
        <w:top w:val="none" w:sz="0" w:space="0" w:color="auto"/>
        <w:left w:val="none" w:sz="0" w:space="0" w:color="auto"/>
        <w:bottom w:val="none" w:sz="0" w:space="0" w:color="auto"/>
        <w:right w:val="none" w:sz="0" w:space="0" w:color="auto"/>
      </w:divBdr>
    </w:div>
    <w:div w:id="1235630786">
      <w:bodyDiv w:val="1"/>
      <w:marLeft w:val="0"/>
      <w:marRight w:val="0"/>
      <w:marTop w:val="0"/>
      <w:marBottom w:val="0"/>
      <w:divBdr>
        <w:top w:val="none" w:sz="0" w:space="0" w:color="auto"/>
        <w:left w:val="none" w:sz="0" w:space="0" w:color="auto"/>
        <w:bottom w:val="none" w:sz="0" w:space="0" w:color="auto"/>
        <w:right w:val="none" w:sz="0" w:space="0" w:color="auto"/>
      </w:divBdr>
    </w:div>
    <w:div w:id="1293369008">
      <w:bodyDiv w:val="1"/>
      <w:marLeft w:val="0"/>
      <w:marRight w:val="0"/>
      <w:marTop w:val="0"/>
      <w:marBottom w:val="0"/>
      <w:divBdr>
        <w:top w:val="none" w:sz="0" w:space="0" w:color="auto"/>
        <w:left w:val="none" w:sz="0" w:space="0" w:color="auto"/>
        <w:bottom w:val="none" w:sz="0" w:space="0" w:color="auto"/>
        <w:right w:val="none" w:sz="0" w:space="0" w:color="auto"/>
      </w:divBdr>
    </w:div>
    <w:div w:id="1343163826">
      <w:bodyDiv w:val="1"/>
      <w:marLeft w:val="0"/>
      <w:marRight w:val="0"/>
      <w:marTop w:val="0"/>
      <w:marBottom w:val="0"/>
      <w:divBdr>
        <w:top w:val="none" w:sz="0" w:space="0" w:color="auto"/>
        <w:left w:val="none" w:sz="0" w:space="0" w:color="auto"/>
        <w:bottom w:val="none" w:sz="0" w:space="0" w:color="auto"/>
        <w:right w:val="none" w:sz="0" w:space="0" w:color="auto"/>
      </w:divBdr>
      <w:divsChild>
        <w:div w:id="397021571">
          <w:marLeft w:val="0"/>
          <w:marRight w:val="0"/>
          <w:marTop w:val="0"/>
          <w:marBottom w:val="0"/>
          <w:divBdr>
            <w:top w:val="none" w:sz="0" w:space="0" w:color="auto"/>
            <w:left w:val="none" w:sz="0" w:space="0" w:color="auto"/>
            <w:bottom w:val="none" w:sz="0" w:space="0" w:color="auto"/>
            <w:right w:val="none" w:sz="0" w:space="0" w:color="auto"/>
          </w:divBdr>
          <w:divsChild>
            <w:div w:id="1575699535">
              <w:marLeft w:val="0"/>
              <w:marRight w:val="0"/>
              <w:marTop w:val="0"/>
              <w:marBottom w:val="75"/>
              <w:divBdr>
                <w:top w:val="none" w:sz="0" w:space="0" w:color="auto"/>
                <w:left w:val="none" w:sz="0" w:space="0" w:color="auto"/>
                <w:bottom w:val="none" w:sz="0" w:space="0" w:color="auto"/>
                <w:right w:val="none" w:sz="0" w:space="0" w:color="auto"/>
              </w:divBdr>
            </w:div>
          </w:divsChild>
        </w:div>
        <w:div w:id="1634366197">
          <w:marLeft w:val="0"/>
          <w:marRight w:val="0"/>
          <w:marTop w:val="0"/>
          <w:marBottom w:val="0"/>
          <w:divBdr>
            <w:top w:val="none" w:sz="0" w:space="0" w:color="auto"/>
            <w:left w:val="none" w:sz="0" w:space="0" w:color="auto"/>
            <w:bottom w:val="none" w:sz="0" w:space="0" w:color="auto"/>
            <w:right w:val="none" w:sz="0" w:space="0" w:color="auto"/>
          </w:divBdr>
        </w:div>
      </w:divsChild>
    </w:div>
    <w:div w:id="1369456547">
      <w:bodyDiv w:val="1"/>
      <w:marLeft w:val="0"/>
      <w:marRight w:val="0"/>
      <w:marTop w:val="0"/>
      <w:marBottom w:val="0"/>
      <w:divBdr>
        <w:top w:val="none" w:sz="0" w:space="0" w:color="auto"/>
        <w:left w:val="none" w:sz="0" w:space="0" w:color="auto"/>
        <w:bottom w:val="none" w:sz="0" w:space="0" w:color="auto"/>
        <w:right w:val="none" w:sz="0" w:space="0" w:color="auto"/>
      </w:divBdr>
      <w:divsChild>
        <w:div w:id="1945108962">
          <w:marLeft w:val="0"/>
          <w:marRight w:val="0"/>
          <w:marTop w:val="0"/>
          <w:marBottom w:val="0"/>
          <w:divBdr>
            <w:top w:val="none" w:sz="0" w:space="0" w:color="auto"/>
            <w:left w:val="none" w:sz="0" w:space="0" w:color="auto"/>
            <w:bottom w:val="none" w:sz="0" w:space="0" w:color="auto"/>
            <w:right w:val="none" w:sz="0" w:space="0" w:color="auto"/>
          </w:divBdr>
          <w:divsChild>
            <w:div w:id="1058017331">
              <w:marLeft w:val="0"/>
              <w:marRight w:val="0"/>
              <w:marTop w:val="0"/>
              <w:marBottom w:val="75"/>
              <w:divBdr>
                <w:top w:val="none" w:sz="0" w:space="0" w:color="auto"/>
                <w:left w:val="none" w:sz="0" w:space="0" w:color="auto"/>
                <w:bottom w:val="none" w:sz="0" w:space="0" w:color="auto"/>
                <w:right w:val="none" w:sz="0" w:space="0" w:color="auto"/>
              </w:divBdr>
            </w:div>
          </w:divsChild>
        </w:div>
        <w:div w:id="907763771">
          <w:marLeft w:val="0"/>
          <w:marRight w:val="0"/>
          <w:marTop w:val="0"/>
          <w:marBottom w:val="0"/>
          <w:divBdr>
            <w:top w:val="none" w:sz="0" w:space="0" w:color="auto"/>
            <w:left w:val="none" w:sz="0" w:space="0" w:color="auto"/>
            <w:bottom w:val="none" w:sz="0" w:space="0" w:color="auto"/>
            <w:right w:val="none" w:sz="0" w:space="0" w:color="auto"/>
          </w:divBdr>
          <w:divsChild>
            <w:div w:id="13179956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07751089">
      <w:bodyDiv w:val="1"/>
      <w:marLeft w:val="0"/>
      <w:marRight w:val="0"/>
      <w:marTop w:val="0"/>
      <w:marBottom w:val="0"/>
      <w:divBdr>
        <w:top w:val="none" w:sz="0" w:space="0" w:color="auto"/>
        <w:left w:val="none" w:sz="0" w:space="0" w:color="auto"/>
        <w:bottom w:val="none" w:sz="0" w:space="0" w:color="auto"/>
        <w:right w:val="none" w:sz="0" w:space="0" w:color="auto"/>
      </w:divBdr>
    </w:div>
    <w:div w:id="1519739303">
      <w:bodyDiv w:val="1"/>
      <w:marLeft w:val="0"/>
      <w:marRight w:val="0"/>
      <w:marTop w:val="0"/>
      <w:marBottom w:val="0"/>
      <w:divBdr>
        <w:top w:val="none" w:sz="0" w:space="0" w:color="auto"/>
        <w:left w:val="none" w:sz="0" w:space="0" w:color="auto"/>
        <w:bottom w:val="none" w:sz="0" w:space="0" w:color="auto"/>
        <w:right w:val="none" w:sz="0" w:space="0" w:color="auto"/>
      </w:divBdr>
    </w:div>
    <w:div w:id="1559590684">
      <w:bodyDiv w:val="1"/>
      <w:marLeft w:val="0"/>
      <w:marRight w:val="0"/>
      <w:marTop w:val="0"/>
      <w:marBottom w:val="0"/>
      <w:divBdr>
        <w:top w:val="none" w:sz="0" w:space="0" w:color="auto"/>
        <w:left w:val="none" w:sz="0" w:space="0" w:color="auto"/>
        <w:bottom w:val="none" w:sz="0" w:space="0" w:color="auto"/>
        <w:right w:val="none" w:sz="0" w:space="0" w:color="auto"/>
      </w:divBdr>
    </w:div>
    <w:div w:id="1592545607">
      <w:bodyDiv w:val="1"/>
      <w:marLeft w:val="0"/>
      <w:marRight w:val="0"/>
      <w:marTop w:val="0"/>
      <w:marBottom w:val="0"/>
      <w:divBdr>
        <w:top w:val="none" w:sz="0" w:space="0" w:color="auto"/>
        <w:left w:val="none" w:sz="0" w:space="0" w:color="auto"/>
        <w:bottom w:val="none" w:sz="0" w:space="0" w:color="auto"/>
        <w:right w:val="none" w:sz="0" w:space="0" w:color="auto"/>
      </w:divBdr>
    </w:div>
    <w:div w:id="1615289462">
      <w:bodyDiv w:val="1"/>
      <w:marLeft w:val="0"/>
      <w:marRight w:val="0"/>
      <w:marTop w:val="0"/>
      <w:marBottom w:val="0"/>
      <w:divBdr>
        <w:top w:val="none" w:sz="0" w:space="0" w:color="auto"/>
        <w:left w:val="none" w:sz="0" w:space="0" w:color="auto"/>
        <w:bottom w:val="none" w:sz="0" w:space="0" w:color="auto"/>
        <w:right w:val="none" w:sz="0" w:space="0" w:color="auto"/>
      </w:divBdr>
      <w:divsChild>
        <w:div w:id="1283535498">
          <w:marLeft w:val="0"/>
          <w:marRight w:val="0"/>
          <w:marTop w:val="0"/>
          <w:marBottom w:val="0"/>
          <w:divBdr>
            <w:top w:val="none" w:sz="0" w:space="0" w:color="auto"/>
            <w:left w:val="none" w:sz="0" w:space="0" w:color="auto"/>
            <w:bottom w:val="none" w:sz="0" w:space="0" w:color="auto"/>
            <w:right w:val="none" w:sz="0" w:space="0" w:color="auto"/>
          </w:divBdr>
          <w:divsChild>
            <w:div w:id="1083641982">
              <w:marLeft w:val="0"/>
              <w:marRight w:val="0"/>
              <w:marTop w:val="0"/>
              <w:marBottom w:val="75"/>
              <w:divBdr>
                <w:top w:val="none" w:sz="0" w:space="0" w:color="auto"/>
                <w:left w:val="none" w:sz="0" w:space="0" w:color="auto"/>
                <w:bottom w:val="none" w:sz="0" w:space="0" w:color="auto"/>
                <w:right w:val="none" w:sz="0" w:space="0" w:color="auto"/>
              </w:divBdr>
            </w:div>
          </w:divsChild>
        </w:div>
        <w:div w:id="1872376378">
          <w:marLeft w:val="0"/>
          <w:marRight w:val="0"/>
          <w:marTop w:val="0"/>
          <w:marBottom w:val="0"/>
          <w:divBdr>
            <w:top w:val="none" w:sz="0" w:space="0" w:color="auto"/>
            <w:left w:val="none" w:sz="0" w:space="0" w:color="auto"/>
            <w:bottom w:val="none" w:sz="0" w:space="0" w:color="auto"/>
            <w:right w:val="none" w:sz="0" w:space="0" w:color="auto"/>
          </w:divBdr>
        </w:div>
      </w:divsChild>
    </w:div>
    <w:div w:id="1753120652">
      <w:bodyDiv w:val="1"/>
      <w:marLeft w:val="0"/>
      <w:marRight w:val="0"/>
      <w:marTop w:val="0"/>
      <w:marBottom w:val="0"/>
      <w:divBdr>
        <w:top w:val="none" w:sz="0" w:space="0" w:color="auto"/>
        <w:left w:val="none" w:sz="0" w:space="0" w:color="auto"/>
        <w:bottom w:val="none" w:sz="0" w:space="0" w:color="auto"/>
        <w:right w:val="none" w:sz="0" w:space="0" w:color="auto"/>
      </w:divBdr>
    </w:div>
    <w:div w:id="1863006942">
      <w:bodyDiv w:val="1"/>
      <w:marLeft w:val="0"/>
      <w:marRight w:val="0"/>
      <w:marTop w:val="0"/>
      <w:marBottom w:val="0"/>
      <w:divBdr>
        <w:top w:val="none" w:sz="0" w:space="0" w:color="auto"/>
        <w:left w:val="none" w:sz="0" w:space="0" w:color="auto"/>
        <w:bottom w:val="none" w:sz="0" w:space="0" w:color="auto"/>
        <w:right w:val="none" w:sz="0" w:space="0" w:color="auto"/>
      </w:divBdr>
    </w:div>
    <w:div w:id="1874341426">
      <w:bodyDiv w:val="1"/>
      <w:marLeft w:val="0"/>
      <w:marRight w:val="0"/>
      <w:marTop w:val="0"/>
      <w:marBottom w:val="0"/>
      <w:divBdr>
        <w:top w:val="none" w:sz="0" w:space="0" w:color="auto"/>
        <w:left w:val="none" w:sz="0" w:space="0" w:color="auto"/>
        <w:bottom w:val="none" w:sz="0" w:space="0" w:color="auto"/>
        <w:right w:val="none" w:sz="0" w:space="0" w:color="auto"/>
      </w:divBdr>
    </w:div>
    <w:div w:id="1891070814">
      <w:bodyDiv w:val="1"/>
      <w:marLeft w:val="0"/>
      <w:marRight w:val="0"/>
      <w:marTop w:val="0"/>
      <w:marBottom w:val="0"/>
      <w:divBdr>
        <w:top w:val="none" w:sz="0" w:space="0" w:color="auto"/>
        <w:left w:val="none" w:sz="0" w:space="0" w:color="auto"/>
        <w:bottom w:val="none" w:sz="0" w:space="0" w:color="auto"/>
        <w:right w:val="none" w:sz="0" w:space="0" w:color="auto"/>
      </w:divBdr>
    </w:div>
    <w:div w:id="1897473558">
      <w:bodyDiv w:val="1"/>
      <w:marLeft w:val="0"/>
      <w:marRight w:val="0"/>
      <w:marTop w:val="0"/>
      <w:marBottom w:val="0"/>
      <w:divBdr>
        <w:top w:val="none" w:sz="0" w:space="0" w:color="auto"/>
        <w:left w:val="none" w:sz="0" w:space="0" w:color="auto"/>
        <w:bottom w:val="none" w:sz="0" w:space="0" w:color="auto"/>
        <w:right w:val="none" w:sz="0" w:space="0" w:color="auto"/>
      </w:divBdr>
    </w:div>
    <w:div w:id="1898474987">
      <w:bodyDiv w:val="1"/>
      <w:marLeft w:val="0"/>
      <w:marRight w:val="0"/>
      <w:marTop w:val="0"/>
      <w:marBottom w:val="0"/>
      <w:divBdr>
        <w:top w:val="none" w:sz="0" w:space="0" w:color="auto"/>
        <w:left w:val="none" w:sz="0" w:space="0" w:color="auto"/>
        <w:bottom w:val="none" w:sz="0" w:space="0" w:color="auto"/>
        <w:right w:val="none" w:sz="0" w:space="0" w:color="auto"/>
      </w:divBdr>
      <w:divsChild>
        <w:div w:id="912084793">
          <w:marLeft w:val="0"/>
          <w:marRight w:val="0"/>
          <w:marTop w:val="0"/>
          <w:marBottom w:val="0"/>
          <w:divBdr>
            <w:top w:val="none" w:sz="0" w:space="0" w:color="auto"/>
            <w:left w:val="none" w:sz="0" w:space="0" w:color="auto"/>
            <w:bottom w:val="none" w:sz="0" w:space="0" w:color="auto"/>
            <w:right w:val="none" w:sz="0" w:space="0" w:color="auto"/>
          </w:divBdr>
          <w:divsChild>
            <w:div w:id="2056001649">
              <w:marLeft w:val="0"/>
              <w:marRight w:val="0"/>
              <w:marTop w:val="0"/>
              <w:marBottom w:val="75"/>
              <w:divBdr>
                <w:top w:val="none" w:sz="0" w:space="0" w:color="auto"/>
                <w:left w:val="none" w:sz="0" w:space="0" w:color="auto"/>
                <w:bottom w:val="none" w:sz="0" w:space="0" w:color="auto"/>
                <w:right w:val="none" w:sz="0" w:space="0" w:color="auto"/>
              </w:divBdr>
            </w:div>
          </w:divsChild>
        </w:div>
        <w:div w:id="2048600653">
          <w:marLeft w:val="0"/>
          <w:marRight w:val="0"/>
          <w:marTop w:val="0"/>
          <w:marBottom w:val="0"/>
          <w:divBdr>
            <w:top w:val="none" w:sz="0" w:space="0" w:color="auto"/>
            <w:left w:val="none" w:sz="0" w:space="0" w:color="auto"/>
            <w:bottom w:val="none" w:sz="0" w:space="0" w:color="auto"/>
            <w:right w:val="none" w:sz="0" w:space="0" w:color="auto"/>
          </w:divBdr>
          <w:divsChild>
            <w:div w:id="14901740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16165654">
      <w:bodyDiv w:val="1"/>
      <w:marLeft w:val="0"/>
      <w:marRight w:val="0"/>
      <w:marTop w:val="0"/>
      <w:marBottom w:val="0"/>
      <w:divBdr>
        <w:top w:val="none" w:sz="0" w:space="0" w:color="auto"/>
        <w:left w:val="none" w:sz="0" w:space="0" w:color="auto"/>
        <w:bottom w:val="none" w:sz="0" w:space="0" w:color="auto"/>
        <w:right w:val="none" w:sz="0" w:space="0" w:color="auto"/>
      </w:divBdr>
    </w:div>
    <w:div w:id="1934588215">
      <w:bodyDiv w:val="1"/>
      <w:marLeft w:val="0"/>
      <w:marRight w:val="0"/>
      <w:marTop w:val="0"/>
      <w:marBottom w:val="0"/>
      <w:divBdr>
        <w:top w:val="none" w:sz="0" w:space="0" w:color="auto"/>
        <w:left w:val="none" w:sz="0" w:space="0" w:color="auto"/>
        <w:bottom w:val="none" w:sz="0" w:space="0" w:color="auto"/>
        <w:right w:val="none" w:sz="0" w:space="0" w:color="auto"/>
      </w:divBdr>
    </w:div>
    <w:div w:id="1969505856">
      <w:bodyDiv w:val="1"/>
      <w:marLeft w:val="0"/>
      <w:marRight w:val="0"/>
      <w:marTop w:val="0"/>
      <w:marBottom w:val="0"/>
      <w:divBdr>
        <w:top w:val="none" w:sz="0" w:space="0" w:color="auto"/>
        <w:left w:val="none" w:sz="0" w:space="0" w:color="auto"/>
        <w:bottom w:val="none" w:sz="0" w:space="0" w:color="auto"/>
        <w:right w:val="none" w:sz="0" w:space="0" w:color="auto"/>
      </w:divBdr>
    </w:div>
    <w:div w:id="1977444881">
      <w:bodyDiv w:val="1"/>
      <w:marLeft w:val="0"/>
      <w:marRight w:val="0"/>
      <w:marTop w:val="0"/>
      <w:marBottom w:val="0"/>
      <w:divBdr>
        <w:top w:val="none" w:sz="0" w:space="0" w:color="auto"/>
        <w:left w:val="none" w:sz="0" w:space="0" w:color="auto"/>
        <w:bottom w:val="none" w:sz="0" w:space="0" w:color="auto"/>
        <w:right w:val="none" w:sz="0" w:space="0" w:color="auto"/>
      </w:divBdr>
    </w:div>
    <w:div w:id="204370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adm@mail.ru" TargetMode="External"/><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http://www.opamur.ru" TargetMode="Externa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go.ru/ru/rgo-175-let" TargetMode="External"/><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2.jpeg"/><Relationship Id="rId10" Type="http://schemas.openxmlformats.org/officeDocument/2006/relationships/hyperlink" Target="mailto:op-adm@mail.ru"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www.opamur.ru" TargetMode="External"/><Relationship Id="rId14" Type="http://schemas.openxmlformats.org/officeDocument/2006/relationships/image" Target="media/image4.jpeg"/><Relationship Id="rId22"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17</Pages>
  <Words>4398</Words>
  <Characters>25074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6</cp:revision>
  <cp:lastPrinted>2018-05-04T02:15:00Z</cp:lastPrinted>
  <dcterms:created xsi:type="dcterms:W3CDTF">2019-08-26T09:15:00Z</dcterms:created>
  <dcterms:modified xsi:type="dcterms:W3CDTF">2020-09-01T07:54:00Z</dcterms:modified>
</cp:coreProperties>
</file>