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42" w:rsidRDefault="00C30142" w:rsidP="00C30142">
      <w:pPr>
        <w:shd w:val="clear" w:color="auto" w:fill="FFFFFF"/>
        <w:ind w:firstLine="709"/>
        <w:jc w:val="center"/>
        <w:outlineLvl w:val="0"/>
        <w:rPr>
          <w:rFonts w:eastAsia="Times New Roman"/>
          <w:b/>
          <w:kern w:val="36"/>
          <w:szCs w:val="28"/>
          <w:lang w:val="ru-RU" w:eastAsia="ru-RU" w:bidi="ar-SA"/>
        </w:rPr>
      </w:pPr>
    </w:p>
    <w:p w:rsidR="00C30142" w:rsidRDefault="0071523F" w:rsidP="00C30142">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109pt;margin-top:-.05pt;width:357pt;height:76.6pt;z-index:251658240" strokecolor="white">
            <v:textbox style="mso-next-textbox:#_x0000_s1026">
              <w:txbxContent>
                <w:p w:rsidR="00A20534" w:rsidRPr="0084372C" w:rsidRDefault="00A20534" w:rsidP="00C30142">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A20534" w:rsidRPr="00180878" w:rsidRDefault="00A20534" w:rsidP="00C30142">
                  <w:pPr>
                    <w:jc w:val="center"/>
                    <w:rPr>
                      <w:rFonts w:asciiTheme="minorHAnsi" w:hAnsiTheme="minorHAnsi"/>
                      <w:sz w:val="12"/>
                      <w:szCs w:val="22"/>
                      <w:lang w:val="ru-RU"/>
                    </w:rPr>
                  </w:pPr>
                </w:p>
                <w:p w:rsidR="00A20534" w:rsidRPr="00180878" w:rsidRDefault="00A20534" w:rsidP="00C30142">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A20534" w:rsidRPr="00180878" w:rsidRDefault="0071523F" w:rsidP="00C30142">
                  <w:pPr>
                    <w:jc w:val="center"/>
                    <w:rPr>
                      <w:rFonts w:asciiTheme="minorHAnsi" w:hAnsiTheme="minorHAnsi"/>
                      <w:sz w:val="22"/>
                      <w:szCs w:val="22"/>
                      <w:lang w:val="pt-BR"/>
                    </w:rPr>
                  </w:pPr>
                  <w:hyperlink r:id="rId8" w:history="1">
                    <w:r w:rsidR="00A20534" w:rsidRPr="00180878">
                      <w:rPr>
                        <w:rStyle w:val="af3"/>
                        <w:rFonts w:asciiTheme="minorHAnsi" w:eastAsiaTheme="majorEastAsia" w:hAnsiTheme="minorHAnsi"/>
                        <w:sz w:val="22"/>
                        <w:szCs w:val="22"/>
                        <w:lang w:val="pt-BR"/>
                      </w:rPr>
                      <w:t>www.opamur.ru</w:t>
                    </w:r>
                  </w:hyperlink>
                  <w:r w:rsidR="00A20534" w:rsidRPr="00180878">
                    <w:rPr>
                      <w:rFonts w:asciiTheme="minorHAnsi" w:hAnsiTheme="minorHAnsi"/>
                      <w:sz w:val="22"/>
                      <w:szCs w:val="22"/>
                      <w:lang w:val="pt-BR"/>
                    </w:rPr>
                    <w:t xml:space="preserve">, e-mail: </w:t>
                  </w:r>
                  <w:hyperlink r:id="rId9" w:history="1">
                    <w:r w:rsidR="00A20534" w:rsidRPr="00180878">
                      <w:rPr>
                        <w:rStyle w:val="af3"/>
                        <w:rFonts w:asciiTheme="minorHAnsi" w:eastAsiaTheme="majorEastAsia" w:hAnsiTheme="minorHAnsi"/>
                        <w:sz w:val="22"/>
                        <w:szCs w:val="22"/>
                        <w:lang w:val="pt-BR"/>
                      </w:rPr>
                      <w:t>op-adm@mail.ru</w:t>
                    </w:r>
                  </w:hyperlink>
                  <w:r w:rsidR="00A20534" w:rsidRPr="00180878">
                    <w:rPr>
                      <w:rFonts w:asciiTheme="minorHAnsi" w:hAnsiTheme="minorHAnsi"/>
                      <w:sz w:val="22"/>
                      <w:szCs w:val="22"/>
                      <w:lang w:val="pt-BR"/>
                    </w:rPr>
                    <w:t>;</w:t>
                  </w:r>
                </w:p>
                <w:p w:rsidR="00A20534" w:rsidRPr="008D194D" w:rsidRDefault="00A20534" w:rsidP="00C30142">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A20534" w:rsidRDefault="00A20534" w:rsidP="00C30142"/>
              </w:txbxContent>
            </v:textbox>
          </v:shape>
        </w:pict>
      </w:r>
    </w:p>
    <w:p w:rsidR="00C30142" w:rsidRDefault="00C30142" w:rsidP="00C30142">
      <w:pPr>
        <w:shd w:val="clear" w:color="auto" w:fill="FFFFFF"/>
        <w:ind w:firstLine="709"/>
        <w:jc w:val="center"/>
        <w:outlineLvl w:val="0"/>
        <w:rPr>
          <w:rFonts w:eastAsia="Times New Roman"/>
          <w:b/>
          <w:kern w:val="36"/>
          <w:szCs w:val="28"/>
          <w:lang w:val="ru-RU" w:eastAsia="ru-RU" w:bidi="ar-SA"/>
        </w:rPr>
      </w:pPr>
    </w:p>
    <w:p w:rsidR="00C30142" w:rsidRPr="007636D2" w:rsidRDefault="00C30142" w:rsidP="00C30142">
      <w:pPr>
        <w:tabs>
          <w:tab w:val="left" w:pos="3960"/>
        </w:tabs>
      </w:pPr>
      <w:r>
        <w:rPr>
          <w:noProof/>
          <w:lang w:val="ru-RU" w:eastAsia="ru-RU" w:bidi="ar-SA"/>
        </w:rPr>
        <w:drawing>
          <wp:anchor distT="0" distB="0" distL="114300" distR="114300" simplePos="0" relativeHeight="251665408" behindDoc="0" locked="0" layoutInCell="1" allowOverlap="1">
            <wp:simplePos x="0" y="0"/>
            <wp:positionH relativeFrom="column">
              <wp:posOffset>-228600</wp:posOffset>
            </wp:positionH>
            <wp:positionV relativeFrom="paragraph">
              <wp:posOffset>0</wp:posOffset>
            </wp:positionV>
            <wp:extent cx="2054860" cy="2286000"/>
            <wp:effectExtent l="19050" t="0" r="2540" b="0"/>
            <wp:wrapNone/>
            <wp:docPr id="6"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10"/>
                    <a:srcRect/>
                    <a:stretch>
                      <a:fillRect/>
                    </a:stretch>
                  </pic:blipFill>
                  <pic:spPr bwMode="auto">
                    <a:xfrm>
                      <a:off x="0" y="0"/>
                      <a:ext cx="2054860" cy="2286000"/>
                    </a:xfrm>
                    <a:prstGeom prst="rect">
                      <a:avLst/>
                    </a:prstGeom>
                    <a:noFill/>
                    <a:ln w="9525">
                      <a:noFill/>
                      <a:miter lim="800000"/>
                      <a:headEnd/>
                      <a:tailEnd/>
                    </a:ln>
                  </pic:spPr>
                </pic:pic>
              </a:graphicData>
            </a:graphic>
          </wp:anchor>
        </w:drawing>
      </w:r>
      <w:r w:rsidR="0071523F" w:rsidRPr="0071523F">
        <w:rPr>
          <w:noProof/>
        </w:rPr>
        <w:pict>
          <v:rect id="_x0000_s1028" style="position:absolute;margin-left:36pt;margin-top:-27pt;width:9pt;height:765pt;flip:x;z-index:251662336;mso-position-horizontal-relative:text;mso-position-vertical-relative:text" fillcolor="#06f" strokecolor="white"/>
        </w:pict>
      </w:r>
      <w:r w:rsidR="0071523F" w:rsidRPr="0071523F">
        <w:rPr>
          <w:noProof/>
        </w:rPr>
        <w:pict>
          <v:rect id="_x0000_s1027" style="position:absolute;margin-left:27pt;margin-top:-45pt;width:9pt;height:819pt;z-index:251661312;mso-position-horizontal-relative:text;mso-position-vertical-relative:text" fillcolor="#c90" strokecolor="white"/>
        </w:pict>
      </w:r>
    </w:p>
    <w:p w:rsidR="00C30142" w:rsidRPr="007636D2" w:rsidRDefault="00C30142" w:rsidP="00C30142"/>
    <w:p w:rsidR="00C30142" w:rsidRPr="007636D2" w:rsidRDefault="00C30142" w:rsidP="00C30142"/>
    <w:p w:rsidR="00C30142" w:rsidRPr="007636D2" w:rsidRDefault="0071523F" w:rsidP="00C30142">
      <w:r w:rsidRPr="0071523F">
        <w:rPr>
          <w:noProof/>
        </w:rPr>
        <w:pict>
          <v:rect id="_x0000_s1030" style="position:absolute;margin-left:-36pt;margin-top:12.6pt;width:549pt;height:9pt;z-index:251664384" fillcolor="#06f" strokecolor="white"/>
        </w:pict>
      </w:r>
      <w:r w:rsidRPr="0071523F">
        <w:rPr>
          <w:noProof/>
        </w:rPr>
        <w:pict>
          <v:rect id="_x0000_s1029" style="position:absolute;margin-left:-45pt;margin-top:3.6pt;width:567pt;height:9pt;z-index:251663360" fillcolor="#c90" strokecolor="white"/>
        </w:pict>
      </w:r>
    </w:p>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71523F" w:rsidP="00C30142">
      <w:r w:rsidRPr="0071523F">
        <w:rPr>
          <w:noProof/>
        </w:rPr>
        <w:pict>
          <v:shape id="_x0000_s1031" type="#_x0000_t202" style="position:absolute;margin-left:54pt;margin-top:7.8pt;width:477pt;height:200.25pt;z-index:251666432" stroked="f">
            <v:textbox style="mso-next-textbox:#_x0000_s1031">
              <w:txbxContent>
                <w:p w:rsidR="00A20534" w:rsidRDefault="00A20534" w:rsidP="00C30142">
                  <w:pPr>
                    <w:jc w:val="center"/>
                    <w:rPr>
                      <w:rFonts w:ascii="Arial" w:hAnsi="Arial" w:cs="Arial"/>
                      <w:b/>
                      <w:color w:val="800000"/>
                      <w:sz w:val="64"/>
                      <w:szCs w:val="64"/>
                      <w:lang w:val="ru-RU"/>
                    </w:rPr>
                  </w:pPr>
                  <w:r w:rsidRPr="00D26234">
                    <w:rPr>
                      <w:rFonts w:ascii="Arial" w:hAnsi="Arial" w:cs="Arial"/>
                      <w:b/>
                      <w:color w:val="800000"/>
                      <w:sz w:val="64"/>
                      <w:szCs w:val="64"/>
                      <w:lang w:val="ru-RU"/>
                    </w:rPr>
                    <w:t xml:space="preserve">ОТЧЕТ </w:t>
                  </w:r>
                </w:p>
                <w:p w:rsidR="00A20534" w:rsidRPr="00D26234" w:rsidRDefault="00A20534" w:rsidP="00C30142">
                  <w:pPr>
                    <w:jc w:val="center"/>
                    <w:rPr>
                      <w:rFonts w:ascii="Arial" w:hAnsi="Arial" w:cs="Arial"/>
                      <w:b/>
                      <w:color w:val="800000"/>
                      <w:sz w:val="64"/>
                      <w:szCs w:val="64"/>
                      <w:lang w:val="ru-RU"/>
                    </w:rPr>
                  </w:pPr>
                  <w:r w:rsidRPr="00D26234">
                    <w:rPr>
                      <w:rFonts w:ascii="Arial" w:hAnsi="Arial" w:cs="Arial"/>
                      <w:b/>
                      <w:color w:val="800000"/>
                      <w:sz w:val="64"/>
                      <w:szCs w:val="64"/>
                      <w:lang w:val="ru-RU"/>
                    </w:rPr>
                    <w:t xml:space="preserve">о деятельности </w:t>
                  </w:r>
                  <w:r>
                    <w:rPr>
                      <w:rFonts w:ascii="Arial" w:hAnsi="Arial" w:cs="Arial"/>
                      <w:b/>
                      <w:color w:val="800000"/>
                      <w:sz w:val="64"/>
                      <w:szCs w:val="64"/>
                      <w:lang w:val="ru-RU"/>
                    </w:rPr>
                    <w:t>О</w:t>
                  </w:r>
                  <w:r w:rsidRPr="00D26234">
                    <w:rPr>
                      <w:rFonts w:ascii="Arial" w:hAnsi="Arial" w:cs="Arial"/>
                      <w:b/>
                      <w:color w:val="800000"/>
                      <w:sz w:val="64"/>
                      <w:szCs w:val="64"/>
                      <w:lang w:val="ru-RU"/>
                    </w:rPr>
                    <w:t xml:space="preserve">бщественной палаты </w:t>
                  </w:r>
                </w:p>
                <w:p w:rsidR="00A20534" w:rsidRPr="00D26234" w:rsidRDefault="00A20534" w:rsidP="00C30142">
                  <w:pPr>
                    <w:jc w:val="center"/>
                    <w:rPr>
                      <w:rFonts w:ascii="Arial" w:hAnsi="Arial" w:cs="Arial"/>
                      <w:b/>
                      <w:color w:val="800000"/>
                      <w:sz w:val="64"/>
                      <w:szCs w:val="64"/>
                      <w:lang w:val="ru-RU"/>
                    </w:rPr>
                  </w:pPr>
                  <w:r>
                    <w:rPr>
                      <w:rFonts w:ascii="Arial" w:hAnsi="Arial" w:cs="Arial"/>
                      <w:b/>
                      <w:color w:val="800000"/>
                      <w:sz w:val="64"/>
                      <w:szCs w:val="64"/>
                      <w:lang w:val="ru-RU"/>
                    </w:rPr>
                    <w:t>А</w:t>
                  </w:r>
                  <w:r w:rsidRPr="00D26234">
                    <w:rPr>
                      <w:rFonts w:ascii="Arial" w:hAnsi="Arial" w:cs="Arial"/>
                      <w:b/>
                      <w:color w:val="800000"/>
                      <w:sz w:val="64"/>
                      <w:szCs w:val="64"/>
                      <w:lang w:val="ru-RU"/>
                    </w:rPr>
                    <w:t xml:space="preserve">мурской области </w:t>
                  </w:r>
                </w:p>
                <w:p w:rsidR="00A20534" w:rsidRPr="008D194D" w:rsidRDefault="00A20534" w:rsidP="00C30142">
                  <w:pPr>
                    <w:jc w:val="center"/>
                    <w:rPr>
                      <w:rFonts w:ascii="Arial" w:hAnsi="Arial" w:cs="Arial"/>
                      <w:b/>
                      <w:color w:val="800000"/>
                      <w:sz w:val="64"/>
                      <w:szCs w:val="64"/>
                      <w:lang w:val="ru-RU"/>
                    </w:rPr>
                  </w:pPr>
                  <w:r>
                    <w:rPr>
                      <w:rFonts w:ascii="Arial" w:hAnsi="Arial" w:cs="Arial"/>
                      <w:b/>
                      <w:color w:val="800000"/>
                      <w:sz w:val="64"/>
                      <w:szCs w:val="64"/>
                      <w:lang w:val="ru-RU"/>
                    </w:rPr>
                    <w:t>в</w:t>
                  </w:r>
                  <w:r w:rsidRPr="007636D2">
                    <w:rPr>
                      <w:rFonts w:ascii="Arial" w:hAnsi="Arial" w:cs="Arial"/>
                      <w:b/>
                      <w:color w:val="800000"/>
                      <w:sz w:val="64"/>
                      <w:szCs w:val="64"/>
                    </w:rPr>
                    <w:t xml:space="preserve"> 20</w:t>
                  </w:r>
                  <w:r>
                    <w:rPr>
                      <w:rFonts w:ascii="Arial" w:hAnsi="Arial" w:cs="Arial"/>
                      <w:b/>
                      <w:color w:val="800000"/>
                      <w:sz w:val="64"/>
                      <w:szCs w:val="64"/>
                    </w:rPr>
                    <w:t>1</w:t>
                  </w:r>
                  <w:r>
                    <w:rPr>
                      <w:rFonts w:ascii="Arial" w:hAnsi="Arial" w:cs="Arial"/>
                      <w:b/>
                      <w:color w:val="800000"/>
                      <w:sz w:val="64"/>
                      <w:szCs w:val="64"/>
                      <w:lang w:val="ru-RU"/>
                    </w:rPr>
                    <w:t>3</w:t>
                  </w:r>
                  <w:r w:rsidRPr="007636D2">
                    <w:rPr>
                      <w:rFonts w:ascii="Arial" w:hAnsi="Arial" w:cs="Arial"/>
                      <w:b/>
                      <w:color w:val="800000"/>
                      <w:sz w:val="64"/>
                      <w:szCs w:val="64"/>
                    </w:rPr>
                    <w:t xml:space="preserve"> </w:t>
                  </w:r>
                  <w:r>
                    <w:rPr>
                      <w:rFonts w:ascii="Arial" w:hAnsi="Arial" w:cs="Arial"/>
                      <w:b/>
                      <w:color w:val="800000"/>
                      <w:sz w:val="64"/>
                      <w:szCs w:val="64"/>
                      <w:lang w:val="ru-RU"/>
                    </w:rPr>
                    <w:t>году</w:t>
                  </w:r>
                </w:p>
              </w:txbxContent>
            </v:textbox>
          </v:shape>
        </w:pict>
      </w:r>
    </w:p>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Pr="007636D2" w:rsidRDefault="00C30142" w:rsidP="00C30142"/>
    <w:p w:rsidR="00C30142" w:rsidRDefault="00C30142" w:rsidP="00C30142">
      <w:pPr>
        <w:tabs>
          <w:tab w:val="left" w:pos="1890"/>
        </w:tabs>
      </w:pPr>
      <w:r>
        <w:tab/>
      </w:r>
    </w:p>
    <w:p w:rsidR="00C30142" w:rsidRPr="0064353F" w:rsidRDefault="00C30142" w:rsidP="00C30142">
      <w:pPr>
        <w:tabs>
          <w:tab w:val="left" w:pos="1890"/>
        </w:tabs>
      </w:pPr>
    </w:p>
    <w:p w:rsidR="00C30142" w:rsidRDefault="0071523F" w:rsidP="00C30142">
      <w:pPr>
        <w:widowControl w:val="0"/>
        <w:ind w:firstLine="720"/>
        <w:jc w:val="center"/>
        <w:rPr>
          <w:rFonts w:ascii="Arial" w:hAnsi="Arial" w:cs="Arial"/>
          <w:b/>
          <w:sz w:val="20"/>
          <w:szCs w:val="20"/>
        </w:rPr>
      </w:pPr>
      <w:r w:rsidRPr="0071523F">
        <w:rPr>
          <w:noProof/>
          <w:sz w:val="24"/>
        </w:rPr>
        <w:pict>
          <v:shape id="_x0000_s1032" type="#_x0000_t202" style="position:absolute;left:0;text-align:left;margin-left:198pt;margin-top:201.95pt;width:162pt;height:34.5pt;z-index:251667456" stroked="f">
            <v:textbox style="mso-next-textbox:#_x0000_s1032">
              <w:txbxContent>
                <w:p w:rsidR="00A20534" w:rsidRDefault="00A20534" w:rsidP="00C30142">
                  <w:pPr>
                    <w:jc w:val="center"/>
                    <w:rPr>
                      <w:rFonts w:ascii="Arial" w:hAnsi="Arial" w:cs="Arial"/>
                      <w:b/>
                    </w:rPr>
                  </w:pPr>
                  <w:r w:rsidRPr="0064353F">
                    <w:rPr>
                      <w:rFonts w:ascii="Arial" w:hAnsi="Arial" w:cs="Arial"/>
                      <w:b/>
                    </w:rPr>
                    <w:t>Благовещенск</w:t>
                  </w:r>
                </w:p>
                <w:p w:rsidR="00A20534" w:rsidRPr="0064353F" w:rsidRDefault="00A20534" w:rsidP="00C30142">
                  <w:pPr>
                    <w:jc w:val="center"/>
                    <w:rPr>
                      <w:rFonts w:ascii="Arial" w:hAnsi="Arial" w:cs="Arial"/>
                      <w:b/>
                    </w:rPr>
                  </w:pPr>
                  <w:r w:rsidRPr="0064353F">
                    <w:rPr>
                      <w:rFonts w:ascii="Arial" w:hAnsi="Arial" w:cs="Arial"/>
                      <w:b/>
                    </w:rPr>
                    <w:t>20</w:t>
                  </w:r>
                  <w:r>
                    <w:rPr>
                      <w:rFonts w:ascii="Arial" w:hAnsi="Arial" w:cs="Arial"/>
                      <w:b/>
                    </w:rPr>
                    <w:t>12</w:t>
                  </w:r>
                </w:p>
              </w:txbxContent>
            </v:textbox>
          </v:shape>
        </w:pict>
      </w:r>
      <w:r w:rsidR="00C30142">
        <w:rPr>
          <w:rFonts w:ascii="Arial" w:hAnsi="Arial" w:cs="Arial"/>
          <w:b/>
          <w:sz w:val="20"/>
          <w:szCs w:val="20"/>
        </w:rPr>
        <w:br w:type="page"/>
      </w:r>
    </w:p>
    <w:p w:rsidR="00C30142" w:rsidRDefault="00C30142" w:rsidP="00C30142">
      <w:pPr>
        <w:widowControl w:val="0"/>
        <w:ind w:firstLine="720"/>
        <w:jc w:val="center"/>
        <w:rPr>
          <w:b/>
          <w:szCs w:val="20"/>
          <w:lang w:val="ru-RU"/>
        </w:rPr>
      </w:pPr>
      <w:r w:rsidRPr="003E42FA">
        <w:rPr>
          <w:b/>
          <w:szCs w:val="20"/>
        </w:rPr>
        <w:lastRenderedPageBreak/>
        <w:t>СОДЕРЖАНИЕ</w:t>
      </w:r>
    </w:p>
    <w:p w:rsidR="00C30142" w:rsidRPr="003E42FA" w:rsidRDefault="00C30142" w:rsidP="00C30142">
      <w:pPr>
        <w:widowControl w:val="0"/>
        <w:ind w:firstLine="720"/>
        <w:jc w:val="center"/>
        <w:rPr>
          <w:rFonts w:ascii="Arial" w:hAnsi="Arial" w:cs="Arial"/>
          <w:b/>
          <w:sz w:val="20"/>
          <w:szCs w:val="20"/>
          <w:lang w:val="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9"/>
      </w:tblGrid>
      <w:tr w:rsidR="00C30142" w:rsidRPr="008964DB" w:rsidTr="0047322B">
        <w:trPr>
          <w:trHeight w:val="70"/>
        </w:trPr>
        <w:tc>
          <w:tcPr>
            <w:tcW w:w="8755" w:type="dxa"/>
          </w:tcPr>
          <w:p w:rsidR="00C30142" w:rsidRPr="00444F39" w:rsidRDefault="00444F39" w:rsidP="00444F39">
            <w:pPr>
              <w:shd w:val="clear" w:color="auto" w:fill="FFFFFF"/>
              <w:jc w:val="both"/>
              <w:outlineLvl w:val="0"/>
              <w:rPr>
                <w:szCs w:val="28"/>
                <w:lang w:val="ru-RU"/>
              </w:rPr>
            </w:pPr>
            <w:r w:rsidRPr="00444F39">
              <w:rPr>
                <w:rFonts w:eastAsia="Times New Roman"/>
                <w:kern w:val="36"/>
                <w:szCs w:val="28"/>
                <w:lang w:val="ru-RU" w:eastAsia="ru-RU"/>
              </w:rPr>
              <w:t xml:space="preserve">Формирование Общественной палаты Амурской области </w:t>
            </w:r>
            <w:r w:rsidRPr="00444F39">
              <w:rPr>
                <w:rFonts w:eastAsia="Times New Roman"/>
                <w:kern w:val="36"/>
                <w:szCs w:val="28"/>
                <w:lang w:eastAsia="ru-RU"/>
              </w:rPr>
              <w:t>III</w:t>
            </w:r>
            <w:r w:rsidRPr="00444F39">
              <w:rPr>
                <w:rFonts w:eastAsia="Times New Roman"/>
                <w:kern w:val="36"/>
                <w:szCs w:val="28"/>
                <w:lang w:val="ru-RU" w:eastAsia="ru-RU"/>
              </w:rPr>
              <w:t xml:space="preserve"> состава</w:t>
            </w:r>
          </w:p>
        </w:tc>
        <w:tc>
          <w:tcPr>
            <w:tcW w:w="1099" w:type="dxa"/>
            <w:vAlign w:val="bottom"/>
          </w:tcPr>
          <w:p w:rsidR="00C30142" w:rsidRDefault="00124D78" w:rsidP="00444F39">
            <w:pPr>
              <w:widowControl w:val="0"/>
              <w:jc w:val="right"/>
              <w:rPr>
                <w:b/>
                <w:szCs w:val="28"/>
                <w:lang w:val="ru-RU"/>
              </w:rPr>
            </w:pPr>
            <w:r>
              <w:rPr>
                <w:b/>
                <w:szCs w:val="28"/>
                <w:lang w:val="ru-RU"/>
              </w:rPr>
              <w:t>6</w:t>
            </w:r>
          </w:p>
          <w:p w:rsidR="004F4686" w:rsidRPr="003E42FA" w:rsidRDefault="004F4686" w:rsidP="00444F39">
            <w:pPr>
              <w:widowControl w:val="0"/>
              <w:jc w:val="right"/>
              <w:rPr>
                <w:b/>
                <w:szCs w:val="28"/>
                <w:lang w:val="ru-RU"/>
              </w:rPr>
            </w:pPr>
          </w:p>
        </w:tc>
      </w:tr>
      <w:tr w:rsidR="00C30142" w:rsidRPr="008964DB" w:rsidTr="0047322B">
        <w:trPr>
          <w:trHeight w:val="70"/>
        </w:trPr>
        <w:tc>
          <w:tcPr>
            <w:tcW w:w="8755" w:type="dxa"/>
          </w:tcPr>
          <w:p w:rsidR="00C30142" w:rsidRPr="00444F39" w:rsidRDefault="00444F39" w:rsidP="00444F39">
            <w:pPr>
              <w:shd w:val="clear" w:color="auto" w:fill="FFFFFF"/>
              <w:jc w:val="both"/>
              <w:outlineLvl w:val="0"/>
              <w:rPr>
                <w:szCs w:val="28"/>
                <w:lang w:val="ru-RU"/>
              </w:rPr>
            </w:pPr>
            <w:r w:rsidRPr="00444F39">
              <w:rPr>
                <w:rFonts w:eastAsia="Times New Roman"/>
                <w:kern w:val="36"/>
                <w:szCs w:val="28"/>
                <w:lang w:val="ru-RU" w:eastAsia="ru-RU"/>
              </w:rPr>
              <w:t>Грантовая программа благотворительного фонда «София»</w:t>
            </w:r>
          </w:p>
        </w:tc>
        <w:tc>
          <w:tcPr>
            <w:tcW w:w="1099" w:type="dxa"/>
            <w:vAlign w:val="bottom"/>
          </w:tcPr>
          <w:p w:rsidR="00C30142" w:rsidRDefault="00124D78" w:rsidP="00444F39">
            <w:pPr>
              <w:widowControl w:val="0"/>
              <w:jc w:val="right"/>
              <w:rPr>
                <w:b/>
                <w:szCs w:val="28"/>
                <w:lang w:val="ru-RU"/>
              </w:rPr>
            </w:pPr>
            <w:r>
              <w:rPr>
                <w:b/>
                <w:szCs w:val="28"/>
                <w:lang w:val="ru-RU"/>
              </w:rPr>
              <w:t>8</w:t>
            </w:r>
          </w:p>
          <w:p w:rsidR="004F4686" w:rsidRPr="00D26234"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shd w:val="clear" w:color="auto" w:fill="FFFFFF"/>
              <w:jc w:val="both"/>
              <w:outlineLvl w:val="0"/>
              <w:rPr>
                <w:szCs w:val="28"/>
                <w:lang w:val="ru-RU"/>
              </w:rPr>
            </w:pPr>
            <w:r w:rsidRPr="00444F39">
              <w:rPr>
                <w:rFonts w:eastAsia="Times New Roman"/>
                <w:kern w:val="36"/>
                <w:szCs w:val="28"/>
                <w:lang w:val="ru-RU" w:eastAsia="ru-RU" w:bidi="ar-SA"/>
              </w:rPr>
              <w:t>О мерах социальной поддержки отдельных категорий граждан</w:t>
            </w:r>
          </w:p>
        </w:tc>
        <w:tc>
          <w:tcPr>
            <w:tcW w:w="1099" w:type="dxa"/>
            <w:vAlign w:val="bottom"/>
          </w:tcPr>
          <w:p w:rsidR="00C30142" w:rsidRDefault="00124D78" w:rsidP="00444F39">
            <w:pPr>
              <w:widowControl w:val="0"/>
              <w:jc w:val="right"/>
              <w:rPr>
                <w:b/>
                <w:szCs w:val="28"/>
                <w:lang w:val="ru-RU"/>
              </w:rPr>
            </w:pPr>
            <w:r>
              <w:rPr>
                <w:b/>
                <w:szCs w:val="28"/>
                <w:lang w:val="ru-RU"/>
              </w:rPr>
              <w:t>9</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B82683" w:rsidRDefault="00444F39" w:rsidP="00444F39">
            <w:pPr>
              <w:autoSpaceDE w:val="0"/>
              <w:autoSpaceDN w:val="0"/>
              <w:adjustRightInd w:val="0"/>
              <w:jc w:val="both"/>
              <w:rPr>
                <w:szCs w:val="28"/>
                <w:lang w:val="ru-RU"/>
              </w:rPr>
            </w:pPr>
            <w:r w:rsidRPr="00444F39">
              <w:rPr>
                <w:szCs w:val="28"/>
                <w:shd w:val="clear" w:color="auto" w:fill="FFFFFF"/>
                <w:lang w:val="ru-RU"/>
              </w:rPr>
              <w:t xml:space="preserve">Новый </w:t>
            </w:r>
            <w:r w:rsidRPr="00444F39">
              <w:rPr>
                <w:szCs w:val="28"/>
                <w:lang w:val="ru-RU"/>
              </w:rPr>
              <w:t>порядок образования общественных советов при исполнительных органах государственной власти Амурской области</w:t>
            </w:r>
          </w:p>
        </w:tc>
        <w:tc>
          <w:tcPr>
            <w:tcW w:w="1099" w:type="dxa"/>
            <w:vAlign w:val="bottom"/>
          </w:tcPr>
          <w:p w:rsidR="00C30142" w:rsidRDefault="00C30142"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10</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shd w:val="clear" w:color="auto" w:fill="FFFFFF"/>
              <w:jc w:val="both"/>
              <w:outlineLvl w:val="0"/>
              <w:rPr>
                <w:szCs w:val="28"/>
                <w:lang w:val="ru-RU"/>
              </w:rPr>
            </w:pPr>
            <w:r w:rsidRPr="00444F39">
              <w:rPr>
                <w:rFonts w:eastAsia="Times New Roman"/>
                <w:kern w:val="36"/>
                <w:szCs w:val="28"/>
                <w:lang w:val="ru-RU" w:eastAsia="ru-RU" w:bidi="ar-SA"/>
              </w:rPr>
              <w:t>Мониторинг исполнения Указов Президента Российской Федерации</w:t>
            </w:r>
          </w:p>
        </w:tc>
        <w:tc>
          <w:tcPr>
            <w:tcW w:w="1099" w:type="dxa"/>
            <w:vAlign w:val="bottom"/>
          </w:tcPr>
          <w:p w:rsidR="00C30142" w:rsidRDefault="00124D78" w:rsidP="00444F39">
            <w:pPr>
              <w:widowControl w:val="0"/>
              <w:jc w:val="right"/>
              <w:rPr>
                <w:b/>
                <w:szCs w:val="28"/>
                <w:lang w:val="ru-RU"/>
              </w:rPr>
            </w:pPr>
            <w:r>
              <w:rPr>
                <w:b/>
                <w:szCs w:val="28"/>
                <w:lang w:val="ru-RU"/>
              </w:rPr>
              <w:t>11</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pStyle w:val="1"/>
              <w:shd w:val="clear" w:color="auto" w:fill="FFFFFF"/>
              <w:spacing w:before="0" w:after="0"/>
              <w:jc w:val="both"/>
              <w:outlineLvl w:val="0"/>
              <w:rPr>
                <w:b w:val="0"/>
                <w:szCs w:val="28"/>
                <w:lang w:val="ru-RU"/>
              </w:rPr>
            </w:pPr>
            <w:r w:rsidRPr="00444F39">
              <w:rPr>
                <w:rFonts w:ascii="Times New Roman" w:hAnsi="Times New Roman"/>
                <w:b w:val="0"/>
                <w:bCs w:val="0"/>
                <w:sz w:val="28"/>
                <w:szCs w:val="28"/>
                <w:lang w:val="ru-RU"/>
              </w:rPr>
              <w:t>Прогнозы влияния деятельности космодрома «Восточный» на окружающую среду и население региона</w:t>
            </w:r>
          </w:p>
        </w:tc>
        <w:tc>
          <w:tcPr>
            <w:tcW w:w="1099" w:type="dxa"/>
            <w:vAlign w:val="bottom"/>
          </w:tcPr>
          <w:p w:rsidR="00C30142" w:rsidRDefault="00C30142"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12</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jc w:val="both"/>
              <w:rPr>
                <w:szCs w:val="28"/>
                <w:lang w:val="ru-RU"/>
              </w:rPr>
            </w:pPr>
            <w:r w:rsidRPr="00444F39">
              <w:rPr>
                <w:szCs w:val="28"/>
                <w:lang w:val="ru-RU"/>
              </w:rPr>
              <w:t>Здоровый образ жизни. Борьба с диабетом и ожирением</w:t>
            </w:r>
          </w:p>
        </w:tc>
        <w:tc>
          <w:tcPr>
            <w:tcW w:w="1099" w:type="dxa"/>
            <w:vAlign w:val="bottom"/>
          </w:tcPr>
          <w:p w:rsidR="00C30142" w:rsidRDefault="00124D78" w:rsidP="00444F39">
            <w:pPr>
              <w:widowControl w:val="0"/>
              <w:jc w:val="right"/>
              <w:rPr>
                <w:b/>
                <w:szCs w:val="28"/>
                <w:lang w:val="ru-RU"/>
              </w:rPr>
            </w:pPr>
            <w:r>
              <w:rPr>
                <w:b/>
                <w:szCs w:val="28"/>
                <w:lang w:val="ru-RU"/>
              </w:rPr>
              <w:t>17</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pStyle w:val="1"/>
              <w:shd w:val="clear" w:color="auto" w:fill="FFFFFF"/>
              <w:spacing w:before="0" w:after="0"/>
              <w:jc w:val="both"/>
              <w:outlineLvl w:val="0"/>
              <w:rPr>
                <w:b w:val="0"/>
                <w:szCs w:val="28"/>
                <w:lang w:val="ru-RU"/>
              </w:rPr>
            </w:pPr>
            <w:r w:rsidRPr="00444F39">
              <w:rPr>
                <w:rFonts w:ascii="Times New Roman" w:hAnsi="Times New Roman"/>
                <w:b w:val="0"/>
                <w:bCs w:val="0"/>
                <w:sz w:val="28"/>
                <w:szCs w:val="28"/>
                <w:lang w:val="ru-RU"/>
              </w:rPr>
              <w:t>Профилактика правонарушений в Амурской области</w:t>
            </w:r>
          </w:p>
        </w:tc>
        <w:tc>
          <w:tcPr>
            <w:tcW w:w="1099" w:type="dxa"/>
            <w:vAlign w:val="bottom"/>
          </w:tcPr>
          <w:p w:rsidR="00C30142" w:rsidRDefault="00124D78" w:rsidP="00444F39">
            <w:pPr>
              <w:widowControl w:val="0"/>
              <w:jc w:val="right"/>
              <w:rPr>
                <w:b/>
                <w:szCs w:val="28"/>
                <w:lang w:val="ru-RU"/>
              </w:rPr>
            </w:pPr>
            <w:r>
              <w:rPr>
                <w:b/>
                <w:szCs w:val="28"/>
                <w:lang w:val="ru-RU"/>
              </w:rPr>
              <w:t>19</w:t>
            </w:r>
          </w:p>
          <w:p w:rsidR="004F4686" w:rsidRPr="003E42FA" w:rsidRDefault="004F4686" w:rsidP="00444F39">
            <w:pPr>
              <w:widowControl w:val="0"/>
              <w:jc w:val="right"/>
              <w:rPr>
                <w:b/>
                <w:szCs w:val="28"/>
                <w:lang w:val="ru-RU"/>
              </w:rPr>
            </w:pPr>
          </w:p>
        </w:tc>
      </w:tr>
      <w:tr w:rsidR="00C30142" w:rsidRPr="00444F39" w:rsidTr="0047322B">
        <w:tc>
          <w:tcPr>
            <w:tcW w:w="8755" w:type="dxa"/>
          </w:tcPr>
          <w:p w:rsidR="00C30142" w:rsidRPr="00444F39" w:rsidRDefault="00444F39" w:rsidP="00444F39">
            <w:pPr>
              <w:pStyle w:val="1"/>
              <w:shd w:val="clear" w:color="auto" w:fill="FFFFFF"/>
              <w:spacing w:before="0" w:after="0"/>
              <w:jc w:val="both"/>
              <w:outlineLvl w:val="0"/>
              <w:rPr>
                <w:b w:val="0"/>
                <w:szCs w:val="28"/>
                <w:lang w:val="ru-RU"/>
              </w:rPr>
            </w:pPr>
            <w:r w:rsidRPr="00444F39">
              <w:rPr>
                <w:rFonts w:ascii="Times New Roman" w:hAnsi="Times New Roman"/>
                <w:b w:val="0"/>
                <w:bCs w:val="0"/>
                <w:sz w:val="28"/>
                <w:szCs w:val="28"/>
                <w:lang w:val="ru-RU"/>
              </w:rPr>
              <w:t>Организация приема граждан</w:t>
            </w:r>
          </w:p>
        </w:tc>
        <w:tc>
          <w:tcPr>
            <w:tcW w:w="1099" w:type="dxa"/>
            <w:vAlign w:val="bottom"/>
          </w:tcPr>
          <w:p w:rsidR="00C30142" w:rsidRDefault="00124D78" w:rsidP="00444F39">
            <w:pPr>
              <w:widowControl w:val="0"/>
              <w:jc w:val="right"/>
              <w:rPr>
                <w:b/>
                <w:szCs w:val="28"/>
                <w:lang w:val="ru-RU"/>
              </w:rPr>
            </w:pPr>
            <w:r>
              <w:rPr>
                <w:b/>
                <w:szCs w:val="28"/>
                <w:lang w:val="ru-RU"/>
              </w:rPr>
              <w:t>20</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B82683" w:rsidRDefault="00444F39" w:rsidP="00444F39">
            <w:pPr>
              <w:pStyle w:val="1"/>
              <w:shd w:val="clear" w:color="auto" w:fill="FFFFFF"/>
              <w:spacing w:before="0" w:after="0"/>
              <w:jc w:val="both"/>
              <w:outlineLvl w:val="0"/>
              <w:rPr>
                <w:b w:val="0"/>
                <w:sz w:val="28"/>
                <w:szCs w:val="28"/>
                <w:lang w:val="ru-RU"/>
              </w:rPr>
            </w:pPr>
            <w:r w:rsidRPr="00444F39">
              <w:rPr>
                <w:rFonts w:ascii="Times New Roman" w:hAnsi="Times New Roman"/>
                <w:b w:val="0"/>
                <w:bCs w:val="0"/>
                <w:sz w:val="28"/>
                <w:szCs w:val="28"/>
                <w:lang w:val="ru-RU"/>
              </w:rPr>
              <w:t>Общественный контроль за состоянием дорог в городе Благовещенске</w:t>
            </w:r>
          </w:p>
        </w:tc>
        <w:tc>
          <w:tcPr>
            <w:tcW w:w="1099" w:type="dxa"/>
            <w:vAlign w:val="bottom"/>
          </w:tcPr>
          <w:p w:rsidR="00C30142" w:rsidRDefault="00124D78" w:rsidP="00444F39">
            <w:pPr>
              <w:widowControl w:val="0"/>
              <w:jc w:val="right"/>
              <w:rPr>
                <w:b/>
                <w:szCs w:val="28"/>
                <w:lang w:val="ru-RU"/>
              </w:rPr>
            </w:pPr>
            <w:r>
              <w:rPr>
                <w:b/>
                <w:szCs w:val="28"/>
                <w:lang w:val="ru-RU"/>
              </w:rPr>
              <w:t>21</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shd w:val="clear" w:color="auto" w:fill="FFFFFF"/>
              <w:jc w:val="both"/>
              <w:outlineLvl w:val="0"/>
              <w:rPr>
                <w:szCs w:val="28"/>
                <w:lang w:val="ru-RU"/>
              </w:rPr>
            </w:pPr>
            <w:r w:rsidRPr="00444F39">
              <w:rPr>
                <w:rFonts w:eastAsia="Times New Roman"/>
                <w:kern w:val="36"/>
                <w:szCs w:val="28"/>
                <w:lang w:val="ru-RU" w:eastAsia="ru-RU" w:bidi="ar-SA"/>
              </w:rPr>
              <w:t>Паводковая ситуация в Амурской области</w:t>
            </w:r>
          </w:p>
        </w:tc>
        <w:tc>
          <w:tcPr>
            <w:tcW w:w="1099" w:type="dxa"/>
            <w:vAlign w:val="bottom"/>
          </w:tcPr>
          <w:p w:rsidR="00C30142" w:rsidRDefault="00124D78" w:rsidP="00444F39">
            <w:pPr>
              <w:widowControl w:val="0"/>
              <w:jc w:val="right"/>
              <w:rPr>
                <w:b/>
                <w:szCs w:val="28"/>
                <w:lang w:val="ru-RU"/>
              </w:rPr>
            </w:pPr>
            <w:r>
              <w:rPr>
                <w:b/>
                <w:szCs w:val="28"/>
                <w:lang w:val="ru-RU"/>
              </w:rPr>
              <w:t>22</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pStyle w:val="1"/>
              <w:shd w:val="clear" w:color="auto" w:fill="FFFFFF"/>
              <w:spacing w:before="0" w:after="0"/>
              <w:jc w:val="both"/>
              <w:outlineLvl w:val="0"/>
              <w:rPr>
                <w:rFonts w:ascii="Times New Roman" w:hAnsi="Times New Roman"/>
                <w:b w:val="0"/>
                <w:sz w:val="28"/>
                <w:szCs w:val="28"/>
                <w:lang w:val="ru-RU"/>
              </w:rPr>
            </w:pPr>
            <w:r w:rsidRPr="00444F39">
              <w:rPr>
                <w:rFonts w:ascii="Times New Roman" w:hAnsi="Times New Roman"/>
                <w:b w:val="0"/>
                <w:sz w:val="28"/>
                <w:szCs w:val="28"/>
                <w:lang w:val="ru-RU"/>
              </w:rPr>
              <w:t>Изменения в Федеральном законе «Об Общественной палате Российской Федерации»</w:t>
            </w:r>
          </w:p>
        </w:tc>
        <w:tc>
          <w:tcPr>
            <w:tcW w:w="1099" w:type="dxa"/>
            <w:vAlign w:val="bottom"/>
          </w:tcPr>
          <w:p w:rsidR="00C30142" w:rsidRDefault="00C30142"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28</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444F39" w:rsidRDefault="00444F39" w:rsidP="00444F39">
            <w:pPr>
              <w:pStyle w:val="1"/>
              <w:shd w:val="clear" w:color="auto" w:fill="FFFFFF"/>
              <w:spacing w:before="0" w:after="0"/>
              <w:jc w:val="both"/>
              <w:outlineLvl w:val="0"/>
              <w:rPr>
                <w:b w:val="0"/>
                <w:szCs w:val="28"/>
                <w:lang w:val="ru-RU"/>
              </w:rPr>
            </w:pPr>
            <w:r w:rsidRPr="00444F39">
              <w:rPr>
                <w:rFonts w:ascii="Times New Roman" w:hAnsi="Times New Roman"/>
                <w:b w:val="0"/>
                <w:bCs w:val="0"/>
                <w:sz w:val="28"/>
                <w:szCs w:val="28"/>
                <w:lang w:val="ru-RU"/>
              </w:rPr>
              <w:t>Семинар-практикум по молодежной политике, здоровому образу жизни, воспитательной работе</w:t>
            </w:r>
          </w:p>
        </w:tc>
        <w:tc>
          <w:tcPr>
            <w:tcW w:w="1099" w:type="dxa"/>
            <w:vAlign w:val="bottom"/>
          </w:tcPr>
          <w:p w:rsidR="00C30142" w:rsidRDefault="00C30142"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29</w:t>
            </w:r>
          </w:p>
          <w:p w:rsidR="004F4686" w:rsidRPr="003E42FA" w:rsidRDefault="004F4686" w:rsidP="00444F39">
            <w:pPr>
              <w:widowControl w:val="0"/>
              <w:jc w:val="right"/>
              <w:rPr>
                <w:b/>
                <w:szCs w:val="28"/>
                <w:lang w:val="ru-RU"/>
              </w:rPr>
            </w:pPr>
          </w:p>
        </w:tc>
      </w:tr>
      <w:tr w:rsidR="00C30142" w:rsidRPr="008964DB" w:rsidTr="0047322B">
        <w:tc>
          <w:tcPr>
            <w:tcW w:w="8755" w:type="dxa"/>
          </w:tcPr>
          <w:p w:rsidR="00C30142" w:rsidRPr="00B82683" w:rsidRDefault="00444F39" w:rsidP="00444F39">
            <w:pPr>
              <w:jc w:val="both"/>
              <w:rPr>
                <w:szCs w:val="28"/>
                <w:lang w:val="ru-RU"/>
              </w:rPr>
            </w:pPr>
            <w:r w:rsidRPr="00444F39">
              <w:rPr>
                <w:szCs w:val="28"/>
                <w:lang w:val="ru-RU"/>
              </w:rPr>
              <w:t xml:space="preserve">Доклад о состоянии гражданского общества в Амурской области </w:t>
            </w:r>
          </w:p>
        </w:tc>
        <w:tc>
          <w:tcPr>
            <w:tcW w:w="1099" w:type="dxa"/>
            <w:vAlign w:val="bottom"/>
          </w:tcPr>
          <w:p w:rsidR="00C30142" w:rsidRDefault="00124D78" w:rsidP="00444F39">
            <w:pPr>
              <w:widowControl w:val="0"/>
              <w:jc w:val="right"/>
              <w:rPr>
                <w:b/>
                <w:szCs w:val="28"/>
                <w:lang w:val="ru-RU"/>
              </w:rPr>
            </w:pPr>
            <w:r>
              <w:rPr>
                <w:b/>
                <w:szCs w:val="28"/>
                <w:lang w:val="ru-RU"/>
              </w:rPr>
              <w:t>30</w:t>
            </w:r>
          </w:p>
          <w:p w:rsidR="004F4686" w:rsidRPr="003E42FA" w:rsidRDefault="004F4686" w:rsidP="00444F39">
            <w:pPr>
              <w:widowControl w:val="0"/>
              <w:jc w:val="right"/>
              <w:rPr>
                <w:b/>
                <w:szCs w:val="28"/>
                <w:lang w:val="ru-RU"/>
              </w:rPr>
            </w:pPr>
          </w:p>
        </w:tc>
      </w:tr>
      <w:tr w:rsidR="00C30142" w:rsidRPr="00444F39" w:rsidTr="0047322B">
        <w:tc>
          <w:tcPr>
            <w:tcW w:w="8755" w:type="dxa"/>
          </w:tcPr>
          <w:p w:rsidR="00C30142" w:rsidRPr="00444F39" w:rsidRDefault="00444F39" w:rsidP="00444F39">
            <w:pPr>
              <w:shd w:val="clear" w:color="auto" w:fill="FFFFFF"/>
              <w:jc w:val="both"/>
              <w:outlineLvl w:val="0"/>
              <w:rPr>
                <w:szCs w:val="28"/>
                <w:lang w:val="ru-RU"/>
              </w:rPr>
            </w:pPr>
            <w:r w:rsidRPr="00444F39">
              <w:rPr>
                <w:rFonts w:eastAsia="Times New Roman"/>
                <w:kern w:val="36"/>
                <w:szCs w:val="28"/>
                <w:lang w:val="ru-RU" w:eastAsia="ru-RU"/>
              </w:rPr>
              <w:t>Послание Президента</w:t>
            </w:r>
            <w:r w:rsidRPr="00444F39">
              <w:rPr>
                <w:szCs w:val="28"/>
                <w:lang w:val="ru-RU"/>
              </w:rPr>
              <w:t xml:space="preserve"> Российской Федерации </w:t>
            </w:r>
            <w:r w:rsidRPr="00444F39">
              <w:rPr>
                <w:rFonts w:eastAsia="Times New Roman"/>
                <w:kern w:val="36"/>
                <w:szCs w:val="28"/>
                <w:lang w:val="ru-RU" w:eastAsia="ru-RU"/>
              </w:rPr>
              <w:t>Федеральному Собранию Российской Федерации</w:t>
            </w:r>
          </w:p>
        </w:tc>
        <w:tc>
          <w:tcPr>
            <w:tcW w:w="1099" w:type="dxa"/>
            <w:vAlign w:val="bottom"/>
          </w:tcPr>
          <w:p w:rsidR="00C30142" w:rsidRDefault="00C30142"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32</w:t>
            </w:r>
          </w:p>
          <w:p w:rsidR="004F4686" w:rsidRPr="00D26234" w:rsidRDefault="004F4686" w:rsidP="00444F39">
            <w:pPr>
              <w:widowControl w:val="0"/>
              <w:jc w:val="right"/>
              <w:rPr>
                <w:b/>
                <w:szCs w:val="28"/>
                <w:lang w:val="ru-RU"/>
              </w:rPr>
            </w:pPr>
          </w:p>
        </w:tc>
      </w:tr>
      <w:tr w:rsidR="00C30142" w:rsidRPr="008964DB" w:rsidTr="0047322B">
        <w:tc>
          <w:tcPr>
            <w:tcW w:w="8755" w:type="dxa"/>
          </w:tcPr>
          <w:p w:rsidR="00444F39" w:rsidRPr="00444F39" w:rsidRDefault="00444F39" w:rsidP="00444F39">
            <w:pPr>
              <w:pStyle w:val="afb"/>
              <w:shd w:val="clear" w:color="auto" w:fill="FFFFFF"/>
              <w:spacing w:before="0" w:beforeAutospacing="0" w:after="0" w:afterAutospacing="0"/>
              <w:jc w:val="both"/>
              <w:rPr>
                <w:rStyle w:val="a8"/>
                <w:rFonts w:ascii="Times New Roman" w:hAnsi="Times New Roman"/>
                <w:b w:val="0"/>
                <w:i w:val="0"/>
                <w:sz w:val="28"/>
                <w:szCs w:val="28"/>
              </w:rPr>
            </w:pPr>
            <w:r w:rsidRPr="00444F39">
              <w:rPr>
                <w:rStyle w:val="a8"/>
                <w:rFonts w:ascii="Times New Roman" w:hAnsi="Times New Roman"/>
                <w:b w:val="0"/>
                <w:i w:val="0"/>
                <w:sz w:val="28"/>
                <w:szCs w:val="28"/>
              </w:rPr>
              <w:t>Общественная экспертиза</w:t>
            </w:r>
          </w:p>
          <w:p w:rsidR="00444F39" w:rsidRPr="006E306C" w:rsidRDefault="00444F39" w:rsidP="00444F39">
            <w:pPr>
              <w:ind w:left="426" w:firstLine="567"/>
              <w:jc w:val="both"/>
              <w:rPr>
                <w:szCs w:val="28"/>
                <w:lang w:val="ru-RU"/>
              </w:rPr>
            </w:pPr>
            <w:r w:rsidRPr="006E306C">
              <w:rPr>
                <w:i/>
                <w:szCs w:val="28"/>
                <w:lang w:val="ru-RU"/>
              </w:rPr>
              <w:t>Проект федерального закона</w:t>
            </w:r>
            <w:r w:rsidRPr="006E306C">
              <w:rPr>
                <w:szCs w:val="28"/>
                <w:lang w:val="ru-RU"/>
              </w:rPr>
              <w:t xml:space="preserve"> </w:t>
            </w:r>
            <w:r w:rsidRPr="006E306C">
              <w:rPr>
                <w:rStyle w:val="a8"/>
                <w:rFonts w:ascii="Times New Roman" w:hAnsi="Times New Roman"/>
                <w:b w:val="0"/>
                <w:szCs w:val="28"/>
                <w:lang w:val="ru-RU"/>
              </w:rPr>
              <w:t>«О внесении изменений в некоторые законодательные акты Российской Федерации» по вопросу административной ответственности для должностных лиц налоговых органов</w:t>
            </w:r>
          </w:p>
          <w:p w:rsidR="00124D78" w:rsidRDefault="00124D78" w:rsidP="00444F39">
            <w:pPr>
              <w:ind w:left="426" w:firstLine="567"/>
              <w:jc w:val="both"/>
              <w:rPr>
                <w:i/>
                <w:szCs w:val="28"/>
                <w:lang w:val="ru-RU"/>
              </w:rPr>
            </w:pPr>
          </w:p>
          <w:p w:rsidR="00124D78" w:rsidRDefault="00124D78" w:rsidP="00444F39">
            <w:pPr>
              <w:ind w:left="426" w:firstLine="567"/>
              <w:jc w:val="both"/>
              <w:rPr>
                <w:i/>
                <w:szCs w:val="28"/>
                <w:lang w:val="ru-RU"/>
              </w:rPr>
            </w:pPr>
          </w:p>
          <w:p w:rsidR="00444F39" w:rsidRPr="006E306C" w:rsidRDefault="00444F39" w:rsidP="00444F39">
            <w:pPr>
              <w:ind w:left="426" w:firstLine="567"/>
              <w:jc w:val="both"/>
              <w:rPr>
                <w:i/>
                <w:szCs w:val="28"/>
                <w:lang w:val="ru-RU"/>
              </w:rPr>
            </w:pPr>
            <w:r w:rsidRPr="006E306C">
              <w:rPr>
                <w:i/>
                <w:szCs w:val="28"/>
                <w:lang w:val="ru-RU"/>
              </w:rPr>
              <w:lastRenderedPageBreak/>
              <w:t>Проект федерального закона «Об основных принципах организации деятельности Общественных палат субъектов Российской Федерации»</w:t>
            </w:r>
          </w:p>
          <w:p w:rsidR="00444F39" w:rsidRPr="006E306C" w:rsidRDefault="00444F39" w:rsidP="00444F39">
            <w:pPr>
              <w:shd w:val="clear" w:color="auto" w:fill="FFFFFF"/>
              <w:ind w:left="426" w:firstLine="567"/>
              <w:jc w:val="both"/>
              <w:outlineLvl w:val="0"/>
              <w:rPr>
                <w:rFonts w:eastAsia="Times New Roman"/>
                <w:b/>
                <w:i/>
                <w:kern w:val="36"/>
                <w:szCs w:val="28"/>
                <w:lang w:val="ru-RU" w:eastAsia="ru-RU" w:bidi="ar-SA"/>
              </w:rPr>
            </w:pPr>
            <w:r w:rsidRPr="006E306C">
              <w:rPr>
                <w:i/>
                <w:szCs w:val="28"/>
                <w:lang w:val="ru-RU"/>
              </w:rPr>
              <w:t>Проект закона Амурской области «Об организации проведения капитального ремонта общего имущества в многоквартирных домах»</w:t>
            </w:r>
          </w:p>
          <w:p w:rsidR="00444F39" w:rsidRPr="006E306C" w:rsidRDefault="00444F39" w:rsidP="00444F39">
            <w:pPr>
              <w:pStyle w:val="1"/>
              <w:shd w:val="clear" w:color="auto" w:fill="FFFFFF"/>
              <w:spacing w:before="0" w:after="0"/>
              <w:ind w:left="426" w:firstLine="567"/>
              <w:jc w:val="both"/>
              <w:outlineLvl w:val="0"/>
              <w:rPr>
                <w:rFonts w:ascii="Times New Roman" w:hAnsi="Times New Roman"/>
                <w:b w:val="0"/>
                <w:bCs w:val="0"/>
                <w:i/>
                <w:sz w:val="28"/>
                <w:szCs w:val="28"/>
                <w:lang w:val="ru-RU"/>
              </w:rPr>
            </w:pPr>
            <w:r w:rsidRPr="006E306C">
              <w:rPr>
                <w:rFonts w:ascii="Times New Roman" w:hAnsi="Times New Roman"/>
                <w:b w:val="0"/>
                <w:i/>
                <w:sz w:val="28"/>
                <w:szCs w:val="28"/>
                <w:lang w:val="ru-RU"/>
              </w:rPr>
              <w:t>Закон Амурской области «О регулировании численности безнадзорных животных на территории области»</w:t>
            </w:r>
          </w:p>
          <w:p w:rsidR="00444F39" w:rsidRPr="006E306C" w:rsidRDefault="00444F39" w:rsidP="00444F39">
            <w:pPr>
              <w:pStyle w:val="1"/>
              <w:shd w:val="clear" w:color="auto" w:fill="FFFFFF"/>
              <w:spacing w:before="0" w:after="0"/>
              <w:ind w:left="426" w:firstLine="567"/>
              <w:jc w:val="both"/>
              <w:outlineLvl w:val="0"/>
              <w:rPr>
                <w:rFonts w:ascii="Times New Roman" w:hAnsi="Times New Roman"/>
                <w:b w:val="0"/>
                <w:bCs w:val="0"/>
                <w:i/>
                <w:sz w:val="28"/>
                <w:szCs w:val="28"/>
                <w:lang w:val="ru-RU"/>
              </w:rPr>
            </w:pPr>
            <w:r w:rsidRPr="006E306C">
              <w:rPr>
                <w:rFonts w:ascii="Times New Roman" w:hAnsi="Times New Roman"/>
                <w:b w:val="0"/>
                <w:bCs w:val="0"/>
                <w:i/>
                <w:sz w:val="28"/>
                <w:szCs w:val="28"/>
                <w:lang w:val="ru-RU"/>
              </w:rPr>
              <w:t xml:space="preserve">Проект федерального государственного стандарта дошкольного образования </w:t>
            </w:r>
          </w:p>
          <w:p w:rsidR="00C30142" w:rsidRPr="003E42FA" w:rsidRDefault="00444F39" w:rsidP="00444F39">
            <w:pPr>
              <w:pStyle w:val="afb"/>
              <w:shd w:val="clear" w:color="auto" w:fill="FFFFFF"/>
              <w:spacing w:before="0" w:beforeAutospacing="0" w:after="0" w:afterAutospacing="0"/>
              <w:ind w:left="426" w:firstLine="567"/>
              <w:jc w:val="both"/>
              <w:rPr>
                <w:b/>
                <w:sz w:val="28"/>
                <w:szCs w:val="28"/>
              </w:rPr>
            </w:pPr>
            <w:r w:rsidRPr="006E306C">
              <w:rPr>
                <w:i/>
                <w:sz w:val="28"/>
                <w:szCs w:val="28"/>
              </w:rPr>
              <w:t>Проект федерального закона «Об общественном контроле»</w:t>
            </w:r>
          </w:p>
        </w:tc>
        <w:tc>
          <w:tcPr>
            <w:tcW w:w="1099" w:type="dxa"/>
            <w:vAlign w:val="bottom"/>
          </w:tcPr>
          <w:p w:rsidR="00C30142" w:rsidRDefault="00C30142"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33</w:t>
            </w: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34</w:t>
            </w: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34</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35</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37</w:t>
            </w:r>
          </w:p>
          <w:p w:rsidR="00124D78" w:rsidRDefault="00124D78" w:rsidP="00444F39">
            <w:pPr>
              <w:widowControl w:val="0"/>
              <w:jc w:val="right"/>
              <w:rPr>
                <w:b/>
                <w:szCs w:val="28"/>
                <w:lang w:val="ru-RU"/>
              </w:rPr>
            </w:pPr>
            <w:r>
              <w:rPr>
                <w:b/>
                <w:szCs w:val="28"/>
                <w:lang w:val="ru-RU"/>
              </w:rPr>
              <w:t>38</w:t>
            </w:r>
          </w:p>
          <w:p w:rsidR="00124D78" w:rsidRPr="003E42FA" w:rsidRDefault="00124D78" w:rsidP="00444F39">
            <w:pPr>
              <w:widowControl w:val="0"/>
              <w:jc w:val="right"/>
              <w:rPr>
                <w:b/>
                <w:szCs w:val="28"/>
                <w:lang w:val="ru-RU"/>
              </w:rPr>
            </w:pPr>
          </w:p>
        </w:tc>
      </w:tr>
      <w:tr w:rsidR="00C30142" w:rsidRPr="008964DB" w:rsidTr="0047322B">
        <w:tc>
          <w:tcPr>
            <w:tcW w:w="8755" w:type="dxa"/>
          </w:tcPr>
          <w:p w:rsidR="00444F39" w:rsidRPr="00444F39" w:rsidRDefault="00444F39" w:rsidP="00444F39">
            <w:pPr>
              <w:shd w:val="clear" w:color="auto" w:fill="FFFFFF"/>
              <w:jc w:val="both"/>
              <w:rPr>
                <w:szCs w:val="28"/>
                <w:lang w:val="ru-RU"/>
              </w:rPr>
            </w:pPr>
            <w:r w:rsidRPr="00444F39">
              <w:rPr>
                <w:szCs w:val="28"/>
                <w:lang w:val="ru-RU"/>
              </w:rPr>
              <w:lastRenderedPageBreak/>
              <w:t>Анализ бюджета Амурской области</w:t>
            </w:r>
          </w:p>
          <w:p w:rsidR="00444F39" w:rsidRPr="00444F39" w:rsidRDefault="00444F39" w:rsidP="00444F39">
            <w:pPr>
              <w:shd w:val="clear" w:color="auto" w:fill="FFFFFF"/>
              <w:ind w:left="426" w:firstLine="567"/>
              <w:jc w:val="both"/>
              <w:rPr>
                <w:rFonts w:eastAsia="Times New Roman"/>
                <w:i/>
                <w:color w:val="000000"/>
                <w:szCs w:val="28"/>
                <w:lang w:val="ru-RU" w:eastAsia="ru-RU" w:bidi="ar-SA"/>
              </w:rPr>
            </w:pPr>
            <w:r w:rsidRPr="00444F39">
              <w:rPr>
                <w:i/>
                <w:szCs w:val="28"/>
                <w:lang w:val="ru-RU"/>
              </w:rPr>
              <w:t>Исполнение бюджета Амурской области за 2012 год</w:t>
            </w:r>
          </w:p>
          <w:p w:rsidR="00C30142" w:rsidRPr="003E42FA" w:rsidRDefault="00444F39" w:rsidP="00444F39">
            <w:pPr>
              <w:pStyle w:val="a9"/>
              <w:ind w:left="426" w:firstLine="567"/>
              <w:jc w:val="both"/>
              <w:rPr>
                <w:b/>
                <w:szCs w:val="28"/>
                <w:lang w:val="ru-RU"/>
              </w:rPr>
            </w:pPr>
            <w:r w:rsidRPr="00444F39">
              <w:rPr>
                <w:i/>
                <w:szCs w:val="28"/>
                <w:lang w:val="ru-RU"/>
              </w:rPr>
              <w:t>Проект областного бюджета на 2014 год и плановый период 2015 и 2016 годов</w:t>
            </w:r>
          </w:p>
        </w:tc>
        <w:tc>
          <w:tcPr>
            <w:tcW w:w="1099" w:type="dxa"/>
            <w:vAlign w:val="bottom"/>
          </w:tcPr>
          <w:p w:rsidR="00C30142" w:rsidRDefault="00C30142"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39</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40</w:t>
            </w:r>
          </w:p>
          <w:p w:rsidR="004F4686" w:rsidRPr="003E42FA" w:rsidRDefault="004F4686" w:rsidP="00444F39">
            <w:pPr>
              <w:widowControl w:val="0"/>
              <w:jc w:val="right"/>
              <w:rPr>
                <w:b/>
                <w:szCs w:val="28"/>
                <w:lang w:val="ru-RU"/>
              </w:rPr>
            </w:pPr>
          </w:p>
        </w:tc>
      </w:tr>
      <w:tr w:rsidR="00C30142" w:rsidRPr="008964DB" w:rsidTr="0047322B">
        <w:tc>
          <w:tcPr>
            <w:tcW w:w="8755" w:type="dxa"/>
          </w:tcPr>
          <w:p w:rsidR="00444F39" w:rsidRPr="00444F39" w:rsidRDefault="00444F39" w:rsidP="00444F39">
            <w:pPr>
              <w:jc w:val="both"/>
              <w:rPr>
                <w:szCs w:val="28"/>
                <w:lang w:val="ru-RU"/>
              </w:rPr>
            </w:pPr>
            <w:r w:rsidRPr="00444F39">
              <w:rPr>
                <w:szCs w:val="28"/>
                <w:lang w:val="ru-RU"/>
              </w:rPr>
              <w:t>Деятельность в сфере жилищно-коммунального хозяйства</w:t>
            </w:r>
          </w:p>
          <w:p w:rsidR="00444F39" w:rsidRPr="00444F39" w:rsidRDefault="00444F39" w:rsidP="00444F39">
            <w:pPr>
              <w:shd w:val="clear" w:color="auto" w:fill="FFFFFF"/>
              <w:ind w:left="426" w:firstLine="567"/>
              <w:jc w:val="both"/>
              <w:outlineLvl w:val="0"/>
              <w:rPr>
                <w:rFonts w:eastAsia="Times New Roman"/>
                <w:i/>
                <w:kern w:val="36"/>
                <w:szCs w:val="28"/>
                <w:lang w:val="ru-RU" w:eastAsia="ru-RU"/>
              </w:rPr>
            </w:pPr>
            <w:r w:rsidRPr="00444F39">
              <w:rPr>
                <w:rFonts w:eastAsia="Times New Roman"/>
                <w:i/>
                <w:kern w:val="36"/>
                <w:szCs w:val="28"/>
                <w:lang w:val="ru-RU" w:eastAsia="ru-RU"/>
              </w:rPr>
              <w:t>Обучающий семинар по вопросам ЖКХ для людей пожилого возраста</w:t>
            </w:r>
          </w:p>
          <w:p w:rsidR="00444F39" w:rsidRPr="00444F39" w:rsidRDefault="00444F39" w:rsidP="00444F39">
            <w:pPr>
              <w:shd w:val="clear" w:color="auto" w:fill="FFFFFF" w:themeFill="background1"/>
              <w:ind w:left="426" w:firstLine="567"/>
              <w:jc w:val="both"/>
              <w:rPr>
                <w:i/>
                <w:szCs w:val="28"/>
                <w:shd w:val="clear" w:color="auto" w:fill="FFFFFF"/>
                <w:lang w:val="ru-RU"/>
              </w:rPr>
            </w:pPr>
            <w:r w:rsidRPr="00444F39">
              <w:rPr>
                <w:rFonts w:eastAsia="Times New Roman"/>
                <w:i/>
                <w:szCs w:val="28"/>
                <w:lang w:val="ru-RU"/>
              </w:rPr>
              <w:t>Центр общественного контроля в жилищной и коммунальной сферах</w:t>
            </w:r>
          </w:p>
          <w:p w:rsidR="00444F39" w:rsidRPr="00444F39" w:rsidRDefault="00444F39" w:rsidP="00444F39">
            <w:pPr>
              <w:pStyle w:val="1"/>
              <w:shd w:val="clear" w:color="auto" w:fill="FFFFFF"/>
              <w:spacing w:before="0" w:after="0"/>
              <w:ind w:left="426" w:firstLine="567"/>
              <w:jc w:val="both"/>
              <w:outlineLvl w:val="0"/>
              <w:rPr>
                <w:rFonts w:ascii="Times New Roman" w:hAnsi="Times New Roman"/>
                <w:b w:val="0"/>
                <w:bCs w:val="0"/>
                <w:i/>
                <w:sz w:val="28"/>
                <w:szCs w:val="28"/>
                <w:lang w:val="ru-RU"/>
              </w:rPr>
            </w:pPr>
            <w:r w:rsidRPr="00444F39">
              <w:rPr>
                <w:rFonts w:ascii="Times New Roman" w:hAnsi="Times New Roman"/>
                <w:b w:val="0"/>
                <w:bCs w:val="0"/>
                <w:i/>
                <w:sz w:val="28"/>
                <w:szCs w:val="28"/>
                <w:lang w:val="ru-RU"/>
              </w:rPr>
              <w:t>Практическая конференция «Управление жилой недвижимостью:  актуальные изменения в законодательстве»</w:t>
            </w:r>
          </w:p>
          <w:p w:rsidR="00444F39" w:rsidRPr="00444F39" w:rsidRDefault="00444F39" w:rsidP="00444F39">
            <w:pPr>
              <w:shd w:val="clear" w:color="auto" w:fill="FFFFFF"/>
              <w:ind w:left="426" w:firstLine="567"/>
              <w:jc w:val="both"/>
              <w:outlineLvl w:val="0"/>
              <w:rPr>
                <w:rFonts w:eastAsia="Times New Roman"/>
                <w:i/>
                <w:kern w:val="36"/>
                <w:szCs w:val="28"/>
                <w:lang w:val="ru-RU" w:eastAsia="ru-RU"/>
              </w:rPr>
            </w:pPr>
            <w:r w:rsidRPr="00444F39">
              <w:rPr>
                <w:rFonts w:eastAsia="Times New Roman"/>
                <w:i/>
                <w:kern w:val="36"/>
                <w:szCs w:val="28"/>
                <w:lang w:val="ru-RU" w:eastAsia="ru-RU"/>
              </w:rPr>
              <w:t>Итоги работы региональных центров общественного контроля ЖКХ</w:t>
            </w:r>
          </w:p>
          <w:p w:rsidR="00C30142" w:rsidRPr="003E42FA" w:rsidRDefault="00444F39" w:rsidP="00444F39">
            <w:pPr>
              <w:shd w:val="clear" w:color="auto" w:fill="FFFFFF"/>
              <w:ind w:left="426" w:firstLine="567"/>
              <w:jc w:val="both"/>
              <w:outlineLvl w:val="0"/>
              <w:rPr>
                <w:b/>
                <w:szCs w:val="28"/>
                <w:lang w:val="ru-RU"/>
              </w:rPr>
            </w:pPr>
            <w:r w:rsidRPr="00444F39">
              <w:rPr>
                <w:rFonts w:eastAsia="Times New Roman"/>
                <w:i/>
                <w:kern w:val="36"/>
                <w:szCs w:val="28"/>
                <w:lang w:val="ru-RU" w:eastAsia="ru-RU"/>
              </w:rPr>
              <w:t>Прохождение отопительного сезона 2013/2014 годов. Рост тарифов на жилищные и коммунальные услуги</w:t>
            </w:r>
          </w:p>
        </w:tc>
        <w:tc>
          <w:tcPr>
            <w:tcW w:w="1099" w:type="dxa"/>
            <w:vAlign w:val="bottom"/>
          </w:tcPr>
          <w:p w:rsidR="00C30142" w:rsidRDefault="00C30142"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41</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41</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44</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45</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46</w:t>
            </w:r>
          </w:p>
          <w:p w:rsidR="004F4686" w:rsidRPr="003E42FA" w:rsidRDefault="004F4686" w:rsidP="00444F39">
            <w:pPr>
              <w:widowControl w:val="0"/>
              <w:jc w:val="right"/>
              <w:rPr>
                <w:b/>
                <w:szCs w:val="28"/>
                <w:lang w:val="ru-RU"/>
              </w:rPr>
            </w:pPr>
          </w:p>
        </w:tc>
      </w:tr>
      <w:tr w:rsidR="00C30142" w:rsidRPr="008964DB" w:rsidTr="0047322B">
        <w:tc>
          <w:tcPr>
            <w:tcW w:w="8755" w:type="dxa"/>
          </w:tcPr>
          <w:p w:rsidR="00444F39" w:rsidRPr="00444F39" w:rsidRDefault="00444F39" w:rsidP="00444F39">
            <w:pPr>
              <w:jc w:val="both"/>
              <w:rPr>
                <w:szCs w:val="28"/>
                <w:lang w:val="ru-RU"/>
              </w:rPr>
            </w:pPr>
            <w:r w:rsidRPr="00444F39">
              <w:rPr>
                <w:szCs w:val="28"/>
                <w:lang w:val="ru-RU"/>
              </w:rPr>
              <w:t>Работа с некоммерческим сектором</w:t>
            </w:r>
          </w:p>
          <w:p w:rsidR="00444F39" w:rsidRPr="00444F39" w:rsidRDefault="00444F39" w:rsidP="00444F39">
            <w:pPr>
              <w:ind w:left="426" w:firstLine="567"/>
              <w:jc w:val="both"/>
              <w:rPr>
                <w:i/>
                <w:szCs w:val="28"/>
                <w:lang w:val="ru-RU"/>
              </w:rPr>
            </w:pPr>
            <w:r w:rsidRPr="00444F39">
              <w:rPr>
                <w:i/>
                <w:szCs w:val="28"/>
                <w:lang w:val="ru-RU"/>
              </w:rPr>
              <w:t>Поддержка НКО, реализующих социально значимые проекты</w:t>
            </w:r>
          </w:p>
          <w:p w:rsidR="00444F39" w:rsidRPr="00444F39" w:rsidRDefault="00444F39" w:rsidP="00444F39">
            <w:pPr>
              <w:ind w:left="426" w:firstLine="567"/>
              <w:jc w:val="both"/>
              <w:rPr>
                <w:i/>
                <w:szCs w:val="28"/>
                <w:lang w:val="ru-RU"/>
              </w:rPr>
            </w:pPr>
            <w:r w:rsidRPr="00444F39">
              <w:rPr>
                <w:i/>
                <w:szCs w:val="28"/>
                <w:lang w:val="ru-RU"/>
              </w:rPr>
              <w:t>Встреча с АРОО по социальной защите воинов – инвалидов боевых действий и военной службы «Память»</w:t>
            </w:r>
          </w:p>
          <w:p w:rsidR="00444F39" w:rsidRPr="00444F39" w:rsidRDefault="00444F39" w:rsidP="00444F39">
            <w:pPr>
              <w:shd w:val="clear" w:color="auto" w:fill="FFFFFF"/>
              <w:ind w:left="426" w:firstLine="567"/>
              <w:jc w:val="both"/>
              <w:outlineLvl w:val="0"/>
              <w:rPr>
                <w:rFonts w:eastAsia="Times New Roman"/>
                <w:i/>
                <w:kern w:val="36"/>
                <w:szCs w:val="28"/>
                <w:lang w:val="ru-RU" w:eastAsia="ru-RU" w:bidi="ar-SA"/>
              </w:rPr>
            </w:pPr>
            <w:r w:rsidRPr="00444F39">
              <w:rPr>
                <w:i/>
                <w:szCs w:val="28"/>
                <w:lang w:val="ru-RU"/>
              </w:rPr>
              <w:t>О ходе выполнения закона «О некоммерческих организациях» в части регулирования получения денежных средств от иностранных источников</w:t>
            </w:r>
          </w:p>
          <w:p w:rsidR="00C30142" w:rsidRPr="003E42FA" w:rsidRDefault="00444F39" w:rsidP="00444F39">
            <w:pPr>
              <w:pStyle w:val="1"/>
              <w:shd w:val="clear" w:color="auto" w:fill="FFFFFF"/>
              <w:spacing w:before="0" w:after="0"/>
              <w:ind w:left="426" w:firstLine="567"/>
              <w:jc w:val="both"/>
              <w:outlineLvl w:val="0"/>
              <w:rPr>
                <w:i/>
                <w:kern w:val="36"/>
                <w:szCs w:val="28"/>
                <w:lang w:val="ru-RU"/>
              </w:rPr>
            </w:pPr>
            <w:r w:rsidRPr="00444F39">
              <w:rPr>
                <w:rFonts w:ascii="Times New Roman" w:hAnsi="Times New Roman"/>
                <w:b w:val="0"/>
                <w:bCs w:val="0"/>
                <w:i/>
                <w:sz w:val="28"/>
                <w:szCs w:val="28"/>
                <w:lang w:val="ru-RU"/>
              </w:rPr>
              <w:t>Четвертый съезд некоммерческих организаций России</w:t>
            </w:r>
          </w:p>
        </w:tc>
        <w:tc>
          <w:tcPr>
            <w:tcW w:w="1099" w:type="dxa"/>
            <w:vAlign w:val="bottom"/>
          </w:tcPr>
          <w:p w:rsidR="00124D78" w:rsidRDefault="00124D78" w:rsidP="00444F39">
            <w:pPr>
              <w:widowControl w:val="0"/>
              <w:jc w:val="right"/>
              <w:rPr>
                <w:b/>
                <w:szCs w:val="28"/>
                <w:lang w:val="ru-RU"/>
              </w:rPr>
            </w:pPr>
          </w:p>
          <w:p w:rsidR="00C30142" w:rsidRDefault="00124D78" w:rsidP="00444F39">
            <w:pPr>
              <w:widowControl w:val="0"/>
              <w:jc w:val="right"/>
              <w:rPr>
                <w:b/>
                <w:szCs w:val="28"/>
                <w:lang w:val="ru-RU"/>
              </w:rPr>
            </w:pPr>
            <w:r>
              <w:rPr>
                <w:b/>
                <w:szCs w:val="28"/>
                <w:lang w:val="ru-RU"/>
              </w:rPr>
              <w:t>47</w:t>
            </w:r>
          </w:p>
          <w:p w:rsidR="00124D78" w:rsidRDefault="00124D78"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48</w:t>
            </w:r>
          </w:p>
          <w:p w:rsidR="004F4686" w:rsidRDefault="004F4686" w:rsidP="00444F39">
            <w:pPr>
              <w:widowControl w:val="0"/>
              <w:jc w:val="right"/>
              <w:rPr>
                <w:b/>
                <w:szCs w:val="28"/>
                <w:lang w:val="ru-RU"/>
              </w:rPr>
            </w:pPr>
          </w:p>
          <w:p w:rsidR="00124D78" w:rsidRDefault="00124D78"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48</w:t>
            </w:r>
          </w:p>
          <w:p w:rsidR="004F4686" w:rsidRDefault="00124D78" w:rsidP="00444F39">
            <w:pPr>
              <w:widowControl w:val="0"/>
              <w:jc w:val="right"/>
              <w:rPr>
                <w:b/>
                <w:szCs w:val="28"/>
                <w:lang w:val="ru-RU"/>
              </w:rPr>
            </w:pPr>
            <w:r>
              <w:rPr>
                <w:b/>
                <w:szCs w:val="28"/>
                <w:lang w:val="ru-RU"/>
              </w:rPr>
              <w:t>49</w:t>
            </w:r>
          </w:p>
          <w:p w:rsidR="004F4686" w:rsidRPr="003E42FA" w:rsidRDefault="004F4686" w:rsidP="00444F39">
            <w:pPr>
              <w:widowControl w:val="0"/>
              <w:jc w:val="right"/>
              <w:rPr>
                <w:b/>
                <w:szCs w:val="28"/>
                <w:lang w:val="ru-RU"/>
              </w:rPr>
            </w:pPr>
          </w:p>
        </w:tc>
      </w:tr>
      <w:tr w:rsidR="00C30142" w:rsidRPr="008964DB" w:rsidTr="0047322B">
        <w:tc>
          <w:tcPr>
            <w:tcW w:w="8755" w:type="dxa"/>
          </w:tcPr>
          <w:p w:rsidR="00444F39" w:rsidRPr="00444F39" w:rsidRDefault="00444F39" w:rsidP="00444F39">
            <w:pPr>
              <w:shd w:val="clear" w:color="auto" w:fill="FFFFFF"/>
              <w:jc w:val="both"/>
              <w:outlineLvl w:val="0"/>
              <w:rPr>
                <w:rFonts w:eastAsia="Times New Roman"/>
                <w:kern w:val="36"/>
                <w:szCs w:val="28"/>
                <w:lang w:val="ru-RU" w:eastAsia="ru-RU" w:bidi="ar-SA"/>
              </w:rPr>
            </w:pPr>
            <w:r w:rsidRPr="00444F39">
              <w:rPr>
                <w:rFonts w:eastAsia="Times New Roman"/>
                <w:kern w:val="36"/>
                <w:szCs w:val="28"/>
                <w:lang w:val="ru-RU" w:eastAsia="ru-RU" w:bidi="ar-SA"/>
              </w:rPr>
              <w:t>Организация взаимодействия с другими структурами</w:t>
            </w:r>
          </w:p>
          <w:p w:rsidR="00444F39" w:rsidRPr="00444F39" w:rsidRDefault="00444F39" w:rsidP="00444F39">
            <w:pPr>
              <w:shd w:val="clear" w:color="auto" w:fill="FFFFFF"/>
              <w:ind w:left="426" w:firstLine="567"/>
              <w:jc w:val="both"/>
              <w:outlineLvl w:val="0"/>
              <w:rPr>
                <w:rFonts w:eastAsia="Times New Roman"/>
                <w:i/>
                <w:kern w:val="36"/>
                <w:szCs w:val="28"/>
                <w:lang w:val="ru-RU" w:eastAsia="ru-RU" w:bidi="ar-SA"/>
              </w:rPr>
            </w:pPr>
            <w:r w:rsidRPr="00444F39">
              <w:rPr>
                <w:rFonts w:eastAsia="Times New Roman"/>
                <w:i/>
                <w:szCs w:val="28"/>
                <w:lang w:val="ru-RU" w:eastAsia="ru-RU" w:bidi="ar-SA"/>
              </w:rPr>
              <w:t>Механизм взаимодействия с Законодательным Собранием Амурской области по вопросу проведения общественной экспертизы</w:t>
            </w:r>
          </w:p>
          <w:p w:rsidR="00444F39" w:rsidRPr="00444F39" w:rsidRDefault="00444F39" w:rsidP="00444F39">
            <w:pPr>
              <w:ind w:left="426" w:firstLine="567"/>
              <w:jc w:val="both"/>
              <w:rPr>
                <w:i/>
                <w:szCs w:val="28"/>
                <w:lang w:val="ru-RU"/>
              </w:rPr>
            </w:pPr>
            <w:r w:rsidRPr="00444F39">
              <w:rPr>
                <w:i/>
                <w:szCs w:val="28"/>
                <w:lang w:val="ru-RU"/>
              </w:rPr>
              <w:t>Взаимодействие с Ассоциацией «Совет муниципальных образований Амурской области»</w:t>
            </w:r>
          </w:p>
          <w:p w:rsidR="00444F39" w:rsidRPr="00444F39" w:rsidRDefault="00444F39" w:rsidP="00444F39">
            <w:pPr>
              <w:pStyle w:val="afb"/>
              <w:shd w:val="clear" w:color="auto" w:fill="FFFFFF"/>
              <w:spacing w:before="0" w:beforeAutospacing="0" w:after="0" w:afterAutospacing="0"/>
              <w:ind w:left="426" w:firstLine="567"/>
              <w:jc w:val="both"/>
              <w:rPr>
                <w:i/>
                <w:sz w:val="28"/>
                <w:szCs w:val="28"/>
              </w:rPr>
            </w:pPr>
            <w:r w:rsidRPr="00444F39">
              <w:rPr>
                <w:i/>
                <w:sz w:val="28"/>
                <w:szCs w:val="28"/>
              </w:rPr>
              <w:lastRenderedPageBreak/>
              <w:t>Совместная работа с избирательной комиссией</w:t>
            </w:r>
          </w:p>
          <w:p w:rsidR="00C30142" w:rsidRPr="00C933B5" w:rsidRDefault="00444F39" w:rsidP="00444F39">
            <w:pPr>
              <w:pStyle w:val="1"/>
              <w:shd w:val="clear" w:color="auto" w:fill="FFFFFF"/>
              <w:spacing w:before="0" w:after="0"/>
              <w:ind w:left="426" w:firstLine="567"/>
              <w:jc w:val="both"/>
              <w:outlineLvl w:val="0"/>
              <w:rPr>
                <w:bCs w:val="0"/>
                <w:szCs w:val="28"/>
                <w:lang w:val="ru-RU"/>
              </w:rPr>
            </w:pPr>
            <w:r w:rsidRPr="00444F39">
              <w:rPr>
                <w:rFonts w:ascii="Times New Roman" w:hAnsi="Times New Roman"/>
                <w:b w:val="0"/>
                <w:bCs w:val="0"/>
                <w:i/>
                <w:sz w:val="28"/>
                <w:szCs w:val="28"/>
                <w:lang w:val="ru-RU"/>
              </w:rPr>
              <w:t>Работа в сфере противодействия коррупции</w:t>
            </w:r>
          </w:p>
        </w:tc>
        <w:tc>
          <w:tcPr>
            <w:tcW w:w="1099" w:type="dxa"/>
            <w:vAlign w:val="bottom"/>
          </w:tcPr>
          <w:p w:rsidR="00C30142" w:rsidRDefault="00C30142"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54</w:t>
            </w: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54</w:t>
            </w:r>
          </w:p>
          <w:p w:rsidR="004F4686" w:rsidRDefault="00124D78" w:rsidP="00444F39">
            <w:pPr>
              <w:widowControl w:val="0"/>
              <w:jc w:val="right"/>
              <w:rPr>
                <w:b/>
                <w:szCs w:val="28"/>
                <w:lang w:val="ru-RU"/>
              </w:rPr>
            </w:pPr>
            <w:r>
              <w:rPr>
                <w:b/>
                <w:szCs w:val="28"/>
                <w:lang w:val="ru-RU"/>
              </w:rPr>
              <w:lastRenderedPageBreak/>
              <w:t>55</w:t>
            </w:r>
          </w:p>
          <w:p w:rsidR="004F4686" w:rsidRDefault="00124D78" w:rsidP="00444F39">
            <w:pPr>
              <w:widowControl w:val="0"/>
              <w:jc w:val="right"/>
              <w:rPr>
                <w:b/>
                <w:szCs w:val="28"/>
                <w:lang w:val="ru-RU"/>
              </w:rPr>
            </w:pPr>
            <w:r>
              <w:rPr>
                <w:b/>
                <w:szCs w:val="28"/>
                <w:lang w:val="ru-RU"/>
              </w:rPr>
              <w:t>55</w:t>
            </w:r>
          </w:p>
          <w:p w:rsidR="004F4686" w:rsidRDefault="004F4686" w:rsidP="00444F39">
            <w:pPr>
              <w:widowControl w:val="0"/>
              <w:jc w:val="right"/>
              <w:rPr>
                <w:b/>
                <w:szCs w:val="28"/>
                <w:lang w:val="ru-RU"/>
              </w:rPr>
            </w:pPr>
          </w:p>
        </w:tc>
      </w:tr>
      <w:tr w:rsidR="00C30142" w:rsidRPr="008964DB" w:rsidTr="0047322B">
        <w:tc>
          <w:tcPr>
            <w:tcW w:w="8755" w:type="dxa"/>
          </w:tcPr>
          <w:p w:rsidR="00444F39" w:rsidRPr="004F4686" w:rsidRDefault="00444F39" w:rsidP="004F4686">
            <w:pPr>
              <w:pStyle w:val="Style1"/>
              <w:widowControl/>
              <w:spacing w:line="240" w:lineRule="auto"/>
              <w:jc w:val="both"/>
              <w:rPr>
                <w:rStyle w:val="FontStyle11"/>
                <w:b w:val="0"/>
                <w:sz w:val="28"/>
                <w:szCs w:val="28"/>
              </w:rPr>
            </w:pPr>
            <w:r w:rsidRPr="004F4686">
              <w:rPr>
                <w:rStyle w:val="FontStyle11"/>
                <w:b w:val="0"/>
                <w:sz w:val="28"/>
                <w:szCs w:val="28"/>
              </w:rPr>
              <w:lastRenderedPageBreak/>
              <w:t>Соглашения</w:t>
            </w:r>
          </w:p>
          <w:p w:rsidR="00444F39" w:rsidRPr="004F4686" w:rsidRDefault="00444F39" w:rsidP="004F4686">
            <w:pPr>
              <w:pStyle w:val="Style1"/>
              <w:widowControl/>
              <w:spacing w:line="240" w:lineRule="auto"/>
              <w:ind w:left="426" w:firstLine="567"/>
              <w:jc w:val="both"/>
              <w:rPr>
                <w:rStyle w:val="FontStyle11"/>
                <w:b w:val="0"/>
                <w:i/>
                <w:sz w:val="28"/>
                <w:szCs w:val="28"/>
              </w:rPr>
            </w:pPr>
            <w:r w:rsidRPr="004F4686">
              <w:rPr>
                <w:rStyle w:val="FontStyle11"/>
                <w:b w:val="0"/>
                <w:i/>
                <w:sz w:val="28"/>
                <w:szCs w:val="28"/>
              </w:rPr>
              <w:t>Сотрудничество с Амурским государственным университетом</w:t>
            </w:r>
          </w:p>
          <w:p w:rsidR="00444F39" w:rsidRPr="004F4686" w:rsidRDefault="00444F39" w:rsidP="004F4686">
            <w:pPr>
              <w:pStyle w:val="210"/>
              <w:shd w:val="clear" w:color="auto" w:fill="auto"/>
              <w:spacing w:after="0" w:line="240" w:lineRule="auto"/>
              <w:ind w:left="426" w:firstLine="567"/>
              <w:jc w:val="both"/>
              <w:rPr>
                <w:rStyle w:val="24"/>
                <w:rFonts w:cs="Times New Roman"/>
                <w:i/>
                <w:color w:val="000000"/>
                <w:sz w:val="28"/>
                <w:szCs w:val="28"/>
              </w:rPr>
            </w:pPr>
            <w:r w:rsidRPr="004F4686">
              <w:rPr>
                <w:rStyle w:val="24"/>
                <w:rFonts w:cs="Times New Roman"/>
                <w:i/>
                <w:color w:val="000000"/>
                <w:sz w:val="28"/>
                <w:szCs w:val="28"/>
              </w:rPr>
              <w:t>Соглашение с Центром специальной связи и информации Федеральной службы охраны Российской Федерации в Амурской области</w:t>
            </w:r>
          </w:p>
          <w:p w:rsidR="00444F39" w:rsidRPr="004F4686" w:rsidRDefault="00444F39" w:rsidP="004F4686">
            <w:pPr>
              <w:shd w:val="clear" w:color="auto" w:fill="FFFFFF"/>
              <w:ind w:left="426" w:firstLine="567"/>
              <w:jc w:val="both"/>
              <w:outlineLvl w:val="0"/>
              <w:rPr>
                <w:rFonts w:eastAsia="Times New Roman"/>
                <w:i/>
                <w:kern w:val="36"/>
                <w:szCs w:val="28"/>
                <w:lang w:val="ru-RU" w:eastAsia="ru-RU" w:bidi="ar-SA"/>
              </w:rPr>
            </w:pPr>
            <w:r w:rsidRPr="004F4686">
              <w:rPr>
                <w:rFonts w:eastAsia="Times New Roman"/>
                <w:i/>
                <w:kern w:val="36"/>
                <w:szCs w:val="28"/>
                <w:lang w:val="ru-RU" w:eastAsia="ru-RU" w:bidi="ar-SA"/>
              </w:rPr>
              <w:t>Соглашение о взаимодействии в сфере защиты прав детей</w:t>
            </w:r>
          </w:p>
          <w:p w:rsidR="00444F39" w:rsidRPr="004F4686" w:rsidRDefault="00444F39" w:rsidP="004F4686">
            <w:pPr>
              <w:pStyle w:val="afb"/>
              <w:shd w:val="clear" w:color="auto" w:fill="FFFFFF"/>
              <w:spacing w:before="0" w:beforeAutospacing="0" w:after="0" w:afterAutospacing="0"/>
              <w:ind w:left="426" w:firstLine="567"/>
              <w:jc w:val="both"/>
              <w:rPr>
                <w:bCs/>
                <w:i/>
                <w:sz w:val="28"/>
                <w:szCs w:val="28"/>
              </w:rPr>
            </w:pPr>
            <w:r w:rsidRPr="004F4686">
              <w:rPr>
                <w:bCs/>
                <w:i/>
                <w:sz w:val="28"/>
                <w:szCs w:val="28"/>
              </w:rPr>
              <w:t>Соглашение с общественной организацией «Деловая Россия»</w:t>
            </w:r>
          </w:p>
          <w:p w:rsidR="00C30142" w:rsidRPr="004F4686" w:rsidRDefault="00444F39" w:rsidP="004F4686">
            <w:pPr>
              <w:pStyle w:val="afb"/>
              <w:shd w:val="clear" w:color="auto" w:fill="FFFFFF"/>
              <w:spacing w:before="0" w:beforeAutospacing="0" w:after="0" w:afterAutospacing="0"/>
              <w:ind w:left="426" w:firstLine="567"/>
              <w:jc w:val="both"/>
              <w:rPr>
                <w:i/>
                <w:kern w:val="36"/>
                <w:szCs w:val="28"/>
              </w:rPr>
            </w:pPr>
            <w:r w:rsidRPr="004F4686">
              <w:rPr>
                <w:i/>
                <w:sz w:val="28"/>
                <w:szCs w:val="28"/>
              </w:rPr>
              <w:t>Соглашение с прокуратурой Амурской области по вопросам защиты граждан, пострадавших от наводнения</w:t>
            </w:r>
          </w:p>
        </w:tc>
        <w:tc>
          <w:tcPr>
            <w:tcW w:w="1099" w:type="dxa"/>
            <w:vAlign w:val="bottom"/>
          </w:tcPr>
          <w:p w:rsidR="00C30142" w:rsidRDefault="00C30142"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55</w:t>
            </w:r>
          </w:p>
          <w:p w:rsidR="004F4686" w:rsidRDefault="004F4686"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56</w:t>
            </w:r>
          </w:p>
          <w:p w:rsidR="004F4686" w:rsidRDefault="00124D78" w:rsidP="00444F39">
            <w:pPr>
              <w:widowControl w:val="0"/>
              <w:jc w:val="right"/>
              <w:rPr>
                <w:b/>
                <w:szCs w:val="28"/>
                <w:lang w:val="ru-RU"/>
              </w:rPr>
            </w:pPr>
            <w:r>
              <w:rPr>
                <w:b/>
                <w:szCs w:val="28"/>
                <w:lang w:val="ru-RU"/>
              </w:rPr>
              <w:t>56</w:t>
            </w:r>
          </w:p>
          <w:p w:rsidR="004F4686" w:rsidRDefault="00124D78" w:rsidP="00444F39">
            <w:pPr>
              <w:widowControl w:val="0"/>
              <w:jc w:val="right"/>
              <w:rPr>
                <w:b/>
                <w:szCs w:val="28"/>
                <w:lang w:val="ru-RU"/>
              </w:rPr>
            </w:pPr>
            <w:r>
              <w:rPr>
                <w:b/>
                <w:szCs w:val="28"/>
                <w:lang w:val="ru-RU"/>
              </w:rPr>
              <w:t>57</w:t>
            </w:r>
          </w:p>
          <w:p w:rsidR="00124D78" w:rsidRDefault="00124D78" w:rsidP="00444F39">
            <w:pPr>
              <w:widowControl w:val="0"/>
              <w:jc w:val="right"/>
              <w:rPr>
                <w:b/>
                <w:szCs w:val="28"/>
                <w:lang w:val="ru-RU"/>
              </w:rPr>
            </w:pPr>
          </w:p>
          <w:p w:rsidR="004F4686" w:rsidRDefault="00124D78" w:rsidP="00444F39">
            <w:pPr>
              <w:widowControl w:val="0"/>
              <w:jc w:val="right"/>
              <w:rPr>
                <w:b/>
                <w:szCs w:val="28"/>
                <w:lang w:val="ru-RU"/>
              </w:rPr>
            </w:pPr>
            <w:r>
              <w:rPr>
                <w:b/>
                <w:szCs w:val="28"/>
                <w:lang w:val="ru-RU"/>
              </w:rPr>
              <w:t>57</w:t>
            </w:r>
          </w:p>
          <w:p w:rsidR="004F4686" w:rsidRPr="00D26234" w:rsidRDefault="004F4686" w:rsidP="00444F39">
            <w:pPr>
              <w:widowControl w:val="0"/>
              <w:jc w:val="right"/>
              <w:rPr>
                <w:b/>
                <w:szCs w:val="28"/>
                <w:lang w:val="ru-RU"/>
              </w:rPr>
            </w:pPr>
          </w:p>
        </w:tc>
      </w:tr>
      <w:tr w:rsidR="00C30142" w:rsidRPr="008964DB" w:rsidTr="0047322B">
        <w:tc>
          <w:tcPr>
            <w:tcW w:w="8755" w:type="dxa"/>
          </w:tcPr>
          <w:p w:rsidR="004F4686" w:rsidRPr="004F4686" w:rsidRDefault="004F4686" w:rsidP="004F4686">
            <w:pPr>
              <w:shd w:val="clear" w:color="auto" w:fill="FFFFFF"/>
              <w:jc w:val="both"/>
              <w:rPr>
                <w:bCs/>
                <w:szCs w:val="28"/>
                <w:lang w:val="ru-RU"/>
              </w:rPr>
            </w:pPr>
            <w:r w:rsidRPr="004F4686">
              <w:rPr>
                <w:bCs/>
                <w:szCs w:val="28"/>
                <w:lang w:val="ru-RU"/>
              </w:rPr>
              <w:t>Фестивали и форумы</w:t>
            </w:r>
          </w:p>
          <w:p w:rsidR="004F4686" w:rsidRPr="004F4686" w:rsidRDefault="004F4686" w:rsidP="004F4686">
            <w:pPr>
              <w:shd w:val="clear" w:color="auto" w:fill="FFFFFF"/>
              <w:ind w:left="426" w:firstLine="567"/>
              <w:jc w:val="both"/>
              <w:rPr>
                <w:i/>
                <w:szCs w:val="28"/>
                <w:lang w:val="ru-RU"/>
              </w:rPr>
            </w:pPr>
            <w:r w:rsidRPr="004F4686">
              <w:rPr>
                <w:bCs/>
                <w:i/>
                <w:szCs w:val="28"/>
              </w:rPr>
              <w:t>VI</w:t>
            </w:r>
            <w:r w:rsidRPr="004F4686">
              <w:rPr>
                <w:bCs/>
                <w:i/>
                <w:szCs w:val="28"/>
                <w:lang w:val="ru-RU"/>
              </w:rPr>
              <w:t xml:space="preserve"> межнациональный молодежный фестиваль «Молодежь! Энергия! Весна!»</w:t>
            </w:r>
          </w:p>
          <w:p w:rsidR="004F4686" w:rsidRPr="004F4686" w:rsidRDefault="004F4686" w:rsidP="004F4686">
            <w:pPr>
              <w:ind w:left="426" w:firstLine="567"/>
              <w:jc w:val="both"/>
              <w:rPr>
                <w:i/>
                <w:szCs w:val="28"/>
                <w:lang w:val="ru-RU"/>
              </w:rPr>
            </w:pPr>
            <w:r w:rsidRPr="004F4686">
              <w:rPr>
                <w:i/>
                <w:szCs w:val="28"/>
                <w:lang w:val="ru-RU"/>
              </w:rPr>
              <w:t>Четвертый образовательный молодежный форум «Регион 28»</w:t>
            </w:r>
          </w:p>
          <w:p w:rsidR="004F4686" w:rsidRPr="004F4686" w:rsidRDefault="004F4686" w:rsidP="004F4686">
            <w:pPr>
              <w:shd w:val="clear" w:color="auto" w:fill="FFFFFF"/>
              <w:ind w:left="426" w:firstLine="567"/>
              <w:jc w:val="both"/>
              <w:outlineLvl w:val="0"/>
              <w:rPr>
                <w:rFonts w:eastAsia="Times New Roman"/>
                <w:i/>
                <w:kern w:val="36"/>
                <w:szCs w:val="28"/>
                <w:lang w:val="ru-RU" w:eastAsia="ru-RU" w:bidi="ar-SA"/>
              </w:rPr>
            </w:pPr>
            <w:r w:rsidRPr="004F4686">
              <w:rPr>
                <w:i/>
                <w:szCs w:val="28"/>
                <w:lang w:val="ru-RU"/>
              </w:rPr>
              <w:t>Международный межкультурный фестиваль молодежи «Мир, где нет чужих»</w:t>
            </w:r>
          </w:p>
          <w:p w:rsidR="004F4686" w:rsidRPr="004F4686" w:rsidRDefault="004F4686" w:rsidP="004F4686">
            <w:pPr>
              <w:pStyle w:val="1"/>
              <w:shd w:val="clear" w:color="auto" w:fill="FFFFFF"/>
              <w:spacing w:before="0" w:after="0"/>
              <w:ind w:left="426" w:firstLine="567"/>
              <w:jc w:val="both"/>
              <w:outlineLvl w:val="0"/>
              <w:rPr>
                <w:rFonts w:ascii="Times New Roman" w:hAnsi="Times New Roman"/>
                <w:b w:val="0"/>
                <w:bCs w:val="0"/>
                <w:i/>
                <w:sz w:val="28"/>
                <w:szCs w:val="28"/>
                <w:lang w:val="ru-RU"/>
              </w:rPr>
            </w:pPr>
            <w:r w:rsidRPr="004F4686">
              <w:rPr>
                <w:rFonts w:ascii="Times New Roman" w:hAnsi="Times New Roman"/>
                <w:b w:val="0"/>
                <w:bCs w:val="0"/>
                <w:i/>
                <w:sz w:val="28"/>
                <w:szCs w:val="28"/>
                <w:lang w:val="ru-RU"/>
              </w:rPr>
              <w:t>Форум «Дети России – залог ее развития и процветания»</w:t>
            </w:r>
          </w:p>
          <w:p w:rsidR="00C30142" w:rsidRPr="004F4686" w:rsidRDefault="004F4686" w:rsidP="004F4686">
            <w:pPr>
              <w:pStyle w:val="1"/>
              <w:shd w:val="clear" w:color="auto" w:fill="FFFFFF"/>
              <w:spacing w:before="0" w:after="0"/>
              <w:ind w:left="426" w:firstLine="567"/>
              <w:jc w:val="both"/>
              <w:outlineLvl w:val="0"/>
              <w:rPr>
                <w:rFonts w:ascii="Times New Roman" w:hAnsi="Times New Roman"/>
                <w:b w:val="0"/>
                <w:i/>
                <w:kern w:val="36"/>
                <w:sz w:val="28"/>
                <w:szCs w:val="28"/>
                <w:lang w:val="ru-RU"/>
              </w:rPr>
            </w:pPr>
            <w:r w:rsidRPr="004F4686">
              <w:rPr>
                <w:rFonts w:ascii="Times New Roman" w:hAnsi="Times New Roman"/>
                <w:b w:val="0"/>
                <w:bCs w:val="0"/>
                <w:i/>
                <w:sz w:val="28"/>
                <w:szCs w:val="28"/>
                <w:lang w:val="ru-RU"/>
              </w:rPr>
              <w:t>Второй международный фестиваль-конкурс современной детской и юношеской песни «Детство на Амуре»</w:t>
            </w:r>
          </w:p>
        </w:tc>
        <w:tc>
          <w:tcPr>
            <w:tcW w:w="1099" w:type="dxa"/>
            <w:vAlign w:val="bottom"/>
          </w:tcPr>
          <w:p w:rsidR="00C30142" w:rsidRDefault="00C30142" w:rsidP="00444F39">
            <w:pPr>
              <w:widowControl w:val="0"/>
              <w:jc w:val="right"/>
              <w:rPr>
                <w:b/>
                <w:szCs w:val="28"/>
                <w:lang w:val="ru-RU"/>
              </w:rPr>
            </w:pPr>
          </w:p>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58</w:t>
            </w:r>
          </w:p>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58</w:t>
            </w:r>
          </w:p>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59</w:t>
            </w:r>
          </w:p>
          <w:p w:rsidR="004F4686" w:rsidRDefault="003A249B" w:rsidP="00444F39">
            <w:pPr>
              <w:widowControl w:val="0"/>
              <w:jc w:val="right"/>
              <w:rPr>
                <w:b/>
                <w:szCs w:val="28"/>
                <w:lang w:val="ru-RU"/>
              </w:rPr>
            </w:pPr>
            <w:r>
              <w:rPr>
                <w:b/>
                <w:szCs w:val="28"/>
                <w:lang w:val="ru-RU"/>
              </w:rPr>
              <w:t>62</w:t>
            </w:r>
          </w:p>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64</w:t>
            </w:r>
          </w:p>
          <w:p w:rsidR="004F4686" w:rsidRPr="003E42FA" w:rsidRDefault="004F4686" w:rsidP="00444F39">
            <w:pPr>
              <w:widowControl w:val="0"/>
              <w:jc w:val="right"/>
              <w:rPr>
                <w:b/>
                <w:szCs w:val="28"/>
                <w:lang w:val="ru-RU"/>
              </w:rPr>
            </w:pPr>
          </w:p>
        </w:tc>
      </w:tr>
      <w:tr w:rsidR="004F4686" w:rsidRPr="008964DB" w:rsidTr="0047322B">
        <w:tc>
          <w:tcPr>
            <w:tcW w:w="8755" w:type="dxa"/>
          </w:tcPr>
          <w:p w:rsidR="004F4686" w:rsidRPr="004F4686" w:rsidRDefault="004F4686" w:rsidP="004F4686">
            <w:pPr>
              <w:shd w:val="clear" w:color="auto" w:fill="FFFFFF"/>
              <w:jc w:val="both"/>
              <w:outlineLvl w:val="0"/>
              <w:rPr>
                <w:rFonts w:eastAsia="Times New Roman"/>
                <w:kern w:val="36"/>
                <w:szCs w:val="28"/>
                <w:lang w:val="ru-RU" w:eastAsia="ru-RU" w:bidi="ar-SA"/>
              </w:rPr>
            </w:pPr>
            <w:r w:rsidRPr="004F4686">
              <w:rPr>
                <w:rFonts w:eastAsia="Times New Roman"/>
                <w:kern w:val="36"/>
                <w:szCs w:val="28"/>
                <w:lang w:val="ru-RU" w:eastAsia="ru-RU" w:bidi="ar-SA"/>
              </w:rPr>
              <w:t>Участие в мероприятиях, посвященных памятным датам</w:t>
            </w:r>
          </w:p>
          <w:p w:rsidR="004F4686" w:rsidRPr="004F4686" w:rsidRDefault="004F4686" w:rsidP="004F4686">
            <w:pPr>
              <w:shd w:val="clear" w:color="auto" w:fill="FFFFFF"/>
              <w:ind w:left="426" w:firstLine="567"/>
              <w:jc w:val="both"/>
              <w:outlineLvl w:val="0"/>
              <w:rPr>
                <w:rFonts w:eastAsia="Times New Roman"/>
                <w:i/>
                <w:kern w:val="36"/>
                <w:szCs w:val="28"/>
                <w:lang w:val="ru-RU" w:eastAsia="ru-RU"/>
              </w:rPr>
            </w:pPr>
            <w:r w:rsidRPr="004F4686">
              <w:rPr>
                <w:rFonts w:eastAsia="Times New Roman"/>
                <w:i/>
                <w:kern w:val="36"/>
                <w:szCs w:val="28"/>
                <w:lang w:val="ru-RU" w:eastAsia="ru-RU"/>
              </w:rPr>
              <w:t>Цинмин</w:t>
            </w:r>
          </w:p>
          <w:p w:rsidR="004F4686" w:rsidRPr="004F4686" w:rsidRDefault="004F4686" w:rsidP="004F4686">
            <w:pPr>
              <w:shd w:val="clear" w:color="auto" w:fill="FFFFFF"/>
              <w:ind w:left="426" w:firstLine="567"/>
              <w:jc w:val="both"/>
              <w:outlineLvl w:val="0"/>
              <w:rPr>
                <w:rFonts w:eastAsia="Times New Roman"/>
                <w:i/>
                <w:kern w:val="36"/>
                <w:szCs w:val="28"/>
                <w:lang w:val="ru-RU" w:eastAsia="ru-RU" w:bidi="ar-SA"/>
              </w:rPr>
            </w:pPr>
            <w:r w:rsidRPr="004F4686">
              <w:rPr>
                <w:rFonts w:eastAsia="Times New Roman"/>
                <w:i/>
                <w:kern w:val="36"/>
                <w:szCs w:val="28"/>
                <w:lang w:val="ru-RU" w:eastAsia="ru-RU" w:bidi="ar-SA"/>
              </w:rPr>
              <w:t>День единения народов Белоруссии и России</w:t>
            </w:r>
          </w:p>
          <w:p w:rsidR="004F4686" w:rsidRPr="004F4686" w:rsidRDefault="004F4686" w:rsidP="004F4686">
            <w:pPr>
              <w:shd w:val="clear" w:color="auto" w:fill="FFFFFF"/>
              <w:ind w:left="426" w:firstLine="567"/>
              <w:jc w:val="both"/>
              <w:outlineLvl w:val="0"/>
              <w:rPr>
                <w:i/>
                <w:color w:val="000000"/>
                <w:szCs w:val="28"/>
                <w:shd w:val="clear" w:color="auto" w:fill="FFFFFF"/>
                <w:lang w:val="ru-RU"/>
              </w:rPr>
            </w:pPr>
            <w:r w:rsidRPr="004F4686">
              <w:rPr>
                <w:i/>
                <w:color w:val="000000"/>
                <w:szCs w:val="28"/>
                <w:shd w:val="clear" w:color="auto" w:fill="FFFFFF"/>
                <w:lang w:val="ru-RU"/>
              </w:rPr>
              <w:t>День Весны и Труда</w:t>
            </w:r>
          </w:p>
          <w:p w:rsidR="004F4686" w:rsidRPr="004F4686" w:rsidRDefault="004F4686" w:rsidP="004F4686">
            <w:pPr>
              <w:shd w:val="clear" w:color="auto" w:fill="FFFFFF"/>
              <w:ind w:left="426" w:firstLine="567"/>
              <w:jc w:val="both"/>
              <w:outlineLvl w:val="0"/>
              <w:rPr>
                <w:i/>
                <w:color w:val="000000"/>
                <w:szCs w:val="28"/>
                <w:shd w:val="clear" w:color="auto" w:fill="FFFFFF"/>
                <w:lang w:val="ru-RU"/>
              </w:rPr>
            </w:pPr>
            <w:r w:rsidRPr="004F4686">
              <w:rPr>
                <w:i/>
                <w:color w:val="000000"/>
                <w:szCs w:val="28"/>
                <w:shd w:val="clear" w:color="auto" w:fill="FFFFFF"/>
                <w:lang w:val="ru-RU"/>
              </w:rPr>
              <w:t>День Победы</w:t>
            </w:r>
          </w:p>
          <w:p w:rsidR="004F4686" w:rsidRPr="004F4686" w:rsidRDefault="004F4686" w:rsidP="004F4686">
            <w:pPr>
              <w:pStyle w:val="1"/>
              <w:shd w:val="clear" w:color="auto" w:fill="FFFFFF"/>
              <w:spacing w:before="0" w:after="0"/>
              <w:ind w:left="426" w:firstLine="567"/>
              <w:jc w:val="both"/>
              <w:outlineLvl w:val="0"/>
              <w:rPr>
                <w:rFonts w:ascii="Times New Roman" w:hAnsi="Times New Roman"/>
                <w:b w:val="0"/>
                <w:bCs w:val="0"/>
                <w:i/>
                <w:sz w:val="28"/>
                <w:szCs w:val="28"/>
                <w:lang w:val="ru-RU"/>
              </w:rPr>
            </w:pPr>
            <w:r w:rsidRPr="004F4686">
              <w:rPr>
                <w:rFonts w:ascii="Times New Roman" w:hAnsi="Times New Roman"/>
                <w:b w:val="0"/>
                <w:bCs w:val="0"/>
                <w:i/>
                <w:sz w:val="28"/>
                <w:szCs w:val="28"/>
                <w:lang w:val="ru-RU"/>
              </w:rPr>
              <w:t>Торжества в честь 20-летия избирательной системы Российской Федерации</w:t>
            </w:r>
          </w:p>
          <w:p w:rsidR="004F4686" w:rsidRPr="004F4686" w:rsidRDefault="004F4686" w:rsidP="004F4686">
            <w:pPr>
              <w:pStyle w:val="1"/>
              <w:shd w:val="clear" w:color="auto" w:fill="FFFFFF"/>
              <w:spacing w:before="0" w:after="0"/>
              <w:ind w:left="426" w:firstLine="567"/>
              <w:jc w:val="both"/>
              <w:outlineLvl w:val="0"/>
              <w:rPr>
                <w:rFonts w:ascii="Times New Roman" w:hAnsi="Times New Roman"/>
                <w:b w:val="0"/>
                <w:bCs w:val="0"/>
                <w:i/>
                <w:sz w:val="28"/>
                <w:szCs w:val="28"/>
                <w:lang w:val="ru-RU"/>
              </w:rPr>
            </w:pPr>
            <w:r w:rsidRPr="004F4686">
              <w:rPr>
                <w:rFonts w:ascii="Times New Roman" w:hAnsi="Times New Roman"/>
                <w:b w:val="0"/>
                <w:bCs w:val="0"/>
                <w:i/>
                <w:sz w:val="28"/>
                <w:szCs w:val="28"/>
                <w:lang w:val="ru-RU"/>
              </w:rPr>
              <w:t>20-летие Конституции Российской Федерации и 65-летие Всеобщей декларации прав человека</w:t>
            </w:r>
          </w:p>
          <w:p w:rsidR="004F4686" w:rsidRPr="004F4686" w:rsidRDefault="004F4686" w:rsidP="004F4686">
            <w:pPr>
              <w:ind w:left="426" w:firstLine="567"/>
              <w:jc w:val="both"/>
              <w:rPr>
                <w:i/>
                <w:kern w:val="36"/>
                <w:szCs w:val="28"/>
                <w:lang w:val="ru-RU"/>
              </w:rPr>
            </w:pPr>
            <w:r w:rsidRPr="004F4686">
              <w:rPr>
                <w:rFonts w:eastAsia="Times New Roman"/>
                <w:i/>
                <w:kern w:val="36"/>
                <w:szCs w:val="28"/>
                <w:lang w:val="ru-RU" w:eastAsia="ru-RU"/>
              </w:rPr>
              <w:t>155-летие со дня образования Амурской области</w:t>
            </w:r>
          </w:p>
        </w:tc>
        <w:tc>
          <w:tcPr>
            <w:tcW w:w="1099" w:type="dxa"/>
            <w:vAlign w:val="bottom"/>
          </w:tcPr>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64</w:t>
            </w:r>
          </w:p>
          <w:p w:rsidR="004F4686" w:rsidRDefault="003A249B" w:rsidP="00444F39">
            <w:pPr>
              <w:widowControl w:val="0"/>
              <w:jc w:val="right"/>
              <w:rPr>
                <w:b/>
                <w:szCs w:val="28"/>
                <w:lang w:val="ru-RU"/>
              </w:rPr>
            </w:pPr>
            <w:r>
              <w:rPr>
                <w:b/>
                <w:szCs w:val="28"/>
                <w:lang w:val="ru-RU"/>
              </w:rPr>
              <w:t>65</w:t>
            </w:r>
          </w:p>
          <w:p w:rsidR="004F4686" w:rsidRDefault="003A249B" w:rsidP="00444F39">
            <w:pPr>
              <w:widowControl w:val="0"/>
              <w:jc w:val="right"/>
              <w:rPr>
                <w:b/>
                <w:szCs w:val="28"/>
                <w:lang w:val="ru-RU"/>
              </w:rPr>
            </w:pPr>
            <w:r>
              <w:rPr>
                <w:b/>
                <w:szCs w:val="28"/>
                <w:lang w:val="ru-RU"/>
              </w:rPr>
              <w:t>65</w:t>
            </w:r>
          </w:p>
          <w:p w:rsidR="004F4686" w:rsidRDefault="003A249B" w:rsidP="00444F39">
            <w:pPr>
              <w:widowControl w:val="0"/>
              <w:jc w:val="right"/>
              <w:rPr>
                <w:b/>
                <w:szCs w:val="28"/>
                <w:lang w:val="ru-RU"/>
              </w:rPr>
            </w:pPr>
            <w:r>
              <w:rPr>
                <w:b/>
                <w:szCs w:val="28"/>
                <w:lang w:val="ru-RU"/>
              </w:rPr>
              <w:t>65</w:t>
            </w:r>
          </w:p>
          <w:p w:rsidR="003A249B" w:rsidRDefault="003A249B"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66</w:t>
            </w:r>
          </w:p>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66</w:t>
            </w:r>
          </w:p>
          <w:p w:rsidR="004F4686" w:rsidRDefault="003A249B" w:rsidP="00444F39">
            <w:pPr>
              <w:widowControl w:val="0"/>
              <w:jc w:val="right"/>
              <w:rPr>
                <w:b/>
                <w:szCs w:val="28"/>
                <w:lang w:val="ru-RU"/>
              </w:rPr>
            </w:pPr>
            <w:r>
              <w:rPr>
                <w:b/>
                <w:szCs w:val="28"/>
                <w:lang w:val="ru-RU"/>
              </w:rPr>
              <w:t>67</w:t>
            </w:r>
          </w:p>
          <w:p w:rsidR="004F4686" w:rsidRPr="003E42FA" w:rsidRDefault="004F4686" w:rsidP="00444F39">
            <w:pPr>
              <w:widowControl w:val="0"/>
              <w:jc w:val="right"/>
              <w:rPr>
                <w:b/>
                <w:szCs w:val="28"/>
                <w:lang w:val="ru-RU"/>
              </w:rPr>
            </w:pPr>
          </w:p>
        </w:tc>
      </w:tr>
      <w:tr w:rsidR="004F4686" w:rsidRPr="00444F39" w:rsidTr="0047322B">
        <w:tc>
          <w:tcPr>
            <w:tcW w:w="8755" w:type="dxa"/>
          </w:tcPr>
          <w:p w:rsidR="004F4686" w:rsidRPr="004F4686" w:rsidRDefault="004F4686" w:rsidP="004F4686">
            <w:pPr>
              <w:jc w:val="both"/>
              <w:rPr>
                <w:szCs w:val="28"/>
                <w:lang w:val="ru-RU"/>
              </w:rPr>
            </w:pPr>
            <w:r w:rsidRPr="004F4686">
              <w:rPr>
                <w:szCs w:val="28"/>
                <w:lang w:val="ru-RU"/>
              </w:rPr>
              <w:t>Регламентные мероприятия</w:t>
            </w:r>
          </w:p>
        </w:tc>
        <w:tc>
          <w:tcPr>
            <w:tcW w:w="1099" w:type="dxa"/>
            <w:vAlign w:val="bottom"/>
          </w:tcPr>
          <w:p w:rsidR="004F4686" w:rsidRDefault="003A249B" w:rsidP="00444F39">
            <w:pPr>
              <w:widowControl w:val="0"/>
              <w:jc w:val="right"/>
              <w:rPr>
                <w:b/>
                <w:szCs w:val="28"/>
                <w:lang w:val="ru-RU"/>
              </w:rPr>
            </w:pPr>
            <w:r>
              <w:rPr>
                <w:b/>
                <w:szCs w:val="28"/>
                <w:lang w:val="ru-RU"/>
              </w:rPr>
              <w:t>67</w:t>
            </w:r>
          </w:p>
          <w:p w:rsidR="004F4686" w:rsidRPr="003E42FA" w:rsidRDefault="004F4686" w:rsidP="00444F39">
            <w:pPr>
              <w:widowControl w:val="0"/>
              <w:jc w:val="right"/>
              <w:rPr>
                <w:b/>
                <w:szCs w:val="28"/>
                <w:lang w:val="ru-RU"/>
              </w:rPr>
            </w:pPr>
          </w:p>
        </w:tc>
      </w:tr>
      <w:tr w:rsidR="004F4686" w:rsidRPr="008964DB" w:rsidTr="0047322B">
        <w:tc>
          <w:tcPr>
            <w:tcW w:w="8755" w:type="dxa"/>
          </w:tcPr>
          <w:p w:rsidR="004F4686" w:rsidRPr="004F4686" w:rsidRDefault="004F4686" w:rsidP="004F4686">
            <w:pPr>
              <w:jc w:val="both"/>
              <w:rPr>
                <w:i/>
                <w:kern w:val="36"/>
                <w:szCs w:val="28"/>
                <w:lang w:val="ru-RU"/>
              </w:rPr>
            </w:pPr>
            <w:r w:rsidRPr="004F4686">
              <w:rPr>
                <w:szCs w:val="28"/>
                <w:lang w:val="ru-RU"/>
              </w:rPr>
              <w:t>Отчеты о деятельности членов Общественной палаты Амурской области</w:t>
            </w:r>
          </w:p>
        </w:tc>
        <w:tc>
          <w:tcPr>
            <w:tcW w:w="1099" w:type="dxa"/>
            <w:vAlign w:val="bottom"/>
          </w:tcPr>
          <w:p w:rsidR="004F4686" w:rsidRDefault="004F4686" w:rsidP="00444F39">
            <w:pPr>
              <w:widowControl w:val="0"/>
              <w:jc w:val="right"/>
              <w:rPr>
                <w:b/>
                <w:szCs w:val="28"/>
                <w:lang w:val="ru-RU"/>
              </w:rPr>
            </w:pPr>
          </w:p>
          <w:p w:rsidR="004F4686" w:rsidRDefault="00EA4E70" w:rsidP="00444F39">
            <w:pPr>
              <w:widowControl w:val="0"/>
              <w:jc w:val="right"/>
              <w:rPr>
                <w:b/>
                <w:szCs w:val="28"/>
                <w:lang w:val="ru-RU"/>
              </w:rPr>
            </w:pPr>
            <w:r>
              <w:rPr>
                <w:b/>
                <w:szCs w:val="28"/>
                <w:lang w:val="ru-RU"/>
              </w:rPr>
              <w:t>69</w:t>
            </w:r>
          </w:p>
          <w:p w:rsidR="004F4686" w:rsidRPr="003E42FA" w:rsidRDefault="004F4686" w:rsidP="00444F39">
            <w:pPr>
              <w:widowControl w:val="0"/>
              <w:jc w:val="right"/>
              <w:rPr>
                <w:b/>
                <w:szCs w:val="28"/>
                <w:lang w:val="ru-RU"/>
              </w:rPr>
            </w:pPr>
          </w:p>
        </w:tc>
      </w:tr>
      <w:tr w:rsidR="004F4686" w:rsidRPr="008964DB" w:rsidTr="0047322B">
        <w:tc>
          <w:tcPr>
            <w:tcW w:w="8755" w:type="dxa"/>
          </w:tcPr>
          <w:p w:rsidR="004F4686" w:rsidRPr="004F4686" w:rsidRDefault="004F4686" w:rsidP="004F4686">
            <w:pPr>
              <w:jc w:val="both"/>
              <w:rPr>
                <w:i/>
                <w:kern w:val="36"/>
                <w:szCs w:val="28"/>
                <w:lang w:val="ru-RU"/>
              </w:rPr>
            </w:pPr>
            <w:r w:rsidRPr="004F4686">
              <w:rPr>
                <w:bCs/>
                <w:szCs w:val="28"/>
                <w:lang w:val="ru-RU"/>
              </w:rPr>
              <w:t>Использование ресурсов Общественной палаты Амурской области инициативными гражданами и общественными организациями</w:t>
            </w:r>
          </w:p>
        </w:tc>
        <w:tc>
          <w:tcPr>
            <w:tcW w:w="1099" w:type="dxa"/>
            <w:vAlign w:val="bottom"/>
          </w:tcPr>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71</w:t>
            </w:r>
          </w:p>
          <w:p w:rsidR="004F4686" w:rsidRPr="003E42FA" w:rsidRDefault="004F4686" w:rsidP="00444F39">
            <w:pPr>
              <w:widowControl w:val="0"/>
              <w:jc w:val="right"/>
              <w:rPr>
                <w:b/>
                <w:szCs w:val="28"/>
                <w:lang w:val="ru-RU"/>
              </w:rPr>
            </w:pPr>
          </w:p>
        </w:tc>
      </w:tr>
      <w:tr w:rsidR="004F4686" w:rsidRPr="008964DB" w:rsidTr="0047322B">
        <w:tc>
          <w:tcPr>
            <w:tcW w:w="8755" w:type="dxa"/>
          </w:tcPr>
          <w:p w:rsidR="004F4686" w:rsidRPr="004F4686" w:rsidRDefault="004F4686" w:rsidP="004F4686">
            <w:pPr>
              <w:jc w:val="both"/>
              <w:rPr>
                <w:i/>
                <w:kern w:val="36"/>
                <w:szCs w:val="28"/>
                <w:lang w:val="ru-RU"/>
              </w:rPr>
            </w:pPr>
            <w:r w:rsidRPr="004F4686">
              <w:rPr>
                <w:rFonts w:eastAsia="Calibri"/>
                <w:szCs w:val="28"/>
                <w:lang w:val="ru-RU"/>
              </w:rPr>
              <w:lastRenderedPageBreak/>
              <w:t>Обзор материалов СМИ о деятельности Общественной палаты Амурской области</w:t>
            </w:r>
          </w:p>
        </w:tc>
        <w:tc>
          <w:tcPr>
            <w:tcW w:w="1099" w:type="dxa"/>
            <w:vAlign w:val="bottom"/>
          </w:tcPr>
          <w:p w:rsidR="004F4686" w:rsidRDefault="004F4686" w:rsidP="00444F39">
            <w:pPr>
              <w:widowControl w:val="0"/>
              <w:jc w:val="right"/>
              <w:rPr>
                <w:b/>
                <w:szCs w:val="28"/>
                <w:lang w:val="ru-RU"/>
              </w:rPr>
            </w:pPr>
          </w:p>
          <w:p w:rsidR="004F4686" w:rsidRDefault="003A249B" w:rsidP="00444F39">
            <w:pPr>
              <w:widowControl w:val="0"/>
              <w:jc w:val="right"/>
              <w:rPr>
                <w:b/>
                <w:szCs w:val="28"/>
                <w:lang w:val="ru-RU"/>
              </w:rPr>
            </w:pPr>
            <w:r>
              <w:rPr>
                <w:b/>
                <w:szCs w:val="28"/>
                <w:lang w:val="ru-RU"/>
              </w:rPr>
              <w:t>7</w:t>
            </w:r>
            <w:r w:rsidR="00EA4E70">
              <w:rPr>
                <w:b/>
                <w:szCs w:val="28"/>
                <w:lang w:val="ru-RU"/>
              </w:rPr>
              <w:t>3</w:t>
            </w:r>
          </w:p>
          <w:p w:rsidR="004F4686" w:rsidRPr="003E42FA" w:rsidRDefault="004F4686" w:rsidP="00444F39">
            <w:pPr>
              <w:widowControl w:val="0"/>
              <w:jc w:val="right"/>
              <w:rPr>
                <w:b/>
                <w:szCs w:val="28"/>
                <w:lang w:val="ru-RU"/>
              </w:rPr>
            </w:pPr>
          </w:p>
        </w:tc>
      </w:tr>
      <w:tr w:rsidR="004F4686" w:rsidRPr="00444F39" w:rsidTr="0047322B">
        <w:tc>
          <w:tcPr>
            <w:tcW w:w="8755" w:type="dxa"/>
          </w:tcPr>
          <w:p w:rsidR="004F4686" w:rsidRPr="004F4686" w:rsidRDefault="004F4686" w:rsidP="004F4686">
            <w:pPr>
              <w:jc w:val="both"/>
              <w:rPr>
                <w:i/>
                <w:kern w:val="36"/>
                <w:szCs w:val="28"/>
                <w:lang w:val="ru-RU"/>
              </w:rPr>
            </w:pPr>
            <w:r w:rsidRPr="004F4686">
              <w:rPr>
                <w:szCs w:val="28"/>
                <w:lang w:val="ru-RU"/>
              </w:rPr>
              <w:t>Работа с обращениями граждан</w:t>
            </w:r>
          </w:p>
        </w:tc>
        <w:tc>
          <w:tcPr>
            <w:tcW w:w="1099" w:type="dxa"/>
            <w:vAlign w:val="bottom"/>
          </w:tcPr>
          <w:p w:rsidR="004F4686" w:rsidRDefault="003A249B" w:rsidP="00444F39">
            <w:pPr>
              <w:widowControl w:val="0"/>
              <w:jc w:val="right"/>
              <w:rPr>
                <w:b/>
                <w:szCs w:val="28"/>
                <w:lang w:val="ru-RU"/>
              </w:rPr>
            </w:pPr>
            <w:r>
              <w:rPr>
                <w:b/>
                <w:szCs w:val="28"/>
                <w:lang w:val="ru-RU"/>
              </w:rPr>
              <w:t>7</w:t>
            </w:r>
            <w:r w:rsidR="00EA4E70">
              <w:rPr>
                <w:b/>
                <w:szCs w:val="28"/>
                <w:lang w:val="ru-RU"/>
              </w:rPr>
              <w:t>6</w:t>
            </w:r>
          </w:p>
          <w:p w:rsidR="004F4686" w:rsidRPr="003E42FA" w:rsidRDefault="004F4686" w:rsidP="00444F39">
            <w:pPr>
              <w:widowControl w:val="0"/>
              <w:jc w:val="right"/>
              <w:rPr>
                <w:b/>
                <w:szCs w:val="28"/>
                <w:lang w:val="ru-RU"/>
              </w:rPr>
            </w:pPr>
          </w:p>
        </w:tc>
      </w:tr>
      <w:tr w:rsidR="004F4686" w:rsidRPr="008964DB" w:rsidTr="0047322B">
        <w:tc>
          <w:tcPr>
            <w:tcW w:w="8755" w:type="dxa"/>
          </w:tcPr>
          <w:p w:rsidR="004F4686" w:rsidRPr="004F4686" w:rsidRDefault="004F4686" w:rsidP="004F4686">
            <w:pPr>
              <w:jc w:val="both"/>
              <w:rPr>
                <w:i/>
                <w:kern w:val="36"/>
                <w:szCs w:val="28"/>
                <w:lang w:val="ru-RU"/>
              </w:rPr>
            </w:pPr>
            <w:r w:rsidRPr="004F4686">
              <w:rPr>
                <w:szCs w:val="28"/>
                <w:lang w:val="ru-RU"/>
              </w:rPr>
              <w:t>Участие членов Общественной палаты Амурской области в деятельности общественных советов</w:t>
            </w:r>
          </w:p>
        </w:tc>
        <w:tc>
          <w:tcPr>
            <w:tcW w:w="1099" w:type="dxa"/>
            <w:vAlign w:val="bottom"/>
          </w:tcPr>
          <w:p w:rsidR="004F4686" w:rsidRDefault="004F4686" w:rsidP="00444F39">
            <w:pPr>
              <w:widowControl w:val="0"/>
              <w:jc w:val="right"/>
              <w:rPr>
                <w:b/>
                <w:szCs w:val="28"/>
                <w:lang w:val="ru-RU"/>
              </w:rPr>
            </w:pPr>
          </w:p>
          <w:p w:rsidR="006A483C" w:rsidRDefault="00EA4E70" w:rsidP="00444F39">
            <w:pPr>
              <w:widowControl w:val="0"/>
              <w:jc w:val="right"/>
              <w:rPr>
                <w:b/>
                <w:szCs w:val="28"/>
                <w:lang w:val="ru-RU"/>
              </w:rPr>
            </w:pPr>
            <w:r>
              <w:rPr>
                <w:b/>
                <w:szCs w:val="28"/>
                <w:lang w:val="ru-RU"/>
              </w:rPr>
              <w:t>90</w:t>
            </w:r>
          </w:p>
          <w:p w:rsidR="006A483C" w:rsidRPr="003E42FA" w:rsidRDefault="006A483C" w:rsidP="00444F39">
            <w:pPr>
              <w:widowControl w:val="0"/>
              <w:jc w:val="right"/>
              <w:rPr>
                <w:b/>
                <w:szCs w:val="28"/>
                <w:lang w:val="ru-RU"/>
              </w:rPr>
            </w:pPr>
          </w:p>
        </w:tc>
      </w:tr>
      <w:tr w:rsidR="006A483C" w:rsidRPr="008964DB" w:rsidTr="0047322B">
        <w:tc>
          <w:tcPr>
            <w:tcW w:w="8755" w:type="dxa"/>
          </w:tcPr>
          <w:p w:rsidR="006A483C" w:rsidRPr="006A483C" w:rsidRDefault="006A483C" w:rsidP="003A249B">
            <w:pPr>
              <w:jc w:val="both"/>
              <w:rPr>
                <w:szCs w:val="28"/>
                <w:lang w:val="ru-RU"/>
              </w:rPr>
            </w:pPr>
            <w:r w:rsidRPr="006A483C">
              <w:rPr>
                <w:szCs w:val="28"/>
                <w:lang w:val="ru-RU"/>
              </w:rPr>
              <w:t>Работа, проводимая членами Общественной палаты Амурской области по ликвидации последствий паводка 2013 года</w:t>
            </w:r>
          </w:p>
        </w:tc>
        <w:tc>
          <w:tcPr>
            <w:tcW w:w="1099" w:type="dxa"/>
            <w:vAlign w:val="bottom"/>
          </w:tcPr>
          <w:p w:rsidR="006A483C" w:rsidRPr="003E42FA" w:rsidRDefault="003A249B" w:rsidP="00EA4E70">
            <w:pPr>
              <w:widowControl w:val="0"/>
              <w:jc w:val="right"/>
              <w:rPr>
                <w:b/>
                <w:szCs w:val="28"/>
                <w:lang w:val="ru-RU"/>
              </w:rPr>
            </w:pPr>
            <w:r>
              <w:rPr>
                <w:b/>
                <w:szCs w:val="28"/>
                <w:lang w:val="ru-RU"/>
              </w:rPr>
              <w:t>9</w:t>
            </w:r>
            <w:r w:rsidR="00EA4E70">
              <w:rPr>
                <w:b/>
                <w:szCs w:val="28"/>
                <w:lang w:val="ru-RU"/>
              </w:rPr>
              <w:t>3</w:t>
            </w:r>
          </w:p>
        </w:tc>
      </w:tr>
    </w:tbl>
    <w:p w:rsidR="00C30142" w:rsidRDefault="00C30142" w:rsidP="00C30142">
      <w:pPr>
        <w:shd w:val="clear" w:color="auto" w:fill="FFFFFF"/>
        <w:ind w:firstLine="709"/>
        <w:jc w:val="center"/>
        <w:outlineLvl w:val="0"/>
        <w:rPr>
          <w:rFonts w:eastAsia="Times New Roman"/>
          <w:b/>
          <w:kern w:val="36"/>
          <w:szCs w:val="28"/>
          <w:lang w:val="ru-RU" w:eastAsia="ru-RU" w:bidi="ar-SA"/>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4F4686" w:rsidRDefault="004F4686" w:rsidP="001C4A4C">
      <w:pPr>
        <w:shd w:val="clear" w:color="auto" w:fill="FFFFFF"/>
        <w:ind w:firstLine="709"/>
        <w:jc w:val="center"/>
        <w:outlineLvl w:val="0"/>
        <w:rPr>
          <w:rFonts w:eastAsia="Times New Roman"/>
          <w:b/>
          <w:kern w:val="36"/>
          <w:szCs w:val="28"/>
          <w:lang w:val="ru-RU" w:eastAsia="ru-RU"/>
        </w:rPr>
      </w:pPr>
    </w:p>
    <w:p w:rsidR="001C4A4C" w:rsidRPr="004F4686" w:rsidRDefault="001C4A4C" w:rsidP="001C4A4C">
      <w:pPr>
        <w:shd w:val="clear" w:color="auto" w:fill="FFFFFF"/>
        <w:ind w:firstLine="709"/>
        <w:jc w:val="center"/>
        <w:outlineLvl w:val="0"/>
        <w:rPr>
          <w:rFonts w:eastAsia="Times New Roman"/>
          <w:b/>
          <w:kern w:val="36"/>
          <w:szCs w:val="28"/>
          <w:lang w:val="ru-RU" w:eastAsia="ru-RU"/>
        </w:rPr>
      </w:pPr>
      <w:r w:rsidRPr="004F4686">
        <w:rPr>
          <w:rFonts w:eastAsia="Times New Roman"/>
          <w:b/>
          <w:kern w:val="36"/>
          <w:szCs w:val="28"/>
          <w:lang w:val="ru-RU" w:eastAsia="ru-RU"/>
        </w:rPr>
        <w:lastRenderedPageBreak/>
        <w:t>Формирование Общественной палаты</w:t>
      </w:r>
    </w:p>
    <w:p w:rsidR="001C4A4C" w:rsidRPr="004F4686" w:rsidRDefault="001C4A4C" w:rsidP="001C4A4C">
      <w:pPr>
        <w:shd w:val="clear" w:color="auto" w:fill="FFFFFF"/>
        <w:ind w:firstLine="709"/>
        <w:jc w:val="center"/>
        <w:outlineLvl w:val="0"/>
        <w:rPr>
          <w:rFonts w:eastAsia="Times New Roman"/>
          <w:b/>
          <w:kern w:val="36"/>
          <w:szCs w:val="28"/>
          <w:lang w:val="ru-RU" w:eastAsia="ru-RU"/>
        </w:rPr>
      </w:pPr>
      <w:r w:rsidRPr="004F4686">
        <w:rPr>
          <w:rFonts w:eastAsia="Times New Roman"/>
          <w:b/>
          <w:kern w:val="36"/>
          <w:szCs w:val="28"/>
          <w:lang w:val="ru-RU" w:eastAsia="ru-RU"/>
        </w:rPr>
        <w:t xml:space="preserve">Амурской области </w:t>
      </w:r>
      <w:r w:rsidRPr="00352E44">
        <w:rPr>
          <w:rFonts w:eastAsia="Times New Roman"/>
          <w:b/>
          <w:kern w:val="36"/>
          <w:szCs w:val="28"/>
          <w:lang w:eastAsia="ru-RU"/>
        </w:rPr>
        <w:t>III</w:t>
      </w:r>
      <w:r w:rsidRPr="004F4686">
        <w:rPr>
          <w:rFonts w:eastAsia="Times New Roman"/>
          <w:b/>
          <w:kern w:val="36"/>
          <w:szCs w:val="28"/>
          <w:lang w:val="ru-RU" w:eastAsia="ru-RU"/>
        </w:rPr>
        <w:t xml:space="preserve"> состава</w:t>
      </w:r>
    </w:p>
    <w:p w:rsidR="001C4A4C" w:rsidRPr="001C4A4C"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 xml:space="preserve">В конце 2012 года началась процедура формирования Общественной палаты Амурской области </w:t>
      </w:r>
      <w:r>
        <w:rPr>
          <w:rFonts w:eastAsia="Times New Roman"/>
          <w:szCs w:val="28"/>
          <w:lang w:eastAsia="ru-RU"/>
        </w:rPr>
        <w:t>III</w:t>
      </w:r>
      <w:r w:rsidRPr="00E90D62">
        <w:rPr>
          <w:rFonts w:eastAsia="Times New Roman"/>
          <w:szCs w:val="28"/>
          <w:lang w:val="ru-RU" w:eastAsia="ru-RU"/>
        </w:rPr>
        <w:t xml:space="preserve"> </w:t>
      </w:r>
      <w:r w:rsidRPr="001C4A4C">
        <w:rPr>
          <w:rFonts w:eastAsia="Times New Roman"/>
          <w:szCs w:val="28"/>
          <w:lang w:val="ru-RU" w:eastAsia="ru-RU"/>
        </w:rPr>
        <w:t>состава. 24 декабря 2012 года губернатор Амурской области по результатам консультаций с общественными объединениями, иными некоммерческими организациями, научными и творческими союзами, религиозными объединениями, осуществляющими свою деятельност</w:t>
      </w:r>
      <w:r w:rsidR="00C31BF1">
        <w:rPr>
          <w:rFonts w:eastAsia="Times New Roman"/>
          <w:szCs w:val="28"/>
          <w:lang w:val="ru-RU" w:eastAsia="ru-RU"/>
        </w:rPr>
        <w:t>ь</w:t>
      </w:r>
      <w:r w:rsidRPr="001C4A4C">
        <w:rPr>
          <w:rFonts w:eastAsia="Times New Roman"/>
          <w:szCs w:val="28"/>
          <w:lang w:val="ru-RU" w:eastAsia="ru-RU"/>
        </w:rPr>
        <w:t xml:space="preserve"> на территории области</w:t>
      </w:r>
      <w:r w:rsidR="00C31BF1">
        <w:rPr>
          <w:rFonts w:eastAsia="Times New Roman"/>
          <w:szCs w:val="28"/>
          <w:lang w:val="ru-RU" w:eastAsia="ru-RU"/>
        </w:rPr>
        <w:t>,</w:t>
      </w:r>
      <w:r w:rsidRPr="001C4A4C">
        <w:rPr>
          <w:rFonts w:eastAsia="Times New Roman"/>
          <w:szCs w:val="28"/>
          <w:lang w:val="ru-RU" w:eastAsia="ru-RU"/>
        </w:rPr>
        <w:t xml:space="preserve"> определил 11 граждан, имеющих особые заслуги перед областью. Был объявлен конкурс на членство в палате для </w:t>
      </w:r>
      <w:r w:rsidRPr="00352E44">
        <w:rPr>
          <w:rFonts w:eastAsia="Times New Roman"/>
          <w:szCs w:val="28"/>
          <w:lang w:val="ru-RU" w:eastAsia="ru-RU"/>
        </w:rPr>
        <w:t>представител</w:t>
      </w:r>
      <w:r w:rsidRPr="001C4A4C">
        <w:rPr>
          <w:rFonts w:eastAsia="Times New Roman"/>
          <w:szCs w:val="28"/>
          <w:lang w:val="ru-RU" w:eastAsia="ru-RU"/>
        </w:rPr>
        <w:t>ей</w:t>
      </w:r>
      <w:r w:rsidRPr="00352E44">
        <w:rPr>
          <w:rFonts w:eastAsia="Times New Roman"/>
          <w:szCs w:val="28"/>
          <w:lang w:val="ru-RU" w:eastAsia="ru-RU"/>
        </w:rPr>
        <w:t xml:space="preserve"> региональных общественных объединений и региональных отделений общероссийских общественных объединений, зарегистрированных в Амурской области</w:t>
      </w:r>
      <w:r w:rsidRPr="001C4A4C">
        <w:rPr>
          <w:rFonts w:eastAsia="Times New Roman"/>
          <w:szCs w:val="28"/>
          <w:lang w:val="ru-RU" w:eastAsia="ru-RU"/>
        </w:rPr>
        <w:t>.</w:t>
      </w:r>
    </w:p>
    <w:p w:rsidR="001C4A4C" w:rsidRPr="001C4A4C"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11 января 2013 года состоялась рабочая встреча членов Общественной палаты Амурской области, утвержденных постановлением губернатора Амурской области от 24.12.2012 г. № 515.</w:t>
      </w:r>
      <w:r w:rsidRPr="001C4A4C">
        <w:rPr>
          <w:rFonts w:eastAsia="Times New Roman"/>
          <w:szCs w:val="28"/>
          <w:lang w:val="ru-RU" w:eastAsia="ru-RU"/>
        </w:rPr>
        <w:t xml:space="preserve"> </w:t>
      </w:r>
      <w:r w:rsidRPr="00352E44">
        <w:rPr>
          <w:rFonts w:eastAsia="Times New Roman"/>
          <w:szCs w:val="28"/>
          <w:lang w:val="ru-RU" w:eastAsia="ru-RU"/>
        </w:rPr>
        <w:t>На заседании члены палаты рассмотрели ряд организационных вопросов, касающихся деятельности Общественной палаты.</w:t>
      </w:r>
    </w:p>
    <w:p w:rsidR="001C4A4C" w:rsidRPr="001C4A4C"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 xml:space="preserve">Главным вопросом на повестке дня явилось создание рабочей группы по вопросам формирования Общественной палаты Амурской области </w:t>
      </w:r>
      <w:r w:rsidRPr="00352E44">
        <w:rPr>
          <w:rFonts w:eastAsia="Times New Roman"/>
          <w:szCs w:val="28"/>
          <w:lang w:eastAsia="ru-RU"/>
        </w:rPr>
        <w:t>III</w:t>
      </w:r>
      <w:r w:rsidRPr="00352E44">
        <w:rPr>
          <w:rFonts w:eastAsia="Times New Roman"/>
          <w:szCs w:val="28"/>
          <w:lang w:val="ru-RU" w:eastAsia="ru-RU"/>
        </w:rPr>
        <w:t xml:space="preserve"> состава и проведения </w:t>
      </w:r>
      <w:r w:rsidRPr="00352E44">
        <w:rPr>
          <w:rFonts w:eastAsia="Times New Roman"/>
          <w:szCs w:val="28"/>
          <w:lang w:eastAsia="ru-RU"/>
        </w:rPr>
        <w:t>I</w:t>
      </w:r>
      <w:r w:rsidRPr="00352E44">
        <w:rPr>
          <w:rFonts w:eastAsia="Times New Roman"/>
          <w:szCs w:val="28"/>
          <w:lang w:val="ru-RU" w:eastAsia="ru-RU"/>
        </w:rPr>
        <w:t xml:space="preserve"> организационного </w:t>
      </w:r>
      <w:r w:rsidRPr="001C4A4C">
        <w:rPr>
          <w:rFonts w:eastAsia="Times New Roman"/>
          <w:szCs w:val="28"/>
          <w:lang w:val="ru-RU" w:eastAsia="ru-RU"/>
        </w:rPr>
        <w:t xml:space="preserve">пленарного </w:t>
      </w:r>
      <w:r w:rsidRPr="00352E44">
        <w:rPr>
          <w:rFonts w:eastAsia="Times New Roman"/>
          <w:szCs w:val="28"/>
          <w:lang w:val="ru-RU" w:eastAsia="ru-RU"/>
        </w:rPr>
        <w:t>заседания.</w:t>
      </w:r>
      <w:r w:rsidRPr="001C4A4C">
        <w:rPr>
          <w:rFonts w:eastAsia="Times New Roman"/>
          <w:szCs w:val="28"/>
          <w:lang w:val="ru-RU" w:eastAsia="ru-RU"/>
        </w:rPr>
        <w:t xml:space="preserve"> Р</w:t>
      </w:r>
      <w:r w:rsidRPr="00352E44">
        <w:rPr>
          <w:rFonts w:eastAsia="Times New Roman"/>
          <w:szCs w:val="28"/>
          <w:lang w:val="ru-RU" w:eastAsia="ru-RU"/>
        </w:rPr>
        <w:t>уководителем рабочей группы назнач</w:t>
      </w:r>
      <w:r w:rsidRPr="001C4A4C">
        <w:rPr>
          <w:rFonts w:eastAsia="Times New Roman"/>
          <w:szCs w:val="28"/>
          <w:lang w:val="ru-RU" w:eastAsia="ru-RU"/>
        </w:rPr>
        <w:t>ен Суворов</w:t>
      </w:r>
      <w:r w:rsidRPr="00352E44">
        <w:rPr>
          <w:rFonts w:eastAsia="Times New Roman"/>
          <w:szCs w:val="28"/>
          <w:lang w:val="ru-RU" w:eastAsia="ru-RU"/>
        </w:rPr>
        <w:t xml:space="preserve"> Александр Георгиевич. </w:t>
      </w:r>
    </w:p>
    <w:p w:rsidR="001C4A4C" w:rsidRPr="00352E44"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25 января 2013</w:t>
      </w:r>
      <w:r w:rsidRPr="001C4A4C">
        <w:rPr>
          <w:rFonts w:eastAsia="Times New Roman"/>
          <w:szCs w:val="28"/>
          <w:lang w:val="ru-RU" w:eastAsia="ru-RU"/>
        </w:rPr>
        <w:t xml:space="preserve"> </w:t>
      </w:r>
      <w:r w:rsidRPr="00352E44">
        <w:rPr>
          <w:rFonts w:eastAsia="Times New Roman"/>
          <w:szCs w:val="28"/>
          <w:lang w:val="ru-RU" w:eastAsia="ru-RU"/>
        </w:rPr>
        <w:t>г</w:t>
      </w:r>
      <w:r w:rsidRPr="001C4A4C">
        <w:rPr>
          <w:rFonts w:eastAsia="Times New Roman"/>
          <w:szCs w:val="28"/>
          <w:lang w:val="ru-RU" w:eastAsia="ru-RU"/>
        </w:rPr>
        <w:t>ода</w:t>
      </w:r>
      <w:r w:rsidRPr="00352E44">
        <w:rPr>
          <w:rFonts w:eastAsia="Times New Roman"/>
          <w:szCs w:val="28"/>
          <w:lang w:val="ru-RU" w:eastAsia="ru-RU"/>
        </w:rPr>
        <w:t xml:space="preserve"> за</w:t>
      </w:r>
      <w:r w:rsidRPr="001C4A4C">
        <w:rPr>
          <w:rFonts w:eastAsia="Times New Roman"/>
          <w:szCs w:val="28"/>
          <w:lang w:val="ru-RU" w:eastAsia="ru-RU"/>
        </w:rPr>
        <w:t>вершился</w:t>
      </w:r>
      <w:r w:rsidRPr="00352E44">
        <w:rPr>
          <w:rFonts w:eastAsia="Times New Roman"/>
          <w:szCs w:val="28"/>
          <w:lang w:val="ru-RU" w:eastAsia="ru-RU"/>
        </w:rPr>
        <w:t xml:space="preserve"> прием документов от представителей региональных общественных объединений и региональных отделений общероссийских общественных объединений, зарегистрированных в Амурской области.</w:t>
      </w:r>
      <w:r w:rsidRPr="001C4A4C">
        <w:rPr>
          <w:rFonts w:eastAsia="Times New Roman"/>
          <w:szCs w:val="28"/>
          <w:lang w:val="ru-RU" w:eastAsia="ru-RU"/>
        </w:rPr>
        <w:t xml:space="preserve"> </w:t>
      </w:r>
      <w:r w:rsidRPr="00352E44">
        <w:rPr>
          <w:rFonts w:eastAsia="Times New Roman"/>
          <w:szCs w:val="28"/>
          <w:lang w:val="ru-RU" w:eastAsia="ru-RU"/>
        </w:rPr>
        <w:t>Было принято</w:t>
      </w:r>
      <w:r w:rsidRPr="001C4A4C">
        <w:rPr>
          <w:rFonts w:eastAsia="Times New Roman"/>
          <w:szCs w:val="28"/>
          <w:lang w:val="ru-RU" w:eastAsia="ru-RU"/>
        </w:rPr>
        <w:t xml:space="preserve"> </w:t>
      </w:r>
      <w:r w:rsidRPr="001C4A4C">
        <w:rPr>
          <w:rFonts w:eastAsia="Times New Roman"/>
          <w:bCs/>
          <w:szCs w:val="28"/>
          <w:lang w:val="ru-RU" w:eastAsia="ru-RU"/>
        </w:rPr>
        <w:t>42 заявления</w:t>
      </w:r>
      <w:r w:rsidRPr="00352E44">
        <w:rPr>
          <w:rFonts w:eastAsia="Times New Roman"/>
          <w:szCs w:val="28"/>
          <w:lang w:val="ru-RU" w:eastAsia="ru-RU"/>
        </w:rPr>
        <w:t>.</w:t>
      </w:r>
    </w:p>
    <w:p w:rsidR="001C4A4C" w:rsidRPr="00352E44"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01 февраля 2013 г</w:t>
      </w:r>
      <w:r w:rsidRPr="001C4A4C">
        <w:rPr>
          <w:rFonts w:eastAsia="Times New Roman"/>
          <w:szCs w:val="28"/>
          <w:lang w:val="ru-RU" w:eastAsia="ru-RU"/>
        </w:rPr>
        <w:t>ода</w:t>
      </w:r>
      <w:r w:rsidRPr="00352E44">
        <w:rPr>
          <w:rFonts w:eastAsia="Times New Roman"/>
          <w:szCs w:val="28"/>
          <w:lang w:val="ru-RU" w:eastAsia="ru-RU"/>
        </w:rPr>
        <w:t xml:space="preserve"> состоялось заседание членов Общественной палаты Амурской области, утвержденных постановлением губернатора Амурской области от 24.12.2012 г. № 515, на котором были рассмотрены документы представителей региональных общественных объединений и региональных отделений общероссийских общественных объединений.</w:t>
      </w:r>
    </w:p>
    <w:p w:rsidR="001C4A4C" w:rsidRPr="001C4A4C"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По заключению управления Министерства юстиции Российской Федерации по Амурской области в конкурсе не имеют право принимать участие 9 организаций. Это связано с тем, что поданные документы не соответствуют требованиям Закона Амурской области «Об Общественной палате Амурской области».</w:t>
      </w:r>
    </w:p>
    <w:p w:rsidR="001C4A4C" w:rsidRPr="00352E44"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 xml:space="preserve">По результатам обсуждения в состав Общественной палаты вошли 11 представителей </w:t>
      </w:r>
      <w:r w:rsidRPr="00352E44">
        <w:rPr>
          <w:rFonts w:eastAsia="Times New Roman"/>
          <w:szCs w:val="28"/>
          <w:lang w:val="ru-RU" w:eastAsia="ru-RU"/>
        </w:rPr>
        <w:t>региональных общественных объединений и региональных отделений общероссийских общественных объединений</w:t>
      </w:r>
      <w:r w:rsidRPr="001C4A4C">
        <w:rPr>
          <w:rFonts w:eastAsia="Times New Roman"/>
          <w:szCs w:val="28"/>
          <w:lang w:val="ru-RU" w:eastAsia="ru-RU"/>
        </w:rPr>
        <w:t>.</w:t>
      </w:r>
    </w:p>
    <w:p w:rsidR="001C4A4C" w:rsidRPr="00352E44" w:rsidRDefault="001C4A4C" w:rsidP="001C4A4C">
      <w:pPr>
        <w:shd w:val="clear" w:color="auto" w:fill="FFFFFF"/>
        <w:ind w:firstLine="709"/>
        <w:jc w:val="both"/>
        <w:rPr>
          <w:rFonts w:eastAsia="Times New Roman"/>
          <w:szCs w:val="28"/>
          <w:lang w:val="ru-RU" w:eastAsia="ru-RU"/>
        </w:rPr>
      </w:pPr>
      <w:r w:rsidRPr="001C4A4C">
        <w:rPr>
          <w:rFonts w:eastAsia="Times New Roman"/>
          <w:bCs/>
          <w:szCs w:val="28"/>
          <w:lang w:val="ru-RU" w:eastAsia="ru-RU"/>
        </w:rPr>
        <w:t>05 февраля 2013 года начался</w:t>
      </w:r>
      <w:r w:rsidRPr="00352E44">
        <w:rPr>
          <w:rFonts w:eastAsia="Times New Roman"/>
          <w:szCs w:val="28"/>
          <w:lang w:val="ru-RU" w:eastAsia="ru-RU"/>
        </w:rPr>
        <w:t xml:space="preserve"> последний этап формирования Общественной палаты Амурской области </w:t>
      </w:r>
      <w:r w:rsidRPr="00352E44">
        <w:rPr>
          <w:rFonts w:eastAsia="Times New Roman"/>
          <w:szCs w:val="28"/>
          <w:lang w:eastAsia="ru-RU"/>
        </w:rPr>
        <w:t>III</w:t>
      </w:r>
      <w:r w:rsidRPr="00352E44">
        <w:rPr>
          <w:rFonts w:eastAsia="Times New Roman"/>
          <w:szCs w:val="28"/>
          <w:lang w:val="ru-RU" w:eastAsia="ru-RU"/>
        </w:rPr>
        <w:t xml:space="preserve"> состава</w:t>
      </w:r>
      <w:r w:rsidRPr="001C4A4C">
        <w:rPr>
          <w:rFonts w:eastAsia="Times New Roman"/>
          <w:szCs w:val="28"/>
          <w:lang w:val="ru-RU" w:eastAsia="ru-RU"/>
        </w:rPr>
        <w:t xml:space="preserve"> для</w:t>
      </w:r>
      <w:r w:rsidRPr="00352E44">
        <w:rPr>
          <w:rFonts w:eastAsia="Times New Roman"/>
          <w:szCs w:val="28"/>
          <w:lang w:val="ru-RU" w:eastAsia="ru-RU"/>
        </w:rPr>
        <w:t xml:space="preserve"> представител</w:t>
      </w:r>
      <w:r w:rsidRPr="001C4A4C">
        <w:rPr>
          <w:rFonts w:eastAsia="Times New Roman"/>
          <w:szCs w:val="28"/>
          <w:lang w:val="ru-RU" w:eastAsia="ru-RU"/>
        </w:rPr>
        <w:t>ей</w:t>
      </w:r>
      <w:r w:rsidRPr="00352E44">
        <w:rPr>
          <w:rFonts w:eastAsia="Times New Roman"/>
          <w:szCs w:val="28"/>
          <w:lang w:val="ru-RU" w:eastAsia="ru-RU"/>
        </w:rPr>
        <w:t xml:space="preserve"> местных общественных объединений, действующих на территории муниципальных образований области</w:t>
      </w:r>
      <w:r w:rsidRPr="001C4A4C">
        <w:rPr>
          <w:rFonts w:eastAsia="Times New Roman"/>
          <w:szCs w:val="28"/>
          <w:lang w:val="ru-RU" w:eastAsia="ru-RU"/>
        </w:rPr>
        <w:t xml:space="preserve">, и завершился он </w:t>
      </w:r>
      <w:r w:rsidRPr="00352E44">
        <w:rPr>
          <w:rFonts w:eastAsia="Times New Roman"/>
          <w:szCs w:val="28"/>
          <w:lang w:val="ru-RU" w:eastAsia="ru-RU"/>
        </w:rPr>
        <w:t>05 марта 2013 г</w:t>
      </w:r>
      <w:r w:rsidRPr="001C4A4C">
        <w:rPr>
          <w:rFonts w:eastAsia="Times New Roman"/>
          <w:szCs w:val="28"/>
          <w:lang w:val="ru-RU" w:eastAsia="ru-RU"/>
        </w:rPr>
        <w:t>ода. Было принято 27</w:t>
      </w:r>
      <w:r w:rsidRPr="00352E44">
        <w:rPr>
          <w:rFonts w:eastAsia="Times New Roman"/>
          <w:szCs w:val="28"/>
          <w:lang w:val="ru-RU" w:eastAsia="ru-RU"/>
        </w:rPr>
        <w:t xml:space="preserve"> заявлений</w:t>
      </w:r>
      <w:r w:rsidRPr="001C4A4C">
        <w:rPr>
          <w:rFonts w:eastAsia="Times New Roman"/>
          <w:bCs/>
          <w:szCs w:val="28"/>
          <w:lang w:val="ru-RU" w:eastAsia="ru-RU"/>
        </w:rPr>
        <w:t>.</w:t>
      </w:r>
    </w:p>
    <w:p w:rsidR="001C4A4C" w:rsidRPr="00352E44"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13 марта 2013 г</w:t>
      </w:r>
      <w:r w:rsidRPr="001C4A4C">
        <w:rPr>
          <w:rFonts w:eastAsia="Times New Roman"/>
          <w:szCs w:val="28"/>
          <w:lang w:val="ru-RU" w:eastAsia="ru-RU"/>
        </w:rPr>
        <w:t>ода</w:t>
      </w:r>
      <w:r w:rsidRPr="00352E44">
        <w:rPr>
          <w:rFonts w:eastAsia="Times New Roman"/>
          <w:szCs w:val="28"/>
          <w:lang w:val="ru-RU" w:eastAsia="ru-RU"/>
        </w:rPr>
        <w:t xml:space="preserve"> состоялось заседание членов Общественной палаты Амурской области, утвержденных постановлением губернатора Амурской области от 24.12.2012 г. № 515, а также членов Общественной палаты Амурской </w:t>
      </w:r>
      <w:r w:rsidRPr="00352E44">
        <w:rPr>
          <w:rFonts w:eastAsia="Times New Roman"/>
          <w:szCs w:val="28"/>
          <w:lang w:val="ru-RU" w:eastAsia="ru-RU"/>
        </w:rPr>
        <w:lastRenderedPageBreak/>
        <w:t>области</w:t>
      </w:r>
      <w:r w:rsidRPr="001C4A4C">
        <w:rPr>
          <w:rFonts w:eastAsia="Times New Roman"/>
          <w:szCs w:val="28"/>
          <w:lang w:val="ru-RU" w:eastAsia="ru-RU"/>
        </w:rPr>
        <w:t>,</w:t>
      </w:r>
      <w:r w:rsidRPr="00352E44">
        <w:rPr>
          <w:rFonts w:eastAsia="Times New Roman"/>
          <w:szCs w:val="28"/>
          <w:lang w:val="ru-RU" w:eastAsia="ru-RU"/>
        </w:rPr>
        <w:t xml:space="preserve"> </w:t>
      </w:r>
      <w:r w:rsidRPr="001C4A4C">
        <w:rPr>
          <w:rFonts w:eastAsia="Times New Roman"/>
          <w:szCs w:val="28"/>
          <w:lang w:val="ru-RU" w:eastAsia="ru-RU"/>
        </w:rPr>
        <w:t>из</w:t>
      </w:r>
      <w:r w:rsidRPr="00352E44">
        <w:rPr>
          <w:rFonts w:eastAsia="Times New Roman"/>
          <w:szCs w:val="28"/>
          <w:lang w:val="ru-RU" w:eastAsia="ru-RU"/>
        </w:rPr>
        <w:t>бранных из числа представителей региональных общественных объединений и региональных отделений общероссийских общественных объединений</w:t>
      </w:r>
      <w:r w:rsidRPr="001C4A4C">
        <w:rPr>
          <w:rFonts w:eastAsia="Times New Roman"/>
          <w:szCs w:val="28"/>
          <w:lang w:val="ru-RU" w:eastAsia="ru-RU"/>
        </w:rPr>
        <w:t>,</w:t>
      </w:r>
      <w:r w:rsidRPr="00352E44">
        <w:rPr>
          <w:rFonts w:eastAsia="Times New Roman"/>
          <w:szCs w:val="28"/>
          <w:lang w:val="ru-RU" w:eastAsia="ru-RU"/>
        </w:rPr>
        <w:t xml:space="preserve"> на котором были рассмотрены документы представителей</w:t>
      </w:r>
      <w:r w:rsidRPr="001C4A4C">
        <w:rPr>
          <w:rFonts w:eastAsia="Times New Roman"/>
          <w:szCs w:val="28"/>
          <w:lang w:val="ru-RU" w:eastAsia="ru-RU"/>
        </w:rPr>
        <w:t xml:space="preserve"> </w:t>
      </w:r>
      <w:r w:rsidRPr="00352E44">
        <w:rPr>
          <w:rFonts w:eastAsia="Times New Roman"/>
          <w:szCs w:val="28"/>
          <w:lang w:val="ru-RU" w:eastAsia="ru-RU"/>
        </w:rPr>
        <w:t>местных</w:t>
      </w:r>
      <w:r w:rsidRPr="001C4A4C">
        <w:rPr>
          <w:rFonts w:eastAsia="Times New Roman"/>
          <w:szCs w:val="28"/>
          <w:lang w:val="ru-RU" w:eastAsia="ru-RU"/>
        </w:rPr>
        <w:t xml:space="preserve"> общественных объединений, </w:t>
      </w:r>
      <w:r w:rsidRPr="00352E44">
        <w:rPr>
          <w:rFonts w:eastAsia="Times New Roman"/>
          <w:szCs w:val="28"/>
          <w:lang w:val="ru-RU" w:eastAsia="ru-RU"/>
        </w:rPr>
        <w:t>зарегистрированных в Амурской области.</w:t>
      </w:r>
    </w:p>
    <w:p w:rsidR="001C4A4C" w:rsidRPr="00352E44" w:rsidRDefault="001C4A4C" w:rsidP="001C4A4C">
      <w:pPr>
        <w:shd w:val="clear" w:color="auto" w:fill="FFFFFF"/>
        <w:ind w:firstLine="709"/>
        <w:jc w:val="both"/>
        <w:rPr>
          <w:rFonts w:eastAsia="Times New Roman"/>
          <w:szCs w:val="28"/>
          <w:lang w:val="ru-RU" w:eastAsia="ru-RU"/>
        </w:rPr>
      </w:pPr>
      <w:r w:rsidRPr="001C4A4C">
        <w:rPr>
          <w:rFonts w:eastAsia="Times New Roman"/>
          <w:bCs/>
          <w:szCs w:val="28"/>
          <w:lang w:val="ru-RU" w:eastAsia="ru-RU"/>
        </w:rPr>
        <w:t xml:space="preserve">По результатам голосования членами Общественной палаты Амурской области </w:t>
      </w:r>
      <w:r w:rsidRPr="006476E8">
        <w:rPr>
          <w:rFonts w:eastAsia="Times New Roman"/>
          <w:bCs/>
          <w:szCs w:val="28"/>
          <w:lang w:eastAsia="ru-RU"/>
        </w:rPr>
        <w:t>III</w:t>
      </w:r>
      <w:r w:rsidRPr="001C4A4C">
        <w:rPr>
          <w:rFonts w:eastAsia="Times New Roman"/>
          <w:bCs/>
          <w:szCs w:val="28"/>
          <w:lang w:val="ru-RU" w:eastAsia="ru-RU"/>
        </w:rPr>
        <w:t xml:space="preserve"> состава стали 11 человек. Таким образом, Общественная палата Амурской области была сформирована в полном составе – 33 человека.</w:t>
      </w:r>
    </w:p>
    <w:p w:rsidR="001C4A4C" w:rsidRPr="00352E44"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27 марта 2013</w:t>
      </w:r>
      <w:r w:rsidRPr="001C4A4C">
        <w:rPr>
          <w:rFonts w:eastAsia="Times New Roman"/>
          <w:szCs w:val="28"/>
          <w:lang w:val="ru-RU" w:eastAsia="ru-RU"/>
        </w:rPr>
        <w:t xml:space="preserve"> </w:t>
      </w:r>
      <w:r w:rsidRPr="00352E44">
        <w:rPr>
          <w:rFonts w:eastAsia="Times New Roman"/>
          <w:szCs w:val="28"/>
          <w:lang w:val="ru-RU" w:eastAsia="ru-RU"/>
        </w:rPr>
        <w:t>г</w:t>
      </w:r>
      <w:r w:rsidRPr="001C4A4C">
        <w:rPr>
          <w:rFonts w:eastAsia="Times New Roman"/>
          <w:szCs w:val="28"/>
          <w:lang w:val="ru-RU" w:eastAsia="ru-RU"/>
        </w:rPr>
        <w:t>ода</w:t>
      </w:r>
      <w:r w:rsidRPr="00352E44">
        <w:rPr>
          <w:rFonts w:eastAsia="Times New Roman"/>
          <w:szCs w:val="28"/>
          <w:lang w:val="ru-RU" w:eastAsia="ru-RU"/>
        </w:rPr>
        <w:t xml:space="preserve"> состоялось первое организационное пленарное заседание Общественной палаты Амурской области </w:t>
      </w:r>
      <w:r w:rsidRPr="00352E44">
        <w:rPr>
          <w:rFonts w:eastAsia="Times New Roman"/>
          <w:szCs w:val="28"/>
          <w:lang w:eastAsia="ru-RU"/>
        </w:rPr>
        <w:t>III</w:t>
      </w:r>
      <w:r w:rsidRPr="00352E44">
        <w:rPr>
          <w:rFonts w:eastAsia="Times New Roman"/>
          <w:szCs w:val="28"/>
          <w:lang w:val="ru-RU" w:eastAsia="ru-RU"/>
        </w:rPr>
        <w:t xml:space="preserve"> состава</w:t>
      </w:r>
      <w:r w:rsidRPr="001C4A4C">
        <w:rPr>
          <w:rFonts w:eastAsia="Times New Roman"/>
          <w:szCs w:val="28"/>
          <w:lang w:val="ru-RU" w:eastAsia="ru-RU"/>
        </w:rPr>
        <w:t>, на котором и</w:t>
      </w:r>
      <w:r w:rsidRPr="00352E44">
        <w:rPr>
          <w:rFonts w:eastAsia="Times New Roman"/>
          <w:szCs w:val="28"/>
          <w:lang w:val="ru-RU" w:eastAsia="ru-RU"/>
        </w:rPr>
        <w:t>збра</w:t>
      </w:r>
      <w:r w:rsidRPr="001C4A4C">
        <w:rPr>
          <w:rFonts w:eastAsia="Times New Roman"/>
          <w:szCs w:val="28"/>
          <w:lang w:val="ru-RU" w:eastAsia="ru-RU"/>
        </w:rPr>
        <w:t>ли</w:t>
      </w:r>
      <w:r w:rsidRPr="00352E44">
        <w:rPr>
          <w:rFonts w:eastAsia="Times New Roman"/>
          <w:szCs w:val="28"/>
          <w:lang w:val="ru-RU" w:eastAsia="ru-RU"/>
        </w:rPr>
        <w:t xml:space="preserve"> секретаря Общественной палаты Амурской области – им стал</w:t>
      </w:r>
      <w:r w:rsidRPr="001C4A4C">
        <w:rPr>
          <w:rFonts w:eastAsia="Times New Roman"/>
          <w:szCs w:val="28"/>
          <w:lang w:val="ru-RU" w:eastAsia="ru-RU"/>
        </w:rPr>
        <w:t xml:space="preserve"> </w:t>
      </w:r>
      <w:r w:rsidRPr="001C4A4C">
        <w:rPr>
          <w:rFonts w:eastAsia="Times New Roman"/>
          <w:bCs/>
          <w:szCs w:val="28"/>
          <w:lang w:val="ru-RU" w:eastAsia="ru-RU"/>
        </w:rPr>
        <w:t>Седов Владимир Валентинович.</w:t>
      </w:r>
      <w:r w:rsidRPr="00352E44">
        <w:rPr>
          <w:rFonts w:eastAsia="Times New Roman"/>
          <w:szCs w:val="28"/>
          <w:lang w:val="ru-RU" w:eastAsia="ru-RU"/>
        </w:rPr>
        <w:t xml:space="preserve"> </w:t>
      </w:r>
      <w:r w:rsidRPr="001C4A4C">
        <w:rPr>
          <w:rFonts w:eastAsia="Times New Roman"/>
          <w:szCs w:val="28"/>
          <w:lang w:val="ru-RU" w:eastAsia="ru-RU"/>
        </w:rPr>
        <w:t>Д</w:t>
      </w:r>
      <w:r w:rsidRPr="00352E44">
        <w:rPr>
          <w:rFonts w:eastAsia="Times New Roman"/>
          <w:szCs w:val="28"/>
          <w:lang w:val="ru-RU" w:eastAsia="ru-RU"/>
        </w:rPr>
        <w:t>олжность заместителя секретаря Общественной палаты Амурской области – руководителя Экспертного совета Общественной палаты занял</w:t>
      </w:r>
      <w:r w:rsidRPr="001C4A4C">
        <w:rPr>
          <w:rFonts w:eastAsia="Times New Roman"/>
          <w:szCs w:val="28"/>
          <w:lang w:val="ru-RU" w:eastAsia="ru-RU"/>
        </w:rPr>
        <w:t xml:space="preserve"> </w:t>
      </w:r>
      <w:r w:rsidRPr="001C4A4C">
        <w:rPr>
          <w:rFonts w:eastAsia="Times New Roman"/>
          <w:bCs/>
          <w:szCs w:val="28"/>
          <w:lang w:val="ru-RU" w:eastAsia="ru-RU"/>
        </w:rPr>
        <w:t>Титов Владимир Александрович</w:t>
      </w:r>
      <w:r w:rsidRPr="00352E44">
        <w:rPr>
          <w:rFonts w:eastAsia="Times New Roman"/>
          <w:szCs w:val="28"/>
          <w:lang w:val="ru-RU" w:eastAsia="ru-RU"/>
        </w:rPr>
        <w:t>, должность заместителя секретаря Общественной палаты Амурской области – руководителя совета по этике, регламенту и организации работы Общественной палаты занял</w:t>
      </w:r>
      <w:r w:rsidRPr="001C4A4C">
        <w:rPr>
          <w:rFonts w:eastAsia="Times New Roman"/>
          <w:szCs w:val="28"/>
          <w:lang w:val="ru-RU" w:eastAsia="ru-RU"/>
        </w:rPr>
        <w:t xml:space="preserve"> </w:t>
      </w:r>
      <w:r w:rsidRPr="001C4A4C">
        <w:rPr>
          <w:rFonts w:eastAsia="Times New Roman"/>
          <w:bCs/>
          <w:szCs w:val="28"/>
          <w:lang w:val="ru-RU" w:eastAsia="ru-RU"/>
        </w:rPr>
        <w:t>Орлов Сергей Михайлович</w:t>
      </w:r>
      <w:r w:rsidRPr="00352E44">
        <w:rPr>
          <w:rFonts w:eastAsia="Times New Roman"/>
          <w:szCs w:val="28"/>
          <w:lang w:val="ru-RU" w:eastAsia="ru-RU"/>
        </w:rPr>
        <w:t>, должность заместителя секретаря Общественной палаты – руководителя общественного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 заняла</w:t>
      </w:r>
      <w:r w:rsidRPr="001C4A4C">
        <w:rPr>
          <w:rFonts w:eastAsia="Times New Roman"/>
          <w:szCs w:val="28"/>
          <w:lang w:val="ru-RU" w:eastAsia="ru-RU"/>
        </w:rPr>
        <w:t xml:space="preserve"> </w:t>
      </w:r>
      <w:r w:rsidRPr="001C4A4C">
        <w:rPr>
          <w:rFonts w:eastAsia="Times New Roman"/>
          <w:bCs/>
          <w:szCs w:val="28"/>
          <w:lang w:val="ru-RU" w:eastAsia="ru-RU"/>
        </w:rPr>
        <w:t>Выдрова Елена Владимировна</w:t>
      </w:r>
      <w:r w:rsidRPr="00352E44">
        <w:rPr>
          <w:rFonts w:eastAsia="Times New Roman"/>
          <w:szCs w:val="28"/>
          <w:lang w:val="ru-RU" w:eastAsia="ru-RU"/>
        </w:rPr>
        <w:t>.</w:t>
      </w:r>
    </w:p>
    <w:p w:rsidR="001C4A4C" w:rsidRPr="00352E44" w:rsidRDefault="001C4A4C" w:rsidP="001C4A4C">
      <w:pPr>
        <w:shd w:val="clear" w:color="auto" w:fill="FFFFFF"/>
        <w:ind w:firstLine="709"/>
        <w:jc w:val="both"/>
        <w:rPr>
          <w:rFonts w:eastAsia="Times New Roman"/>
          <w:szCs w:val="28"/>
          <w:lang w:val="ru-RU" w:eastAsia="ru-RU"/>
        </w:rPr>
      </w:pPr>
      <w:r w:rsidRPr="00352E44">
        <w:rPr>
          <w:rFonts w:eastAsia="Times New Roman"/>
          <w:szCs w:val="28"/>
          <w:lang w:val="ru-RU" w:eastAsia="ru-RU"/>
        </w:rPr>
        <w:t>Кандидатура секретаря Общественной палаты была утверждена единогласно, что касается кандидатур заместителей секретаря Общественной палаты – не за всех проголосовали единогласно, но при подсчете голосов эти кандидатуры набрали большинство голосов.</w:t>
      </w:r>
    </w:p>
    <w:p w:rsidR="001C4A4C" w:rsidRPr="001C4A4C"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Так</w:t>
      </w:r>
      <w:r w:rsidRPr="00352E44">
        <w:rPr>
          <w:rFonts w:eastAsia="Times New Roman"/>
          <w:szCs w:val="28"/>
          <w:lang w:val="ru-RU" w:eastAsia="ru-RU"/>
        </w:rPr>
        <w:t xml:space="preserve">же был рассмотрен вопрос </w:t>
      </w:r>
      <w:r w:rsidRPr="001C4A4C">
        <w:rPr>
          <w:rFonts w:eastAsia="Times New Roman"/>
          <w:szCs w:val="28"/>
          <w:lang w:val="ru-RU" w:eastAsia="ru-RU"/>
        </w:rPr>
        <w:t>о</w:t>
      </w:r>
      <w:r w:rsidRPr="00352E44">
        <w:rPr>
          <w:rFonts w:eastAsia="Times New Roman"/>
          <w:szCs w:val="28"/>
          <w:lang w:val="ru-RU" w:eastAsia="ru-RU"/>
        </w:rPr>
        <w:t xml:space="preserve"> внесении изменений в </w:t>
      </w:r>
      <w:r w:rsidRPr="001C4A4C">
        <w:rPr>
          <w:rFonts w:eastAsia="Times New Roman"/>
          <w:szCs w:val="28"/>
          <w:lang w:val="ru-RU" w:eastAsia="ru-RU"/>
        </w:rPr>
        <w:t>Р</w:t>
      </w:r>
      <w:r w:rsidRPr="00352E44">
        <w:rPr>
          <w:rFonts w:eastAsia="Times New Roman"/>
          <w:szCs w:val="28"/>
          <w:lang w:val="ru-RU" w:eastAsia="ru-RU"/>
        </w:rPr>
        <w:t>егламент Общественной палаты Амурской области. Предложения по внесению изменений в регламент были связаны с изменением структуры Общественной палаты, что в свою очередь было связано с появлением новых направлений работы. Что же касается наименований комиссий Общественной палаты, то было предложено утвердить следующий перечень комиссий:</w:t>
      </w:r>
    </w:p>
    <w:p w:rsidR="001C4A4C" w:rsidRPr="001C4A4C"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 xml:space="preserve">1) </w:t>
      </w:r>
      <w:r w:rsidRPr="00352E44">
        <w:rPr>
          <w:rFonts w:eastAsia="Times New Roman"/>
          <w:szCs w:val="28"/>
          <w:lang w:val="ru-RU" w:eastAsia="ru-RU"/>
        </w:rPr>
        <w:t>комиссия по общественному контролю за соблюдением прав и свобод человека и гражданина, противодействию коррупции,</w:t>
      </w:r>
      <w:r w:rsidRPr="001C4A4C">
        <w:rPr>
          <w:rFonts w:eastAsia="Times New Roman"/>
          <w:szCs w:val="28"/>
          <w:lang w:val="ru-RU" w:eastAsia="ru-RU"/>
        </w:rPr>
        <w:t xml:space="preserve"> </w:t>
      </w:r>
      <w:r w:rsidRPr="001C4A4C">
        <w:rPr>
          <w:rFonts w:eastAsia="Times New Roman"/>
          <w:bCs/>
          <w:szCs w:val="28"/>
          <w:lang w:val="ru-RU" w:eastAsia="ru-RU"/>
        </w:rPr>
        <w:t>председатель Суворов Александр Георгиевич</w:t>
      </w:r>
      <w:r w:rsidRPr="00352E44">
        <w:rPr>
          <w:rFonts w:eastAsia="Times New Roman"/>
          <w:szCs w:val="28"/>
          <w:lang w:val="ru-RU" w:eastAsia="ru-RU"/>
        </w:rPr>
        <w:t>;</w:t>
      </w:r>
    </w:p>
    <w:p w:rsidR="001C4A4C" w:rsidRPr="001C4A4C"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 xml:space="preserve">2) </w:t>
      </w:r>
      <w:r w:rsidRPr="00352E44">
        <w:rPr>
          <w:rFonts w:eastAsia="Times New Roman"/>
          <w:szCs w:val="28"/>
          <w:lang w:val="ru-RU" w:eastAsia="ru-RU"/>
        </w:rPr>
        <w:t>комиссия по экономике, развитию региона, экологии, предпринимательства, сферы услуг и ЖКХ, председатель</w:t>
      </w:r>
      <w:r w:rsidRPr="001C4A4C">
        <w:rPr>
          <w:rFonts w:eastAsia="Times New Roman"/>
          <w:szCs w:val="28"/>
          <w:lang w:val="ru-RU" w:eastAsia="ru-RU"/>
        </w:rPr>
        <w:t xml:space="preserve"> </w:t>
      </w:r>
      <w:r w:rsidRPr="001C4A4C">
        <w:rPr>
          <w:rFonts w:eastAsia="Times New Roman"/>
          <w:bCs/>
          <w:szCs w:val="28"/>
          <w:lang w:val="ru-RU" w:eastAsia="ru-RU"/>
        </w:rPr>
        <w:t>Осипов Петр Евгеньевич</w:t>
      </w:r>
      <w:r w:rsidRPr="00352E44">
        <w:rPr>
          <w:rFonts w:eastAsia="Times New Roman"/>
          <w:szCs w:val="28"/>
          <w:lang w:val="ru-RU" w:eastAsia="ru-RU"/>
        </w:rPr>
        <w:t>;</w:t>
      </w:r>
    </w:p>
    <w:p w:rsidR="001C4A4C" w:rsidRPr="001C4A4C"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 xml:space="preserve">3) </w:t>
      </w:r>
      <w:r w:rsidRPr="00352E44">
        <w:rPr>
          <w:rFonts w:eastAsia="Times New Roman"/>
          <w:szCs w:val="28"/>
          <w:lang w:val="ru-RU" w:eastAsia="ru-RU"/>
        </w:rPr>
        <w:t xml:space="preserve">комиссия по социальной политике, здравоохранению, охраны материнства и детства, председатель </w:t>
      </w:r>
      <w:r w:rsidRPr="001C4A4C">
        <w:rPr>
          <w:rFonts w:eastAsia="Times New Roman"/>
          <w:bCs/>
          <w:szCs w:val="28"/>
          <w:lang w:val="ru-RU" w:eastAsia="ru-RU"/>
        </w:rPr>
        <w:t>Пушкарев Евгений Владимирович</w:t>
      </w:r>
      <w:r w:rsidRPr="00352E44">
        <w:rPr>
          <w:rFonts w:eastAsia="Times New Roman"/>
          <w:szCs w:val="28"/>
          <w:lang w:val="ru-RU" w:eastAsia="ru-RU"/>
        </w:rPr>
        <w:t>;</w:t>
      </w:r>
    </w:p>
    <w:p w:rsidR="001C4A4C" w:rsidRPr="00352E44" w:rsidRDefault="001C4A4C" w:rsidP="001C4A4C">
      <w:pPr>
        <w:shd w:val="clear" w:color="auto" w:fill="FFFFFF"/>
        <w:ind w:firstLine="709"/>
        <w:jc w:val="both"/>
        <w:rPr>
          <w:rFonts w:eastAsia="Times New Roman"/>
          <w:szCs w:val="28"/>
          <w:lang w:val="ru-RU" w:eastAsia="ru-RU"/>
        </w:rPr>
      </w:pPr>
      <w:r w:rsidRPr="001C4A4C">
        <w:rPr>
          <w:rFonts w:eastAsia="Times New Roman"/>
          <w:szCs w:val="28"/>
          <w:lang w:val="ru-RU" w:eastAsia="ru-RU"/>
        </w:rPr>
        <w:t xml:space="preserve">4) </w:t>
      </w:r>
      <w:r w:rsidRPr="00352E44">
        <w:rPr>
          <w:rFonts w:eastAsia="Times New Roman"/>
          <w:szCs w:val="28"/>
          <w:lang w:val="ru-RU" w:eastAsia="ru-RU"/>
        </w:rPr>
        <w:t xml:space="preserve">комиссия по вопросам образования, науки, молодежной политике, патриотического воспитания, культуры и спорта, председатель </w:t>
      </w:r>
      <w:r w:rsidRPr="001C4A4C">
        <w:rPr>
          <w:rFonts w:eastAsia="Times New Roman"/>
          <w:bCs/>
          <w:szCs w:val="28"/>
          <w:lang w:val="ru-RU" w:eastAsia="ru-RU"/>
        </w:rPr>
        <w:t>Дмитриева Лидия Ефимовна</w:t>
      </w:r>
      <w:r w:rsidRPr="00352E44">
        <w:rPr>
          <w:rFonts w:eastAsia="Times New Roman"/>
          <w:szCs w:val="28"/>
          <w:lang w:val="ru-RU" w:eastAsia="ru-RU"/>
        </w:rPr>
        <w:t>.</w:t>
      </w:r>
    </w:p>
    <w:p w:rsidR="003449FE" w:rsidRDefault="003449FE" w:rsidP="003449FE">
      <w:pPr>
        <w:shd w:val="clear" w:color="auto" w:fill="FFFFFF"/>
        <w:ind w:firstLine="709"/>
        <w:jc w:val="center"/>
        <w:outlineLvl w:val="0"/>
        <w:rPr>
          <w:rFonts w:eastAsia="Times New Roman"/>
          <w:b/>
          <w:kern w:val="36"/>
          <w:szCs w:val="28"/>
          <w:lang w:val="ru-RU" w:eastAsia="ru-RU"/>
        </w:rPr>
      </w:pPr>
    </w:p>
    <w:p w:rsidR="00E93599" w:rsidRDefault="00E93599" w:rsidP="003449FE">
      <w:pPr>
        <w:shd w:val="clear" w:color="auto" w:fill="FFFFFF"/>
        <w:ind w:firstLine="709"/>
        <w:jc w:val="center"/>
        <w:outlineLvl w:val="0"/>
        <w:rPr>
          <w:rFonts w:eastAsia="Times New Roman"/>
          <w:b/>
          <w:kern w:val="36"/>
          <w:szCs w:val="28"/>
          <w:lang w:val="ru-RU" w:eastAsia="ru-RU"/>
        </w:rPr>
      </w:pPr>
    </w:p>
    <w:p w:rsidR="00E93599" w:rsidRDefault="00E93599" w:rsidP="003449FE">
      <w:pPr>
        <w:shd w:val="clear" w:color="auto" w:fill="FFFFFF"/>
        <w:ind w:firstLine="709"/>
        <w:jc w:val="center"/>
        <w:outlineLvl w:val="0"/>
        <w:rPr>
          <w:rFonts w:eastAsia="Times New Roman"/>
          <w:b/>
          <w:kern w:val="36"/>
          <w:szCs w:val="28"/>
          <w:lang w:val="ru-RU" w:eastAsia="ru-RU"/>
        </w:rPr>
      </w:pPr>
    </w:p>
    <w:p w:rsidR="003449FE" w:rsidRPr="00352E44" w:rsidRDefault="003449FE" w:rsidP="003449FE">
      <w:pPr>
        <w:shd w:val="clear" w:color="auto" w:fill="FFFFFF"/>
        <w:ind w:firstLine="709"/>
        <w:jc w:val="center"/>
        <w:outlineLvl w:val="0"/>
        <w:rPr>
          <w:rFonts w:eastAsia="Times New Roman"/>
          <w:b/>
          <w:kern w:val="36"/>
          <w:szCs w:val="28"/>
          <w:lang w:val="ru-RU" w:eastAsia="ru-RU"/>
        </w:rPr>
      </w:pPr>
      <w:r w:rsidRPr="003449FE">
        <w:rPr>
          <w:rFonts w:eastAsia="Times New Roman"/>
          <w:b/>
          <w:kern w:val="36"/>
          <w:szCs w:val="28"/>
          <w:lang w:val="ru-RU" w:eastAsia="ru-RU"/>
        </w:rPr>
        <w:lastRenderedPageBreak/>
        <w:t>Г</w:t>
      </w:r>
      <w:r w:rsidRPr="00352E44">
        <w:rPr>
          <w:rFonts w:eastAsia="Times New Roman"/>
          <w:b/>
          <w:kern w:val="36"/>
          <w:szCs w:val="28"/>
          <w:lang w:val="ru-RU" w:eastAsia="ru-RU"/>
        </w:rPr>
        <w:t>рантов</w:t>
      </w:r>
      <w:r w:rsidRPr="003449FE">
        <w:rPr>
          <w:rFonts w:eastAsia="Times New Roman"/>
          <w:b/>
          <w:kern w:val="36"/>
          <w:szCs w:val="28"/>
          <w:lang w:val="ru-RU" w:eastAsia="ru-RU"/>
        </w:rPr>
        <w:t>ая</w:t>
      </w:r>
      <w:r w:rsidRPr="00352E44">
        <w:rPr>
          <w:rFonts w:eastAsia="Times New Roman"/>
          <w:b/>
          <w:kern w:val="36"/>
          <w:szCs w:val="28"/>
          <w:lang w:val="ru-RU" w:eastAsia="ru-RU"/>
        </w:rPr>
        <w:t xml:space="preserve"> программ</w:t>
      </w:r>
      <w:r w:rsidRPr="003449FE">
        <w:rPr>
          <w:rFonts w:eastAsia="Times New Roman"/>
          <w:b/>
          <w:kern w:val="36"/>
          <w:szCs w:val="28"/>
          <w:lang w:val="ru-RU" w:eastAsia="ru-RU"/>
        </w:rPr>
        <w:t>а</w:t>
      </w:r>
      <w:r w:rsidRPr="00352E44">
        <w:rPr>
          <w:rFonts w:eastAsia="Times New Roman"/>
          <w:b/>
          <w:kern w:val="36"/>
          <w:szCs w:val="28"/>
          <w:lang w:val="ru-RU" w:eastAsia="ru-RU"/>
        </w:rPr>
        <w:t xml:space="preserve"> б</w:t>
      </w:r>
      <w:r w:rsidRPr="003449FE">
        <w:rPr>
          <w:rFonts w:eastAsia="Times New Roman"/>
          <w:b/>
          <w:kern w:val="36"/>
          <w:szCs w:val="28"/>
          <w:lang w:val="ru-RU" w:eastAsia="ru-RU"/>
        </w:rPr>
        <w:t>лаготворительного фонда «София»</w:t>
      </w:r>
    </w:p>
    <w:p w:rsidR="003449FE" w:rsidRPr="003449FE" w:rsidRDefault="003449FE" w:rsidP="003449FE">
      <w:pPr>
        <w:shd w:val="clear" w:color="auto" w:fill="FFFFFF"/>
        <w:ind w:firstLine="709"/>
        <w:jc w:val="both"/>
        <w:rPr>
          <w:szCs w:val="28"/>
          <w:lang w:val="ru-RU"/>
        </w:rPr>
      </w:pPr>
      <w:r w:rsidRPr="003449FE">
        <w:rPr>
          <w:szCs w:val="28"/>
          <w:lang w:val="ru-RU"/>
        </w:rPr>
        <w:t>Благотворительный фонд «София» совместно с Общественной палатой Амурской области в 2013 году снова объявил конкурс социально значимых проектов на предоставление грантов. К участию в конкурсе приглашались социально ориентированные некоммерческие организации. Сумма средств, выделяемых из бюджета фонда, как ив 2012 году, составила 2 млн. рублей по двум направлениям.</w:t>
      </w:r>
    </w:p>
    <w:p w:rsidR="003449FE" w:rsidRPr="003449FE" w:rsidRDefault="003449FE" w:rsidP="003449FE">
      <w:pPr>
        <w:shd w:val="clear" w:color="auto" w:fill="FFFFFF"/>
        <w:ind w:firstLine="709"/>
        <w:jc w:val="both"/>
        <w:rPr>
          <w:szCs w:val="28"/>
          <w:lang w:val="ru-RU"/>
        </w:rPr>
      </w:pPr>
      <w:r w:rsidRPr="003449FE">
        <w:rPr>
          <w:szCs w:val="28"/>
          <w:lang w:val="ru-RU"/>
        </w:rPr>
        <w:t>1. Программа «Возрождение»: 5 грантов по 200</w:t>
      </w:r>
      <w:r w:rsidRPr="00E53565">
        <w:rPr>
          <w:szCs w:val="28"/>
        </w:rPr>
        <w:t> </w:t>
      </w:r>
      <w:r w:rsidRPr="003449FE">
        <w:rPr>
          <w:szCs w:val="28"/>
          <w:lang w:val="ru-RU"/>
        </w:rPr>
        <w:t xml:space="preserve">000 рублей на реализацию проектов, направленных на возрождение, восстановление, реконструкцию, капитальный ремонт исторических, культовых и иных святынь города Благовещенска и Амурской области, организацию работы, направленной на духовное и нравственное воспитание, культурное и патриотическое развитие населения Амурской области. </w:t>
      </w:r>
    </w:p>
    <w:p w:rsidR="003449FE" w:rsidRPr="003449FE" w:rsidRDefault="003449FE" w:rsidP="003449FE">
      <w:pPr>
        <w:shd w:val="clear" w:color="auto" w:fill="FFFFFF"/>
        <w:ind w:firstLine="709"/>
        <w:jc w:val="both"/>
        <w:rPr>
          <w:szCs w:val="28"/>
          <w:lang w:val="ru-RU"/>
        </w:rPr>
      </w:pPr>
      <w:r w:rsidRPr="003449FE">
        <w:rPr>
          <w:szCs w:val="28"/>
          <w:lang w:val="ru-RU"/>
        </w:rPr>
        <w:t>2. Программа «Здоровые дети — будущее России»: 5 грантов по 200</w:t>
      </w:r>
      <w:r w:rsidRPr="00E53565">
        <w:rPr>
          <w:szCs w:val="28"/>
        </w:rPr>
        <w:t> </w:t>
      </w:r>
      <w:r w:rsidRPr="003449FE">
        <w:rPr>
          <w:szCs w:val="28"/>
          <w:lang w:val="ru-RU"/>
        </w:rPr>
        <w:t xml:space="preserve">000 рублей на реализацию проектов, направленных на формирование здорового образа жизни подрастающего поколения, развитие умственных, физических и коммуникативных способностей детей и юношества, на физическую, профессиональную и психологическую подготовку несовершеннолетних к взрослой жизни. </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11 марта 2013 года прошло заседание рабочей группы по реализации направления грантовой программы благотворительного фонда «София» «Здоровые дети – будущее России».</w:t>
      </w:r>
      <w:r w:rsidRPr="003449FE">
        <w:rPr>
          <w:rFonts w:eastAsia="Times New Roman"/>
          <w:szCs w:val="28"/>
          <w:lang w:val="ru-RU" w:eastAsia="ru-RU"/>
        </w:rPr>
        <w:t xml:space="preserve"> </w:t>
      </w:r>
      <w:r w:rsidRPr="00352E44">
        <w:rPr>
          <w:rFonts w:eastAsia="Times New Roman"/>
          <w:szCs w:val="28"/>
          <w:lang w:val="ru-RU" w:eastAsia="ru-RU"/>
        </w:rPr>
        <w:t>В состав рабочей группы входили представители фонда, Общественной палаты Амурской области, министерства здравоохранения Амурской области:</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На заседании обсудили проекты, поступившие для участия в программе.</w:t>
      </w:r>
      <w:r w:rsidRPr="003449FE">
        <w:rPr>
          <w:rFonts w:eastAsia="Times New Roman"/>
          <w:szCs w:val="28"/>
          <w:lang w:val="ru-RU" w:eastAsia="ru-RU"/>
        </w:rPr>
        <w:t xml:space="preserve"> </w:t>
      </w:r>
      <w:r w:rsidRPr="00352E44">
        <w:rPr>
          <w:rFonts w:eastAsia="Times New Roman"/>
          <w:szCs w:val="28"/>
          <w:lang w:val="ru-RU" w:eastAsia="ru-RU"/>
        </w:rPr>
        <w:t>Из 24 заявок было отобрано пять лучших:</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1)</w:t>
      </w:r>
      <w:r w:rsidRPr="003449FE">
        <w:rPr>
          <w:rFonts w:eastAsia="Times New Roman"/>
          <w:szCs w:val="28"/>
          <w:lang w:val="ru-RU" w:eastAsia="ru-RU"/>
        </w:rPr>
        <w:t xml:space="preserve"> </w:t>
      </w:r>
      <w:r w:rsidRPr="003449FE">
        <w:rPr>
          <w:rFonts w:eastAsia="Times New Roman"/>
          <w:bCs/>
          <w:szCs w:val="28"/>
          <w:lang w:val="ru-RU" w:eastAsia="ru-RU"/>
        </w:rPr>
        <w:t>«Солнечный островок» -</w:t>
      </w:r>
      <w:r w:rsidRPr="00352E44">
        <w:rPr>
          <w:rFonts w:eastAsia="Times New Roman"/>
          <w:szCs w:val="28"/>
          <w:lang w:val="ru-RU" w:eastAsia="ru-RU"/>
        </w:rPr>
        <w:t xml:space="preserve"> государственное бюджетное учреждение Амурской области «Белогорский комплексный центр социального обслуживания населения»</w:t>
      </w:r>
      <w:r w:rsidRPr="003449FE">
        <w:rPr>
          <w:rFonts w:eastAsia="Times New Roman"/>
          <w:bCs/>
          <w:szCs w:val="28"/>
          <w:lang w:val="ru-RU" w:eastAsia="ru-RU"/>
        </w:rPr>
        <w:t>;</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2)</w:t>
      </w:r>
      <w:r w:rsidRPr="003449FE">
        <w:rPr>
          <w:rFonts w:eastAsia="Times New Roman"/>
          <w:bCs/>
          <w:szCs w:val="28"/>
          <w:lang w:val="ru-RU" w:eastAsia="ru-RU"/>
        </w:rPr>
        <w:t xml:space="preserve"> «Миру нужен я! Мне нужна семья!» - </w:t>
      </w:r>
      <w:r w:rsidRPr="00352E44">
        <w:rPr>
          <w:rFonts w:eastAsia="Times New Roman"/>
          <w:szCs w:val="28"/>
          <w:lang w:val="ru-RU" w:eastAsia="ru-RU"/>
        </w:rPr>
        <w:t>Амурская областная автономная некоммерческая организация «Юрист-информ»;</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3)</w:t>
      </w:r>
      <w:r w:rsidRPr="003449FE">
        <w:rPr>
          <w:rFonts w:eastAsia="Times New Roman"/>
          <w:bCs/>
          <w:szCs w:val="28"/>
          <w:lang w:val="ru-RU" w:eastAsia="ru-RU"/>
        </w:rPr>
        <w:t xml:space="preserve"> «Здоровые дети – будущее России» - </w:t>
      </w:r>
      <w:r w:rsidRPr="00352E44">
        <w:rPr>
          <w:rFonts w:eastAsia="Times New Roman"/>
          <w:szCs w:val="28"/>
          <w:lang w:val="ru-RU" w:eastAsia="ru-RU"/>
        </w:rPr>
        <w:t>общественная организация «Союз женщин города Благовещенска»;</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4)</w:t>
      </w:r>
      <w:r w:rsidRPr="003449FE">
        <w:rPr>
          <w:rFonts w:eastAsia="Times New Roman"/>
          <w:bCs/>
          <w:szCs w:val="28"/>
          <w:lang w:val="ru-RU" w:eastAsia="ru-RU"/>
        </w:rPr>
        <w:t xml:space="preserve"> «Программа проекта «Формула успеха» - </w:t>
      </w:r>
      <w:r w:rsidRPr="00352E44">
        <w:rPr>
          <w:rFonts w:eastAsia="Times New Roman"/>
          <w:szCs w:val="28"/>
          <w:lang w:val="ru-RU" w:eastAsia="ru-RU"/>
        </w:rPr>
        <w:t>государственное автономное образовательное учреждение дополнительного образования детей «Амурский областной эколого-биологический Центр»;</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5)</w:t>
      </w:r>
      <w:r w:rsidRPr="003449FE">
        <w:rPr>
          <w:rFonts w:eastAsia="Times New Roman"/>
          <w:bCs/>
          <w:szCs w:val="28"/>
          <w:lang w:val="ru-RU" w:eastAsia="ru-RU"/>
        </w:rPr>
        <w:t xml:space="preserve"> «Открытие спортивного клуба в районе Судоверфи и Спичфабрики г.Благовещенска Амурской области» - </w:t>
      </w:r>
      <w:r w:rsidRPr="00352E44">
        <w:rPr>
          <w:rFonts w:eastAsia="Times New Roman"/>
          <w:szCs w:val="28"/>
          <w:lang w:val="ru-RU" w:eastAsia="ru-RU"/>
        </w:rPr>
        <w:t>Амурская областная спортивная организация Федерация кик-боксинга «Фулл-контакт с Лоу-Киком».</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15 марта 2013 года прошло заседание рабочей группы по реализации направления грантовой программы благотворительного фонда «София» «Возрождение». В состав рабочей группы входили члены Общественной палаты Амурской области, представители благотворительного фонда «София» и министерства культуры и архивного дела.</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lastRenderedPageBreak/>
        <w:t xml:space="preserve">На заседании обсудили </w:t>
      </w:r>
      <w:r w:rsidRPr="003449FE">
        <w:rPr>
          <w:rFonts w:eastAsia="Times New Roman"/>
          <w:szCs w:val="28"/>
          <w:lang w:val="ru-RU" w:eastAsia="ru-RU"/>
        </w:rPr>
        <w:t xml:space="preserve">19 </w:t>
      </w:r>
      <w:r w:rsidRPr="00352E44">
        <w:rPr>
          <w:rFonts w:eastAsia="Times New Roman"/>
          <w:szCs w:val="28"/>
          <w:lang w:val="ru-RU" w:eastAsia="ru-RU"/>
        </w:rPr>
        <w:t>проект</w:t>
      </w:r>
      <w:r w:rsidRPr="003449FE">
        <w:rPr>
          <w:rFonts w:eastAsia="Times New Roman"/>
          <w:szCs w:val="28"/>
          <w:lang w:val="ru-RU" w:eastAsia="ru-RU"/>
        </w:rPr>
        <w:t>ов</w:t>
      </w:r>
      <w:r w:rsidRPr="00352E44">
        <w:rPr>
          <w:rFonts w:eastAsia="Times New Roman"/>
          <w:szCs w:val="28"/>
          <w:lang w:val="ru-RU" w:eastAsia="ru-RU"/>
        </w:rPr>
        <w:t>, поступивши</w:t>
      </w:r>
      <w:r w:rsidRPr="003449FE">
        <w:rPr>
          <w:rFonts w:eastAsia="Times New Roman"/>
          <w:szCs w:val="28"/>
          <w:lang w:val="ru-RU" w:eastAsia="ru-RU"/>
        </w:rPr>
        <w:t>х</w:t>
      </w:r>
      <w:r w:rsidRPr="00352E44">
        <w:rPr>
          <w:rFonts w:eastAsia="Times New Roman"/>
          <w:szCs w:val="28"/>
          <w:lang w:val="ru-RU" w:eastAsia="ru-RU"/>
        </w:rPr>
        <w:t xml:space="preserve"> для участия в программе.</w:t>
      </w:r>
      <w:r w:rsidRPr="003449FE">
        <w:rPr>
          <w:rFonts w:eastAsia="Times New Roman"/>
          <w:szCs w:val="28"/>
          <w:lang w:val="ru-RU" w:eastAsia="ru-RU"/>
        </w:rPr>
        <w:t xml:space="preserve"> </w:t>
      </w:r>
      <w:r w:rsidRPr="00352E44">
        <w:rPr>
          <w:rFonts w:eastAsia="Times New Roman"/>
          <w:szCs w:val="28"/>
          <w:lang w:val="ru-RU" w:eastAsia="ru-RU"/>
        </w:rPr>
        <w:t>По итогам заседания рабочей группы были выявлены победители, набравшие по итогам голосования простое большинство голосов. Это проекты:</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1)</w:t>
      </w:r>
      <w:r w:rsidRPr="003449FE">
        <w:rPr>
          <w:rFonts w:eastAsia="Times New Roman"/>
          <w:szCs w:val="28"/>
          <w:lang w:val="ru-RU" w:eastAsia="ru-RU"/>
        </w:rPr>
        <w:t xml:space="preserve"> </w:t>
      </w:r>
      <w:r w:rsidRPr="003449FE">
        <w:rPr>
          <w:rFonts w:eastAsia="Times New Roman"/>
          <w:bCs/>
          <w:szCs w:val="28"/>
          <w:lang w:val="ru-RU" w:eastAsia="ru-RU"/>
        </w:rPr>
        <w:t xml:space="preserve">«Духовные скрепы» </w:t>
      </w:r>
      <w:r w:rsidRPr="00352E44">
        <w:rPr>
          <w:rFonts w:eastAsia="Times New Roman"/>
          <w:szCs w:val="28"/>
          <w:lang w:val="ru-RU" w:eastAsia="ru-RU"/>
        </w:rPr>
        <w:t>- Амурская областная общественная детская, молодежная, социальная, благотворительная, информационно-издательская организация «Открытое сердце»;</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2)</w:t>
      </w:r>
      <w:r w:rsidRPr="003449FE">
        <w:rPr>
          <w:rFonts w:eastAsia="Times New Roman"/>
          <w:szCs w:val="28"/>
          <w:lang w:val="ru-RU" w:eastAsia="ru-RU"/>
        </w:rPr>
        <w:t xml:space="preserve"> </w:t>
      </w:r>
      <w:r w:rsidRPr="003449FE">
        <w:rPr>
          <w:rFonts w:eastAsia="Times New Roman"/>
          <w:bCs/>
          <w:szCs w:val="28"/>
          <w:lang w:val="ru-RU" w:eastAsia="ru-RU"/>
        </w:rPr>
        <w:t>«Мы вместе!» Фестиваль национальных культур. 2й этап. Взаимодействие национально-культурных объединений, их эффективное участие в духовном и нравственном воспитании -</w:t>
      </w:r>
      <w:r w:rsidRPr="00352E44">
        <w:rPr>
          <w:rFonts w:eastAsia="Times New Roman"/>
          <w:szCs w:val="28"/>
          <w:lang w:val="ru-RU" w:eastAsia="ru-RU"/>
        </w:rPr>
        <w:t xml:space="preserve"> Амурское областное отделение Международного общественного фонда «Российский фонд мира»;</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3)</w:t>
      </w:r>
      <w:r w:rsidRPr="003449FE">
        <w:rPr>
          <w:rFonts w:eastAsia="Times New Roman"/>
          <w:bCs/>
          <w:szCs w:val="28"/>
          <w:lang w:val="ru-RU" w:eastAsia="ru-RU"/>
        </w:rPr>
        <w:t xml:space="preserve"> «Музей на колесах» - г</w:t>
      </w:r>
      <w:r w:rsidRPr="00352E44">
        <w:rPr>
          <w:rFonts w:eastAsia="Times New Roman"/>
          <w:szCs w:val="28"/>
          <w:lang w:val="ru-RU" w:eastAsia="ru-RU"/>
        </w:rPr>
        <w:t>осударственное бюджетное учреждение Амурской области «Амурский областной краеведческий музей им.Г.С. Новикова-Даурского»;</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4)</w:t>
      </w:r>
      <w:r w:rsidRPr="003449FE">
        <w:rPr>
          <w:rFonts w:eastAsia="Times New Roman"/>
          <w:szCs w:val="28"/>
          <w:lang w:val="ru-RU" w:eastAsia="ru-RU"/>
        </w:rPr>
        <w:t xml:space="preserve"> </w:t>
      </w:r>
      <w:r w:rsidRPr="003449FE">
        <w:rPr>
          <w:rFonts w:eastAsia="Times New Roman"/>
          <w:bCs/>
          <w:szCs w:val="28"/>
          <w:lang w:val="ru-RU" w:eastAsia="ru-RU"/>
        </w:rPr>
        <w:t>«Научно-познавательный праздник палеонтологии «День рождения «Ванюши» - п</w:t>
      </w:r>
      <w:r w:rsidRPr="00352E44">
        <w:rPr>
          <w:rFonts w:eastAsia="Times New Roman"/>
          <w:szCs w:val="28"/>
          <w:lang w:val="ru-RU" w:eastAsia="ru-RU"/>
        </w:rPr>
        <w:t>алеонтологический музей Амурского научного центра ДВО РАН;</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5)</w:t>
      </w:r>
      <w:r w:rsidRPr="003449FE">
        <w:rPr>
          <w:rFonts w:eastAsia="Times New Roman"/>
          <w:szCs w:val="28"/>
          <w:lang w:val="ru-RU" w:eastAsia="ru-RU"/>
        </w:rPr>
        <w:t xml:space="preserve"> с</w:t>
      </w:r>
      <w:r w:rsidRPr="003449FE">
        <w:rPr>
          <w:rFonts w:eastAsia="Times New Roman"/>
          <w:bCs/>
          <w:szCs w:val="28"/>
          <w:lang w:val="ru-RU" w:eastAsia="ru-RU"/>
        </w:rPr>
        <w:t xml:space="preserve">борник детских рассказов «Чучик» - </w:t>
      </w:r>
      <w:r w:rsidRPr="00352E44">
        <w:rPr>
          <w:rFonts w:eastAsia="Times New Roman"/>
          <w:szCs w:val="28"/>
          <w:lang w:val="ru-RU" w:eastAsia="ru-RU"/>
        </w:rPr>
        <w:t>Амурский областной общественный фонд «Талантливая молодежь Амура».</w:t>
      </w:r>
    </w:p>
    <w:p w:rsidR="003449FE" w:rsidRPr="00352E44" w:rsidRDefault="003449FE" w:rsidP="003449FE">
      <w:pPr>
        <w:shd w:val="clear" w:color="auto" w:fill="FFFFFF"/>
        <w:ind w:firstLine="709"/>
        <w:jc w:val="both"/>
        <w:rPr>
          <w:rFonts w:eastAsia="Times New Roman"/>
          <w:szCs w:val="28"/>
          <w:lang w:val="ru-RU" w:eastAsia="ru-RU"/>
        </w:rPr>
      </w:pPr>
      <w:r w:rsidRPr="00352E44">
        <w:rPr>
          <w:rFonts w:eastAsia="Times New Roman"/>
          <w:szCs w:val="28"/>
          <w:lang w:val="ru-RU" w:eastAsia="ru-RU"/>
        </w:rPr>
        <w:t>19 марта 2013 года прошла встреча с победителями конкурса социально</w:t>
      </w:r>
      <w:r w:rsidRPr="003449FE">
        <w:rPr>
          <w:rFonts w:eastAsia="Times New Roman"/>
          <w:szCs w:val="28"/>
          <w:lang w:val="ru-RU" w:eastAsia="ru-RU"/>
        </w:rPr>
        <w:t xml:space="preserve"> </w:t>
      </w:r>
      <w:r w:rsidRPr="00352E44">
        <w:rPr>
          <w:rFonts w:eastAsia="Times New Roman"/>
          <w:szCs w:val="28"/>
          <w:lang w:val="ru-RU" w:eastAsia="ru-RU"/>
        </w:rPr>
        <w:t>значимых проектов на предоставление грантов благотворительным фондом «София».</w:t>
      </w:r>
      <w:r w:rsidRPr="003449FE">
        <w:rPr>
          <w:rFonts w:eastAsia="Times New Roman"/>
          <w:szCs w:val="28"/>
          <w:lang w:val="ru-RU" w:eastAsia="ru-RU"/>
        </w:rPr>
        <w:t xml:space="preserve"> </w:t>
      </w:r>
      <w:r w:rsidRPr="00352E44">
        <w:rPr>
          <w:rFonts w:eastAsia="Times New Roman"/>
          <w:szCs w:val="28"/>
          <w:lang w:val="ru-RU" w:eastAsia="ru-RU"/>
        </w:rPr>
        <w:t>Все победители защитили свои проекты достойно, были внесены дополнения, а также рекомендовано всем победителям предоставить обязательный отчет по проекту.</w:t>
      </w:r>
    </w:p>
    <w:p w:rsidR="001C4A4C" w:rsidRDefault="001C4A4C" w:rsidP="00C30142">
      <w:pPr>
        <w:shd w:val="clear" w:color="auto" w:fill="FFFFFF"/>
        <w:ind w:firstLine="709"/>
        <w:jc w:val="center"/>
        <w:outlineLvl w:val="0"/>
        <w:rPr>
          <w:rFonts w:eastAsia="Times New Roman"/>
          <w:b/>
          <w:kern w:val="36"/>
          <w:szCs w:val="28"/>
          <w:lang w:val="ru-RU" w:eastAsia="ru-RU" w:bidi="ar-SA"/>
        </w:rPr>
      </w:pPr>
    </w:p>
    <w:p w:rsidR="00C30142" w:rsidRPr="00041496" w:rsidRDefault="00E93599" w:rsidP="00C30142">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М</w:t>
      </w:r>
      <w:r w:rsidR="00C30142" w:rsidRPr="00041496">
        <w:rPr>
          <w:rFonts w:eastAsia="Times New Roman"/>
          <w:b/>
          <w:kern w:val="36"/>
          <w:szCs w:val="28"/>
          <w:lang w:val="ru-RU" w:eastAsia="ru-RU" w:bidi="ar-SA"/>
        </w:rPr>
        <w:t>ер</w:t>
      </w:r>
      <w:r>
        <w:rPr>
          <w:rFonts w:eastAsia="Times New Roman"/>
          <w:b/>
          <w:kern w:val="36"/>
          <w:szCs w:val="28"/>
          <w:lang w:val="ru-RU" w:eastAsia="ru-RU" w:bidi="ar-SA"/>
        </w:rPr>
        <w:t>ы</w:t>
      </w:r>
      <w:r w:rsidR="00C30142" w:rsidRPr="00041496">
        <w:rPr>
          <w:rFonts w:eastAsia="Times New Roman"/>
          <w:b/>
          <w:kern w:val="36"/>
          <w:szCs w:val="28"/>
          <w:lang w:val="ru-RU" w:eastAsia="ru-RU" w:bidi="ar-SA"/>
        </w:rPr>
        <w:t xml:space="preserve"> социальной поддержки отдельных категорий граждан</w:t>
      </w:r>
    </w:p>
    <w:p w:rsidR="002642C9" w:rsidRDefault="00C30142" w:rsidP="00C30142">
      <w:pPr>
        <w:pStyle w:val="afb"/>
        <w:shd w:val="clear" w:color="auto" w:fill="FFFFFF"/>
        <w:spacing w:before="0" w:beforeAutospacing="0" w:after="0" w:afterAutospacing="0"/>
        <w:ind w:firstLine="709"/>
        <w:jc w:val="both"/>
        <w:rPr>
          <w:sz w:val="28"/>
          <w:szCs w:val="28"/>
        </w:rPr>
      </w:pPr>
      <w:r w:rsidRPr="00B859E7">
        <w:rPr>
          <w:sz w:val="28"/>
          <w:szCs w:val="28"/>
        </w:rPr>
        <w:t>В конце 2012</w:t>
      </w:r>
      <w:r>
        <w:rPr>
          <w:sz w:val="28"/>
          <w:szCs w:val="28"/>
        </w:rPr>
        <w:t xml:space="preserve"> года</w:t>
      </w:r>
      <w:r w:rsidRPr="00B859E7">
        <w:rPr>
          <w:sz w:val="28"/>
          <w:szCs w:val="28"/>
        </w:rPr>
        <w:t xml:space="preserve"> Законодательное Собрание Амурской области приняло Закон от 16.11.2012 № 117-ОЗ «О внесении изменений в некоторые законодательные акты Амурской области». Согласно ему часть ветеранов труда, военной службы, реабилитированных, почетных доноров, а также другие категории граждан </w:t>
      </w:r>
      <w:r w:rsidR="00445601">
        <w:rPr>
          <w:sz w:val="28"/>
          <w:szCs w:val="28"/>
        </w:rPr>
        <w:t>утрачивали</w:t>
      </w:r>
      <w:r w:rsidRPr="00B859E7">
        <w:rPr>
          <w:sz w:val="28"/>
          <w:szCs w:val="28"/>
        </w:rPr>
        <w:t xml:space="preserve"> льгот</w:t>
      </w:r>
      <w:r w:rsidR="00445601">
        <w:rPr>
          <w:sz w:val="28"/>
          <w:szCs w:val="28"/>
        </w:rPr>
        <w:t>ы</w:t>
      </w:r>
      <w:r>
        <w:rPr>
          <w:sz w:val="28"/>
          <w:szCs w:val="28"/>
        </w:rPr>
        <w:t>, если их доход превышает полутократную величину прожиточного минимума по Амурской области</w:t>
      </w:r>
      <w:r w:rsidRPr="00B859E7">
        <w:rPr>
          <w:sz w:val="28"/>
          <w:szCs w:val="28"/>
        </w:rPr>
        <w:t xml:space="preserve">. </w:t>
      </w:r>
      <w:r>
        <w:rPr>
          <w:sz w:val="28"/>
          <w:szCs w:val="28"/>
        </w:rPr>
        <w:t>П</w:t>
      </w:r>
      <w:r w:rsidRPr="00B859E7">
        <w:rPr>
          <w:sz w:val="28"/>
          <w:szCs w:val="28"/>
        </w:rPr>
        <w:t>редстоящи</w:t>
      </w:r>
      <w:r>
        <w:rPr>
          <w:sz w:val="28"/>
          <w:szCs w:val="28"/>
        </w:rPr>
        <w:t>е</w:t>
      </w:r>
      <w:r w:rsidRPr="00B859E7">
        <w:rPr>
          <w:sz w:val="28"/>
          <w:szCs w:val="28"/>
        </w:rPr>
        <w:t xml:space="preserve"> нововведения</w:t>
      </w:r>
      <w:r>
        <w:rPr>
          <w:sz w:val="28"/>
          <w:szCs w:val="28"/>
        </w:rPr>
        <w:t xml:space="preserve"> вызвали большой общественный резонанс, в</w:t>
      </w:r>
      <w:r w:rsidRPr="00B859E7">
        <w:rPr>
          <w:sz w:val="28"/>
          <w:szCs w:val="28"/>
        </w:rPr>
        <w:t xml:space="preserve"> связи с </w:t>
      </w:r>
      <w:r>
        <w:rPr>
          <w:sz w:val="28"/>
          <w:szCs w:val="28"/>
        </w:rPr>
        <w:t>чем</w:t>
      </w:r>
      <w:r w:rsidRPr="00B859E7">
        <w:rPr>
          <w:sz w:val="28"/>
          <w:szCs w:val="28"/>
        </w:rPr>
        <w:t xml:space="preserve"> в Общественную палату</w:t>
      </w:r>
      <w:r>
        <w:rPr>
          <w:sz w:val="28"/>
          <w:szCs w:val="28"/>
        </w:rPr>
        <w:t xml:space="preserve"> Амурской области</w:t>
      </w:r>
      <w:r w:rsidRPr="00B859E7">
        <w:rPr>
          <w:sz w:val="28"/>
          <w:szCs w:val="28"/>
        </w:rPr>
        <w:t xml:space="preserve"> </w:t>
      </w:r>
      <w:r>
        <w:rPr>
          <w:sz w:val="28"/>
          <w:szCs w:val="28"/>
        </w:rPr>
        <w:t xml:space="preserve">стали </w:t>
      </w:r>
      <w:r w:rsidRPr="00B859E7">
        <w:rPr>
          <w:sz w:val="28"/>
          <w:szCs w:val="28"/>
        </w:rPr>
        <w:t>поступ</w:t>
      </w:r>
      <w:r>
        <w:rPr>
          <w:sz w:val="28"/>
          <w:szCs w:val="28"/>
        </w:rPr>
        <w:t>ать</w:t>
      </w:r>
      <w:r w:rsidRPr="00B859E7">
        <w:rPr>
          <w:sz w:val="28"/>
          <w:szCs w:val="28"/>
        </w:rPr>
        <w:t xml:space="preserve"> </w:t>
      </w:r>
      <w:r>
        <w:rPr>
          <w:sz w:val="28"/>
          <w:szCs w:val="28"/>
        </w:rPr>
        <w:t xml:space="preserve">многочисленные </w:t>
      </w:r>
      <w:r w:rsidRPr="00B859E7">
        <w:rPr>
          <w:sz w:val="28"/>
          <w:szCs w:val="28"/>
        </w:rPr>
        <w:t>обращения</w:t>
      </w:r>
      <w:r>
        <w:rPr>
          <w:sz w:val="28"/>
          <w:szCs w:val="28"/>
        </w:rPr>
        <w:t xml:space="preserve"> обеспокоенных граждан</w:t>
      </w:r>
      <w:r w:rsidRPr="00B859E7">
        <w:rPr>
          <w:sz w:val="28"/>
          <w:szCs w:val="28"/>
        </w:rPr>
        <w:t xml:space="preserve">. </w:t>
      </w:r>
      <w:r w:rsidR="002642C9" w:rsidRPr="00352E44">
        <w:rPr>
          <w:sz w:val="28"/>
          <w:szCs w:val="28"/>
        </w:rPr>
        <w:t>В связи с этим была создана рабочая группа Общественной палаты Амурской области по проведению общественной экспертизы данного Закона Амурской области от 16.11.2012 г. №117-ОЗ «О внесении изменений в некоторые законодательные акты Амурской области».</w:t>
      </w:r>
    </w:p>
    <w:p w:rsidR="00C30142" w:rsidRPr="00B859E7" w:rsidRDefault="00C30142" w:rsidP="00C30142">
      <w:pPr>
        <w:pStyle w:val="afb"/>
        <w:shd w:val="clear" w:color="auto" w:fill="FFFFFF"/>
        <w:spacing w:before="0" w:beforeAutospacing="0" w:after="0" w:afterAutospacing="0"/>
        <w:ind w:firstLine="709"/>
        <w:jc w:val="both"/>
        <w:rPr>
          <w:sz w:val="28"/>
          <w:szCs w:val="28"/>
        </w:rPr>
      </w:pPr>
      <w:r w:rsidRPr="00B859E7">
        <w:rPr>
          <w:sz w:val="28"/>
          <w:szCs w:val="28"/>
        </w:rPr>
        <w:t>Общественная палата</w:t>
      </w:r>
      <w:r>
        <w:rPr>
          <w:sz w:val="28"/>
          <w:szCs w:val="28"/>
        </w:rPr>
        <w:t xml:space="preserve"> Амурской области в целях снятия </w:t>
      </w:r>
      <w:r w:rsidR="009773BC">
        <w:rPr>
          <w:sz w:val="28"/>
          <w:szCs w:val="28"/>
        </w:rPr>
        <w:t>социального напряжения</w:t>
      </w:r>
      <w:r w:rsidRPr="00B859E7">
        <w:rPr>
          <w:sz w:val="28"/>
          <w:szCs w:val="28"/>
        </w:rPr>
        <w:t xml:space="preserve"> обратилась к губернатору Амурской области Кожемяко</w:t>
      </w:r>
      <w:r>
        <w:rPr>
          <w:sz w:val="28"/>
          <w:szCs w:val="28"/>
        </w:rPr>
        <w:t xml:space="preserve"> Олегу Николаевичу</w:t>
      </w:r>
      <w:r w:rsidRPr="00B859E7">
        <w:rPr>
          <w:sz w:val="28"/>
          <w:szCs w:val="28"/>
        </w:rPr>
        <w:t xml:space="preserve"> с предложением создать рабочую группу с участием представителей органов исполнительной и законодательной власти, общественных организаций и Общественной палаты</w:t>
      </w:r>
      <w:r>
        <w:rPr>
          <w:sz w:val="28"/>
          <w:szCs w:val="28"/>
        </w:rPr>
        <w:t xml:space="preserve"> Амурской области, ц</w:t>
      </w:r>
      <w:r w:rsidRPr="00B859E7">
        <w:rPr>
          <w:sz w:val="28"/>
          <w:szCs w:val="28"/>
        </w:rPr>
        <w:t>ель</w:t>
      </w:r>
      <w:r>
        <w:rPr>
          <w:sz w:val="28"/>
          <w:szCs w:val="28"/>
        </w:rPr>
        <w:t xml:space="preserve">ю которой станет </w:t>
      </w:r>
      <w:r w:rsidRPr="00B859E7">
        <w:rPr>
          <w:sz w:val="28"/>
          <w:szCs w:val="28"/>
        </w:rPr>
        <w:t>выработ</w:t>
      </w:r>
      <w:r>
        <w:rPr>
          <w:sz w:val="28"/>
          <w:szCs w:val="28"/>
        </w:rPr>
        <w:t>ка</w:t>
      </w:r>
      <w:r w:rsidRPr="00B859E7">
        <w:rPr>
          <w:sz w:val="28"/>
          <w:szCs w:val="28"/>
        </w:rPr>
        <w:t xml:space="preserve"> предложени</w:t>
      </w:r>
      <w:r>
        <w:rPr>
          <w:sz w:val="28"/>
          <w:szCs w:val="28"/>
        </w:rPr>
        <w:t>й</w:t>
      </w:r>
      <w:r w:rsidRPr="00B859E7">
        <w:rPr>
          <w:sz w:val="28"/>
          <w:szCs w:val="28"/>
        </w:rPr>
        <w:t xml:space="preserve"> по развитию в области системы мер социальной поддержки ветеранов, пенсионеров и пожилых людей, а также компенсации возможных </w:t>
      </w:r>
      <w:r w:rsidRPr="00B859E7">
        <w:rPr>
          <w:sz w:val="28"/>
          <w:szCs w:val="28"/>
        </w:rPr>
        <w:lastRenderedPageBreak/>
        <w:t>отрицательных последствий принятия областного Закона</w:t>
      </w:r>
      <w:r>
        <w:rPr>
          <w:sz w:val="28"/>
          <w:szCs w:val="28"/>
        </w:rPr>
        <w:t xml:space="preserve"> </w:t>
      </w:r>
      <w:r w:rsidRPr="00B859E7">
        <w:rPr>
          <w:sz w:val="28"/>
          <w:szCs w:val="28"/>
        </w:rPr>
        <w:t>с учетом мнения общественности.</w:t>
      </w:r>
    </w:p>
    <w:p w:rsidR="00C30142" w:rsidRPr="00B859E7" w:rsidRDefault="00C30142" w:rsidP="00C30142">
      <w:pPr>
        <w:shd w:val="clear" w:color="auto" w:fill="FFFFFF"/>
        <w:ind w:firstLine="709"/>
        <w:jc w:val="both"/>
        <w:rPr>
          <w:lang w:val="ru-RU"/>
        </w:rPr>
      </w:pPr>
      <w:r w:rsidRPr="00B859E7">
        <w:rPr>
          <w:rFonts w:eastAsia="Times New Roman"/>
          <w:szCs w:val="28"/>
          <w:lang w:val="ru-RU" w:eastAsia="ru-RU" w:bidi="ar-SA"/>
        </w:rPr>
        <w:t>03 апреля 2013 года</w:t>
      </w:r>
      <w:r>
        <w:rPr>
          <w:rFonts w:eastAsia="Times New Roman"/>
          <w:szCs w:val="28"/>
          <w:lang w:val="ru-RU" w:eastAsia="ru-RU" w:bidi="ar-SA"/>
        </w:rPr>
        <w:t xml:space="preserve"> </w:t>
      </w:r>
      <w:r w:rsidRPr="00041496">
        <w:rPr>
          <w:rFonts w:eastAsia="Times New Roman"/>
          <w:szCs w:val="28"/>
          <w:lang w:val="ru-RU" w:eastAsia="ru-RU" w:bidi="ar-SA"/>
        </w:rPr>
        <w:t>под председательством первого заместителя председателя Правительства Амурской области Щербины Веры Георгиевны</w:t>
      </w:r>
      <w:r>
        <w:rPr>
          <w:rFonts w:eastAsia="Times New Roman"/>
          <w:szCs w:val="28"/>
          <w:lang w:val="ru-RU" w:eastAsia="ru-RU" w:bidi="ar-SA"/>
        </w:rPr>
        <w:t xml:space="preserve"> состоялось </w:t>
      </w:r>
      <w:r w:rsidRPr="00041496">
        <w:rPr>
          <w:rFonts w:eastAsia="Times New Roman"/>
          <w:szCs w:val="28"/>
          <w:lang w:val="ru-RU" w:eastAsia="ru-RU" w:bidi="ar-SA"/>
        </w:rPr>
        <w:t>совещани</w:t>
      </w:r>
      <w:r>
        <w:rPr>
          <w:rFonts w:eastAsia="Times New Roman"/>
          <w:szCs w:val="28"/>
          <w:lang w:val="ru-RU" w:eastAsia="ru-RU" w:bidi="ar-SA"/>
        </w:rPr>
        <w:t>е</w:t>
      </w:r>
      <w:r w:rsidR="00445601">
        <w:rPr>
          <w:rFonts w:eastAsia="Times New Roman"/>
          <w:szCs w:val="28"/>
          <w:lang w:val="ru-RU" w:eastAsia="ru-RU" w:bidi="ar-SA"/>
        </w:rPr>
        <w:t>, на котором обсуждались</w:t>
      </w:r>
      <w:r w:rsidRPr="00041496">
        <w:rPr>
          <w:rFonts w:eastAsia="Times New Roman"/>
          <w:szCs w:val="28"/>
          <w:lang w:val="ru-RU" w:eastAsia="ru-RU" w:bidi="ar-SA"/>
        </w:rPr>
        <w:t xml:space="preserve"> мер</w:t>
      </w:r>
      <w:r w:rsidR="00445601">
        <w:rPr>
          <w:rFonts w:eastAsia="Times New Roman"/>
          <w:szCs w:val="28"/>
          <w:lang w:val="ru-RU" w:eastAsia="ru-RU" w:bidi="ar-SA"/>
        </w:rPr>
        <w:t>ы</w:t>
      </w:r>
      <w:r w:rsidRPr="00041496">
        <w:rPr>
          <w:rFonts w:eastAsia="Times New Roman"/>
          <w:szCs w:val="28"/>
          <w:lang w:val="ru-RU" w:eastAsia="ru-RU" w:bidi="ar-SA"/>
        </w:rPr>
        <w:t xml:space="preserve"> социальной поддержки отдельных категорий граждан.</w:t>
      </w:r>
      <w:r>
        <w:rPr>
          <w:rFonts w:eastAsia="Times New Roman"/>
          <w:szCs w:val="28"/>
          <w:lang w:val="ru-RU" w:eastAsia="ru-RU" w:bidi="ar-SA"/>
        </w:rPr>
        <w:t xml:space="preserve"> </w:t>
      </w:r>
      <w:r w:rsidRPr="00B859E7">
        <w:rPr>
          <w:lang w:val="ru-RU"/>
        </w:rPr>
        <w:t xml:space="preserve">В </w:t>
      </w:r>
      <w:r w:rsidR="00445601">
        <w:rPr>
          <w:lang w:val="ru-RU"/>
        </w:rPr>
        <w:t>нем</w:t>
      </w:r>
      <w:r w:rsidRPr="00B859E7">
        <w:rPr>
          <w:lang w:val="ru-RU"/>
        </w:rPr>
        <w:t xml:space="preserve"> приняли участие представители Зак</w:t>
      </w:r>
      <w:r>
        <w:rPr>
          <w:lang w:val="ru-RU"/>
        </w:rPr>
        <w:t>онодательного С</w:t>
      </w:r>
      <w:r w:rsidRPr="00B859E7">
        <w:rPr>
          <w:lang w:val="ru-RU"/>
        </w:rPr>
        <w:t>обрания</w:t>
      </w:r>
      <w:r>
        <w:rPr>
          <w:lang w:val="ru-RU"/>
        </w:rPr>
        <w:t xml:space="preserve"> Амурской области</w:t>
      </w:r>
      <w:r w:rsidRPr="00B859E7">
        <w:rPr>
          <w:lang w:val="ru-RU"/>
        </w:rPr>
        <w:t xml:space="preserve">, </w:t>
      </w:r>
      <w:r>
        <w:rPr>
          <w:lang w:val="ru-RU"/>
        </w:rPr>
        <w:t>П</w:t>
      </w:r>
      <w:r w:rsidRPr="00B859E7">
        <w:rPr>
          <w:lang w:val="ru-RU"/>
        </w:rPr>
        <w:t>равительства</w:t>
      </w:r>
      <w:r>
        <w:rPr>
          <w:lang w:val="ru-RU"/>
        </w:rPr>
        <w:t xml:space="preserve"> Амурской области</w:t>
      </w:r>
      <w:r w:rsidRPr="00B859E7">
        <w:rPr>
          <w:lang w:val="ru-RU"/>
        </w:rPr>
        <w:t>, министерства финансов</w:t>
      </w:r>
      <w:r>
        <w:rPr>
          <w:lang w:val="ru-RU"/>
        </w:rPr>
        <w:t xml:space="preserve"> Амурской области</w:t>
      </w:r>
      <w:r w:rsidRPr="00B859E7">
        <w:rPr>
          <w:lang w:val="ru-RU"/>
        </w:rPr>
        <w:t xml:space="preserve">, министерства социальной защиты населения </w:t>
      </w:r>
      <w:r>
        <w:rPr>
          <w:lang w:val="ru-RU"/>
        </w:rPr>
        <w:t>Амурской области</w:t>
      </w:r>
      <w:r w:rsidRPr="00B859E7">
        <w:rPr>
          <w:lang w:val="ru-RU"/>
        </w:rPr>
        <w:t xml:space="preserve">, Федерации профсоюзов </w:t>
      </w:r>
      <w:r>
        <w:rPr>
          <w:lang w:val="ru-RU"/>
        </w:rPr>
        <w:t>Амурской области</w:t>
      </w:r>
      <w:r w:rsidRPr="00B859E7">
        <w:rPr>
          <w:lang w:val="ru-RU"/>
        </w:rPr>
        <w:t>, а также секретарь Общественной палаты Амурской области Седов</w:t>
      </w:r>
      <w:r>
        <w:rPr>
          <w:lang w:val="ru-RU"/>
        </w:rPr>
        <w:t xml:space="preserve"> Владимир Валентинович</w:t>
      </w:r>
      <w:r w:rsidRPr="00B859E7">
        <w:rPr>
          <w:lang w:val="ru-RU"/>
        </w:rPr>
        <w:t xml:space="preserve">. Участники </w:t>
      </w:r>
      <w:r w:rsidR="00445601">
        <w:rPr>
          <w:lang w:val="ru-RU"/>
        </w:rPr>
        <w:t>совещания</w:t>
      </w:r>
      <w:r w:rsidRPr="00B859E7">
        <w:rPr>
          <w:lang w:val="ru-RU"/>
        </w:rPr>
        <w:t xml:space="preserve"> рассмотрели возможные </w:t>
      </w:r>
      <w:r>
        <w:rPr>
          <w:lang w:val="ru-RU"/>
        </w:rPr>
        <w:t xml:space="preserve">последствия реализации </w:t>
      </w:r>
      <w:r w:rsidR="00445601">
        <w:rPr>
          <w:lang w:val="ru-RU"/>
        </w:rPr>
        <w:t>нормативного правового</w:t>
      </w:r>
      <w:r w:rsidRPr="00B859E7">
        <w:rPr>
          <w:lang w:val="ru-RU"/>
        </w:rPr>
        <w:t xml:space="preserve"> акта и предложили внести изменения в ч.</w:t>
      </w:r>
      <w:r>
        <w:rPr>
          <w:lang w:val="ru-RU"/>
        </w:rPr>
        <w:t xml:space="preserve"> </w:t>
      </w:r>
      <w:r w:rsidRPr="00B859E7">
        <w:rPr>
          <w:lang w:val="ru-RU"/>
        </w:rPr>
        <w:t>1 ст.</w:t>
      </w:r>
      <w:r>
        <w:rPr>
          <w:lang w:val="ru-RU"/>
        </w:rPr>
        <w:t xml:space="preserve"> </w:t>
      </w:r>
      <w:r w:rsidRPr="00B859E7">
        <w:rPr>
          <w:lang w:val="ru-RU"/>
        </w:rPr>
        <w:t xml:space="preserve">4 Закона. </w:t>
      </w:r>
      <w:r>
        <w:rPr>
          <w:lang w:val="ru-RU"/>
        </w:rPr>
        <w:t xml:space="preserve">Смысл поправки заключается в том, </w:t>
      </w:r>
      <w:r w:rsidRPr="00B859E7">
        <w:rPr>
          <w:lang w:val="ru-RU"/>
        </w:rPr>
        <w:t xml:space="preserve">что </w:t>
      </w:r>
      <w:r w:rsidRPr="00B859E7">
        <w:rPr>
          <w:rStyle w:val="a8"/>
          <w:rFonts w:ascii="Times New Roman" w:hAnsi="Times New Roman"/>
          <w:b w:val="0"/>
          <w:i w:val="0"/>
          <w:lang w:val="ru-RU"/>
        </w:rPr>
        <w:t>социальная поддержка</w:t>
      </w:r>
      <w:r w:rsidRPr="00B859E7">
        <w:rPr>
          <w:rStyle w:val="apple-converted-space"/>
          <w:lang w:val="ru-RU"/>
        </w:rPr>
        <w:t xml:space="preserve"> </w:t>
      </w:r>
      <w:r w:rsidR="00445601" w:rsidRPr="00B859E7">
        <w:rPr>
          <w:rStyle w:val="apple-converted-space"/>
          <w:lang w:val="ru-RU"/>
        </w:rPr>
        <w:t xml:space="preserve">должна предоставляться тем </w:t>
      </w:r>
      <w:r w:rsidR="00445601">
        <w:rPr>
          <w:rStyle w:val="apple-converted-space"/>
          <w:lang w:val="ru-RU"/>
        </w:rPr>
        <w:t xml:space="preserve">из </w:t>
      </w:r>
      <w:r w:rsidRPr="00B859E7">
        <w:rPr>
          <w:rStyle w:val="apple-converted-space"/>
          <w:lang w:val="ru-RU"/>
        </w:rPr>
        <w:t xml:space="preserve">вышеуказанным категориям граждан, кто имеет </w:t>
      </w:r>
      <w:r w:rsidRPr="00B859E7">
        <w:rPr>
          <w:rStyle w:val="a8"/>
          <w:rFonts w:ascii="Times New Roman" w:hAnsi="Times New Roman"/>
          <w:b w:val="0"/>
          <w:i w:val="0"/>
          <w:lang w:val="ru-RU"/>
        </w:rPr>
        <w:t>доход ниже</w:t>
      </w:r>
      <w:r w:rsidRPr="00B859E7">
        <w:rPr>
          <w:rStyle w:val="a8"/>
          <w:rFonts w:ascii="Times New Roman" w:hAnsi="Times New Roman"/>
          <w:i w:val="0"/>
          <w:lang w:val="ru-RU"/>
        </w:rPr>
        <w:t xml:space="preserve"> </w:t>
      </w:r>
      <w:r w:rsidRPr="00B859E7">
        <w:rPr>
          <w:lang w:val="ru-RU"/>
        </w:rPr>
        <w:t xml:space="preserve">двукратной </w:t>
      </w:r>
      <w:r w:rsidRPr="00B859E7">
        <w:rPr>
          <w:rStyle w:val="a8"/>
          <w:rFonts w:ascii="Times New Roman" w:hAnsi="Times New Roman"/>
          <w:b w:val="0"/>
          <w:i w:val="0"/>
          <w:lang w:val="ru-RU"/>
        </w:rPr>
        <w:t>величины прожиточного минимума по Амурской области (в предыдущей редакции такая поддержка планировалась лишь для тех, чей доход не превышал</w:t>
      </w:r>
      <w:r w:rsidRPr="00B859E7">
        <w:rPr>
          <w:rStyle w:val="a8"/>
          <w:rFonts w:ascii="Times New Roman" w:hAnsi="Times New Roman"/>
          <w:i w:val="0"/>
          <w:lang w:val="ru-RU"/>
        </w:rPr>
        <w:t xml:space="preserve"> </w:t>
      </w:r>
      <w:r w:rsidRPr="00B859E7">
        <w:rPr>
          <w:lang w:val="ru-RU"/>
        </w:rPr>
        <w:t xml:space="preserve">полуторакратного размера). </w:t>
      </w:r>
    </w:p>
    <w:p w:rsidR="00C30142" w:rsidRPr="00B859E7" w:rsidRDefault="00C30142" w:rsidP="009773BC">
      <w:pPr>
        <w:pStyle w:val="afb"/>
        <w:shd w:val="clear" w:color="auto" w:fill="FFFFFF"/>
        <w:spacing w:before="0" w:beforeAutospacing="0" w:after="0" w:afterAutospacing="0"/>
        <w:ind w:firstLine="709"/>
        <w:jc w:val="both"/>
      </w:pPr>
      <w:r w:rsidRPr="00B859E7">
        <w:rPr>
          <w:sz w:val="28"/>
        </w:rPr>
        <w:t xml:space="preserve">18 апреля </w:t>
      </w:r>
      <w:r w:rsidR="00CD7531">
        <w:rPr>
          <w:sz w:val="28"/>
        </w:rPr>
        <w:t xml:space="preserve">2013 года </w:t>
      </w:r>
      <w:r w:rsidRPr="00B859E7">
        <w:rPr>
          <w:sz w:val="28"/>
        </w:rPr>
        <w:t>Законодательное Собрание приняло решение, основанное на данном предложении. Теперь Закон затронет граждан с уровнем доходов</w:t>
      </w:r>
      <w:r>
        <w:rPr>
          <w:sz w:val="28"/>
        </w:rPr>
        <w:t xml:space="preserve"> </w:t>
      </w:r>
      <w:r w:rsidRPr="00B859E7">
        <w:rPr>
          <w:sz w:val="28"/>
        </w:rPr>
        <w:t>около 18 тыс. руб. и тех, кто проживает в северных районах</w:t>
      </w:r>
      <w:r w:rsidR="00445601">
        <w:rPr>
          <w:sz w:val="28"/>
        </w:rPr>
        <w:t>,</w:t>
      </w:r>
      <w:r w:rsidRPr="00B859E7">
        <w:rPr>
          <w:sz w:val="28"/>
        </w:rPr>
        <w:t xml:space="preserve"> с доходом около 20 тыс. руб.</w:t>
      </w:r>
    </w:p>
    <w:p w:rsidR="00C30142" w:rsidRPr="00B859E7" w:rsidRDefault="00C30142" w:rsidP="00C30142">
      <w:pPr>
        <w:shd w:val="clear" w:color="auto" w:fill="FFFFFF"/>
        <w:ind w:firstLine="709"/>
        <w:jc w:val="both"/>
        <w:rPr>
          <w:rFonts w:eastAsia="Times New Roman"/>
          <w:sz w:val="32"/>
          <w:szCs w:val="28"/>
          <w:lang w:val="ru-RU" w:eastAsia="ru-RU" w:bidi="ar-SA"/>
        </w:rPr>
      </w:pPr>
    </w:p>
    <w:p w:rsidR="00D35BA5" w:rsidRDefault="00C30142" w:rsidP="00C30142">
      <w:pPr>
        <w:autoSpaceDE w:val="0"/>
        <w:autoSpaceDN w:val="0"/>
        <w:adjustRightInd w:val="0"/>
        <w:jc w:val="center"/>
        <w:rPr>
          <w:b/>
          <w:lang w:val="ru-RU"/>
        </w:rPr>
      </w:pPr>
      <w:r>
        <w:rPr>
          <w:b/>
          <w:szCs w:val="28"/>
          <w:shd w:val="clear" w:color="auto" w:fill="FFFFFF"/>
          <w:lang w:val="ru-RU"/>
        </w:rPr>
        <w:t>Н</w:t>
      </w:r>
      <w:r w:rsidRPr="002B3661">
        <w:rPr>
          <w:b/>
          <w:szCs w:val="28"/>
          <w:shd w:val="clear" w:color="auto" w:fill="FFFFFF"/>
          <w:lang w:val="ru-RU"/>
        </w:rPr>
        <w:t>ов</w:t>
      </w:r>
      <w:r>
        <w:rPr>
          <w:b/>
          <w:szCs w:val="28"/>
          <w:shd w:val="clear" w:color="auto" w:fill="FFFFFF"/>
          <w:lang w:val="ru-RU"/>
        </w:rPr>
        <w:t>ый</w:t>
      </w:r>
      <w:r w:rsidRPr="002B3661">
        <w:rPr>
          <w:b/>
          <w:szCs w:val="28"/>
          <w:shd w:val="clear" w:color="auto" w:fill="FFFFFF"/>
          <w:lang w:val="ru-RU"/>
        </w:rPr>
        <w:t xml:space="preserve"> </w:t>
      </w:r>
      <w:r w:rsidRPr="002B3661">
        <w:rPr>
          <w:b/>
          <w:lang w:val="ru-RU"/>
        </w:rPr>
        <w:t>поряд</w:t>
      </w:r>
      <w:r>
        <w:rPr>
          <w:b/>
          <w:lang w:val="ru-RU"/>
        </w:rPr>
        <w:t>о</w:t>
      </w:r>
      <w:r w:rsidRPr="002B3661">
        <w:rPr>
          <w:b/>
          <w:lang w:val="ru-RU"/>
        </w:rPr>
        <w:t>к образования общественных советов</w:t>
      </w:r>
    </w:p>
    <w:p w:rsidR="00C30142" w:rsidRPr="002B3661" w:rsidRDefault="00C30142" w:rsidP="00C30142">
      <w:pPr>
        <w:autoSpaceDE w:val="0"/>
        <w:autoSpaceDN w:val="0"/>
        <w:adjustRightInd w:val="0"/>
        <w:jc w:val="center"/>
        <w:rPr>
          <w:b/>
          <w:color w:val="FF0000"/>
          <w:szCs w:val="28"/>
          <w:lang w:val="ru-RU"/>
        </w:rPr>
      </w:pPr>
      <w:r w:rsidRPr="002B3661">
        <w:rPr>
          <w:b/>
          <w:lang w:val="ru-RU"/>
        </w:rPr>
        <w:t>при исполнительных органах государственной власти Амурской области</w:t>
      </w:r>
    </w:p>
    <w:p w:rsidR="00C30142" w:rsidRDefault="00C30142" w:rsidP="00C30142">
      <w:pPr>
        <w:shd w:val="clear" w:color="auto" w:fill="FFFFFF" w:themeFill="background1"/>
        <w:ind w:firstLine="709"/>
        <w:jc w:val="both"/>
        <w:rPr>
          <w:lang w:val="ru-RU"/>
        </w:rPr>
      </w:pPr>
      <w:r w:rsidRPr="00041496">
        <w:rPr>
          <w:rFonts w:eastAsia="Times New Roman"/>
          <w:szCs w:val="28"/>
          <w:lang w:val="ru-RU" w:eastAsia="ru-RU" w:bidi="ar-SA"/>
        </w:rPr>
        <w:t xml:space="preserve">15 апреля </w:t>
      </w:r>
      <w:r>
        <w:rPr>
          <w:rFonts w:eastAsia="Times New Roman"/>
          <w:szCs w:val="28"/>
          <w:lang w:val="ru-RU" w:eastAsia="ru-RU" w:bidi="ar-SA"/>
        </w:rPr>
        <w:t xml:space="preserve">и </w:t>
      </w:r>
      <w:r w:rsidRPr="002B3661">
        <w:rPr>
          <w:szCs w:val="28"/>
          <w:shd w:val="clear" w:color="auto" w:fill="FFFFFF"/>
          <w:lang w:val="ru-RU"/>
        </w:rPr>
        <w:t xml:space="preserve">24 июня 2013 года </w:t>
      </w:r>
      <w:r>
        <w:rPr>
          <w:szCs w:val="28"/>
          <w:shd w:val="clear" w:color="auto" w:fill="FFFFFF"/>
          <w:lang w:val="ru-RU"/>
        </w:rPr>
        <w:t xml:space="preserve">секретарь Общественной палаты Амурской области </w:t>
      </w:r>
      <w:r w:rsidRPr="002B3661">
        <w:rPr>
          <w:szCs w:val="28"/>
          <w:shd w:val="clear" w:color="auto" w:fill="FFFFFF"/>
          <w:lang w:val="ru-RU"/>
        </w:rPr>
        <w:t>Седов</w:t>
      </w:r>
      <w:r>
        <w:rPr>
          <w:szCs w:val="28"/>
          <w:shd w:val="clear" w:color="auto" w:fill="FFFFFF"/>
          <w:lang w:val="ru-RU"/>
        </w:rPr>
        <w:t xml:space="preserve"> Владимир Валентинович встречался</w:t>
      </w:r>
      <w:r w:rsidRPr="002B3661">
        <w:rPr>
          <w:szCs w:val="28"/>
          <w:shd w:val="clear" w:color="auto" w:fill="FFFFFF"/>
          <w:lang w:val="ru-RU"/>
        </w:rPr>
        <w:t xml:space="preserve"> с </w:t>
      </w:r>
      <w:r>
        <w:rPr>
          <w:szCs w:val="28"/>
          <w:shd w:val="clear" w:color="auto" w:fill="FFFFFF"/>
          <w:lang w:val="ru-RU"/>
        </w:rPr>
        <w:t xml:space="preserve">заместителем председателя Правительства Амурской области </w:t>
      </w:r>
      <w:r w:rsidRPr="002B3661">
        <w:rPr>
          <w:szCs w:val="28"/>
          <w:shd w:val="clear" w:color="auto" w:fill="FFFFFF"/>
          <w:lang w:val="ru-RU"/>
        </w:rPr>
        <w:t xml:space="preserve">Палатовым </w:t>
      </w:r>
      <w:r>
        <w:rPr>
          <w:szCs w:val="28"/>
          <w:shd w:val="clear" w:color="auto" w:fill="FFFFFF"/>
          <w:lang w:val="ru-RU"/>
        </w:rPr>
        <w:t xml:space="preserve">Валерием Ивановичем </w:t>
      </w:r>
      <w:r w:rsidRPr="002B3661">
        <w:rPr>
          <w:szCs w:val="28"/>
          <w:shd w:val="clear" w:color="auto" w:fill="FFFFFF"/>
          <w:lang w:val="ru-RU"/>
        </w:rPr>
        <w:t xml:space="preserve">по вопросу </w:t>
      </w:r>
      <w:r w:rsidR="000F43C6">
        <w:rPr>
          <w:szCs w:val="28"/>
          <w:shd w:val="clear" w:color="auto" w:fill="FFFFFF"/>
          <w:lang w:val="ru-RU"/>
        </w:rPr>
        <w:t xml:space="preserve">определения </w:t>
      </w:r>
      <w:r>
        <w:rPr>
          <w:szCs w:val="28"/>
          <w:shd w:val="clear" w:color="auto" w:fill="FFFFFF"/>
          <w:lang w:val="ru-RU"/>
        </w:rPr>
        <w:t xml:space="preserve">нового </w:t>
      </w:r>
      <w:r w:rsidRPr="002B3661">
        <w:rPr>
          <w:lang w:val="ru-RU"/>
        </w:rPr>
        <w:t>порядк</w:t>
      </w:r>
      <w:r>
        <w:rPr>
          <w:lang w:val="ru-RU"/>
        </w:rPr>
        <w:t>а</w:t>
      </w:r>
      <w:r w:rsidRPr="002B3661">
        <w:rPr>
          <w:lang w:val="ru-RU"/>
        </w:rPr>
        <w:t xml:space="preserve"> образования общественных советов при исполнительных органах государственной власти Амурской области</w:t>
      </w:r>
      <w:r>
        <w:rPr>
          <w:lang w:val="ru-RU"/>
        </w:rPr>
        <w:t>.</w:t>
      </w:r>
    </w:p>
    <w:p w:rsidR="00C30142" w:rsidRDefault="00C30142" w:rsidP="00C30142">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В связи с принятием Указа Президента Российской Федерации от 07 мая 2012 года №</w:t>
      </w:r>
      <w:r>
        <w:rPr>
          <w:rFonts w:eastAsia="Times New Roman"/>
          <w:szCs w:val="28"/>
          <w:lang w:val="ru-RU" w:eastAsia="ru-RU" w:bidi="ar-SA"/>
        </w:rPr>
        <w:t xml:space="preserve"> </w:t>
      </w:r>
      <w:r w:rsidRPr="00041496">
        <w:rPr>
          <w:rFonts w:eastAsia="Times New Roman"/>
          <w:szCs w:val="28"/>
          <w:lang w:val="ru-RU" w:eastAsia="ru-RU" w:bidi="ar-SA"/>
        </w:rPr>
        <w:t xml:space="preserve">601 «Об основных направлениях совершенствования системы государственного управления» закладывается новое требование к формированию общественных советов: обязательное участие независимых экспертов, а также непосредственное участие </w:t>
      </w:r>
      <w:r>
        <w:rPr>
          <w:rFonts w:eastAsia="Times New Roman"/>
          <w:szCs w:val="28"/>
          <w:lang w:val="ru-RU" w:eastAsia="ru-RU" w:bidi="ar-SA"/>
        </w:rPr>
        <w:t>о</w:t>
      </w:r>
      <w:r w:rsidRPr="00041496">
        <w:rPr>
          <w:rFonts w:eastAsia="Times New Roman"/>
          <w:szCs w:val="28"/>
          <w:lang w:val="ru-RU" w:eastAsia="ru-RU" w:bidi="ar-SA"/>
        </w:rPr>
        <w:t xml:space="preserve">бщественной палаты в их формировании. Было предложено выстроить механизм </w:t>
      </w:r>
      <w:r>
        <w:rPr>
          <w:rFonts w:eastAsia="Times New Roman"/>
          <w:szCs w:val="28"/>
          <w:lang w:val="ru-RU" w:eastAsia="ru-RU" w:bidi="ar-SA"/>
        </w:rPr>
        <w:t xml:space="preserve">взаимодействия </w:t>
      </w:r>
      <w:r w:rsidRPr="00041496">
        <w:rPr>
          <w:rFonts w:eastAsia="Times New Roman"/>
          <w:szCs w:val="28"/>
          <w:lang w:val="ru-RU" w:eastAsia="ru-RU" w:bidi="ar-SA"/>
        </w:rPr>
        <w:t>через работу по созданию новых общественных советов при министерствах и управлениях Амурской области.</w:t>
      </w:r>
    </w:p>
    <w:p w:rsidR="00821A7D" w:rsidRPr="00AA5F39" w:rsidRDefault="00C30142" w:rsidP="00821A7D">
      <w:pPr>
        <w:autoSpaceDE w:val="0"/>
        <w:autoSpaceDN w:val="0"/>
        <w:adjustRightInd w:val="0"/>
        <w:ind w:firstLine="709"/>
        <w:jc w:val="both"/>
        <w:outlineLvl w:val="0"/>
        <w:rPr>
          <w:b/>
          <w:color w:val="000000"/>
          <w:szCs w:val="28"/>
          <w:lang w:val="ru-RU"/>
        </w:rPr>
      </w:pPr>
      <w:r>
        <w:rPr>
          <w:rFonts w:eastAsia="Times New Roman"/>
          <w:szCs w:val="28"/>
          <w:lang w:val="ru-RU" w:eastAsia="ru-RU" w:bidi="ar-SA"/>
        </w:rPr>
        <w:t xml:space="preserve">В результате Общественной палатой Амурской области был разработан проект </w:t>
      </w:r>
      <w:r>
        <w:rPr>
          <w:lang w:val="ru-RU"/>
        </w:rPr>
        <w:t>порядк</w:t>
      </w:r>
      <w:r w:rsidR="004B03EA">
        <w:rPr>
          <w:lang w:val="ru-RU"/>
        </w:rPr>
        <w:t>а</w:t>
      </w:r>
      <w:r>
        <w:rPr>
          <w:lang w:val="ru-RU"/>
        </w:rPr>
        <w:t xml:space="preserve"> образования общественных советов при исполнительных органах государственной власти Амурской области и подготовлена пояснительная записка к нему.</w:t>
      </w:r>
      <w:r w:rsidR="00821A7D" w:rsidRPr="00821A7D">
        <w:rPr>
          <w:color w:val="000000"/>
          <w:szCs w:val="28"/>
          <w:lang w:val="ru-RU"/>
        </w:rPr>
        <w:t xml:space="preserve"> </w:t>
      </w:r>
      <w:r w:rsidR="00821A7D" w:rsidRPr="00AA5F39">
        <w:rPr>
          <w:color w:val="000000"/>
          <w:szCs w:val="28"/>
          <w:lang w:val="ru-RU"/>
        </w:rPr>
        <w:t xml:space="preserve">Формирование общественных советов в соответствии с </w:t>
      </w:r>
      <w:r w:rsidR="00821A7D">
        <w:rPr>
          <w:color w:val="000000"/>
          <w:szCs w:val="28"/>
          <w:lang w:val="ru-RU"/>
        </w:rPr>
        <w:t>подготовленным порядком и анализ</w:t>
      </w:r>
      <w:r w:rsidR="00821A7D" w:rsidRPr="00AA5F39">
        <w:rPr>
          <w:color w:val="000000"/>
          <w:szCs w:val="28"/>
          <w:lang w:val="ru-RU"/>
        </w:rPr>
        <w:t xml:space="preserve"> деятельност</w:t>
      </w:r>
      <w:r w:rsidR="00821A7D">
        <w:rPr>
          <w:color w:val="000000"/>
          <w:szCs w:val="28"/>
          <w:lang w:val="ru-RU"/>
        </w:rPr>
        <w:t>и</w:t>
      </w:r>
      <w:r w:rsidR="00821A7D" w:rsidRPr="00AA5F39">
        <w:rPr>
          <w:color w:val="000000"/>
          <w:szCs w:val="28"/>
          <w:lang w:val="ru-RU"/>
        </w:rPr>
        <w:t xml:space="preserve"> предыдущих общественных совето</w:t>
      </w:r>
      <w:r w:rsidR="00821A7D">
        <w:rPr>
          <w:color w:val="000000"/>
          <w:szCs w:val="28"/>
          <w:lang w:val="ru-RU"/>
        </w:rPr>
        <w:t xml:space="preserve">в </w:t>
      </w:r>
      <w:r w:rsidR="00821A7D" w:rsidRPr="00AA5F39">
        <w:rPr>
          <w:color w:val="000000"/>
          <w:szCs w:val="28"/>
          <w:lang w:val="ru-RU"/>
        </w:rPr>
        <w:t>позволи</w:t>
      </w:r>
      <w:r w:rsidR="00821A7D">
        <w:rPr>
          <w:color w:val="000000"/>
          <w:szCs w:val="28"/>
          <w:lang w:val="ru-RU"/>
        </w:rPr>
        <w:t xml:space="preserve">л бы </w:t>
      </w:r>
      <w:r w:rsidR="00821A7D" w:rsidRPr="00AA5F39">
        <w:rPr>
          <w:color w:val="000000"/>
          <w:szCs w:val="28"/>
          <w:lang w:val="ru-RU"/>
        </w:rPr>
        <w:t>убрать неэффективные и выстроить новую систему общественных советов, отвечающих современным требованиям.</w:t>
      </w:r>
    </w:p>
    <w:p w:rsidR="009B28C7" w:rsidRDefault="00821A7D" w:rsidP="00C30142">
      <w:pPr>
        <w:shd w:val="clear" w:color="auto" w:fill="FFFFFF"/>
        <w:ind w:firstLine="709"/>
        <w:jc w:val="both"/>
        <w:rPr>
          <w:rFonts w:eastAsia="Times New Roman"/>
          <w:szCs w:val="28"/>
          <w:lang w:val="ru-RU" w:eastAsia="ru-RU" w:bidi="ar-SA"/>
        </w:rPr>
      </w:pPr>
      <w:r>
        <w:rPr>
          <w:lang w:val="ru-RU"/>
        </w:rPr>
        <w:lastRenderedPageBreak/>
        <w:t>Но, к</w:t>
      </w:r>
      <w:r w:rsidR="00675623">
        <w:rPr>
          <w:lang w:val="ru-RU"/>
        </w:rPr>
        <w:t xml:space="preserve"> сожалению, на сегодняшний день общий порядок образования общественных советов не принят и нет единого подхода к их формированию. </w:t>
      </w:r>
    </w:p>
    <w:p w:rsidR="00C30142" w:rsidRDefault="00C30142" w:rsidP="00C30142">
      <w:pPr>
        <w:ind w:firstLine="709"/>
        <w:jc w:val="center"/>
        <w:rPr>
          <w:b/>
          <w:szCs w:val="28"/>
          <w:lang w:val="ru-RU"/>
        </w:rPr>
      </w:pPr>
    </w:p>
    <w:p w:rsidR="00C30142" w:rsidRPr="00036146" w:rsidRDefault="00C30142" w:rsidP="00C30142">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Мониторинг </w:t>
      </w:r>
      <w:r w:rsidR="0077461A">
        <w:rPr>
          <w:rFonts w:eastAsia="Times New Roman"/>
          <w:b/>
          <w:kern w:val="36"/>
          <w:szCs w:val="28"/>
          <w:lang w:val="ru-RU" w:eastAsia="ru-RU" w:bidi="ar-SA"/>
        </w:rPr>
        <w:t xml:space="preserve">исполнения </w:t>
      </w:r>
      <w:r w:rsidRPr="00036146">
        <w:rPr>
          <w:rFonts w:eastAsia="Times New Roman"/>
          <w:b/>
          <w:kern w:val="36"/>
          <w:szCs w:val="28"/>
          <w:lang w:val="ru-RU" w:eastAsia="ru-RU" w:bidi="ar-SA"/>
        </w:rPr>
        <w:t>Указ</w:t>
      </w:r>
      <w:r>
        <w:rPr>
          <w:rFonts w:eastAsia="Times New Roman"/>
          <w:b/>
          <w:kern w:val="36"/>
          <w:szCs w:val="28"/>
          <w:lang w:val="ru-RU" w:eastAsia="ru-RU" w:bidi="ar-SA"/>
        </w:rPr>
        <w:t>ов</w:t>
      </w:r>
      <w:r w:rsidRPr="00036146">
        <w:rPr>
          <w:rFonts w:eastAsia="Times New Roman"/>
          <w:b/>
          <w:kern w:val="36"/>
          <w:szCs w:val="28"/>
          <w:lang w:val="ru-RU" w:eastAsia="ru-RU" w:bidi="ar-SA"/>
        </w:rPr>
        <w:t xml:space="preserve"> Президента</w:t>
      </w:r>
      <w:r>
        <w:rPr>
          <w:rFonts w:eastAsia="Times New Roman"/>
          <w:b/>
          <w:kern w:val="36"/>
          <w:szCs w:val="28"/>
          <w:lang w:val="ru-RU" w:eastAsia="ru-RU" w:bidi="ar-SA"/>
        </w:rPr>
        <w:t xml:space="preserve"> Российской Федерации</w:t>
      </w:r>
    </w:p>
    <w:p w:rsidR="00C30142" w:rsidRDefault="00C30142" w:rsidP="00C30142">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Рабочей группой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принято решение об организации общественного мониторинга реализации социальных задач, определенных в Указах Президента Российской </w:t>
      </w:r>
      <w:r w:rsidR="0077461A">
        <w:rPr>
          <w:rFonts w:eastAsia="Times New Roman"/>
          <w:szCs w:val="28"/>
          <w:lang w:val="ru-RU" w:eastAsia="ru-RU" w:bidi="ar-SA"/>
        </w:rPr>
        <w:t xml:space="preserve">Федерации от 07 мая 2012 года № </w:t>
      </w:r>
      <w:r>
        <w:rPr>
          <w:rFonts w:eastAsia="Times New Roman"/>
          <w:szCs w:val="28"/>
          <w:lang w:val="ru-RU" w:eastAsia="ru-RU" w:bidi="ar-SA"/>
        </w:rPr>
        <w:t xml:space="preserve">596-606. </w:t>
      </w:r>
    </w:p>
    <w:p w:rsidR="00C30142" w:rsidRDefault="00C30142" w:rsidP="00C30142">
      <w:pPr>
        <w:shd w:val="clear" w:color="auto" w:fill="FFFFFF"/>
        <w:ind w:firstLine="709"/>
        <w:jc w:val="both"/>
        <w:rPr>
          <w:szCs w:val="25"/>
          <w:lang w:val="ru-RU"/>
        </w:rPr>
      </w:pPr>
      <w:r w:rsidRPr="00EC13E5">
        <w:rPr>
          <w:szCs w:val="25"/>
          <w:lang w:val="ru-RU"/>
        </w:rPr>
        <w:t>В связи с этим Общественной палатой Российской Федерации было предложено региональным общественным палатам организовать общественный мониторинг реализаци</w:t>
      </w:r>
      <w:r w:rsidR="0077461A">
        <w:rPr>
          <w:szCs w:val="25"/>
          <w:lang w:val="ru-RU"/>
        </w:rPr>
        <w:t>и</w:t>
      </w:r>
      <w:r w:rsidRPr="00EC13E5">
        <w:rPr>
          <w:szCs w:val="25"/>
          <w:lang w:val="ru-RU"/>
        </w:rPr>
        <w:t xml:space="preserve"> Указов Президента в своем регионе.</w:t>
      </w:r>
    </w:p>
    <w:p w:rsidR="00C30142" w:rsidRDefault="00C30142" w:rsidP="00C30142">
      <w:pPr>
        <w:shd w:val="clear" w:color="auto" w:fill="FFFFFF"/>
        <w:ind w:firstLine="709"/>
        <w:jc w:val="both"/>
        <w:rPr>
          <w:szCs w:val="25"/>
          <w:lang w:val="ru-RU"/>
        </w:rPr>
      </w:pPr>
      <w:r>
        <w:rPr>
          <w:szCs w:val="25"/>
          <w:lang w:val="ru-RU"/>
        </w:rPr>
        <w:t>Условно контроль за реализацией Указов был раздел на 5 направлений, по каждому из которых подготовлена методология мониторинга и анкета, это:</w:t>
      </w:r>
    </w:p>
    <w:p w:rsidR="00C30142" w:rsidRPr="006B41A3" w:rsidRDefault="0071523F" w:rsidP="00C30142">
      <w:pPr>
        <w:shd w:val="clear" w:color="auto" w:fill="FFFFFF"/>
        <w:ind w:firstLine="709"/>
        <w:jc w:val="both"/>
        <w:rPr>
          <w:rFonts w:eastAsia="Times New Roman"/>
          <w:szCs w:val="28"/>
          <w:lang w:val="ru-RU" w:eastAsia="ru-RU" w:bidi="ar-SA"/>
        </w:rPr>
      </w:pPr>
      <w:hyperlink r:id="rId11" w:history="1">
        <w:r w:rsidR="00C30142">
          <w:rPr>
            <w:rFonts w:eastAsia="Times New Roman"/>
            <w:szCs w:val="28"/>
            <w:lang w:val="ru-RU" w:eastAsia="ru-RU" w:bidi="ar-SA"/>
          </w:rPr>
          <w:t>- с</w:t>
        </w:r>
        <w:r w:rsidR="00C30142" w:rsidRPr="006B41A3">
          <w:rPr>
            <w:rFonts w:eastAsia="Times New Roman"/>
            <w:szCs w:val="28"/>
            <w:lang w:val="ru-RU" w:eastAsia="ru-RU" w:bidi="ar-SA"/>
          </w:rPr>
          <w:t>оциальные аспекты образования</w:t>
        </w:r>
      </w:hyperlink>
      <w:r w:rsidR="00C30142">
        <w:rPr>
          <w:rFonts w:eastAsia="Times New Roman"/>
          <w:szCs w:val="28"/>
          <w:lang w:val="ru-RU" w:eastAsia="ru-RU" w:bidi="ar-SA"/>
        </w:rPr>
        <w:t>;</w:t>
      </w:r>
    </w:p>
    <w:p w:rsidR="00C30142" w:rsidRPr="006B41A3" w:rsidRDefault="0071523F" w:rsidP="00C30142">
      <w:pPr>
        <w:ind w:firstLine="709"/>
        <w:rPr>
          <w:rFonts w:eastAsia="Times New Roman"/>
          <w:szCs w:val="28"/>
          <w:lang w:val="ru-RU" w:eastAsia="ru-RU" w:bidi="ar-SA"/>
        </w:rPr>
      </w:pPr>
      <w:hyperlink r:id="rId12" w:history="1">
        <w:r w:rsidR="00C30142">
          <w:rPr>
            <w:rFonts w:eastAsia="Times New Roman"/>
            <w:szCs w:val="28"/>
            <w:lang w:val="ru-RU" w:eastAsia="ru-RU" w:bidi="ar-SA"/>
          </w:rPr>
          <w:t>- по</w:t>
        </w:r>
        <w:r w:rsidR="00C30142" w:rsidRPr="006B41A3">
          <w:rPr>
            <w:rFonts w:eastAsia="Times New Roman"/>
            <w:szCs w:val="28"/>
            <w:lang w:val="ru-RU" w:eastAsia="ru-RU" w:bidi="ar-SA"/>
          </w:rPr>
          <w:t>ддержка граждан с ограниченными возможностями</w:t>
        </w:r>
      </w:hyperlink>
      <w:r w:rsidR="00C30142">
        <w:rPr>
          <w:rFonts w:eastAsia="Times New Roman"/>
          <w:szCs w:val="28"/>
          <w:lang w:val="ru-RU" w:eastAsia="ru-RU" w:bidi="ar-SA"/>
        </w:rPr>
        <w:t>;</w:t>
      </w:r>
    </w:p>
    <w:p w:rsidR="00C30142" w:rsidRPr="006B41A3" w:rsidRDefault="0071523F" w:rsidP="00C30142">
      <w:pPr>
        <w:ind w:firstLine="709"/>
        <w:rPr>
          <w:rFonts w:eastAsia="Times New Roman"/>
          <w:szCs w:val="28"/>
          <w:lang w:val="ru-RU" w:eastAsia="ru-RU" w:bidi="ar-SA"/>
        </w:rPr>
      </w:pPr>
      <w:hyperlink r:id="rId13" w:history="1">
        <w:r w:rsidR="00C30142">
          <w:rPr>
            <w:rFonts w:eastAsia="Times New Roman"/>
            <w:szCs w:val="28"/>
            <w:lang w:val="ru-RU" w:eastAsia="ru-RU" w:bidi="ar-SA"/>
          </w:rPr>
          <w:t>-</w:t>
        </w:r>
        <w:r w:rsidR="00C30142" w:rsidRPr="006B41A3">
          <w:rPr>
            <w:rFonts w:eastAsia="Times New Roman"/>
            <w:szCs w:val="28"/>
            <w:lang w:val="ru-RU" w:eastAsia="ru-RU" w:bidi="ar-SA"/>
          </w:rPr>
          <w:t xml:space="preserve"> </w:t>
        </w:r>
        <w:r w:rsidR="00C30142">
          <w:rPr>
            <w:rFonts w:eastAsia="Times New Roman"/>
            <w:szCs w:val="28"/>
            <w:lang w:val="ru-RU" w:eastAsia="ru-RU" w:bidi="ar-SA"/>
          </w:rPr>
          <w:t>до</w:t>
        </w:r>
        <w:r w:rsidR="00C30142" w:rsidRPr="006B41A3">
          <w:rPr>
            <w:rFonts w:eastAsia="Times New Roman"/>
            <w:szCs w:val="28"/>
            <w:lang w:val="ru-RU" w:eastAsia="ru-RU" w:bidi="ar-SA"/>
          </w:rPr>
          <w:t>ступное жилье, социальная поддержка многодетных семей</w:t>
        </w:r>
      </w:hyperlink>
      <w:r w:rsidR="00C30142">
        <w:rPr>
          <w:rFonts w:eastAsia="Times New Roman"/>
          <w:szCs w:val="28"/>
          <w:lang w:val="ru-RU" w:eastAsia="ru-RU" w:bidi="ar-SA"/>
        </w:rPr>
        <w:t>;</w:t>
      </w:r>
    </w:p>
    <w:p w:rsidR="00C30142" w:rsidRPr="006B41A3" w:rsidRDefault="0071523F" w:rsidP="00C30142">
      <w:pPr>
        <w:ind w:firstLine="709"/>
        <w:rPr>
          <w:rFonts w:eastAsia="Times New Roman"/>
          <w:szCs w:val="28"/>
          <w:lang w:val="ru-RU" w:eastAsia="ru-RU" w:bidi="ar-SA"/>
        </w:rPr>
      </w:pPr>
      <w:hyperlink r:id="rId14" w:history="1">
        <w:r w:rsidR="00C30142">
          <w:rPr>
            <w:rFonts w:eastAsia="Times New Roman"/>
            <w:szCs w:val="28"/>
            <w:lang w:val="ru-RU" w:eastAsia="ru-RU" w:bidi="ar-SA"/>
          </w:rPr>
          <w:t>- фо</w:t>
        </w:r>
        <w:r w:rsidR="00C30142" w:rsidRPr="006B41A3">
          <w:rPr>
            <w:rFonts w:eastAsia="Times New Roman"/>
            <w:szCs w:val="28"/>
            <w:lang w:val="ru-RU" w:eastAsia="ru-RU" w:bidi="ar-SA"/>
          </w:rPr>
          <w:t>рмирование здорового образа жизни</w:t>
        </w:r>
      </w:hyperlink>
      <w:r w:rsidR="00C30142">
        <w:rPr>
          <w:rFonts w:eastAsia="Times New Roman"/>
          <w:szCs w:val="28"/>
          <w:lang w:val="ru-RU" w:eastAsia="ru-RU" w:bidi="ar-SA"/>
        </w:rPr>
        <w:t>;</w:t>
      </w:r>
    </w:p>
    <w:p w:rsidR="00C30142" w:rsidRDefault="0071523F" w:rsidP="00C30142">
      <w:pPr>
        <w:shd w:val="clear" w:color="auto" w:fill="FFFFFF"/>
        <w:ind w:firstLine="709"/>
        <w:jc w:val="both"/>
        <w:rPr>
          <w:rFonts w:eastAsia="Times New Roman"/>
          <w:szCs w:val="28"/>
          <w:lang w:val="ru-RU" w:eastAsia="ru-RU" w:bidi="ar-SA"/>
        </w:rPr>
      </w:pPr>
      <w:hyperlink r:id="rId15" w:history="1">
        <w:r w:rsidR="00C30142">
          <w:rPr>
            <w:rFonts w:eastAsia="Times New Roman"/>
            <w:szCs w:val="28"/>
            <w:lang w:val="ru-RU" w:eastAsia="ru-RU" w:bidi="ar-SA"/>
          </w:rPr>
          <w:t>- о</w:t>
        </w:r>
        <w:r w:rsidR="00C30142" w:rsidRPr="006B41A3">
          <w:rPr>
            <w:rFonts w:eastAsia="Times New Roman"/>
            <w:szCs w:val="28"/>
            <w:lang w:val="ru-RU" w:eastAsia="ru-RU" w:bidi="ar-SA"/>
          </w:rPr>
          <w:t>храна материнства и детства</w:t>
        </w:r>
      </w:hyperlink>
      <w:r w:rsidR="00C30142">
        <w:rPr>
          <w:rFonts w:eastAsia="Times New Roman"/>
          <w:szCs w:val="28"/>
          <w:lang w:val="ru-RU" w:eastAsia="ru-RU" w:bidi="ar-SA"/>
        </w:rPr>
        <w:t>.</w:t>
      </w:r>
    </w:p>
    <w:p w:rsidR="00C30142" w:rsidRDefault="00C30142" w:rsidP="00C30142">
      <w:pPr>
        <w:pStyle w:val="afb"/>
        <w:shd w:val="clear" w:color="auto" w:fill="FFFFFF"/>
        <w:spacing w:before="0" w:beforeAutospacing="0" w:after="0" w:afterAutospacing="0"/>
        <w:ind w:firstLine="709"/>
        <w:jc w:val="both"/>
        <w:rPr>
          <w:rStyle w:val="a7"/>
          <w:rFonts w:eastAsiaTheme="majorEastAsia"/>
          <w:b w:val="0"/>
          <w:sz w:val="28"/>
          <w:szCs w:val="28"/>
        </w:rPr>
      </w:pPr>
      <w:r w:rsidRPr="00B36E75">
        <w:rPr>
          <w:sz w:val="28"/>
          <w:szCs w:val="28"/>
        </w:rPr>
        <w:t>Организация и проведение мониторинга исполнения Указов Президента была поручена председателю комиссии Общественной палаты Амурской области</w:t>
      </w:r>
      <w:r w:rsidRPr="00C30142">
        <w:rPr>
          <w:rStyle w:val="20"/>
          <w:rFonts w:ascii="Times New Roman" w:hAnsi="Times New Roman"/>
          <w:b w:val="0"/>
          <w:lang w:val="ru-RU"/>
        </w:rPr>
        <w:t xml:space="preserve"> </w:t>
      </w:r>
      <w:r w:rsidRPr="00B36E75">
        <w:rPr>
          <w:rStyle w:val="a7"/>
          <w:rFonts w:eastAsiaTheme="majorEastAsia"/>
          <w:b w:val="0"/>
          <w:sz w:val="28"/>
          <w:szCs w:val="28"/>
        </w:rPr>
        <w:t>по вопросам образования, науки, молодежной политики, патриотического воспитания, культуры и спорта</w:t>
      </w:r>
      <w:r>
        <w:rPr>
          <w:rStyle w:val="a7"/>
          <w:rFonts w:eastAsiaTheme="majorEastAsia"/>
          <w:b w:val="0"/>
          <w:sz w:val="28"/>
          <w:szCs w:val="28"/>
        </w:rPr>
        <w:t xml:space="preserve"> </w:t>
      </w:r>
      <w:r w:rsidRPr="00B36E75">
        <w:rPr>
          <w:rStyle w:val="a7"/>
          <w:rFonts w:eastAsiaTheme="majorEastAsia"/>
          <w:b w:val="0"/>
          <w:sz w:val="28"/>
          <w:szCs w:val="28"/>
        </w:rPr>
        <w:t>Дмитриев</w:t>
      </w:r>
      <w:r>
        <w:rPr>
          <w:rStyle w:val="a7"/>
          <w:rFonts w:eastAsiaTheme="majorEastAsia"/>
          <w:b w:val="0"/>
          <w:sz w:val="28"/>
          <w:szCs w:val="28"/>
        </w:rPr>
        <w:t>ой</w:t>
      </w:r>
      <w:r w:rsidRPr="00B36E75">
        <w:rPr>
          <w:rStyle w:val="a7"/>
          <w:rFonts w:eastAsiaTheme="majorEastAsia"/>
          <w:b w:val="0"/>
          <w:sz w:val="28"/>
          <w:szCs w:val="28"/>
        </w:rPr>
        <w:t xml:space="preserve"> Лиди</w:t>
      </w:r>
      <w:r>
        <w:rPr>
          <w:rStyle w:val="a7"/>
          <w:rFonts w:eastAsiaTheme="majorEastAsia"/>
          <w:b w:val="0"/>
          <w:sz w:val="28"/>
          <w:szCs w:val="28"/>
        </w:rPr>
        <w:t>и</w:t>
      </w:r>
      <w:r w:rsidRPr="00B36E75">
        <w:rPr>
          <w:rStyle w:val="a7"/>
          <w:rFonts w:eastAsiaTheme="majorEastAsia"/>
          <w:b w:val="0"/>
          <w:sz w:val="28"/>
          <w:szCs w:val="28"/>
        </w:rPr>
        <w:t xml:space="preserve"> Ефимовн</w:t>
      </w:r>
      <w:r>
        <w:rPr>
          <w:rStyle w:val="a7"/>
          <w:rFonts w:eastAsiaTheme="majorEastAsia"/>
          <w:b w:val="0"/>
          <w:sz w:val="28"/>
          <w:szCs w:val="28"/>
        </w:rPr>
        <w:t>е.</w:t>
      </w:r>
    </w:p>
    <w:p w:rsidR="00C30142" w:rsidRPr="00B36E75" w:rsidRDefault="00C907AB" w:rsidP="00C30142">
      <w:pPr>
        <w:ind w:firstLine="709"/>
        <w:jc w:val="both"/>
        <w:rPr>
          <w:rFonts w:eastAsia="Times New Roman"/>
          <w:szCs w:val="28"/>
          <w:lang w:val="ru-RU" w:eastAsia="ru-RU" w:bidi="ar-SA"/>
        </w:rPr>
      </w:pPr>
      <w:r>
        <w:rPr>
          <w:rStyle w:val="a7"/>
          <w:rFonts w:eastAsiaTheme="majorEastAsia"/>
          <w:b w:val="0"/>
          <w:szCs w:val="28"/>
          <w:lang w:val="ru-RU"/>
        </w:rPr>
        <w:t xml:space="preserve">Лидией Ефимовной </w:t>
      </w:r>
      <w:r w:rsidR="00821A7D">
        <w:rPr>
          <w:rStyle w:val="a7"/>
          <w:rFonts w:eastAsiaTheme="majorEastAsia"/>
          <w:b w:val="0"/>
          <w:szCs w:val="28"/>
          <w:lang w:val="ru-RU"/>
        </w:rPr>
        <w:t xml:space="preserve">с высокой степенью ответственности и профессионализмом </w:t>
      </w:r>
      <w:r>
        <w:rPr>
          <w:rStyle w:val="a7"/>
          <w:rFonts w:eastAsiaTheme="majorEastAsia"/>
          <w:b w:val="0"/>
          <w:szCs w:val="28"/>
          <w:lang w:val="ru-RU"/>
        </w:rPr>
        <w:t>б</w:t>
      </w:r>
      <w:r w:rsidR="00C30142" w:rsidRPr="00B36E75">
        <w:rPr>
          <w:rStyle w:val="a7"/>
          <w:rFonts w:eastAsiaTheme="majorEastAsia"/>
          <w:b w:val="0"/>
          <w:szCs w:val="28"/>
          <w:lang w:val="ru-RU"/>
        </w:rPr>
        <w:t>ыла проделана большая работа по анкетированию и анализ</w:t>
      </w:r>
      <w:r w:rsidR="0077461A">
        <w:rPr>
          <w:rStyle w:val="a7"/>
          <w:rFonts w:eastAsiaTheme="majorEastAsia"/>
          <w:b w:val="0"/>
          <w:szCs w:val="28"/>
          <w:lang w:val="ru-RU"/>
        </w:rPr>
        <w:t>у</w:t>
      </w:r>
      <w:r w:rsidR="00C30142" w:rsidRPr="00B36E75">
        <w:rPr>
          <w:rStyle w:val="a7"/>
          <w:rFonts w:eastAsiaTheme="majorEastAsia"/>
          <w:b w:val="0"/>
          <w:szCs w:val="28"/>
          <w:lang w:val="ru-RU"/>
        </w:rPr>
        <w:t xml:space="preserve"> полученной</w:t>
      </w:r>
      <w:r>
        <w:rPr>
          <w:rStyle w:val="a7"/>
          <w:rFonts w:eastAsiaTheme="majorEastAsia"/>
          <w:b w:val="0"/>
          <w:szCs w:val="28"/>
          <w:lang w:val="ru-RU"/>
        </w:rPr>
        <w:t xml:space="preserve"> в результате анкетирования</w:t>
      </w:r>
      <w:r w:rsidR="00C30142" w:rsidRPr="00B36E75">
        <w:rPr>
          <w:rStyle w:val="a7"/>
          <w:rFonts w:eastAsiaTheme="majorEastAsia"/>
          <w:b w:val="0"/>
          <w:szCs w:val="28"/>
          <w:lang w:val="ru-RU"/>
        </w:rPr>
        <w:t xml:space="preserve"> информации, подготовлены </w:t>
      </w:r>
      <w:r w:rsidR="00C30142">
        <w:rPr>
          <w:rStyle w:val="a7"/>
          <w:rFonts w:eastAsiaTheme="majorEastAsia"/>
          <w:b w:val="0"/>
          <w:szCs w:val="28"/>
          <w:lang w:val="ru-RU"/>
        </w:rPr>
        <w:t xml:space="preserve">сборники </w:t>
      </w:r>
      <w:r w:rsidR="00C30142" w:rsidRPr="00B36E75">
        <w:rPr>
          <w:rStyle w:val="a7"/>
          <w:rFonts w:eastAsiaTheme="majorEastAsia"/>
          <w:b w:val="0"/>
          <w:szCs w:val="28"/>
          <w:lang w:val="ru-RU"/>
        </w:rPr>
        <w:t>«</w:t>
      </w:r>
      <w:r w:rsidR="00C30142" w:rsidRPr="00B36E75">
        <w:rPr>
          <w:rFonts w:eastAsia="Calibri"/>
          <w:szCs w:val="28"/>
          <w:lang w:val="ru-RU"/>
        </w:rPr>
        <w:t xml:space="preserve">Мониторинг социальных аспектов образования </w:t>
      </w:r>
      <w:r w:rsidR="00C30142" w:rsidRPr="00B36E75">
        <w:rPr>
          <w:szCs w:val="28"/>
          <w:lang w:val="ru-RU"/>
        </w:rPr>
        <w:t xml:space="preserve">в Амурской области», </w:t>
      </w:r>
      <w:r w:rsidR="00C30142">
        <w:rPr>
          <w:szCs w:val="28"/>
          <w:lang w:val="ru-RU"/>
        </w:rPr>
        <w:t>«</w:t>
      </w:r>
      <w:r w:rsidR="00C30142" w:rsidRPr="00B36E75">
        <w:rPr>
          <w:szCs w:val="28"/>
          <w:lang w:val="ru-RU"/>
        </w:rPr>
        <w:t>Мониторинг реализации государственной политики формирования здорового образа жизни граждан Амурской области</w:t>
      </w:r>
      <w:r w:rsidR="00C30142">
        <w:rPr>
          <w:szCs w:val="28"/>
          <w:lang w:val="ru-RU"/>
        </w:rPr>
        <w:t xml:space="preserve">» и </w:t>
      </w:r>
      <w:r>
        <w:rPr>
          <w:szCs w:val="28"/>
          <w:lang w:val="ru-RU"/>
        </w:rPr>
        <w:t>«Мониторинг реализации государственной социальной политики в Амурской области»</w:t>
      </w:r>
      <w:r w:rsidR="00C30142">
        <w:rPr>
          <w:szCs w:val="28"/>
          <w:lang w:val="ru-RU"/>
        </w:rPr>
        <w:t>.</w:t>
      </w:r>
    </w:p>
    <w:p w:rsidR="00C30142" w:rsidRPr="00041496" w:rsidRDefault="00C30142" w:rsidP="00C30142">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 xml:space="preserve">24 апреля 2013 года </w:t>
      </w:r>
      <w:r>
        <w:rPr>
          <w:rFonts w:eastAsia="Times New Roman"/>
          <w:szCs w:val="28"/>
          <w:lang w:val="ru-RU" w:eastAsia="ru-RU" w:bidi="ar-SA"/>
        </w:rPr>
        <w:t>секретарь Общественной палаты Амурской области Седов Владимир Валентинович принял участие</w:t>
      </w:r>
      <w:r w:rsidRPr="00041496">
        <w:rPr>
          <w:rFonts w:eastAsia="Times New Roman"/>
          <w:szCs w:val="28"/>
          <w:lang w:val="ru-RU" w:eastAsia="ru-RU" w:bidi="ar-SA"/>
        </w:rPr>
        <w:t xml:space="preserve"> </w:t>
      </w:r>
      <w:r>
        <w:rPr>
          <w:rFonts w:eastAsia="Times New Roman"/>
          <w:szCs w:val="28"/>
          <w:lang w:val="ru-RU" w:eastAsia="ru-RU" w:bidi="ar-SA"/>
        </w:rPr>
        <w:t xml:space="preserve">в </w:t>
      </w:r>
      <w:r w:rsidRPr="00041496">
        <w:rPr>
          <w:rFonts w:eastAsia="Times New Roman"/>
          <w:szCs w:val="28"/>
          <w:lang w:val="ru-RU" w:eastAsia="ru-RU" w:bidi="ar-SA"/>
        </w:rPr>
        <w:t>совместно</w:t>
      </w:r>
      <w:r>
        <w:rPr>
          <w:rFonts w:eastAsia="Times New Roman"/>
          <w:szCs w:val="28"/>
          <w:lang w:val="ru-RU" w:eastAsia="ru-RU" w:bidi="ar-SA"/>
        </w:rPr>
        <w:t>м заседании</w:t>
      </w:r>
      <w:r w:rsidRPr="00041496">
        <w:rPr>
          <w:rFonts w:eastAsia="Times New Roman"/>
          <w:szCs w:val="28"/>
          <w:lang w:val="ru-RU" w:eastAsia="ru-RU" w:bidi="ar-SA"/>
        </w:rPr>
        <w:t xml:space="preserve"> Общественной палаты Российской Федерации и Совета общественных палат России, где были представлены текущие результаты мониторинга реализации социально значимых президентских указов от </w:t>
      </w:r>
      <w:r>
        <w:rPr>
          <w:rFonts w:eastAsia="Times New Roman"/>
          <w:szCs w:val="28"/>
          <w:lang w:val="ru-RU" w:eastAsia="ru-RU" w:bidi="ar-SA"/>
        </w:rPr>
        <w:t>0</w:t>
      </w:r>
      <w:r w:rsidRPr="00041496">
        <w:rPr>
          <w:rFonts w:eastAsia="Times New Roman"/>
          <w:szCs w:val="28"/>
          <w:lang w:val="ru-RU" w:eastAsia="ru-RU" w:bidi="ar-SA"/>
        </w:rPr>
        <w:t>7 мая 2012 г</w:t>
      </w:r>
      <w:r>
        <w:rPr>
          <w:rFonts w:eastAsia="Times New Roman"/>
          <w:szCs w:val="28"/>
          <w:lang w:val="ru-RU" w:eastAsia="ru-RU" w:bidi="ar-SA"/>
        </w:rPr>
        <w:t>ода</w:t>
      </w:r>
      <w:r w:rsidRPr="00041496">
        <w:rPr>
          <w:rFonts w:eastAsia="Times New Roman"/>
          <w:szCs w:val="28"/>
          <w:lang w:val="ru-RU" w:eastAsia="ru-RU" w:bidi="ar-SA"/>
        </w:rPr>
        <w:t>, касающихся вопросов социальной защиты граждан, создания рынка доступного жилья, развития образования, поддержк</w:t>
      </w:r>
      <w:r w:rsidR="00C907AB">
        <w:rPr>
          <w:rFonts w:eastAsia="Times New Roman"/>
          <w:szCs w:val="28"/>
          <w:lang w:val="ru-RU" w:eastAsia="ru-RU" w:bidi="ar-SA"/>
        </w:rPr>
        <w:t>и</w:t>
      </w:r>
      <w:r w:rsidRPr="00041496">
        <w:rPr>
          <w:rFonts w:eastAsia="Times New Roman"/>
          <w:szCs w:val="28"/>
          <w:lang w:val="ru-RU" w:eastAsia="ru-RU" w:bidi="ar-SA"/>
        </w:rPr>
        <w:t xml:space="preserve"> семьи, материнства и детства, а также формирования здорового образа жизни.</w:t>
      </w:r>
    </w:p>
    <w:p w:rsidR="00C30142" w:rsidRDefault="00C30142" w:rsidP="00C907AB">
      <w:pPr>
        <w:ind w:firstLine="709"/>
        <w:jc w:val="both"/>
        <w:rPr>
          <w:rFonts w:eastAsia="Times New Roman"/>
          <w:szCs w:val="28"/>
          <w:lang w:val="ru-RU" w:eastAsia="ru-RU" w:bidi="ar-SA"/>
        </w:rPr>
      </w:pPr>
      <w:r>
        <w:rPr>
          <w:rFonts w:eastAsia="Times New Roman"/>
          <w:szCs w:val="28"/>
          <w:lang w:val="ru-RU" w:eastAsia="ru-RU" w:bidi="ar-SA"/>
        </w:rPr>
        <w:t xml:space="preserve">Для подготовки данного мероприятия в Общественную палату Российской Федерации были направлены </w:t>
      </w:r>
      <w:r w:rsidR="00C907AB">
        <w:rPr>
          <w:rFonts w:eastAsia="Times New Roman"/>
          <w:szCs w:val="28"/>
          <w:lang w:val="ru-RU" w:eastAsia="ru-RU" w:bidi="ar-SA"/>
        </w:rPr>
        <w:t xml:space="preserve">и </w:t>
      </w:r>
      <w:r>
        <w:rPr>
          <w:rFonts w:eastAsia="Times New Roman"/>
          <w:szCs w:val="28"/>
          <w:lang w:val="ru-RU" w:eastAsia="ru-RU" w:bidi="ar-SA"/>
        </w:rPr>
        <w:t>результаты м</w:t>
      </w:r>
      <w:r w:rsidRPr="00482E2C">
        <w:rPr>
          <w:rFonts w:eastAsia="Calibri"/>
          <w:szCs w:val="28"/>
          <w:lang w:val="ru-RU"/>
        </w:rPr>
        <w:t>ониторинг</w:t>
      </w:r>
      <w:r>
        <w:rPr>
          <w:rFonts w:eastAsia="Calibri"/>
          <w:szCs w:val="28"/>
          <w:lang w:val="ru-RU"/>
        </w:rPr>
        <w:t>а</w:t>
      </w:r>
      <w:r w:rsidR="00C907AB">
        <w:rPr>
          <w:rFonts w:eastAsia="Calibri"/>
          <w:szCs w:val="28"/>
          <w:lang w:val="ru-RU"/>
        </w:rPr>
        <w:t>,</w:t>
      </w:r>
      <w:r w:rsidRPr="00482E2C">
        <w:rPr>
          <w:rFonts w:eastAsia="Calibri"/>
          <w:szCs w:val="28"/>
          <w:lang w:val="ru-RU"/>
        </w:rPr>
        <w:t xml:space="preserve"> </w:t>
      </w:r>
      <w:r w:rsidR="00C907AB">
        <w:rPr>
          <w:rFonts w:eastAsia="Calibri"/>
          <w:szCs w:val="28"/>
          <w:lang w:val="ru-RU"/>
        </w:rPr>
        <w:t xml:space="preserve">проведенного в </w:t>
      </w:r>
      <w:r w:rsidRPr="00482E2C">
        <w:rPr>
          <w:rFonts w:eastAsia="Calibri"/>
          <w:szCs w:val="28"/>
          <w:lang w:val="ru-RU"/>
        </w:rPr>
        <w:t>Амурской области</w:t>
      </w:r>
      <w:r>
        <w:rPr>
          <w:szCs w:val="28"/>
          <w:lang w:val="ru-RU"/>
        </w:rPr>
        <w:t xml:space="preserve">. </w:t>
      </w:r>
      <w:r w:rsidRPr="00821A7D">
        <w:rPr>
          <w:rFonts w:eastAsia="Times New Roman"/>
          <w:szCs w:val="28"/>
          <w:lang w:val="ru-RU" w:eastAsia="ru-RU" w:bidi="ar-SA"/>
        </w:rPr>
        <w:t>В настоящее время работа по сбору информации о реализации указов продолжается.</w:t>
      </w:r>
    </w:p>
    <w:p w:rsidR="00C30142" w:rsidRPr="00041496" w:rsidRDefault="00C30142" w:rsidP="00C30142">
      <w:pPr>
        <w:shd w:val="clear" w:color="auto" w:fill="FFFFFF"/>
        <w:ind w:firstLine="709"/>
        <w:jc w:val="both"/>
        <w:rPr>
          <w:rFonts w:eastAsia="Times New Roman"/>
          <w:szCs w:val="28"/>
          <w:lang w:val="ru-RU" w:eastAsia="ru-RU" w:bidi="ar-SA"/>
        </w:rPr>
      </w:pPr>
    </w:p>
    <w:p w:rsidR="00821A7D" w:rsidRDefault="00821A7D" w:rsidP="00C30142">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lastRenderedPageBreak/>
        <w:t>П</w:t>
      </w:r>
      <w:r w:rsidRPr="0022231E">
        <w:rPr>
          <w:rFonts w:ascii="Times New Roman" w:hAnsi="Times New Roman"/>
          <w:bCs w:val="0"/>
          <w:sz w:val="28"/>
          <w:szCs w:val="28"/>
          <w:lang w:val="ru-RU"/>
        </w:rPr>
        <w:t>рогнозы влияния деятельности космодрома</w:t>
      </w:r>
      <w:r>
        <w:rPr>
          <w:rFonts w:ascii="Times New Roman" w:hAnsi="Times New Roman"/>
          <w:bCs w:val="0"/>
          <w:sz w:val="28"/>
          <w:szCs w:val="28"/>
          <w:lang w:val="ru-RU"/>
        </w:rPr>
        <w:t xml:space="preserve"> «Восточный»</w:t>
      </w:r>
    </w:p>
    <w:p w:rsidR="00C30142" w:rsidRPr="0022231E" w:rsidRDefault="00821A7D" w:rsidP="00C30142">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на окружающую среду и население региона</w:t>
      </w:r>
    </w:p>
    <w:p w:rsidR="00C30142" w:rsidRPr="0051577C" w:rsidRDefault="00C30142" w:rsidP="00C30142">
      <w:pPr>
        <w:ind w:firstLine="709"/>
        <w:jc w:val="both"/>
        <w:rPr>
          <w:szCs w:val="28"/>
          <w:lang w:val="ru-RU"/>
        </w:rPr>
      </w:pPr>
      <w:r w:rsidRPr="0051577C">
        <w:rPr>
          <w:szCs w:val="28"/>
          <w:lang w:val="ru-RU"/>
        </w:rPr>
        <w:t>В настоящее время жителей Амурской области беспокоят вопросы, касающиеся перспектив</w:t>
      </w:r>
      <w:r w:rsidR="0077461A">
        <w:rPr>
          <w:szCs w:val="28"/>
          <w:lang w:val="ru-RU"/>
        </w:rPr>
        <w:t>ы</w:t>
      </w:r>
      <w:r w:rsidRPr="0051577C">
        <w:rPr>
          <w:szCs w:val="28"/>
          <w:lang w:val="ru-RU"/>
        </w:rPr>
        <w:t xml:space="preserve"> эксплуатации космодрома «Восточный» и </w:t>
      </w:r>
      <w:r w:rsidR="0077461A">
        <w:rPr>
          <w:szCs w:val="28"/>
          <w:lang w:val="ru-RU"/>
        </w:rPr>
        <w:t>предполагаем</w:t>
      </w:r>
      <w:r w:rsidRPr="0051577C">
        <w:rPr>
          <w:szCs w:val="28"/>
          <w:lang w:val="ru-RU"/>
        </w:rPr>
        <w:t>ых экологических проблем, которые могут возникнуть в связи с использованием гептила.</w:t>
      </w:r>
    </w:p>
    <w:p w:rsidR="00C30142" w:rsidRDefault="00C30142" w:rsidP="00C30142">
      <w:pPr>
        <w:tabs>
          <w:tab w:val="left" w:pos="142"/>
        </w:tabs>
        <w:ind w:firstLine="709"/>
        <w:jc w:val="both"/>
        <w:rPr>
          <w:szCs w:val="28"/>
          <w:lang w:val="ru-RU"/>
        </w:rPr>
      </w:pPr>
      <w:r>
        <w:rPr>
          <w:lang w:val="ru-RU"/>
        </w:rPr>
        <w:t>У</w:t>
      </w:r>
      <w:r w:rsidRPr="0051577C">
        <w:rPr>
          <w:lang w:val="ru-RU"/>
        </w:rPr>
        <w:t xml:space="preserve">читывая нарастающее </w:t>
      </w:r>
      <w:r w:rsidRPr="0051577C">
        <w:rPr>
          <w:szCs w:val="28"/>
          <w:lang w:val="ru-RU"/>
        </w:rPr>
        <w:t>социальное напряжение в обществе,</w:t>
      </w:r>
      <w:r>
        <w:rPr>
          <w:szCs w:val="28"/>
          <w:lang w:val="ru-RU"/>
        </w:rPr>
        <w:t xml:space="preserve"> Общественная палата Амурской области поставила на контроль данный вопрос.</w:t>
      </w:r>
    </w:p>
    <w:p w:rsidR="00C30142" w:rsidRPr="0051577C" w:rsidRDefault="00C30142" w:rsidP="00C30142">
      <w:pPr>
        <w:shd w:val="clear" w:color="auto" w:fill="FFFFFF"/>
        <w:ind w:firstLine="709"/>
        <w:jc w:val="both"/>
        <w:rPr>
          <w:szCs w:val="28"/>
          <w:lang w:val="ru-RU"/>
        </w:rPr>
      </w:pPr>
      <w:r w:rsidRPr="00267018">
        <w:rPr>
          <w:rFonts w:eastAsia="Times New Roman"/>
          <w:szCs w:val="28"/>
          <w:lang w:val="ru-RU" w:eastAsia="ru-RU" w:bidi="ar-SA"/>
        </w:rPr>
        <w:t xml:space="preserve">06 мая 2013 года состоялась рабочая встреча секретаря Общественной палаты Амурской области Седова Владимира Валентиновича и председателя комиссии Общественной палаты Амурской области по экономике, развитию региона, экологии, предпринимательства, сферы услуг и ЖКХ Осипова Петра Евгеньевича с заместителем председателя Правительства Амурской области </w:t>
      </w:r>
      <w:r>
        <w:rPr>
          <w:rFonts w:eastAsia="Times New Roman"/>
          <w:szCs w:val="28"/>
          <w:lang w:val="ru-RU" w:eastAsia="ru-RU" w:bidi="ar-SA"/>
        </w:rPr>
        <w:t>-</w:t>
      </w:r>
      <w:r w:rsidRPr="00267018">
        <w:rPr>
          <w:rFonts w:eastAsia="Times New Roman"/>
          <w:szCs w:val="28"/>
          <w:lang w:val="ru-RU" w:eastAsia="ru-RU" w:bidi="ar-SA"/>
        </w:rPr>
        <w:t xml:space="preserve"> министром по строительству космодрома «Восточный» Чмаровым Константином Васильевичем.</w:t>
      </w:r>
      <w:r>
        <w:rPr>
          <w:rFonts w:eastAsia="Times New Roman"/>
          <w:szCs w:val="28"/>
          <w:lang w:val="ru-RU" w:eastAsia="ru-RU" w:bidi="ar-SA"/>
        </w:rPr>
        <w:t xml:space="preserve"> </w:t>
      </w:r>
      <w:r w:rsidRPr="0051577C">
        <w:rPr>
          <w:szCs w:val="28"/>
          <w:lang w:val="ru-RU"/>
        </w:rPr>
        <w:t>Во время рабочей встречи обсуждался вопрос необходимости проведения публичных мероприятий с привлечением широкого круга специалистов, представителей науки, Федерального космического агентства, управления Роспотребнадзора по информированию населения Амурской области о данном вопрос</w:t>
      </w:r>
      <w:r w:rsidR="0077461A">
        <w:rPr>
          <w:szCs w:val="28"/>
          <w:lang w:val="ru-RU"/>
        </w:rPr>
        <w:t>е</w:t>
      </w:r>
      <w:r w:rsidRPr="0051577C">
        <w:rPr>
          <w:szCs w:val="28"/>
          <w:lang w:val="ru-RU"/>
        </w:rPr>
        <w:t xml:space="preserve">. </w:t>
      </w:r>
    </w:p>
    <w:p w:rsidR="00C30142" w:rsidRPr="00267018" w:rsidRDefault="00C30142" w:rsidP="00C30142">
      <w:pPr>
        <w:pStyle w:val="afb"/>
        <w:shd w:val="clear" w:color="auto" w:fill="FFFFFF"/>
        <w:spacing w:before="0" w:beforeAutospacing="0" w:after="0" w:afterAutospacing="0"/>
        <w:ind w:firstLine="709"/>
        <w:jc w:val="both"/>
        <w:rPr>
          <w:sz w:val="28"/>
          <w:szCs w:val="28"/>
        </w:rPr>
      </w:pPr>
      <w:r>
        <w:rPr>
          <w:sz w:val="28"/>
          <w:szCs w:val="28"/>
        </w:rPr>
        <w:t xml:space="preserve">В продолжение этой темы </w:t>
      </w:r>
      <w:r w:rsidRPr="00267018">
        <w:rPr>
          <w:sz w:val="28"/>
          <w:szCs w:val="28"/>
        </w:rPr>
        <w:t xml:space="preserve">23 мая 2013 года состоялось расширенное заседание депутатов Законодательного Собрания Амурской области с представителями общественности и СМИ, </w:t>
      </w:r>
      <w:r w:rsidR="0077461A">
        <w:rPr>
          <w:sz w:val="28"/>
          <w:szCs w:val="28"/>
        </w:rPr>
        <w:t>в котором</w:t>
      </w:r>
      <w:r w:rsidRPr="00267018">
        <w:rPr>
          <w:sz w:val="28"/>
          <w:szCs w:val="28"/>
        </w:rPr>
        <w:t xml:space="preserve"> приняли участие </w:t>
      </w:r>
      <w:r>
        <w:rPr>
          <w:sz w:val="28"/>
          <w:szCs w:val="28"/>
        </w:rPr>
        <w:t xml:space="preserve">члены </w:t>
      </w:r>
      <w:r w:rsidRPr="00267018">
        <w:rPr>
          <w:sz w:val="28"/>
          <w:szCs w:val="28"/>
        </w:rPr>
        <w:t>Общественной палаты Амурской области</w:t>
      </w:r>
      <w:r>
        <w:rPr>
          <w:sz w:val="28"/>
          <w:szCs w:val="28"/>
        </w:rPr>
        <w:t>. На</w:t>
      </w:r>
      <w:r w:rsidRPr="00267018">
        <w:rPr>
          <w:sz w:val="28"/>
          <w:szCs w:val="28"/>
        </w:rPr>
        <w:t xml:space="preserve"> заседании </w:t>
      </w:r>
      <w:r w:rsidR="005D2794" w:rsidRPr="005D2794">
        <w:rPr>
          <w:sz w:val="28"/>
          <w:szCs w:val="28"/>
        </w:rPr>
        <w:t xml:space="preserve">заместитель председателя Правительства Амурской области - </w:t>
      </w:r>
      <w:r w:rsidRPr="00267018">
        <w:rPr>
          <w:sz w:val="28"/>
          <w:szCs w:val="28"/>
        </w:rPr>
        <w:t xml:space="preserve">министр </w:t>
      </w:r>
      <w:r>
        <w:rPr>
          <w:sz w:val="28"/>
          <w:szCs w:val="28"/>
        </w:rPr>
        <w:t xml:space="preserve">по строительству </w:t>
      </w:r>
      <w:r w:rsidRPr="00267018">
        <w:rPr>
          <w:sz w:val="28"/>
          <w:szCs w:val="28"/>
        </w:rPr>
        <w:t>космодрома «Восточный» Чмаров Константи</w:t>
      </w:r>
      <w:r>
        <w:rPr>
          <w:sz w:val="28"/>
          <w:szCs w:val="28"/>
        </w:rPr>
        <w:t xml:space="preserve">н </w:t>
      </w:r>
      <w:r w:rsidRPr="00267018">
        <w:rPr>
          <w:sz w:val="28"/>
          <w:szCs w:val="28"/>
        </w:rPr>
        <w:t xml:space="preserve">Васильевич представил доклад о </w:t>
      </w:r>
      <w:r w:rsidR="0077461A">
        <w:rPr>
          <w:sz w:val="28"/>
          <w:szCs w:val="28"/>
        </w:rPr>
        <w:t>текущем</w:t>
      </w:r>
      <w:r w:rsidRPr="00267018">
        <w:rPr>
          <w:sz w:val="28"/>
          <w:szCs w:val="28"/>
        </w:rPr>
        <w:t xml:space="preserve"> состоянии строительства космодрома «Восточный» и перспективах его использования.</w:t>
      </w:r>
      <w:r>
        <w:rPr>
          <w:sz w:val="28"/>
          <w:szCs w:val="28"/>
        </w:rPr>
        <w:t xml:space="preserve"> </w:t>
      </w:r>
      <w:r w:rsidR="005D2794">
        <w:rPr>
          <w:sz w:val="28"/>
          <w:szCs w:val="28"/>
        </w:rPr>
        <w:t xml:space="preserve">Секретарь Общественной палаты Амурской области </w:t>
      </w:r>
      <w:r w:rsidRPr="00267018">
        <w:rPr>
          <w:sz w:val="28"/>
          <w:szCs w:val="28"/>
        </w:rPr>
        <w:t>Седов В</w:t>
      </w:r>
      <w:r>
        <w:rPr>
          <w:sz w:val="28"/>
          <w:szCs w:val="28"/>
        </w:rPr>
        <w:t xml:space="preserve">ладимир </w:t>
      </w:r>
      <w:r w:rsidRPr="00267018">
        <w:rPr>
          <w:sz w:val="28"/>
          <w:szCs w:val="28"/>
        </w:rPr>
        <w:t>В</w:t>
      </w:r>
      <w:r>
        <w:rPr>
          <w:sz w:val="28"/>
          <w:szCs w:val="28"/>
        </w:rPr>
        <w:t>алентинович</w:t>
      </w:r>
      <w:r w:rsidRPr="00267018">
        <w:rPr>
          <w:sz w:val="28"/>
          <w:szCs w:val="28"/>
        </w:rPr>
        <w:t xml:space="preserve"> в своем выступлении</w:t>
      </w:r>
      <w:r>
        <w:rPr>
          <w:sz w:val="28"/>
          <w:szCs w:val="28"/>
        </w:rPr>
        <w:t xml:space="preserve"> еще раз</w:t>
      </w:r>
      <w:r w:rsidRPr="00267018">
        <w:rPr>
          <w:sz w:val="28"/>
          <w:szCs w:val="28"/>
        </w:rPr>
        <w:t xml:space="preserve"> подчеркнул важность прямого общения с населением</w:t>
      </w:r>
      <w:r>
        <w:rPr>
          <w:sz w:val="28"/>
          <w:szCs w:val="28"/>
        </w:rPr>
        <w:t>,</w:t>
      </w:r>
      <w:r w:rsidRPr="00267018">
        <w:rPr>
          <w:sz w:val="28"/>
          <w:szCs w:val="28"/>
        </w:rPr>
        <w:t xml:space="preserve"> отметил недостаточную информированность жителей по вопросам строительства космодрома, включая вопросы экологической безопасности и безопасности населения. Было выражено общее мнение о том, что недостаток информации порождает волнение и сказывается на оттоке населения из Амурской области.</w:t>
      </w:r>
      <w:r w:rsidRPr="0051577C">
        <w:rPr>
          <w:sz w:val="28"/>
        </w:rPr>
        <w:t xml:space="preserve"> </w:t>
      </w:r>
      <w:r>
        <w:rPr>
          <w:sz w:val="28"/>
        </w:rPr>
        <w:t>Также надо принимать во внимание, что н</w:t>
      </w:r>
      <w:r w:rsidRPr="0051577C">
        <w:rPr>
          <w:sz w:val="28"/>
        </w:rPr>
        <w:t xml:space="preserve">а </w:t>
      </w:r>
      <w:r w:rsidRPr="0051577C">
        <w:rPr>
          <w:bCs/>
          <w:sz w:val="28"/>
          <w:szCs w:val="28"/>
        </w:rPr>
        <w:t xml:space="preserve">совещании о ходе исполнения указов, подписанных </w:t>
      </w:r>
      <w:r>
        <w:rPr>
          <w:bCs/>
          <w:sz w:val="28"/>
          <w:szCs w:val="28"/>
        </w:rPr>
        <w:t>0</w:t>
      </w:r>
      <w:r w:rsidRPr="0051577C">
        <w:rPr>
          <w:bCs/>
          <w:sz w:val="28"/>
          <w:szCs w:val="28"/>
        </w:rPr>
        <w:t>7</w:t>
      </w:r>
      <w:r>
        <w:rPr>
          <w:bCs/>
          <w:sz w:val="28"/>
          <w:szCs w:val="28"/>
        </w:rPr>
        <w:t xml:space="preserve"> </w:t>
      </w:r>
      <w:r w:rsidRPr="0051577C">
        <w:rPr>
          <w:bCs/>
          <w:sz w:val="28"/>
          <w:szCs w:val="28"/>
        </w:rPr>
        <w:t>мая</w:t>
      </w:r>
      <w:r>
        <w:rPr>
          <w:bCs/>
          <w:sz w:val="28"/>
          <w:szCs w:val="28"/>
        </w:rPr>
        <w:t xml:space="preserve"> </w:t>
      </w:r>
      <w:r w:rsidRPr="0051577C">
        <w:rPr>
          <w:bCs/>
          <w:sz w:val="28"/>
          <w:szCs w:val="28"/>
        </w:rPr>
        <w:t>2012 года, Президент Российской Федерации Путин Владимир Владимирович заявил</w:t>
      </w:r>
      <w:r>
        <w:rPr>
          <w:bCs/>
          <w:sz w:val="28"/>
          <w:szCs w:val="28"/>
        </w:rPr>
        <w:t>, что в</w:t>
      </w:r>
      <w:r w:rsidRPr="0051577C">
        <w:rPr>
          <w:sz w:val="28"/>
          <w:szCs w:val="28"/>
        </w:rPr>
        <w:t>ажнейшим условием успеха работы является вовлечение граждан в процесс преобразований</w:t>
      </w:r>
      <w:r>
        <w:rPr>
          <w:sz w:val="28"/>
          <w:szCs w:val="28"/>
        </w:rPr>
        <w:t>, н</w:t>
      </w:r>
      <w:r w:rsidRPr="0051577C">
        <w:rPr>
          <w:sz w:val="28"/>
          <w:szCs w:val="28"/>
        </w:rPr>
        <w:t>адо обязательно взаимодействовать с людьми, разъяснять логику и смысл действий, слышать мнение гражданского общества.</w:t>
      </w:r>
    </w:p>
    <w:p w:rsidR="00C30142" w:rsidRDefault="00C30142" w:rsidP="00C30142">
      <w:pPr>
        <w:tabs>
          <w:tab w:val="left" w:pos="142"/>
        </w:tabs>
        <w:ind w:firstLine="709"/>
        <w:jc w:val="both"/>
        <w:rPr>
          <w:szCs w:val="18"/>
          <w:shd w:val="clear" w:color="auto" w:fill="FFFFFF"/>
          <w:lang w:val="ru-RU"/>
        </w:rPr>
      </w:pPr>
      <w:r>
        <w:rPr>
          <w:rFonts w:eastAsia="Times New Roman"/>
          <w:szCs w:val="28"/>
          <w:lang w:val="ru-RU" w:eastAsia="ru-RU" w:bidi="ar-SA"/>
        </w:rPr>
        <w:t>В результате встреч и обсуждений было решено подготовить и провести</w:t>
      </w:r>
      <w:r w:rsidRPr="00267018">
        <w:rPr>
          <w:rFonts w:ascii="Verdana" w:hAnsi="Verdana"/>
          <w:color w:val="444444"/>
          <w:sz w:val="18"/>
          <w:szCs w:val="18"/>
          <w:shd w:val="clear" w:color="auto" w:fill="FFFFFF"/>
          <w:lang w:val="ru-RU"/>
        </w:rPr>
        <w:t xml:space="preserve"> </w:t>
      </w:r>
      <w:r>
        <w:rPr>
          <w:szCs w:val="28"/>
          <w:shd w:val="clear" w:color="auto" w:fill="FFFFFF"/>
          <w:lang w:val="ru-RU"/>
        </w:rPr>
        <w:t>ряд информационных мероприятий с жителями области</w:t>
      </w:r>
      <w:r w:rsidRPr="00267018">
        <w:rPr>
          <w:szCs w:val="18"/>
          <w:shd w:val="clear" w:color="auto" w:fill="FFFFFF"/>
          <w:lang w:val="ru-RU"/>
        </w:rPr>
        <w:t xml:space="preserve"> </w:t>
      </w:r>
      <w:r w:rsidR="00821A7D">
        <w:rPr>
          <w:szCs w:val="18"/>
          <w:shd w:val="clear" w:color="auto" w:fill="FFFFFF"/>
          <w:lang w:val="ru-RU"/>
        </w:rPr>
        <w:t>по вопросам</w:t>
      </w:r>
      <w:r w:rsidRPr="00267018">
        <w:rPr>
          <w:szCs w:val="18"/>
          <w:shd w:val="clear" w:color="auto" w:fill="FFFFFF"/>
          <w:lang w:val="ru-RU"/>
        </w:rPr>
        <w:t xml:space="preserve"> влияния деятельности космодрома на окружающую среду и население региона</w:t>
      </w:r>
      <w:r>
        <w:rPr>
          <w:szCs w:val="18"/>
          <w:shd w:val="clear" w:color="auto" w:fill="FFFFFF"/>
          <w:lang w:val="ru-RU"/>
        </w:rPr>
        <w:t xml:space="preserve"> с привлечением специалистов и экспертов</w:t>
      </w:r>
      <w:r w:rsidR="005D2794">
        <w:rPr>
          <w:szCs w:val="18"/>
          <w:shd w:val="clear" w:color="auto" w:fill="FFFFFF"/>
          <w:lang w:val="ru-RU"/>
        </w:rPr>
        <w:t xml:space="preserve"> в данной сфере</w:t>
      </w:r>
      <w:r>
        <w:rPr>
          <w:szCs w:val="18"/>
          <w:shd w:val="clear" w:color="auto" w:fill="FFFFFF"/>
          <w:lang w:val="ru-RU"/>
        </w:rPr>
        <w:t>.</w:t>
      </w:r>
    </w:p>
    <w:p w:rsidR="00C30142" w:rsidRPr="00870460" w:rsidRDefault="00C30142" w:rsidP="00C30142">
      <w:pPr>
        <w:pStyle w:val="afb"/>
        <w:shd w:val="clear" w:color="auto" w:fill="FFFFFF"/>
        <w:spacing w:before="0" w:beforeAutospacing="0" w:after="0" w:afterAutospacing="0"/>
        <w:ind w:firstLine="709"/>
        <w:jc w:val="both"/>
        <w:rPr>
          <w:sz w:val="28"/>
          <w:szCs w:val="28"/>
        </w:rPr>
      </w:pPr>
      <w:r w:rsidRPr="00870460">
        <w:rPr>
          <w:sz w:val="28"/>
          <w:szCs w:val="28"/>
        </w:rPr>
        <w:t xml:space="preserve">По инициативе Общественной палаты Амурской области </w:t>
      </w:r>
      <w:r>
        <w:rPr>
          <w:sz w:val="28"/>
          <w:szCs w:val="28"/>
        </w:rPr>
        <w:t xml:space="preserve">05 июня 2013 года </w:t>
      </w:r>
      <w:r w:rsidRPr="00870460">
        <w:rPr>
          <w:sz w:val="28"/>
          <w:szCs w:val="28"/>
        </w:rPr>
        <w:t>была проведена</w:t>
      </w:r>
      <w:r>
        <w:rPr>
          <w:sz w:val="28"/>
          <w:szCs w:val="28"/>
        </w:rPr>
        <w:t xml:space="preserve"> первая</w:t>
      </w:r>
      <w:r w:rsidRPr="00870460">
        <w:rPr>
          <w:sz w:val="28"/>
          <w:szCs w:val="28"/>
        </w:rPr>
        <w:t xml:space="preserve"> информационная встреча на тему «Прогнозы влияния </w:t>
      </w:r>
      <w:r w:rsidRPr="00870460">
        <w:rPr>
          <w:sz w:val="28"/>
          <w:szCs w:val="28"/>
        </w:rPr>
        <w:lastRenderedPageBreak/>
        <w:t>деятельности космодрома на окружающую среду и население региона».</w:t>
      </w:r>
      <w:r w:rsidR="005D2794">
        <w:rPr>
          <w:sz w:val="28"/>
          <w:szCs w:val="28"/>
        </w:rPr>
        <w:t xml:space="preserve"> </w:t>
      </w:r>
      <w:r w:rsidRPr="00870460">
        <w:rPr>
          <w:sz w:val="28"/>
          <w:szCs w:val="28"/>
        </w:rPr>
        <w:t xml:space="preserve">На встрече присутствовали </w:t>
      </w:r>
      <w:r w:rsidR="005D2794">
        <w:rPr>
          <w:sz w:val="28"/>
          <w:szCs w:val="28"/>
        </w:rPr>
        <w:t>заместитель</w:t>
      </w:r>
      <w:r w:rsidR="005D2794" w:rsidRPr="005D2794">
        <w:rPr>
          <w:sz w:val="28"/>
          <w:szCs w:val="28"/>
        </w:rPr>
        <w:t xml:space="preserve"> председателя Правительства Амурской области - </w:t>
      </w:r>
      <w:r w:rsidRPr="00870460">
        <w:rPr>
          <w:sz w:val="28"/>
          <w:szCs w:val="28"/>
        </w:rPr>
        <w:t xml:space="preserve">министр по строительству космодрома </w:t>
      </w:r>
      <w:r w:rsidR="005D2794">
        <w:rPr>
          <w:sz w:val="28"/>
          <w:szCs w:val="28"/>
        </w:rPr>
        <w:t>«</w:t>
      </w:r>
      <w:r w:rsidRPr="00870460">
        <w:rPr>
          <w:sz w:val="28"/>
          <w:szCs w:val="28"/>
        </w:rPr>
        <w:t>Восточный</w:t>
      </w:r>
      <w:r w:rsidR="005D2794">
        <w:rPr>
          <w:sz w:val="28"/>
          <w:szCs w:val="28"/>
        </w:rPr>
        <w:t>»</w:t>
      </w:r>
      <w:r w:rsidRPr="00870460">
        <w:rPr>
          <w:sz w:val="28"/>
          <w:szCs w:val="28"/>
        </w:rPr>
        <w:t xml:space="preserve"> Чмаров Константин Васильевич, первый заместитель директора Института водных и экологических проблем Сибирского отделения РАН, профессор Пузанов Александр Васильевич, сотрудник федерального медико-биологического агентства России, заведующий лаборатории НИИ гигиены, профессор патологии и экологии человека Филиппов Вадим Леонидович, а также депутаты Законодательного Собрания Амурской области, члены Общественной палаты Амурской области, общественники, представители Зейского района и Углегорска, СМИ.</w:t>
      </w:r>
    </w:p>
    <w:p w:rsidR="00C30142" w:rsidRDefault="00C30142" w:rsidP="00C30142">
      <w:pPr>
        <w:pStyle w:val="afb"/>
        <w:shd w:val="clear" w:color="auto" w:fill="FFFFFF"/>
        <w:spacing w:before="0" w:beforeAutospacing="0" w:after="0" w:afterAutospacing="0"/>
        <w:ind w:firstLine="709"/>
        <w:jc w:val="both"/>
        <w:rPr>
          <w:sz w:val="28"/>
          <w:szCs w:val="28"/>
        </w:rPr>
      </w:pPr>
      <w:r w:rsidRPr="00870460">
        <w:rPr>
          <w:sz w:val="28"/>
          <w:szCs w:val="28"/>
        </w:rPr>
        <w:t>Чмаров Константин Васильевич подробно рассказ</w:t>
      </w:r>
      <w:r>
        <w:rPr>
          <w:sz w:val="28"/>
          <w:szCs w:val="28"/>
        </w:rPr>
        <w:t>ал о механизме будущих запусков</w:t>
      </w:r>
      <w:r w:rsidRPr="00870460">
        <w:rPr>
          <w:sz w:val="28"/>
          <w:szCs w:val="28"/>
        </w:rPr>
        <w:t>.</w:t>
      </w:r>
      <w:r>
        <w:rPr>
          <w:sz w:val="28"/>
          <w:szCs w:val="28"/>
        </w:rPr>
        <w:t xml:space="preserve"> Приглашенные </w:t>
      </w:r>
      <w:r w:rsidRPr="00870460">
        <w:rPr>
          <w:sz w:val="28"/>
          <w:szCs w:val="28"/>
        </w:rPr>
        <w:t>эксперт</w:t>
      </w:r>
      <w:r>
        <w:rPr>
          <w:sz w:val="28"/>
          <w:szCs w:val="28"/>
        </w:rPr>
        <w:t>ы – док</w:t>
      </w:r>
      <w:r w:rsidRPr="00870460">
        <w:rPr>
          <w:sz w:val="28"/>
          <w:szCs w:val="28"/>
        </w:rPr>
        <w:t xml:space="preserve">тор биологических наук Пузанов Александр Васильевич и доктор медицинских наук Филиппов Вадим Леонидович – в своих выступлениях доказывали, что космодром для Амурской области безопасен. Они с большой группой специалистов изучают воздействие </w:t>
      </w:r>
      <w:r>
        <w:rPr>
          <w:sz w:val="28"/>
          <w:szCs w:val="28"/>
        </w:rPr>
        <w:t xml:space="preserve">космодрома </w:t>
      </w:r>
      <w:r w:rsidRPr="00870460">
        <w:rPr>
          <w:sz w:val="28"/>
          <w:szCs w:val="28"/>
        </w:rPr>
        <w:t>«Восточн</w:t>
      </w:r>
      <w:r>
        <w:rPr>
          <w:sz w:val="28"/>
          <w:szCs w:val="28"/>
        </w:rPr>
        <w:t>ый</w:t>
      </w:r>
      <w:r w:rsidRPr="00870460">
        <w:rPr>
          <w:sz w:val="28"/>
          <w:szCs w:val="28"/>
        </w:rPr>
        <w:t xml:space="preserve">» на природу и людей. </w:t>
      </w:r>
    </w:p>
    <w:p w:rsidR="00C30142" w:rsidRDefault="00C30142" w:rsidP="00C30142">
      <w:pPr>
        <w:pStyle w:val="afb"/>
        <w:shd w:val="clear" w:color="auto" w:fill="FFFFFF"/>
        <w:spacing w:before="0" w:beforeAutospacing="0" w:after="0" w:afterAutospacing="0"/>
        <w:ind w:firstLine="709"/>
        <w:jc w:val="both"/>
        <w:rPr>
          <w:sz w:val="28"/>
          <w:szCs w:val="28"/>
        </w:rPr>
      </w:pPr>
      <w:r w:rsidRPr="00870460">
        <w:rPr>
          <w:sz w:val="28"/>
          <w:szCs w:val="28"/>
        </w:rPr>
        <w:t>Одним из положительных итогов встречи стало заявление Чмарова Константин</w:t>
      </w:r>
      <w:r>
        <w:rPr>
          <w:sz w:val="28"/>
          <w:szCs w:val="28"/>
        </w:rPr>
        <w:t>а</w:t>
      </w:r>
      <w:r w:rsidRPr="00870460">
        <w:rPr>
          <w:sz w:val="28"/>
          <w:szCs w:val="28"/>
        </w:rPr>
        <w:t xml:space="preserve"> Васильевич</w:t>
      </w:r>
      <w:r>
        <w:rPr>
          <w:sz w:val="28"/>
          <w:szCs w:val="28"/>
        </w:rPr>
        <w:t>а</w:t>
      </w:r>
      <w:r w:rsidRPr="00870460">
        <w:rPr>
          <w:sz w:val="28"/>
          <w:szCs w:val="28"/>
        </w:rPr>
        <w:t>, что он готов обсуждать все вопросы, касающиеся строительства космодрома «Восточный», и согласен провести слушания.</w:t>
      </w:r>
    </w:p>
    <w:p w:rsidR="00C30142" w:rsidRPr="0093045E" w:rsidRDefault="00C30142" w:rsidP="0093045E">
      <w:pPr>
        <w:pStyle w:val="afb"/>
        <w:shd w:val="clear" w:color="auto" w:fill="FFFFFF"/>
        <w:spacing w:before="0" w:beforeAutospacing="0" w:after="0" w:afterAutospacing="0"/>
        <w:ind w:firstLine="709"/>
        <w:jc w:val="both"/>
        <w:rPr>
          <w:sz w:val="28"/>
          <w:szCs w:val="28"/>
        </w:rPr>
      </w:pPr>
      <w:r>
        <w:rPr>
          <w:sz w:val="28"/>
          <w:szCs w:val="28"/>
        </w:rPr>
        <w:t xml:space="preserve">В связи с этим </w:t>
      </w:r>
      <w:r w:rsidRPr="00870460">
        <w:rPr>
          <w:sz w:val="28"/>
          <w:szCs w:val="28"/>
        </w:rPr>
        <w:t xml:space="preserve">28 июня 2013 года на заседании совета Общественной палаты Амурской области было принято решение </w:t>
      </w:r>
      <w:r w:rsidR="0093045E">
        <w:rPr>
          <w:sz w:val="28"/>
          <w:szCs w:val="28"/>
        </w:rPr>
        <w:t>с</w:t>
      </w:r>
      <w:r w:rsidRPr="00870460">
        <w:rPr>
          <w:sz w:val="28"/>
          <w:szCs w:val="28"/>
        </w:rPr>
        <w:t>озда</w:t>
      </w:r>
      <w:r w:rsidR="0093045E">
        <w:rPr>
          <w:sz w:val="28"/>
          <w:szCs w:val="28"/>
        </w:rPr>
        <w:t>ть</w:t>
      </w:r>
      <w:r w:rsidRPr="00870460">
        <w:rPr>
          <w:sz w:val="28"/>
          <w:szCs w:val="28"/>
        </w:rPr>
        <w:t xml:space="preserve"> рабоч</w:t>
      </w:r>
      <w:r w:rsidR="0093045E">
        <w:rPr>
          <w:sz w:val="28"/>
          <w:szCs w:val="28"/>
        </w:rPr>
        <w:t>ую</w:t>
      </w:r>
      <w:r w:rsidRPr="00870460">
        <w:rPr>
          <w:sz w:val="28"/>
          <w:szCs w:val="28"/>
        </w:rPr>
        <w:t xml:space="preserve"> групп</w:t>
      </w:r>
      <w:r w:rsidR="0093045E">
        <w:rPr>
          <w:sz w:val="28"/>
          <w:szCs w:val="28"/>
        </w:rPr>
        <w:t>у</w:t>
      </w:r>
      <w:r w:rsidRPr="00870460">
        <w:rPr>
          <w:sz w:val="28"/>
          <w:szCs w:val="28"/>
        </w:rPr>
        <w:t xml:space="preserve"> по подготовке </w:t>
      </w:r>
      <w:r w:rsidR="000443B1">
        <w:rPr>
          <w:sz w:val="28"/>
          <w:szCs w:val="28"/>
        </w:rPr>
        <w:t>общественных слушаний</w:t>
      </w:r>
      <w:r>
        <w:rPr>
          <w:sz w:val="28"/>
          <w:szCs w:val="28"/>
        </w:rPr>
        <w:t xml:space="preserve"> </w:t>
      </w:r>
      <w:r w:rsidRPr="00870460">
        <w:rPr>
          <w:sz w:val="28"/>
          <w:szCs w:val="28"/>
        </w:rPr>
        <w:t>на тему</w:t>
      </w:r>
      <w:r w:rsidR="004C2F5C">
        <w:rPr>
          <w:sz w:val="28"/>
          <w:szCs w:val="28"/>
        </w:rPr>
        <w:t xml:space="preserve"> </w:t>
      </w:r>
      <w:r w:rsidRPr="00870460">
        <w:rPr>
          <w:sz w:val="28"/>
          <w:szCs w:val="28"/>
        </w:rPr>
        <w:t>«Прогнозы влияния деятельности космодрома «Восточный» на окружающую среду и население региона».</w:t>
      </w:r>
      <w:r w:rsidR="0093045E">
        <w:rPr>
          <w:sz w:val="28"/>
          <w:szCs w:val="28"/>
        </w:rPr>
        <w:t xml:space="preserve"> </w:t>
      </w:r>
      <w:r w:rsidRPr="0093045E">
        <w:rPr>
          <w:sz w:val="28"/>
          <w:szCs w:val="28"/>
        </w:rPr>
        <w:t>Руководителем рабочей группы была назначена Леванова Ульяна Сергеевна. В целях качественной подготовки мероприятия в администрации муниципальных образований Амурской области, которые наиболее заинтересованы в получении информации о влиянии космодрома (г.Свободный, Свободненский район, г.Зе</w:t>
      </w:r>
      <w:r w:rsidR="0077461A">
        <w:rPr>
          <w:sz w:val="28"/>
          <w:szCs w:val="28"/>
        </w:rPr>
        <w:t>я, Зейский район, г.Тында, Тынди</w:t>
      </w:r>
      <w:r w:rsidRPr="0093045E">
        <w:rPr>
          <w:sz w:val="28"/>
          <w:szCs w:val="28"/>
        </w:rPr>
        <w:t>нский район, г.Благовещенск и др.), были направлены журналы регистрации волнующих граждан вопросов о влиянии космодрома «Восточный» на окружающую среду и население региона, а также</w:t>
      </w:r>
      <w:r w:rsidR="000443B1" w:rsidRPr="0093045E">
        <w:rPr>
          <w:sz w:val="28"/>
          <w:szCs w:val="28"/>
        </w:rPr>
        <w:t xml:space="preserve"> в СМИ</w:t>
      </w:r>
      <w:r w:rsidRPr="0093045E">
        <w:rPr>
          <w:sz w:val="28"/>
          <w:szCs w:val="28"/>
        </w:rPr>
        <w:t xml:space="preserve"> опубликована информация о том, что амурчане могут обозначить волнующие их вопросы о влиянии космодрома «Восточный» на окружающую среду и население региона.</w:t>
      </w:r>
      <w:r w:rsidR="000443B1" w:rsidRPr="0093045E">
        <w:rPr>
          <w:sz w:val="28"/>
          <w:szCs w:val="28"/>
        </w:rPr>
        <w:t xml:space="preserve"> Жители Амурской области, оставив свои вопросы в таком журнале регистрации, смогут получить на них ответы от приглашенных на информационные встречи специалистов и независимых экспертов. </w:t>
      </w:r>
    </w:p>
    <w:p w:rsidR="0093045E" w:rsidRDefault="008B75DF" w:rsidP="008B75DF">
      <w:pPr>
        <w:ind w:firstLine="709"/>
        <w:jc w:val="both"/>
        <w:rPr>
          <w:szCs w:val="28"/>
          <w:lang w:val="ru-RU"/>
        </w:rPr>
      </w:pPr>
      <w:r w:rsidRPr="008638BC">
        <w:rPr>
          <w:szCs w:val="28"/>
          <w:lang w:val="ru-RU"/>
        </w:rPr>
        <w:t xml:space="preserve">02 июля 2013 года состоялось заседание рабочей группы Общественной палаты Амурской области по подготовке </w:t>
      </w:r>
      <w:r>
        <w:rPr>
          <w:szCs w:val="28"/>
          <w:lang w:val="ru-RU"/>
        </w:rPr>
        <w:t>обществен</w:t>
      </w:r>
      <w:r w:rsidRPr="008638BC">
        <w:rPr>
          <w:szCs w:val="28"/>
          <w:lang w:val="ru-RU"/>
        </w:rPr>
        <w:t>ных слушаний на тему «Прогнозы влияния деятельности космодрома «Восточный» на окружающую среду и население региона», на котором было принято решение прове</w:t>
      </w:r>
      <w:r w:rsidR="0093045E">
        <w:rPr>
          <w:szCs w:val="28"/>
          <w:lang w:val="ru-RU"/>
        </w:rPr>
        <w:t>ст</w:t>
      </w:r>
      <w:r w:rsidRPr="008638BC">
        <w:rPr>
          <w:szCs w:val="28"/>
          <w:lang w:val="ru-RU"/>
        </w:rPr>
        <w:t>и информационн</w:t>
      </w:r>
      <w:r w:rsidR="0093045E">
        <w:rPr>
          <w:szCs w:val="28"/>
          <w:lang w:val="ru-RU"/>
        </w:rPr>
        <w:t>ые</w:t>
      </w:r>
      <w:r w:rsidRPr="008638BC">
        <w:rPr>
          <w:szCs w:val="28"/>
          <w:lang w:val="ru-RU"/>
        </w:rPr>
        <w:t xml:space="preserve"> встреч</w:t>
      </w:r>
      <w:r w:rsidR="0093045E">
        <w:rPr>
          <w:szCs w:val="28"/>
          <w:lang w:val="ru-RU"/>
        </w:rPr>
        <w:t>и</w:t>
      </w:r>
      <w:r w:rsidRPr="008638BC">
        <w:rPr>
          <w:szCs w:val="28"/>
          <w:lang w:val="ru-RU"/>
        </w:rPr>
        <w:t xml:space="preserve"> по вопросу деятельности космодрома «Восточный». </w:t>
      </w:r>
    </w:p>
    <w:p w:rsidR="008B75DF" w:rsidRPr="00226B16" w:rsidRDefault="008B75DF" w:rsidP="008B75DF">
      <w:pPr>
        <w:ind w:firstLine="709"/>
        <w:jc w:val="both"/>
        <w:rPr>
          <w:szCs w:val="28"/>
          <w:lang w:val="ru-RU"/>
        </w:rPr>
      </w:pPr>
      <w:r>
        <w:rPr>
          <w:szCs w:val="28"/>
          <w:lang w:val="ru-RU"/>
        </w:rPr>
        <w:t xml:space="preserve">В развитие этой темы </w:t>
      </w:r>
      <w:r w:rsidRPr="00226B16">
        <w:rPr>
          <w:szCs w:val="28"/>
          <w:lang w:val="ru-RU"/>
        </w:rPr>
        <w:t xml:space="preserve">03 </w:t>
      </w:r>
      <w:r>
        <w:rPr>
          <w:szCs w:val="28"/>
          <w:lang w:val="ru-RU"/>
        </w:rPr>
        <w:t xml:space="preserve">и 24 </w:t>
      </w:r>
      <w:r w:rsidRPr="00226B16">
        <w:rPr>
          <w:szCs w:val="28"/>
          <w:lang w:val="ru-RU"/>
        </w:rPr>
        <w:t xml:space="preserve">июля 2013 года </w:t>
      </w:r>
      <w:r>
        <w:rPr>
          <w:szCs w:val="28"/>
          <w:lang w:val="ru-RU"/>
        </w:rPr>
        <w:t xml:space="preserve">состоялись </w:t>
      </w:r>
      <w:r w:rsidRPr="00226B16">
        <w:rPr>
          <w:szCs w:val="28"/>
          <w:lang w:val="ru-RU"/>
        </w:rPr>
        <w:t>встреч</w:t>
      </w:r>
      <w:r>
        <w:rPr>
          <w:szCs w:val="28"/>
          <w:lang w:val="ru-RU"/>
        </w:rPr>
        <w:t>и</w:t>
      </w:r>
      <w:r w:rsidRPr="00226B16">
        <w:rPr>
          <w:szCs w:val="28"/>
          <w:lang w:val="ru-RU"/>
        </w:rPr>
        <w:t xml:space="preserve"> </w:t>
      </w:r>
      <w:r>
        <w:rPr>
          <w:szCs w:val="28"/>
          <w:lang w:val="ru-RU"/>
        </w:rPr>
        <w:t xml:space="preserve">секретаря Общественной палаты Амурской области </w:t>
      </w:r>
      <w:r w:rsidRPr="00226B16">
        <w:rPr>
          <w:szCs w:val="28"/>
          <w:lang w:val="ru-RU"/>
        </w:rPr>
        <w:t>Седова</w:t>
      </w:r>
      <w:r>
        <w:rPr>
          <w:szCs w:val="28"/>
          <w:lang w:val="ru-RU"/>
        </w:rPr>
        <w:t xml:space="preserve"> Владимира Валентиновича</w:t>
      </w:r>
      <w:r w:rsidRPr="00226B16">
        <w:rPr>
          <w:szCs w:val="28"/>
          <w:lang w:val="ru-RU"/>
        </w:rPr>
        <w:t xml:space="preserve"> с </w:t>
      </w:r>
      <w:r>
        <w:rPr>
          <w:szCs w:val="28"/>
          <w:lang w:val="ru-RU"/>
        </w:rPr>
        <w:t>заместителем председателя Правительства Амурской области - министр</w:t>
      </w:r>
      <w:r w:rsidR="000443B1">
        <w:rPr>
          <w:szCs w:val="28"/>
          <w:lang w:val="ru-RU"/>
        </w:rPr>
        <w:t>ом</w:t>
      </w:r>
      <w:r>
        <w:rPr>
          <w:szCs w:val="28"/>
          <w:lang w:val="ru-RU"/>
        </w:rPr>
        <w:t xml:space="preserve"> по </w:t>
      </w:r>
      <w:r>
        <w:rPr>
          <w:szCs w:val="28"/>
          <w:lang w:val="ru-RU"/>
        </w:rPr>
        <w:lastRenderedPageBreak/>
        <w:t xml:space="preserve">строительству космодрома «Восточный» </w:t>
      </w:r>
      <w:r w:rsidRPr="00226B16">
        <w:rPr>
          <w:szCs w:val="28"/>
          <w:lang w:val="ru-RU"/>
        </w:rPr>
        <w:t xml:space="preserve">Чмаровым </w:t>
      </w:r>
      <w:r>
        <w:rPr>
          <w:szCs w:val="28"/>
          <w:lang w:val="ru-RU"/>
        </w:rPr>
        <w:t xml:space="preserve">Константином Васильевичем </w:t>
      </w:r>
      <w:r w:rsidRPr="00226B16">
        <w:rPr>
          <w:szCs w:val="28"/>
          <w:lang w:val="ru-RU"/>
        </w:rPr>
        <w:t xml:space="preserve">по </w:t>
      </w:r>
      <w:r w:rsidR="000443B1">
        <w:rPr>
          <w:szCs w:val="28"/>
          <w:lang w:val="ru-RU"/>
        </w:rPr>
        <w:t xml:space="preserve">вопросам </w:t>
      </w:r>
      <w:r w:rsidRPr="00226B16">
        <w:rPr>
          <w:szCs w:val="28"/>
          <w:lang w:val="ru-RU"/>
        </w:rPr>
        <w:t>подготовк</w:t>
      </w:r>
      <w:r w:rsidR="000443B1">
        <w:rPr>
          <w:szCs w:val="28"/>
          <w:lang w:val="ru-RU"/>
        </w:rPr>
        <w:t>и</w:t>
      </w:r>
      <w:r>
        <w:rPr>
          <w:szCs w:val="28"/>
          <w:lang w:val="ru-RU"/>
        </w:rPr>
        <w:t xml:space="preserve"> информационной встречи и</w:t>
      </w:r>
      <w:r w:rsidRPr="00226B16">
        <w:rPr>
          <w:szCs w:val="28"/>
          <w:lang w:val="ru-RU"/>
        </w:rPr>
        <w:t xml:space="preserve"> </w:t>
      </w:r>
      <w:r>
        <w:rPr>
          <w:szCs w:val="28"/>
          <w:lang w:val="ru-RU"/>
        </w:rPr>
        <w:t>обществен</w:t>
      </w:r>
      <w:r w:rsidRPr="00226B16">
        <w:rPr>
          <w:szCs w:val="28"/>
          <w:lang w:val="ru-RU"/>
        </w:rPr>
        <w:t>ных слушаний.</w:t>
      </w:r>
    </w:p>
    <w:p w:rsidR="008B75DF" w:rsidRPr="00BB6557" w:rsidRDefault="008B75DF" w:rsidP="008B75DF">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xml:space="preserve">Общественная палата Амурской области совместно с заместителем председателя Правительства Амурской области </w:t>
      </w:r>
      <w:r>
        <w:rPr>
          <w:rFonts w:eastAsia="Times New Roman"/>
          <w:szCs w:val="28"/>
          <w:lang w:val="ru-RU" w:eastAsia="ru-RU" w:bidi="ar-SA"/>
        </w:rPr>
        <w:t>-</w:t>
      </w:r>
      <w:r w:rsidRPr="00BB6557">
        <w:rPr>
          <w:rFonts w:eastAsia="Times New Roman"/>
          <w:szCs w:val="28"/>
          <w:lang w:val="ru-RU" w:eastAsia="ru-RU" w:bidi="ar-SA"/>
        </w:rPr>
        <w:t xml:space="preserve"> министром по строительству космодрома «Восточный» Чмаровым Константином Васильевичем </w:t>
      </w:r>
      <w:r w:rsidR="000443B1" w:rsidRPr="00BB6557">
        <w:rPr>
          <w:rFonts w:eastAsia="Times New Roman"/>
          <w:szCs w:val="28"/>
          <w:lang w:val="ru-RU" w:eastAsia="ru-RU" w:bidi="ar-SA"/>
        </w:rPr>
        <w:t>запланирова</w:t>
      </w:r>
      <w:r w:rsidR="000443B1">
        <w:rPr>
          <w:rFonts w:eastAsia="Times New Roman"/>
          <w:szCs w:val="28"/>
          <w:lang w:val="ru-RU" w:eastAsia="ru-RU" w:bidi="ar-SA"/>
        </w:rPr>
        <w:t>л</w:t>
      </w:r>
      <w:r w:rsidR="000443B1" w:rsidRPr="00BB6557">
        <w:rPr>
          <w:rFonts w:eastAsia="Times New Roman"/>
          <w:szCs w:val="28"/>
          <w:lang w:val="ru-RU" w:eastAsia="ru-RU" w:bidi="ar-SA"/>
        </w:rPr>
        <w:t>а</w:t>
      </w:r>
      <w:r w:rsidR="000443B1">
        <w:rPr>
          <w:rFonts w:eastAsia="Times New Roman"/>
          <w:szCs w:val="28"/>
          <w:lang w:val="ru-RU" w:eastAsia="ru-RU" w:bidi="ar-SA"/>
        </w:rPr>
        <w:t xml:space="preserve"> провести </w:t>
      </w:r>
      <w:r w:rsidR="000443B1" w:rsidRPr="00BB6557">
        <w:rPr>
          <w:rFonts w:eastAsia="Times New Roman"/>
          <w:szCs w:val="28"/>
          <w:lang w:val="ru-RU" w:eastAsia="ru-RU" w:bidi="ar-SA"/>
        </w:rPr>
        <w:t xml:space="preserve">17 августа 2013 года </w:t>
      </w:r>
      <w:r w:rsidR="000443B1">
        <w:rPr>
          <w:rFonts w:eastAsia="Times New Roman"/>
          <w:szCs w:val="28"/>
          <w:lang w:val="ru-RU" w:eastAsia="ru-RU" w:bidi="ar-SA"/>
        </w:rPr>
        <w:t xml:space="preserve">в городе Благовещенске </w:t>
      </w:r>
      <w:r w:rsidRPr="00BB6557">
        <w:rPr>
          <w:rFonts w:eastAsia="Times New Roman"/>
          <w:szCs w:val="28"/>
          <w:lang w:val="ru-RU" w:eastAsia="ru-RU" w:bidi="ar-SA"/>
        </w:rPr>
        <w:t>массовую информационную встречу с жителями области на тему «Прогнозы влияния деятельности космодрома «Восточный» на окружающую среду и население региона». Дата мероприятия была перенесена</w:t>
      </w:r>
      <w:r w:rsidR="000443B1">
        <w:rPr>
          <w:rFonts w:eastAsia="Times New Roman"/>
          <w:szCs w:val="28"/>
          <w:lang w:val="ru-RU" w:eastAsia="ru-RU" w:bidi="ar-SA"/>
        </w:rPr>
        <w:t xml:space="preserve"> на более поздний срок</w:t>
      </w:r>
      <w:r w:rsidRPr="00BB6557">
        <w:rPr>
          <w:rFonts w:eastAsia="Times New Roman"/>
          <w:szCs w:val="28"/>
          <w:lang w:val="ru-RU" w:eastAsia="ru-RU" w:bidi="ar-SA"/>
        </w:rPr>
        <w:t xml:space="preserve">, но одним из этапов подготовки </w:t>
      </w:r>
      <w:r>
        <w:rPr>
          <w:rFonts w:eastAsia="Times New Roman"/>
          <w:szCs w:val="28"/>
          <w:lang w:val="ru-RU" w:eastAsia="ru-RU" w:bidi="ar-SA"/>
        </w:rPr>
        <w:t>обществен</w:t>
      </w:r>
      <w:r w:rsidRPr="00BB6557">
        <w:rPr>
          <w:rFonts w:eastAsia="Times New Roman"/>
          <w:szCs w:val="28"/>
          <w:lang w:val="ru-RU" w:eastAsia="ru-RU" w:bidi="ar-SA"/>
        </w:rPr>
        <w:t>ных слушаний стала информационная встреча в Углегорске</w:t>
      </w:r>
      <w:r w:rsidR="000443B1">
        <w:rPr>
          <w:rFonts w:eastAsia="Times New Roman"/>
          <w:szCs w:val="28"/>
          <w:lang w:val="ru-RU" w:eastAsia="ru-RU" w:bidi="ar-SA"/>
        </w:rPr>
        <w:t>, состоявшаяся</w:t>
      </w:r>
      <w:r w:rsidRPr="00BB6557">
        <w:rPr>
          <w:rFonts w:eastAsia="Times New Roman"/>
          <w:szCs w:val="28"/>
          <w:lang w:val="ru-RU" w:eastAsia="ru-RU" w:bidi="ar-SA"/>
        </w:rPr>
        <w:t xml:space="preserve"> 03</w:t>
      </w:r>
      <w:r>
        <w:rPr>
          <w:rFonts w:eastAsia="Times New Roman"/>
          <w:szCs w:val="28"/>
          <w:lang w:val="ru-RU" w:eastAsia="ru-RU" w:bidi="ar-SA"/>
        </w:rPr>
        <w:t xml:space="preserve"> августа </w:t>
      </w:r>
      <w:r w:rsidRPr="00BB6557">
        <w:rPr>
          <w:rFonts w:eastAsia="Times New Roman"/>
          <w:szCs w:val="28"/>
          <w:lang w:val="ru-RU" w:eastAsia="ru-RU" w:bidi="ar-SA"/>
        </w:rPr>
        <w:t>2013</w:t>
      </w:r>
      <w:r>
        <w:rPr>
          <w:rFonts w:eastAsia="Times New Roman"/>
          <w:szCs w:val="28"/>
          <w:lang w:val="ru-RU" w:eastAsia="ru-RU" w:bidi="ar-SA"/>
        </w:rPr>
        <w:t xml:space="preserve"> года</w:t>
      </w:r>
      <w:r w:rsidR="000443B1">
        <w:rPr>
          <w:rFonts w:eastAsia="Times New Roman"/>
          <w:szCs w:val="28"/>
          <w:lang w:val="ru-RU" w:eastAsia="ru-RU" w:bidi="ar-SA"/>
        </w:rPr>
        <w:t>.</w:t>
      </w:r>
    </w:p>
    <w:p w:rsidR="008B75DF" w:rsidRDefault="008B75DF" w:rsidP="008B75DF">
      <w:pPr>
        <w:ind w:firstLine="709"/>
        <w:jc w:val="both"/>
        <w:rPr>
          <w:szCs w:val="28"/>
          <w:lang w:val="ru-RU"/>
        </w:rPr>
      </w:pPr>
      <w:r w:rsidRPr="00226B16">
        <w:rPr>
          <w:szCs w:val="28"/>
          <w:lang w:val="ru-RU"/>
        </w:rPr>
        <w:t xml:space="preserve">08 июля 2013 года </w:t>
      </w:r>
      <w:r>
        <w:rPr>
          <w:szCs w:val="28"/>
          <w:lang w:val="ru-RU"/>
        </w:rPr>
        <w:t>члены Общественной палаты Амурской области</w:t>
      </w:r>
      <w:r w:rsidRPr="00226B16">
        <w:rPr>
          <w:szCs w:val="28"/>
          <w:lang w:val="ru-RU"/>
        </w:rPr>
        <w:t xml:space="preserve"> Седов</w:t>
      </w:r>
      <w:r>
        <w:rPr>
          <w:szCs w:val="28"/>
          <w:lang w:val="ru-RU"/>
        </w:rPr>
        <w:t xml:space="preserve"> Владимир Валентинович и</w:t>
      </w:r>
      <w:r w:rsidRPr="00226B16">
        <w:rPr>
          <w:szCs w:val="28"/>
          <w:lang w:val="ru-RU"/>
        </w:rPr>
        <w:t xml:space="preserve"> Сериков</w:t>
      </w:r>
      <w:r>
        <w:rPr>
          <w:szCs w:val="28"/>
          <w:lang w:val="ru-RU"/>
        </w:rPr>
        <w:t>а Екатерина Владимировна встретились с представителями пресс-службы</w:t>
      </w:r>
      <w:r w:rsidRPr="00226B16">
        <w:rPr>
          <w:szCs w:val="28"/>
          <w:lang w:val="ru-RU"/>
        </w:rPr>
        <w:t xml:space="preserve"> </w:t>
      </w:r>
      <w:r>
        <w:rPr>
          <w:szCs w:val="28"/>
          <w:lang w:val="ru-RU"/>
        </w:rPr>
        <w:t>Правительства Амурской области</w:t>
      </w:r>
      <w:r w:rsidRPr="00226B16">
        <w:rPr>
          <w:szCs w:val="28"/>
          <w:lang w:val="ru-RU"/>
        </w:rPr>
        <w:t xml:space="preserve"> </w:t>
      </w:r>
      <w:r>
        <w:rPr>
          <w:szCs w:val="28"/>
          <w:lang w:val="ru-RU"/>
        </w:rPr>
        <w:t xml:space="preserve">для </w:t>
      </w:r>
      <w:r w:rsidR="0077461A">
        <w:rPr>
          <w:szCs w:val="28"/>
          <w:lang w:val="ru-RU"/>
        </w:rPr>
        <w:t>того, чтобы определить нюансы ка</w:t>
      </w:r>
      <w:r>
        <w:rPr>
          <w:szCs w:val="28"/>
          <w:lang w:val="ru-RU"/>
        </w:rPr>
        <w:t xml:space="preserve">мпании </w:t>
      </w:r>
      <w:r w:rsidRPr="00226B16">
        <w:rPr>
          <w:szCs w:val="28"/>
          <w:lang w:val="ru-RU"/>
        </w:rPr>
        <w:t>по информи</w:t>
      </w:r>
      <w:r w:rsidR="0077461A">
        <w:rPr>
          <w:szCs w:val="28"/>
          <w:lang w:val="ru-RU"/>
        </w:rPr>
        <w:t>рованию</w:t>
      </w:r>
      <w:r w:rsidRPr="00226B16">
        <w:rPr>
          <w:szCs w:val="28"/>
          <w:lang w:val="ru-RU"/>
        </w:rPr>
        <w:t xml:space="preserve"> </w:t>
      </w:r>
      <w:r>
        <w:rPr>
          <w:szCs w:val="28"/>
          <w:lang w:val="ru-RU"/>
        </w:rPr>
        <w:t>жител</w:t>
      </w:r>
      <w:r w:rsidR="0077461A">
        <w:rPr>
          <w:szCs w:val="28"/>
          <w:lang w:val="ru-RU"/>
        </w:rPr>
        <w:t>ей</w:t>
      </w:r>
      <w:r>
        <w:rPr>
          <w:szCs w:val="28"/>
          <w:lang w:val="ru-RU"/>
        </w:rPr>
        <w:t xml:space="preserve"> области в рамках </w:t>
      </w:r>
      <w:r w:rsidRPr="00226B16">
        <w:rPr>
          <w:szCs w:val="28"/>
          <w:lang w:val="ru-RU"/>
        </w:rPr>
        <w:t>подготовк</w:t>
      </w:r>
      <w:r>
        <w:rPr>
          <w:szCs w:val="28"/>
          <w:lang w:val="ru-RU"/>
        </w:rPr>
        <w:t>и</w:t>
      </w:r>
      <w:r w:rsidRPr="00226B16">
        <w:rPr>
          <w:szCs w:val="28"/>
          <w:lang w:val="ru-RU"/>
        </w:rPr>
        <w:t xml:space="preserve"> </w:t>
      </w:r>
      <w:r>
        <w:rPr>
          <w:szCs w:val="28"/>
          <w:lang w:val="ru-RU"/>
        </w:rPr>
        <w:t>обществен</w:t>
      </w:r>
      <w:r w:rsidRPr="00226B16">
        <w:rPr>
          <w:szCs w:val="28"/>
          <w:lang w:val="ru-RU"/>
        </w:rPr>
        <w:t>ных слушаний</w:t>
      </w:r>
      <w:r w:rsidR="000443B1">
        <w:rPr>
          <w:szCs w:val="28"/>
          <w:lang w:val="ru-RU"/>
        </w:rPr>
        <w:t xml:space="preserve"> по космодрому</w:t>
      </w:r>
      <w:r w:rsidRPr="00226B16">
        <w:rPr>
          <w:szCs w:val="28"/>
          <w:lang w:val="ru-RU"/>
        </w:rPr>
        <w:t>.</w:t>
      </w:r>
      <w:r w:rsidR="000443B1">
        <w:rPr>
          <w:szCs w:val="28"/>
          <w:lang w:val="ru-RU"/>
        </w:rPr>
        <w:t xml:space="preserve"> </w:t>
      </w:r>
      <w:r>
        <w:rPr>
          <w:szCs w:val="28"/>
          <w:lang w:val="ru-RU"/>
        </w:rPr>
        <w:t xml:space="preserve">А </w:t>
      </w:r>
      <w:r w:rsidRPr="000244EF">
        <w:rPr>
          <w:szCs w:val="28"/>
          <w:lang w:val="ru-RU"/>
        </w:rPr>
        <w:t xml:space="preserve">24 июля 2013 года секретарь Общественной палаты Амурской области Седов Владимир Валентинович встречался с заместителем председателя Правительства Амурской области Палатовым Валерием Ивановичем по вопросам </w:t>
      </w:r>
      <w:r>
        <w:rPr>
          <w:szCs w:val="28"/>
          <w:lang w:val="ru-RU"/>
        </w:rPr>
        <w:t xml:space="preserve">организации и проведения общественных слушаний по воздействию деятельности космодрома «Восточный» на окружающую среду. </w:t>
      </w:r>
    </w:p>
    <w:p w:rsidR="00C30142" w:rsidRDefault="008B75DF" w:rsidP="008B75DF">
      <w:pPr>
        <w:pStyle w:val="afb"/>
        <w:shd w:val="clear" w:color="auto" w:fill="FFFFFF"/>
        <w:spacing w:before="0" w:beforeAutospacing="0" w:after="0" w:afterAutospacing="0"/>
        <w:ind w:firstLine="709"/>
        <w:jc w:val="both"/>
        <w:rPr>
          <w:sz w:val="28"/>
          <w:szCs w:val="28"/>
        </w:rPr>
      </w:pPr>
      <w:r w:rsidRPr="008B75DF">
        <w:rPr>
          <w:sz w:val="28"/>
          <w:szCs w:val="28"/>
        </w:rPr>
        <w:t>Руководитель рабочей группы по подготовке общественных слушаний на тему</w:t>
      </w:r>
      <w:r w:rsidRPr="008B75DF">
        <w:rPr>
          <w:rStyle w:val="apple-converted-space"/>
          <w:rFonts w:eastAsiaTheme="majorEastAsia"/>
          <w:sz w:val="28"/>
          <w:szCs w:val="28"/>
        </w:rPr>
        <w:t xml:space="preserve"> </w:t>
      </w:r>
      <w:r w:rsidRPr="008B75DF">
        <w:rPr>
          <w:sz w:val="28"/>
          <w:szCs w:val="28"/>
        </w:rPr>
        <w:t xml:space="preserve">«Прогнозы влияния деятельности космодрома «Восточный» на окружающую среду и население региона» Леванова Ульяна Сергеевна в течение </w:t>
      </w:r>
      <w:r w:rsidR="0093045E">
        <w:rPr>
          <w:sz w:val="28"/>
          <w:szCs w:val="28"/>
        </w:rPr>
        <w:t>всего периода подготовки к слушаниям</w:t>
      </w:r>
      <w:r w:rsidRPr="008B75DF">
        <w:rPr>
          <w:sz w:val="28"/>
          <w:szCs w:val="28"/>
        </w:rPr>
        <w:t xml:space="preserve"> в целях снижения социального напряжения вела прием граждан.</w:t>
      </w:r>
    </w:p>
    <w:p w:rsidR="0054319E" w:rsidRDefault="008633DC" w:rsidP="0093045E">
      <w:pPr>
        <w:shd w:val="clear" w:color="auto" w:fill="FFFFFF"/>
        <w:ind w:firstLine="709"/>
        <w:jc w:val="both"/>
        <w:outlineLvl w:val="0"/>
        <w:rPr>
          <w:rFonts w:eastAsia="Times New Roman"/>
          <w:szCs w:val="28"/>
          <w:lang w:val="ru-RU" w:eastAsia="ru-RU" w:bidi="ar-SA"/>
        </w:rPr>
      </w:pPr>
      <w:r>
        <w:rPr>
          <w:rFonts w:eastAsia="Times New Roman"/>
          <w:szCs w:val="28"/>
          <w:lang w:val="ru-RU" w:eastAsia="ru-RU" w:bidi="ar-SA"/>
        </w:rPr>
        <w:t>Как уже говорилось, о</w:t>
      </w:r>
      <w:r w:rsidR="0054319E" w:rsidRPr="00BB6557">
        <w:rPr>
          <w:rFonts w:eastAsia="Times New Roman"/>
          <w:szCs w:val="28"/>
          <w:lang w:val="ru-RU" w:eastAsia="ru-RU" w:bidi="ar-SA"/>
        </w:rPr>
        <w:t xml:space="preserve">дним из этапов подготовки </w:t>
      </w:r>
      <w:r w:rsidR="0054319E">
        <w:rPr>
          <w:rFonts w:eastAsia="Times New Roman"/>
          <w:szCs w:val="28"/>
          <w:lang w:val="ru-RU" w:eastAsia="ru-RU" w:bidi="ar-SA"/>
        </w:rPr>
        <w:t>обществен</w:t>
      </w:r>
      <w:r w:rsidR="0054319E" w:rsidRPr="00BB6557">
        <w:rPr>
          <w:rFonts w:eastAsia="Times New Roman"/>
          <w:szCs w:val="28"/>
          <w:lang w:val="ru-RU" w:eastAsia="ru-RU" w:bidi="ar-SA"/>
        </w:rPr>
        <w:t>ных слушаний</w:t>
      </w:r>
      <w:r w:rsidR="0054319E">
        <w:rPr>
          <w:rFonts w:eastAsia="Times New Roman"/>
          <w:szCs w:val="28"/>
          <w:lang w:val="ru-RU" w:eastAsia="ru-RU" w:bidi="ar-SA"/>
        </w:rPr>
        <w:t xml:space="preserve"> по п</w:t>
      </w:r>
      <w:r w:rsidR="0054319E" w:rsidRPr="00EF0B99">
        <w:rPr>
          <w:szCs w:val="28"/>
          <w:lang w:val="ru-RU"/>
        </w:rPr>
        <w:t>рогноз</w:t>
      </w:r>
      <w:r w:rsidR="0054319E">
        <w:rPr>
          <w:szCs w:val="28"/>
          <w:lang w:val="ru-RU"/>
        </w:rPr>
        <w:t>ам</w:t>
      </w:r>
      <w:r w:rsidR="0054319E" w:rsidRPr="00EF0B99">
        <w:rPr>
          <w:szCs w:val="28"/>
          <w:lang w:val="ru-RU"/>
        </w:rPr>
        <w:t xml:space="preserve"> влияни</w:t>
      </w:r>
      <w:r w:rsidR="0054319E">
        <w:rPr>
          <w:szCs w:val="28"/>
          <w:lang w:val="ru-RU"/>
        </w:rPr>
        <w:t>я</w:t>
      </w:r>
      <w:r w:rsidR="0054319E" w:rsidRPr="00EF0B99">
        <w:rPr>
          <w:szCs w:val="28"/>
          <w:lang w:val="ru-RU"/>
        </w:rPr>
        <w:t xml:space="preserve"> деятельности космодрома «Восточный» на окружающую среду и население региона</w:t>
      </w:r>
      <w:r w:rsidR="0054319E">
        <w:rPr>
          <w:szCs w:val="28"/>
          <w:lang w:val="ru-RU"/>
        </w:rPr>
        <w:t xml:space="preserve"> </w:t>
      </w:r>
      <w:r w:rsidR="0054319E" w:rsidRPr="00BB6557">
        <w:rPr>
          <w:rFonts w:eastAsia="Times New Roman"/>
          <w:szCs w:val="28"/>
          <w:lang w:val="ru-RU" w:eastAsia="ru-RU" w:bidi="ar-SA"/>
        </w:rPr>
        <w:t>стала информационная встреча в Углегорске 03</w:t>
      </w:r>
      <w:r w:rsidR="0054319E">
        <w:rPr>
          <w:rFonts w:eastAsia="Times New Roman"/>
          <w:szCs w:val="28"/>
          <w:lang w:val="ru-RU" w:eastAsia="ru-RU" w:bidi="ar-SA"/>
        </w:rPr>
        <w:t xml:space="preserve"> августа </w:t>
      </w:r>
      <w:r w:rsidR="0054319E" w:rsidRPr="00BB6557">
        <w:rPr>
          <w:rFonts w:eastAsia="Times New Roman"/>
          <w:szCs w:val="28"/>
          <w:lang w:val="ru-RU" w:eastAsia="ru-RU" w:bidi="ar-SA"/>
        </w:rPr>
        <w:t>2013</w:t>
      </w:r>
      <w:r w:rsidR="0054319E">
        <w:rPr>
          <w:rFonts w:eastAsia="Times New Roman"/>
          <w:szCs w:val="28"/>
          <w:lang w:val="ru-RU" w:eastAsia="ru-RU" w:bidi="ar-SA"/>
        </w:rPr>
        <w:t xml:space="preserve"> года.</w:t>
      </w:r>
      <w:r>
        <w:rPr>
          <w:rFonts w:eastAsia="Times New Roman"/>
          <w:szCs w:val="28"/>
          <w:lang w:val="ru-RU" w:eastAsia="ru-RU" w:bidi="ar-SA"/>
        </w:rPr>
        <w:t xml:space="preserve"> </w:t>
      </w:r>
      <w:r w:rsidR="0054319E" w:rsidRPr="00BB6557">
        <w:rPr>
          <w:rFonts w:eastAsia="Times New Roman"/>
          <w:szCs w:val="28"/>
          <w:lang w:val="ru-RU" w:eastAsia="ru-RU" w:bidi="ar-SA"/>
        </w:rPr>
        <w:t>Так</w:t>
      </w:r>
      <w:r w:rsidR="0077461A">
        <w:rPr>
          <w:rFonts w:eastAsia="Times New Roman"/>
          <w:szCs w:val="28"/>
          <w:lang w:val="ru-RU" w:eastAsia="ru-RU" w:bidi="ar-SA"/>
        </w:rPr>
        <w:t>,</w:t>
      </w:r>
      <w:r w:rsidR="0054319E" w:rsidRPr="00BB6557">
        <w:rPr>
          <w:rFonts w:eastAsia="Times New Roman"/>
          <w:szCs w:val="28"/>
          <w:lang w:val="ru-RU" w:eastAsia="ru-RU" w:bidi="ar-SA"/>
        </w:rPr>
        <w:t xml:space="preserve"> с участием Общественной палаты Амурской области была проведена информационная встреча с представителями Правительства Амурской области, Законодательного Собрания Амурско</w:t>
      </w:r>
      <w:r>
        <w:rPr>
          <w:rFonts w:eastAsia="Times New Roman"/>
          <w:szCs w:val="28"/>
          <w:lang w:val="ru-RU" w:eastAsia="ru-RU" w:bidi="ar-SA"/>
        </w:rPr>
        <w:t xml:space="preserve">й области, политических партий и </w:t>
      </w:r>
      <w:r w:rsidR="0054319E" w:rsidRPr="00BB6557">
        <w:rPr>
          <w:rFonts w:eastAsia="Times New Roman"/>
          <w:szCs w:val="28"/>
          <w:lang w:val="ru-RU" w:eastAsia="ru-RU" w:bidi="ar-SA"/>
        </w:rPr>
        <w:t>общественности. Мероприятие организовала рабочая группа Федерального космического агентства под руководством главы ведомства Поповкина Владимира Александровича</w:t>
      </w:r>
      <w:r w:rsidR="0054319E">
        <w:rPr>
          <w:rFonts w:eastAsia="Times New Roman"/>
          <w:szCs w:val="28"/>
          <w:lang w:val="ru-RU" w:eastAsia="ru-RU" w:bidi="ar-SA"/>
        </w:rPr>
        <w:t>.</w:t>
      </w:r>
      <w:r w:rsidR="0093045E">
        <w:rPr>
          <w:rFonts w:eastAsia="Times New Roman"/>
          <w:szCs w:val="28"/>
          <w:lang w:val="ru-RU" w:eastAsia="ru-RU" w:bidi="ar-SA"/>
        </w:rPr>
        <w:t xml:space="preserve"> В мероприятии принял участие и </w:t>
      </w:r>
      <w:r w:rsidR="0054319E" w:rsidRPr="00BB6557">
        <w:rPr>
          <w:rFonts w:eastAsia="Times New Roman"/>
          <w:szCs w:val="28"/>
          <w:lang w:val="ru-RU" w:eastAsia="ru-RU" w:bidi="ar-SA"/>
        </w:rPr>
        <w:t xml:space="preserve">губернатор Амурской области Кожемяко Олег Николаевич. </w:t>
      </w:r>
    </w:p>
    <w:p w:rsidR="0054319E" w:rsidRPr="00BB6557" w:rsidRDefault="0093045E" w:rsidP="0054319E">
      <w:pPr>
        <w:shd w:val="clear" w:color="auto" w:fill="FFFFFF"/>
        <w:ind w:firstLine="709"/>
        <w:jc w:val="both"/>
        <w:rPr>
          <w:rFonts w:eastAsia="Times New Roman"/>
          <w:szCs w:val="28"/>
          <w:lang w:val="ru-RU" w:eastAsia="ru-RU" w:bidi="ar-SA"/>
        </w:rPr>
      </w:pPr>
      <w:r>
        <w:rPr>
          <w:rFonts w:eastAsia="Times New Roman"/>
          <w:szCs w:val="28"/>
          <w:lang w:val="ru-RU" w:eastAsia="ru-RU" w:bidi="ar-SA"/>
        </w:rPr>
        <w:t>П</w:t>
      </w:r>
      <w:r w:rsidR="0054319E" w:rsidRPr="00BB6557">
        <w:rPr>
          <w:rFonts w:eastAsia="Times New Roman"/>
          <w:szCs w:val="28"/>
          <w:lang w:val="ru-RU" w:eastAsia="ru-RU" w:bidi="ar-SA"/>
        </w:rPr>
        <w:t>еред амурчанами выступили заместитель Роскосмоса Лопатин Александр Петрович, заместитель генерального конструктора ФГУП «ГНП РКЦ «ЦСКБ-Прогресс» Баранов Дмитрий Александрович, а также первый заместитель генерального директора ФГУП «НПО имени С.А.Лавочкина» Власов Юрий Вениа</w:t>
      </w:r>
      <w:r w:rsidR="0054319E">
        <w:rPr>
          <w:rFonts w:eastAsia="Times New Roman"/>
          <w:szCs w:val="28"/>
          <w:lang w:val="ru-RU" w:eastAsia="ru-RU" w:bidi="ar-SA"/>
        </w:rPr>
        <w:t>ми</w:t>
      </w:r>
      <w:r w:rsidR="0054319E" w:rsidRPr="00BB6557">
        <w:rPr>
          <w:rFonts w:eastAsia="Times New Roman"/>
          <w:szCs w:val="28"/>
          <w:lang w:val="ru-RU" w:eastAsia="ru-RU" w:bidi="ar-SA"/>
        </w:rPr>
        <w:t>нович.</w:t>
      </w:r>
    </w:p>
    <w:p w:rsidR="0054319E" w:rsidRDefault="0054319E" w:rsidP="0054319E">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Для начала собравшихся познакомили с параметрами и этапами ввода в эксплуатацию будущего космодрома. Затем перешли к вопросам экологии.</w:t>
      </w:r>
      <w:r>
        <w:rPr>
          <w:rFonts w:eastAsia="Times New Roman"/>
          <w:szCs w:val="28"/>
          <w:lang w:val="ru-RU" w:eastAsia="ru-RU" w:bidi="ar-SA"/>
        </w:rPr>
        <w:t xml:space="preserve"> П</w:t>
      </w:r>
      <w:r w:rsidRPr="00BB6557">
        <w:rPr>
          <w:rFonts w:eastAsia="Times New Roman"/>
          <w:szCs w:val="28"/>
          <w:lang w:val="ru-RU" w:eastAsia="ru-RU" w:bidi="ar-SA"/>
        </w:rPr>
        <w:t xml:space="preserve">о словам </w:t>
      </w:r>
      <w:r>
        <w:rPr>
          <w:rFonts w:eastAsia="Times New Roman"/>
          <w:szCs w:val="28"/>
          <w:lang w:val="ru-RU" w:eastAsia="ru-RU" w:bidi="ar-SA"/>
        </w:rPr>
        <w:t>н</w:t>
      </w:r>
      <w:r w:rsidRPr="00BB6557">
        <w:rPr>
          <w:rFonts w:eastAsia="Times New Roman"/>
          <w:szCs w:val="28"/>
          <w:lang w:val="ru-RU" w:eastAsia="ru-RU" w:bidi="ar-SA"/>
        </w:rPr>
        <w:t>ачальник</w:t>
      </w:r>
      <w:r>
        <w:rPr>
          <w:rFonts w:eastAsia="Times New Roman"/>
          <w:szCs w:val="28"/>
          <w:lang w:val="ru-RU" w:eastAsia="ru-RU" w:bidi="ar-SA"/>
        </w:rPr>
        <w:t>а</w:t>
      </w:r>
      <w:r w:rsidRPr="00BB6557">
        <w:rPr>
          <w:rFonts w:eastAsia="Times New Roman"/>
          <w:szCs w:val="28"/>
          <w:lang w:val="ru-RU" w:eastAsia="ru-RU" w:bidi="ar-SA"/>
        </w:rPr>
        <w:t xml:space="preserve"> отдела ФГУП «ЦЭНКИ» Самброс</w:t>
      </w:r>
      <w:r>
        <w:rPr>
          <w:rFonts w:eastAsia="Times New Roman"/>
          <w:szCs w:val="28"/>
          <w:lang w:val="ru-RU" w:eastAsia="ru-RU" w:bidi="ar-SA"/>
        </w:rPr>
        <w:t>а</w:t>
      </w:r>
      <w:r w:rsidRPr="00BB6557">
        <w:rPr>
          <w:rFonts w:eastAsia="Times New Roman"/>
          <w:szCs w:val="28"/>
          <w:lang w:val="ru-RU" w:eastAsia="ru-RU" w:bidi="ar-SA"/>
        </w:rPr>
        <w:t xml:space="preserve"> Витали</w:t>
      </w:r>
      <w:r>
        <w:rPr>
          <w:rFonts w:eastAsia="Times New Roman"/>
          <w:szCs w:val="28"/>
          <w:lang w:val="ru-RU" w:eastAsia="ru-RU" w:bidi="ar-SA"/>
        </w:rPr>
        <w:t>я</w:t>
      </w:r>
      <w:r w:rsidRPr="00BB6557">
        <w:rPr>
          <w:rFonts w:eastAsia="Times New Roman"/>
          <w:szCs w:val="28"/>
          <w:lang w:val="ru-RU" w:eastAsia="ru-RU" w:bidi="ar-SA"/>
        </w:rPr>
        <w:t xml:space="preserve"> Васильевич</w:t>
      </w:r>
      <w:r>
        <w:rPr>
          <w:rFonts w:eastAsia="Times New Roman"/>
          <w:szCs w:val="28"/>
          <w:lang w:val="ru-RU" w:eastAsia="ru-RU" w:bidi="ar-SA"/>
        </w:rPr>
        <w:t>а</w:t>
      </w:r>
      <w:r w:rsidRPr="00BB6557">
        <w:rPr>
          <w:rFonts w:eastAsia="Times New Roman"/>
          <w:szCs w:val="28"/>
          <w:lang w:val="ru-RU" w:eastAsia="ru-RU" w:bidi="ar-SA"/>
        </w:rPr>
        <w:t xml:space="preserve">, </w:t>
      </w:r>
      <w:r w:rsidRPr="00BB6557">
        <w:rPr>
          <w:rFonts w:eastAsia="Times New Roman"/>
          <w:szCs w:val="28"/>
          <w:lang w:val="ru-RU" w:eastAsia="ru-RU" w:bidi="ar-SA"/>
        </w:rPr>
        <w:lastRenderedPageBreak/>
        <w:t>космодрому предстоит пройти несколько экологических экспертиз. В том числе и по оценке воздействия на окружающую среду. Итоги комплексной экологической экспертизы будут представлены в июне 2014 года.</w:t>
      </w:r>
    </w:p>
    <w:p w:rsidR="0054319E" w:rsidRPr="00BB6557" w:rsidRDefault="0054319E" w:rsidP="0054319E">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В завершении встречи были заданы вопросы. Выступил секретарь Общественной палаты Амурской области Седов Владимир Валентинович, который отметил, что данная информационная встреча снял</w:t>
      </w:r>
      <w:r w:rsidR="0077461A">
        <w:rPr>
          <w:rFonts w:eastAsia="Times New Roman"/>
          <w:szCs w:val="28"/>
          <w:lang w:val="ru-RU" w:eastAsia="ru-RU" w:bidi="ar-SA"/>
        </w:rPr>
        <w:t>а многие проблемные вопросы, но</w:t>
      </w:r>
      <w:r w:rsidRPr="00BB6557">
        <w:rPr>
          <w:rFonts w:eastAsia="Times New Roman"/>
          <w:szCs w:val="28"/>
          <w:lang w:val="ru-RU" w:eastAsia="ru-RU" w:bidi="ar-SA"/>
        </w:rPr>
        <w:t xml:space="preserve"> тем не менее данную работу нужно продолжать.</w:t>
      </w:r>
    </w:p>
    <w:p w:rsidR="0054319E" w:rsidRPr="00BB6557" w:rsidRDefault="0054319E" w:rsidP="0054319E">
      <w:pPr>
        <w:shd w:val="clear" w:color="auto" w:fill="FFFFFF"/>
        <w:ind w:firstLine="709"/>
        <w:jc w:val="both"/>
        <w:rPr>
          <w:rFonts w:eastAsia="Times New Roman"/>
          <w:szCs w:val="28"/>
          <w:lang w:val="ru-RU" w:eastAsia="ru-RU" w:bidi="ar-SA"/>
        </w:rPr>
      </w:pPr>
      <w:r w:rsidRPr="0093045E">
        <w:rPr>
          <w:rFonts w:eastAsia="Times New Roman"/>
          <w:szCs w:val="28"/>
          <w:lang w:val="ru-RU" w:eastAsia="ru-RU" w:bidi="ar-SA"/>
        </w:rPr>
        <w:t>Так</w:t>
      </w:r>
      <w:r w:rsidR="0077461A">
        <w:rPr>
          <w:rFonts w:eastAsia="Times New Roman"/>
          <w:szCs w:val="28"/>
          <w:lang w:val="ru-RU" w:eastAsia="ru-RU" w:bidi="ar-SA"/>
        </w:rPr>
        <w:t>,</w:t>
      </w:r>
      <w:r w:rsidRPr="0093045E">
        <w:rPr>
          <w:rFonts w:eastAsia="Times New Roman"/>
          <w:szCs w:val="28"/>
          <w:lang w:val="ru-RU" w:eastAsia="ru-RU" w:bidi="ar-SA"/>
        </w:rPr>
        <w:t xml:space="preserve"> как в настоящее время Роскосмос </w:t>
      </w:r>
      <w:r w:rsidR="0077461A">
        <w:rPr>
          <w:rFonts w:eastAsia="Times New Roman"/>
          <w:szCs w:val="28"/>
          <w:lang w:val="ru-RU" w:eastAsia="ru-RU" w:bidi="ar-SA"/>
        </w:rPr>
        <w:t>готовит</w:t>
      </w:r>
      <w:r w:rsidRPr="0093045E">
        <w:rPr>
          <w:rFonts w:eastAsia="Times New Roman"/>
          <w:szCs w:val="28"/>
          <w:lang w:val="ru-RU" w:eastAsia="ru-RU" w:bidi="ar-SA"/>
        </w:rPr>
        <w:t xml:space="preserve"> проект</w:t>
      </w:r>
      <w:r w:rsidR="0077461A">
        <w:rPr>
          <w:rFonts w:eastAsia="Times New Roman"/>
          <w:szCs w:val="28"/>
          <w:lang w:val="ru-RU" w:eastAsia="ru-RU" w:bidi="ar-SA"/>
        </w:rPr>
        <w:t xml:space="preserve"> </w:t>
      </w:r>
      <w:r w:rsidRPr="0093045E">
        <w:rPr>
          <w:rFonts w:eastAsia="Times New Roman"/>
          <w:szCs w:val="28"/>
          <w:lang w:val="ru-RU" w:eastAsia="ru-RU" w:bidi="ar-SA"/>
        </w:rPr>
        <w:t xml:space="preserve">закона, касающегося компенсационных выплат гражданам, проживающим на территориях, которые напрямую имеют отношение к деятельности космодрома, </w:t>
      </w:r>
      <w:r w:rsidR="008633DC" w:rsidRPr="0093045E">
        <w:rPr>
          <w:rFonts w:eastAsia="Times New Roman"/>
          <w:szCs w:val="28"/>
          <w:lang w:val="ru-RU" w:eastAsia="ru-RU" w:bidi="ar-SA"/>
        </w:rPr>
        <w:t>Общественная палата А</w:t>
      </w:r>
      <w:r w:rsidRPr="0093045E">
        <w:rPr>
          <w:rFonts w:eastAsia="Times New Roman"/>
          <w:szCs w:val="28"/>
          <w:lang w:val="ru-RU" w:eastAsia="ru-RU" w:bidi="ar-SA"/>
        </w:rPr>
        <w:t>мурской области сочла необходимым проведение общественной экспертизы данного законопроекта в субъектах Дальнего Востока.</w:t>
      </w:r>
    </w:p>
    <w:p w:rsidR="0054319E" w:rsidRPr="00BB6557" w:rsidRDefault="0054319E" w:rsidP="0054319E">
      <w:pPr>
        <w:shd w:val="clear" w:color="auto" w:fill="FFFFFF"/>
        <w:ind w:firstLine="709"/>
        <w:jc w:val="both"/>
        <w:rPr>
          <w:rFonts w:eastAsia="Times New Roman"/>
          <w:szCs w:val="28"/>
          <w:lang w:val="ru-RU" w:eastAsia="ru-RU" w:bidi="ar-SA"/>
        </w:rPr>
      </w:pPr>
      <w:r>
        <w:rPr>
          <w:rFonts w:eastAsia="Times New Roman"/>
          <w:szCs w:val="28"/>
          <w:lang w:val="ru-RU" w:eastAsia="ru-RU" w:bidi="ar-SA"/>
        </w:rPr>
        <w:t>П</w:t>
      </w:r>
      <w:r w:rsidRPr="00BB6557">
        <w:rPr>
          <w:rFonts w:eastAsia="Times New Roman"/>
          <w:szCs w:val="28"/>
          <w:lang w:val="ru-RU" w:eastAsia="ru-RU" w:bidi="ar-SA"/>
        </w:rPr>
        <w:t xml:space="preserve">редседатель комиссии Общественной палаты Амурской области по экономике, развитию региона, экологии, предпринимательству, сфере услуг и ЖКХ Осипов Петр Евгеньевич высказал предложение о создании природного парка в зоне строительства космодрома. </w:t>
      </w:r>
      <w:r>
        <w:rPr>
          <w:rFonts w:eastAsia="Times New Roman"/>
          <w:szCs w:val="28"/>
          <w:lang w:val="ru-RU" w:eastAsia="ru-RU" w:bidi="ar-SA"/>
        </w:rPr>
        <w:t>Ч</w:t>
      </w:r>
      <w:r w:rsidRPr="00BB6557">
        <w:rPr>
          <w:rFonts w:eastAsia="Times New Roman"/>
          <w:szCs w:val="28"/>
          <w:lang w:val="ru-RU" w:eastAsia="ru-RU" w:bidi="ar-SA"/>
        </w:rPr>
        <w:t>лен региональной общественной организации Амурский экологический клуб «Улукиткан» Калашников Альберт Викторович внес предложение прове</w:t>
      </w:r>
      <w:r w:rsidR="0093045E">
        <w:rPr>
          <w:rFonts w:eastAsia="Times New Roman"/>
          <w:szCs w:val="28"/>
          <w:lang w:val="ru-RU" w:eastAsia="ru-RU" w:bidi="ar-SA"/>
        </w:rPr>
        <w:t>ст</w:t>
      </w:r>
      <w:r w:rsidRPr="00BB6557">
        <w:rPr>
          <w:rFonts w:eastAsia="Times New Roman"/>
          <w:szCs w:val="28"/>
          <w:lang w:val="ru-RU" w:eastAsia="ru-RU" w:bidi="ar-SA"/>
        </w:rPr>
        <w:t>и этнологическ</w:t>
      </w:r>
      <w:r w:rsidR="0093045E">
        <w:rPr>
          <w:rFonts w:eastAsia="Times New Roman"/>
          <w:szCs w:val="28"/>
          <w:lang w:val="ru-RU" w:eastAsia="ru-RU" w:bidi="ar-SA"/>
        </w:rPr>
        <w:t>ую</w:t>
      </w:r>
      <w:r w:rsidRPr="00BB6557">
        <w:rPr>
          <w:rFonts w:eastAsia="Times New Roman"/>
          <w:szCs w:val="28"/>
          <w:lang w:val="ru-RU" w:eastAsia="ru-RU" w:bidi="ar-SA"/>
        </w:rPr>
        <w:t xml:space="preserve"> экспертиз</w:t>
      </w:r>
      <w:r w:rsidR="0093045E">
        <w:rPr>
          <w:rFonts w:eastAsia="Times New Roman"/>
          <w:szCs w:val="28"/>
          <w:lang w:val="ru-RU" w:eastAsia="ru-RU" w:bidi="ar-SA"/>
        </w:rPr>
        <w:t>у</w:t>
      </w:r>
      <w:r w:rsidRPr="00BB6557">
        <w:rPr>
          <w:rFonts w:eastAsia="Times New Roman"/>
          <w:szCs w:val="28"/>
          <w:lang w:val="ru-RU" w:eastAsia="ru-RU" w:bidi="ar-SA"/>
        </w:rPr>
        <w:t xml:space="preserve"> в отношении наций, проживающих на территории Амурской области.</w:t>
      </w:r>
      <w:r>
        <w:rPr>
          <w:rFonts w:eastAsia="Times New Roman"/>
          <w:szCs w:val="28"/>
          <w:lang w:val="ru-RU" w:eastAsia="ru-RU" w:bidi="ar-SA"/>
        </w:rPr>
        <w:t xml:space="preserve"> </w:t>
      </w:r>
      <w:r w:rsidRPr="00BB6557">
        <w:rPr>
          <w:rFonts w:eastAsia="Times New Roman"/>
          <w:szCs w:val="28"/>
          <w:lang w:val="ru-RU" w:eastAsia="ru-RU" w:bidi="ar-SA"/>
        </w:rPr>
        <w:t xml:space="preserve">Паршинков Валерий Борисович </w:t>
      </w:r>
      <w:r>
        <w:rPr>
          <w:rFonts w:eastAsia="Times New Roman"/>
          <w:szCs w:val="28"/>
          <w:lang w:val="ru-RU" w:eastAsia="ru-RU" w:bidi="ar-SA"/>
        </w:rPr>
        <w:t>-</w:t>
      </w:r>
      <w:r w:rsidRPr="00BB6557">
        <w:rPr>
          <w:rFonts w:eastAsia="Times New Roman"/>
          <w:szCs w:val="28"/>
          <w:lang w:val="ru-RU" w:eastAsia="ru-RU" w:bidi="ar-SA"/>
        </w:rPr>
        <w:t xml:space="preserve"> председатель регионального объединения работодателей «Союз промышленников, предпринимателей и работодателей Амурской области» </w:t>
      </w:r>
      <w:r>
        <w:rPr>
          <w:rFonts w:eastAsia="Times New Roman"/>
          <w:szCs w:val="28"/>
          <w:lang w:val="ru-RU" w:eastAsia="ru-RU" w:bidi="ar-SA"/>
        </w:rPr>
        <w:t>-</w:t>
      </w:r>
      <w:r w:rsidRPr="00BB6557">
        <w:rPr>
          <w:rFonts w:eastAsia="Times New Roman"/>
          <w:szCs w:val="28"/>
          <w:lang w:val="ru-RU" w:eastAsia="ru-RU" w:bidi="ar-SA"/>
        </w:rPr>
        <w:t xml:space="preserve"> высказал свою позицию по вопросу трудоустройства амурчан на месте строительства космодрома.</w:t>
      </w:r>
      <w:r>
        <w:rPr>
          <w:rFonts w:eastAsia="Times New Roman"/>
          <w:szCs w:val="28"/>
          <w:lang w:val="ru-RU" w:eastAsia="ru-RU" w:bidi="ar-SA"/>
        </w:rPr>
        <w:t xml:space="preserve"> </w:t>
      </w:r>
      <w:r w:rsidRPr="00BB6557">
        <w:rPr>
          <w:rFonts w:eastAsia="Times New Roman"/>
          <w:szCs w:val="28"/>
          <w:lang w:val="ru-RU" w:eastAsia="ru-RU" w:bidi="ar-SA"/>
        </w:rPr>
        <w:t xml:space="preserve">В числе выступающих слово взяла Калинина Наталья Владимировна. </w:t>
      </w:r>
      <w:r>
        <w:rPr>
          <w:rFonts w:eastAsia="Times New Roman"/>
          <w:szCs w:val="28"/>
          <w:lang w:val="ru-RU" w:eastAsia="ru-RU" w:bidi="ar-SA"/>
        </w:rPr>
        <w:t>Е</w:t>
      </w:r>
      <w:r w:rsidRPr="00BB6557">
        <w:rPr>
          <w:rFonts w:eastAsia="Times New Roman"/>
          <w:szCs w:val="28"/>
          <w:lang w:val="ru-RU" w:eastAsia="ru-RU" w:bidi="ar-SA"/>
        </w:rPr>
        <w:t>й удалось собрать 22 тысячи подписей амурчан, которые боятся использования гептила на космодроме «Восточный».</w:t>
      </w:r>
      <w:r w:rsidRPr="00053F4F">
        <w:rPr>
          <w:rFonts w:eastAsia="Times New Roman"/>
          <w:szCs w:val="28"/>
          <w:lang w:val="ru-RU" w:eastAsia="ru-RU" w:bidi="ar-SA"/>
        </w:rPr>
        <w:t xml:space="preserve"> </w:t>
      </w:r>
      <w:r>
        <w:rPr>
          <w:rFonts w:eastAsia="Times New Roman"/>
          <w:szCs w:val="28"/>
          <w:lang w:val="ru-RU" w:eastAsia="ru-RU" w:bidi="ar-SA"/>
        </w:rPr>
        <w:t xml:space="preserve">Лысенко Ольга Викторовна - </w:t>
      </w:r>
      <w:r w:rsidRPr="00BB6557">
        <w:rPr>
          <w:rFonts w:eastAsia="Times New Roman"/>
          <w:szCs w:val="28"/>
          <w:lang w:val="ru-RU" w:eastAsia="ru-RU" w:bidi="ar-SA"/>
        </w:rPr>
        <w:t xml:space="preserve">руководитель фракции «Единая Россия», заместитель председателя Законодательного Собрания Амурской области, председатель комитета по вопросам законодательства, местного самоуправления и регламенту </w:t>
      </w:r>
      <w:r>
        <w:rPr>
          <w:rFonts w:eastAsia="Times New Roman"/>
          <w:szCs w:val="28"/>
          <w:lang w:val="ru-RU" w:eastAsia="ru-RU" w:bidi="ar-SA"/>
        </w:rPr>
        <w:t>-</w:t>
      </w:r>
      <w:r w:rsidRPr="00BB6557">
        <w:rPr>
          <w:rFonts w:eastAsia="Times New Roman"/>
          <w:szCs w:val="28"/>
          <w:lang w:val="ru-RU" w:eastAsia="ru-RU" w:bidi="ar-SA"/>
        </w:rPr>
        <w:t xml:space="preserve"> отметила необходимость вернуться к рассмотрению программы развития космодрома в России, предложила провести совместную работу с Федеральным медикобиологическим агентством по вопросу подготовки кадров, проведения совместных экспертиз.</w:t>
      </w:r>
    </w:p>
    <w:p w:rsidR="002853A8" w:rsidRDefault="0054319E" w:rsidP="008633DC">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По итогам встречи все е</w:t>
      </w:r>
      <w:r>
        <w:rPr>
          <w:rFonts w:eastAsia="Times New Roman"/>
          <w:szCs w:val="28"/>
          <w:lang w:val="ru-RU" w:eastAsia="ru-RU" w:bidi="ar-SA"/>
        </w:rPr>
        <w:t>е</w:t>
      </w:r>
      <w:r w:rsidRPr="00BB6557">
        <w:rPr>
          <w:rFonts w:eastAsia="Times New Roman"/>
          <w:szCs w:val="28"/>
          <w:lang w:val="ru-RU" w:eastAsia="ru-RU" w:bidi="ar-SA"/>
        </w:rPr>
        <w:t xml:space="preserve"> участники сошлись на том, что </w:t>
      </w:r>
      <w:r>
        <w:rPr>
          <w:rFonts w:eastAsia="Times New Roman"/>
          <w:szCs w:val="28"/>
          <w:lang w:val="ru-RU" w:eastAsia="ru-RU" w:bidi="ar-SA"/>
        </w:rPr>
        <w:t xml:space="preserve">необходимо </w:t>
      </w:r>
      <w:r w:rsidRPr="00BB6557">
        <w:rPr>
          <w:rFonts w:eastAsia="Times New Roman"/>
          <w:szCs w:val="28"/>
          <w:lang w:val="ru-RU" w:eastAsia="ru-RU" w:bidi="ar-SA"/>
        </w:rPr>
        <w:t xml:space="preserve">придать широкой огласке материалы оценки воздействия на окружающую среду </w:t>
      </w:r>
      <w:r w:rsidR="008633DC">
        <w:rPr>
          <w:rFonts w:eastAsia="Times New Roman"/>
          <w:szCs w:val="28"/>
          <w:lang w:val="ru-RU" w:eastAsia="ru-RU" w:bidi="ar-SA"/>
        </w:rPr>
        <w:t xml:space="preserve">космодрома </w:t>
      </w:r>
      <w:r w:rsidRPr="00BB6557">
        <w:rPr>
          <w:rFonts w:eastAsia="Times New Roman"/>
          <w:szCs w:val="28"/>
          <w:lang w:val="ru-RU" w:eastAsia="ru-RU" w:bidi="ar-SA"/>
        </w:rPr>
        <w:t>(ОВОС), в частности</w:t>
      </w:r>
      <w:r w:rsidR="0077461A">
        <w:rPr>
          <w:rFonts w:eastAsia="Times New Roman"/>
          <w:szCs w:val="28"/>
          <w:lang w:val="ru-RU" w:eastAsia="ru-RU" w:bidi="ar-SA"/>
        </w:rPr>
        <w:t>,</w:t>
      </w:r>
      <w:r w:rsidRPr="00BB6557">
        <w:rPr>
          <w:rFonts w:eastAsia="Times New Roman"/>
          <w:szCs w:val="28"/>
          <w:lang w:val="ru-RU" w:eastAsia="ru-RU" w:bidi="ar-SA"/>
        </w:rPr>
        <w:t xml:space="preserve"> </w:t>
      </w:r>
      <w:r>
        <w:rPr>
          <w:rFonts w:eastAsia="Times New Roman"/>
          <w:szCs w:val="28"/>
          <w:lang w:val="ru-RU" w:eastAsia="ru-RU" w:bidi="ar-SA"/>
        </w:rPr>
        <w:t>создать общественные прие</w:t>
      </w:r>
      <w:r w:rsidRPr="00BB6557">
        <w:rPr>
          <w:rFonts w:eastAsia="Times New Roman"/>
          <w:szCs w:val="28"/>
          <w:lang w:val="ru-RU" w:eastAsia="ru-RU" w:bidi="ar-SA"/>
        </w:rPr>
        <w:t xml:space="preserve">мные в Амурской области, где все желающие могли бы ознакомиться с экологическими вопросами эксплуатации «Восточного». </w:t>
      </w:r>
    </w:p>
    <w:p w:rsidR="0054319E" w:rsidRPr="00CD7531" w:rsidRDefault="008633DC" w:rsidP="008633DC">
      <w:pPr>
        <w:shd w:val="clear" w:color="auto" w:fill="FFFFFF"/>
        <w:ind w:firstLine="709"/>
        <w:jc w:val="both"/>
        <w:rPr>
          <w:szCs w:val="28"/>
          <w:lang w:val="ru-RU"/>
        </w:rPr>
      </w:pPr>
      <w:r w:rsidRPr="008633DC">
        <w:rPr>
          <w:szCs w:val="28"/>
          <w:lang w:val="ru-RU"/>
        </w:rPr>
        <w:t xml:space="preserve">В связи с этим </w:t>
      </w:r>
      <w:r w:rsidR="0054319E" w:rsidRPr="008633DC">
        <w:rPr>
          <w:szCs w:val="28"/>
          <w:lang w:val="ru-RU"/>
        </w:rPr>
        <w:t>10 сентября 2013 года в Правительстве Амурской области в соответствии с планом</w:t>
      </w:r>
      <w:r w:rsidR="0077461A">
        <w:rPr>
          <w:szCs w:val="28"/>
          <w:lang w:val="ru-RU"/>
        </w:rPr>
        <w:t>-</w:t>
      </w:r>
      <w:r w:rsidR="0054319E" w:rsidRPr="008633DC">
        <w:rPr>
          <w:szCs w:val="28"/>
          <w:lang w:val="ru-RU"/>
        </w:rPr>
        <w:t xml:space="preserve">графиком проведения </w:t>
      </w:r>
      <w:r w:rsidR="0077461A" w:rsidRPr="008633DC">
        <w:rPr>
          <w:szCs w:val="28"/>
          <w:lang w:val="ru-RU"/>
        </w:rPr>
        <w:t>мероприятий</w:t>
      </w:r>
      <w:r w:rsidR="0077461A">
        <w:rPr>
          <w:szCs w:val="28"/>
          <w:lang w:val="ru-RU"/>
        </w:rPr>
        <w:t>,</w:t>
      </w:r>
      <w:r w:rsidR="0077461A" w:rsidRPr="008633DC">
        <w:rPr>
          <w:szCs w:val="28"/>
          <w:lang w:val="ru-RU"/>
        </w:rPr>
        <w:t xml:space="preserve"> </w:t>
      </w:r>
      <w:r w:rsidR="0054319E" w:rsidRPr="008633DC">
        <w:rPr>
          <w:szCs w:val="28"/>
          <w:lang w:val="ru-RU"/>
        </w:rPr>
        <w:t>необходимых для подготовки и представления в государственную экологическую экспертизу комплекта документации по созданию и эксплуатации на космодроме «Восточный» ракетного комплекса «Союз-2» с разгонным блоком «Фрегат» и блоком выведения «Волга»</w:t>
      </w:r>
      <w:r w:rsidR="0077461A">
        <w:rPr>
          <w:szCs w:val="28"/>
          <w:lang w:val="ru-RU"/>
        </w:rPr>
        <w:t>,</w:t>
      </w:r>
      <w:r w:rsidR="0054319E" w:rsidRPr="008633DC">
        <w:rPr>
          <w:szCs w:val="28"/>
          <w:lang w:val="ru-RU"/>
        </w:rPr>
        <w:t xml:space="preserve"> прошло организационное совещание по порядку проведения общественных слушаний. </w:t>
      </w:r>
      <w:r w:rsidR="0054319E" w:rsidRPr="00CD7531">
        <w:rPr>
          <w:szCs w:val="28"/>
          <w:lang w:val="ru-RU"/>
        </w:rPr>
        <w:t xml:space="preserve">Вел данное заседание заместитель </w:t>
      </w:r>
      <w:r w:rsidR="0054319E" w:rsidRPr="00CD7531">
        <w:rPr>
          <w:szCs w:val="28"/>
          <w:lang w:val="ru-RU"/>
        </w:rPr>
        <w:lastRenderedPageBreak/>
        <w:t xml:space="preserve">председателя Правительства Амурской области - министр по строительству космодрома «Восточный» Чмаров Константин Васильевич. В заседании приняли участие представители органов государственной власти, Роскосмоса, секретарь Общественной палаты Амурской области </w:t>
      </w:r>
      <w:r w:rsidR="002853A8">
        <w:rPr>
          <w:szCs w:val="28"/>
          <w:lang w:val="ru-RU"/>
        </w:rPr>
        <w:t xml:space="preserve">Седов Владимир Валентинович </w:t>
      </w:r>
      <w:r w:rsidR="0054319E" w:rsidRPr="00CD7531">
        <w:rPr>
          <w:szCs w:val="28"/>
          <w:lang w:val="ru-RU"/>
        </w:rPr>
        <w:t>и представители общественности.</w:t>
      </w:r>
    </w:p>
    <w:p w:rsidR="0054319E" w:rsidRPr="00D14C0F" w:rsidRDefault="0054319E" w:rsidP="0054319E">
      <w:pPr>
        <w:pStyle w:val="afb"/>
        <w:shd w:val="clear" w:color="auto" w:fill="FFFFFF"/>
        <w:spacing w:before="0" w:beforeAutospacing="0" w:after="0" w:afterAutospacing="0"/>
        <w:ind w:firstLine="709"/>
        <w:jc w:val="both"/>
        <w:rPr>
          <w:sz w:val="28"/>
          <w:szCs w:val="28"/>
        </w:rPr>
      </w:pPr>
      <w:r w:rsidRPr="00D14C0F">
        <w:rPr>
          <w:sz w:val="28"/>
          <w:szCs w:val="28"/>
        </w:rPr>
        <w:t xml:space="preserve">В рамках заседания обсуждался механизм подготовки общественных слушаний по вопросу оценки воздействия на окружающую среду на космодроме «Восточный» </w:t>
      </w:r>
      <w:r>
        <w:rPr>
          <w:sz w:val="28"/>
          <w:szCs w:val="28"/>
        </w:rPr>
        <w:t>ракетного комплекса</w:t>
      </w:r>
      <w:r w:rsidRPr="00D14C0F">
        <w:rPr>
          <w:sz w:val="28"/>
          <w:szCs w:val="28"/>
        </w:rPr>
        <w:t xml:space="preserve"> «Союз-2» с </w:t>
      </w:r>
      <w:r>
        <w:rPr>
          <w:sz w:val="28"/>
          <w:szCs w:val="28"/>
        </w:rPr>
        <w:t>разгонным блоком</w:t>
      </w:r>
      <w:r w:rsidRPr="00D14C0F">
        <w:rPr>
          <w:sz w:val="28"/>
          <w:szCs w:val="28"/>
        </w:rPr>
        <w:t xml:space="preserve"> «Фрегат» и </w:t>
      </w:r>
      <w:r>
        <w:rPr>
          <w:sz w:val="28"/>
          <w:szCs w:val="28"/>
        </w:rPr>
        <w:t>блоком выведения</w:t>
      </w:r>
      <w:r w:rsidRPr="00D14C0F">
        <w:rPr>
          <w:sz w:val="28"/>
          <w:szCs w:val="28"/>
        </w:rPr>
        <w:t xml:space="preserve"> «Волга»: место и дата проведения, места ознакомления с материалами воздействия на окружающую среду, перечень учреждений, которым следует направить материалы для согласования.</w:t>
      </w:r>
    </w:p>
    <w:p w:rsidR="002853A8" w:rsidRDefault="0054319E" w:rsidP="0054319E">
      <w:pPr>
        <w:pStyle w:val="afb"/>
        <w:shd w:val="clear" w:color="auto" w:fill="FFFFFF"/>
        <w:spacing w:before="0" w:beforeAutospacing="0" w:after="0" w:afterAutospacing="0"/>
        <w:ind w:firstLine="709"/>
        <w:jc w:val="both"/>
        <w:rPr>
          <w:sz w:val="28"/>
          <w:szCs w:val="28"/>
        </w:rPr>
      </w:pPr>
      <w:r w:rsidRPr="00D14C0F">
        <w:rPr>
          <w:sz w:val="28"/>
          <w:szCs w:val="28"/>
        </w:rPr>
        <w:t xml:space="preserve">Секретарь Общественной палаты Амурской области Седов Владимир Валентинович высказал предложение в ходе подготовки к общественным слушаниям провести предварительные информационные встречи с участием специалистов Роскосмоса, на которых настоял </w:t>
      </w:r>
      <w:r>
        <w:rPr>
          <w:sz w:val="28"/>
          <w:szCs w:val="28"/>
        </w:rPr>
        <w:t xml:space="preserve">и </w:t>
      </w:r>
      <w:r w:rsidRPr="00D14C0F">
        <w:rPr>
          <w:sz w:val="28"/>
          <w:szCs w:val="28"/>
        </w:rPr>
        <w:t xml:space="preserve">Чмаров Константин Васильевич. </w:t>
      </w:r>
    </w:p>
    <w:p w:rsidR="0054319E" w:rsidRDefault="0054319E" w:rsidP="0054319E">
      <w:pPr>
        <w:pStyle w:val="afb"/>
        <w:shd w:val="clear" w:color="auto" w:fill="FFFFFF"/>
        <w:spacing w:before="0" w:beforeAutospacing="0" w:after="0" w:afterAutospacing="0"/>
        <w:ind w:firstLine="709"/>
        <w:jc w:val="both"/>
        <w:rPr>
          <w:sz w:val="28"/>
          <w:szCs w:val="28"/>
        </w:rPr>
      </w:pPr>
      <w:r w:rsidRPr="00D14C0F">
        <w:rPr>
          <w:sz w:val="28"/>
          <w:szCs w:val="28"/>
        </w:rPr>
        <w:t>Информационные встречи запланировано провести в</w:t>
      </w:r>
      <w:r w:rsidR="008633DC">
        <w:rPr>
          <w:sz w:val="28"/>
          <w:szCs w:val="28"/>
        </w:rPr>
        <w:t xml:space="preserve"> городах </w:t>
      </w:r>
      <w:r w:rsidRPr="00D14C0F">
        <w:rPr>
          <w:sz w:val="28"/>
          <w:szCs w:val="28"/>
        </w:rPr>
        <w:t>Благовещенске, Зее</w:t>
      </w:r>
      <w:r>
        <w:rPr>
          <w:sz w:val="28"/>
          <w:szCs w:val="28"/>
        </w:rPr>
        <w:t xml:space="preserve"> и</w:t>
      </w:r>
      <w:r w:rsidRPr="00D14C0F">
        <w:rPr>
          <w:sz w:val="28"/>
          <w:szCs w:val="28"/>
        </w:rPr>
        <w:t xml:space="preserve"> Тынде.</w:t>
      </w:r>
      <w:r>
        <w:rPr>
          <w:sz w:val="28"/>
          <w:szCs w:val="28"/>
        </w:rPr>
        <w:t xml:space="preserve"> </w:t>
      </w:r>
      <w:r w:rsidRPr="00D14C0F">
        <w:rPr>
          <w:sz w:val="28"/>
          <w:szCs w:val="28"/>
        </w:rPr>
        <w:t>На заседании также был</w:t>
      </w:r>
      <w:r w:rsidR="0077461A">
        <w:rPr>
          <w:sz w:val="28"/>
          <w:szCs w:val="28"/>
        </w:rPr>
        <w:t>и</w:t>
      </w:r>
      <w:r w:rsidRPr="00D14C0F">
        <w:rPr>
          <w:sz w:val="28"/>
          <w:szCs w:val="28"/>
        </w:rPr>
        <w:t xml:space="preserve"> определен</w:t>
      </w:r>
      <w:r w:rsidR="0077461A">
        <w:rPr>
          <w:sz w:val="28"/>
          <w:szCs w:val="28"/>
        </w:rPr>
        <w:t>ы</w:t>
      </w:r>
      <w:r w:rsidRPr="00D14C0F">
        <w:rPr>
          <w:sz w:val="28"/>
          <w:szCs w:val="28"/>
        </w:rPr>
        <w:t xml:space="preserve"> дата и место проведения общественных слушаний – 30 октября 2013 года в городе Свободном.</w:t>
      </w:r>
      <w:r w:rsidR="002853A8">
        <w:rPr>
          <w:sz w:val="28"/>
          <w:szCs w:val="28"/>
        </w:rPr>
        <w:t xml:space="preserve"> </w:t>
      </w:r>
      <w:r w:rsidR="008633DC">
        <w:rPr>
          <w:sz w:val="28"/>
          <w:szCs w:val="28"/>
        </w:rPr>
        <w:t>Д</w:t>
      </w:r>
      <w:r w:rsidRPr="00D14C0F">
        <w:rPr>
          <w:sz w:val="28"/>
          <w:szCs w:val="28"/>
        </w:rPr>
        <w:t>окументаци</w:t>
      </w:r>
      <w:r w:rsidR="008633DC">
        <w:rPr>
          <w:sz w:val="28"/>
          <w:szCs w:val="28"/>
        </w:rPr>
        <w:t>ю</w:t>
      </w:r>
      <w:r w:rsidRPr="00D14C0F">
        <w:rPr>
          <w:sz w:val="28"/>
          <w:szCs w:val="28"/>
        </w:rPr>
        <w:t xml:space="preserve"> по оценке воздействия на окружающую среду космодрома «Восточный» </w:t>
      </w:r>
      <w:r w:rsidR="008633DC">
        <w:rPr>
          <w:sz w:val="28"/>
          <w:szCs w:val="28"/>
        </w:rPr>
        <w:t xml:space="preserve">для широкой огласки было решено разместить </w:t>
      </w:r>
      <w:r w:rsidRPr="00D14C0F">
        <w:rPr>
          <w:sz w:val="28"/>
          <w:szCs w:val="28"/>
        </w:rPr>
        <w:t>в администрациях Зейского, Свободненского, Шимановского районов, ЗАТО Углегорск, в Общественной палате Амурской области и в БГПУ.</w:t>
      </w:r>
    </w:p>
    <w:p w:rsidR="0054319E" w:rsidRPr="0013389F" w:rsidRDefault="0054319E" w:rsidP="0054319E">
      <w:pPr>
        <w:pStyle w:val="afb"/>
        <w:shd w:val="clear" w:color="auto" w:fill="FFFFFF"/>
        <w:spacing w:before="0" w:beforeAutospacing="0" w:after="0" w:afterAutospacing="0"/>
        <w:ind w:firstLine="709"/>
        <w:jc w:val="both"/>
        <w:rPr>
          <w:sz w:val="28"/>
          <w:szCs w:val="28"/>
        </w:rPr>
      </w:pPr>
      <w:r w:rsidRPr="0013389F">
        <w:rPr>
          <w:sz w:val="28"/>
          <w:szCs w:val="28"/>
        </w:rPr>
        <w:t xml:space="preserve">08 октября 2013 года в </w:t>
      </w:r>
      <w:r>
        <w:rPr>
          <w:sz w:val="28"/>
          <w:szCs w:val="28"/>
        </w:rPr>
        <w:t xml:space="preserve">городе Благовещенске в </w:t>
      </w:r>
      <w:r w:rsidRPr="0013389F">
        <w:rPr>
          <w:sz w:val="28"/>
          <w:szCs w:val="28"/>
        </w:rPr>
        <w:t>большом зале ОКЦ про</w:t>
      </w:r>
      <w:r>
        <w:rPr>
          <w:sz w:val="28"/>
          <w:szCs w:val="28"/>
        </w:rPr>
        <w:t>шл</w:t>
      </w:r>
      <w:r w:rsidRPr="0013389F">
        <w:rPr>
          <w:sz w:val="28"/>
          <w:szCs w:val="28"/>
        </w:rPr>
        <w:t>а информационная встреча со специалистами Роскосмоса.</w:t>
      </w:r>
      <w:r>
        <w:rPr>
          <w:sz w:val="28"/>
          <w:szCs w:val="28"/>
        </w:rPr>
        <w:t xml:space="preserve"> </w:t>
      </w:r>
      <w:r w:rsidRPr="0013389F">
        <w:rPr>
          <w:sz w:val="28"/>
          <w:szCs w:val="28"/>
        </w:rPr>
        <w:t>В информационной встрече приняли участие студенты, представители общественных организаций и журналисты.</w:t>
      </w:r>
      <w:r>
        <w:rPr>
          <w:sz w:val="28"/>
          <w:szCs w:val="28"/>
        </w:rPr>
        <w:t xml:space="preserve"> </w:t>
      </w:r>
      <w:r w:rsidRPr="0013389F">
        <w:rPr>
          <w:sz w:val="28"/>
          <w:szCs w:val="28"/>
        </w:rPr>
        <w:t>Открыл данную встречу заместитель секретаря Общественной палаты Амурской области Орлов Сергей Михайлович.</w:t>
      </w:r>
    </w:p>
    <w:p w:rsidR="0054319E" w:rsidRPr="0013389F" w:rsidRDefault="0054319E" w:rsidP="0054319E">
      <w:pPr>
        <w:pStyle w:val="afb"/>
        <w:shd w:val="clear" w:color="auto" w:fill="FFFFFF"/>
        <w:spacing w:before="0" w:beforeAutospacing="0" w:after="0" w:afterAutospacing="0"/>
        <w:ind w:firstLine="709"/>
        <w:jc w:val="both"/>
        <w:rPr>
          <w:sz w:val="28"/>
          <w:szCs w:val="28"/>
        </w:rPr>
      </w:pPr>
      <w:r w:rsidRPr="0013389F">
        <w:rPr>
          <w:sz w:val="28"/>
          <w:szCs w:val="28"/>
        </w:rPr>
        <w:t xml:space="preserve">Первым выступил заместитель генерального конструктора «ЦСКБ-Прогресс» Баранов Дмитрий Александрович. В своем выступлении он подробно рассказал о том, что при эксплуатации космодрома большая часть элементов ракет сгорает в атмосфере и попасть на землю просто не может. Затем начальник </w:t>
      </w:r>
      <w:r>
        <w:rPr>
          <w:sz w:val="28"/>
          <w:szCs w:val="28"/>
        </w:rPr>
        <w:t>-</w:t>
      </w:r>
      <w:r w:rsidRPr="0013389F">
        <w:rPr>
          <w:sz w:val="28"/>
          <w:szCs w:val="28"/>
        </w:rPr>
        <w:t xml:space="preserve"> главный конструктор центра средств выведения ФГУП «НПО им. С.А. Лавочкина» Ишин</w:t>
      </w:r>
      <w:r>
        <w:rPr>
          <w:sz w:val="28"/>
          <w:szCs w:val="28"/>
        </w:rPr>
        <w:t xml:space="preserve"> </w:t>
      </w:r>
      <w:r w:rsidRPr="0013389F">
        <w:rPr>
          <w:sz w:val="28"/>
          <w:szCs w:val="28"/>
        </w:rPr>
        <w:t>Сергей Вячеславович рассказал присутствующим о ступенях ракетоносителя и воздействии их на окружающую природную среду.</w:t>
      </w:r>
      <w:r w:rsidR="00BF1CBF">
        <w:rPr>
          <w:sz w:val="28"/>
          <w:szCs w:val="28"/>
        </w:rPr>
        <w:t xml:space="preserve"> </w:t>
      </w:r>
      <w:r w:rsidRPr="0013389F">
        <w:rPr>
          <w:sz w:val="28"/>
          <w:szCs w:val="28"/>
        </w:rPr>
        <w:t>После присутствующим рассказали о районах падения ступеней и о работах, проводимых на такой территории.</w:t>
      </w:r>
    </w:p>
    <w:p w:rsidR="0054319E" w:rsidRPr="0013389F" w:rsidRDefault="0054319E" w:rsidP="0054319E">
      <w:pPr>
        <w:pStyle w:val="afb"/>
        <w:shd w:val="clear" w:color="auto" w:fill="FFFFFF"/>
        <w:spacing w:before="0" w:beforeAutospacing="0" w:after="0" w:afterAutospacing="0"/>
        <w:ind w:firstLine="709"/>
        <w:jc w:val="both"/>
        <w:rPr>
          <w:sz w:val="28"/>
          <w:szCs w:val="28"/>
        </w:rPr>
      </w:pPr>
      <w:r w:rsidRPr="0013389F">
        <w:rPr>
          <w:sz w:val="28"/>
          <w:szCs w:val="28"/>
        </w:rPr>
        <w:t>В конце информационной встречи поступили многочисленные вопросы по ОВОСу. На которые постарались ответить эксперты.</w:t>
      </w:r>
      <w:r>
        <w:rPr>
          <w:sz w:val="28"/>
          <w:szCs w:val="28"/>
        </w:rPr>
        <w:t xml:space="preserve"> </w:t>
      </w:r>
      <w:r w:rsidRPr="0013389F">
        <w:rPr>
          <w:sz w:val="28"/>
          <w:szCs w:val="28"/>
        </w:rPr>
        <w:t xml:space="preserve">Вопросы, замечания и предложения к документам </w:t>
      </w:r>
      <w:r>
        <w:rPr>
          <w:sz w:val="28"/>
          <w:szCs w:val="28"/>
        </w:rPr>
        <w:t xml:space="preserve">продолжают </w:t>
      </w:r>
      <w:r w:rsidRPr="0013389F">
        <w:rPr>
          <w:sz w:val="28"/>
          <w:szCs w:val="28"/>
        </w:rPr>
        <w:t>собират</w:t>
      </w:r>
      <w:r>
        <w:rPr>
          <w:sz w:val="28"/>
          <w:szCs w:val="28"/>
        </w:rPr>
        <w:t>ь до общественных слушаний и в течение месяца.</w:t>
      </w:r>
    </w:p>
    <w:p w:rsidR="0054319E" w:rsidRDefault="0054319E" w:rsidP="0054319E">
      <w:pPr>
        <w:ind w:firstLine="709"/>
        <w:jc w:val="both"/>
        <w:rPr>
          <w:szCs w:val="28"/>
          <w:lang w:val="ru-RU"/>
        </w:rPr>
      </w:pPr>
      <w:r w:rsidRPr="0090530B">
        <w:rPr>
          <w:szCs w:val="28"/>
          <w:lang w:val="ru-RU"/>
        </w:rPr>
        <w:t>Подобные встречи прошли в городе Зее 09 октября и в Тынде 10 октября</w:t>
      </w:r>
      <w:r>
        <w:rPr>
          <w:color w:val="000000"/>
          <w:shd w:val="clear" w:color="auto" w:fill="FFFFFF"/>
          <w:lang w:val="ru-RU"/>
        </w:rPr>
        <w:t xml:space="preserve">. </w:t>
      </w:r>
      <w:r w:rsidRPr="00DC09EF">
        <w:rPr>
          <w:szCs w:val="28"/>
          <w:lang w:val="ru-RU"/>
        </w:rPr>
        <w:t>Проведение таких информационных встреч помог</w:t>
      </w:r>
      <w:r>
        <w:rPr>
          <w:szCs w:val="28"/>
          <w:lang w:val="ru-RU"/>
        </w:rPr>
        <w:t>ло</w:t>
      </w:r>
      <w:r w:rsidRPr="00DC09EF">
        <w:rPr>
          <w:szCs w:val="28"/>
          <w:lang w:val="ru-RU"/>
        </w:rPr>
        <w:t xml:space="preserve"> получить более наглядную информацию о запуске ракет с космодрома и подготовиться жителям Амурской </w:t>
      </w:r>
      <w:r w:rsidRPr="00DC09EF">
        <w:rPr>
          <w:szCs w:val="28"/>
          <w:lang w:val="ru-RU"/>
        </w:rPr>
        <w:lastRenderedPageBreak/>
        <w:t>области к общественным слушаниям</w:t>
      </w:r>
      <w:r>
        <w:rPr>
          <w:szCs w:val="28"/>
          <w:lang w:val="ru-RU"/>
        </w:rPr>
        <w:t xml:space="preserve">, которые прошли </w:t>
      </w:r>
      <w:r w:rsidRPr="009272E6">
        <w:rPr>
          <w:szCs w:val="28"/>
          <w:lang w:val="ru-RU"/>
        </w:rPr>
        <w:t>30 октября 2013 года в городе Свободном</w:t>
      </w:r>
      <w:r>
        <w:rPr>
          <w:szCs w:val="28"/>
          <w:lang w:val="ru-RU"/>
        </w:rPr>
        <w:t>.</w:t>
      </w:r>
    </w:p>
    <w:p w:rsidR="0054319E" w:rsidRDefault="0054319E" w:rsidP="0054319E">
      <w:pPr>
        <w:ind w:firstLine="709"/>
        <w:jc w:val="both"/>
        <w:rPr>
          <w:szCs w:val="28"/>
          <w:lang w:val="ru-RU"/>
        </w:rPr>
      </w:pPr>
      <w:r>
        <w:rPr>
          <w:szCs w:val="28"/>
          <w:lang w:val="ru-RU"/>
        </w:rPr>
        <w:t>О</w:t>
      </w:r>
      <w:r w:rsidRPr="009272E6">
        <w:rPr>
          <w:szCs w:val="28"/>
          <w:lang w:val="ru-RU"/>
        </w:rPr>
        <w:t xml:space="preserve">бщественные слушания </w:t>
      </w:r>
      <w:r>
        <w:rPr>
          <w:szCs w:val="28"/>
          <w:lang w:val="ru-RU"/>
        </w:rPr>
        <w:t>касались вопроса</w:t>
      </w:r>
      <w:r w:rsidRPr="009272E6">
        <w:rPr>
          <w:szCs w:val="28"/>
          <w:lang w:val="ru-RU"/>
        </w:rPr>
        <w:t xml:space="preserve"> воздействия космического ракетного комплекса «Союз-2» с разгонным блоком «Фрегат» и блоком выведения «Волга» на окружающую среду при его эксплуатации на космодроме «Восточный».</w:t>
      </w:r>
      <w:r>
        <w:rPr>
          <w:szCs w:val="28"/>
          <w:lang w:val="ru-RU"/>
        </w:rPr>
        <w:t xml:space="preserve"> </w:t>
      </w:r>
      <w:r w:rsidRPr="009272E6">
        <w:rPr>
          <w:szCs w:val="28"/>
          <w:lang w:val="ru-RU"/>
        </w:rPr>
        <w:t xml:space="preserve">В них приняли участие </w:t>
      </w:r>
      <w:r>
        <w:rPr>
          <w:szCs w:val="28"/>
          <w:lang w:val="ru-RU"/>
        </w:rPr>
        <w:t>около</w:t>
      </w:r>
      <w:r w:rsidRPr="009272E6">
        <w:rPr>
          <w:szCs w:val="28"/>
          <w:lang w:val="ru-RU"/>
        </w:rPr>
        <w:t xml:space="preserve"> 400 человек. </w:t>
      </w:r>
      <w:r w:rsidRPr="00715723">
        <w:rPr>
          <w:szCs w:val="28"/>
          <w:lang w:val="ru-RU"/>
        </w:rPr>
        <w:t xml:space="preserve">Слушания длились несколько часов. </w:t>
      </w:r>
      <w:r w:rsidRPr="009272E6">
        <w:rPr>
          <w:szCs w:val="28"/>
          <w:lang w:val="ru-RU"/>
        </w:rPr>
        <w:t>Обсуждение получилось активным.</w:t>
      </w:r>
    </w:p>
    <w:p w:rsidR="0054319E" w:rsidRPr="003B0844" w:rsidRDefault="0054319E" w:rsidP="0054319E">
      <w:pPr>
        <w:ind w:firstLine="709"/>
        <w:jc w:val="both"/>
        <w:rPr>
          <w:szCs w:val="28"/>
          <w:lang w:val="ru-RU"/>
        </w:rPr>
      </w:pPr>
      <w:r w:rsidRPr="009272E6">
        <w:rPr>
          <w:szCs w:val="28"/>
          <w:lang w:val="ru-RU"/>
        </w:rPr>
        <w:t xml:space="preserve">С приветственным словом выступил заместитель председателя Правительства Амурской области – министр по строительству космодрома «Восточный» Чмаров Константин Васильевич. </w:t>
      </w:r>
      <w:r w:rsidRPr="00715723">
        <w:rPr>
          <w:szCs w:val="28"/>
          <w:lang w:val="ru-RU"/>
        </w:rPr>
        <w:t>Он сообщил, что в этом году очень большое внимание уделялось информированию людей о влиянии космодрома на экологию и здоровье. Так</w:t>
      </w:r>
      <w:r w:rsidR="0077461A">
        <w:rPr>
          <w:szCs w:val="28"/>
          <w:lang w:val="ru-RU"/>
        </w:rPr>
        <w:t>,</w:t>
      </w:r>
      <w:r w:rsidRPr="00715723">
        <w:rPr>
          <w:szCs w:val="28"/>
          <w:lang w:val="ru-RU"/>
        </w:rPr>
        <w:t xml:space="preserve"> по инициативе Общественной палаты Амурской области были проведены три информационных встречи в городах Благовещенске, Зее</w:t>
      </w:r>
      <w:r w:rsidR="00BF1CBF">
        <w:rPr>
          <w:szCs w:val="28"/>
          <w:lang w:val="ru-RU"/>
        </w:rPr>
        <w:t xml:space="preserve"> и</w:t>
      </w:r>
      <w:r w:rsidRPr="00715723">
        <w:rPr>
          <w:szCs w:val="28"/>
          <w:lang w:val="ru-RU"/>
        </w:rPr>
        <w:t xml:space="preserve"> Тынде. Слушания стали заключительным этапом этой работы. </w:t>
      </w:r>
      <w:r w:rsidRPr="003B0844">
        <w:rPr>
          <w:szCs w:val="28"/>
          <w:lang w:val="ru-RU"/>
        </w:rPr>
        <w:t>Далее с приветственным словом выступил секретарь Общественной палаты Амурской области Седов Владимир Валентинович.</w:t>
      </w:r>
      <w:r>
        <w:rPr>
          <w:szCs w:val="28"/>
          <w:lang w:val="ru-RU"/>
        </w:rPr>
        <w:t xml:space="preserve"> </w:t>
      </w:r>
      <w:r w:rsidRPr="003B0844">
        <w:rPr>
          <w:szCs w:val="28"/>
          <w:lang w:val="ru-RU"/>
        </w:rPr>
        <w:t>С докладами выступили специалисты Роскосмоса, конструкторского бюро и заводов-изготовителей ракеты-носителя и разгонного блока.</w:t>
      </w:r>
    </w:p>
    <w:p w:rsidR="0054319E" w:rsidRDefault="0054319E" w:rsidP="0054319E">
      <w:pPr>
        <w:pStyle w:val="afb"/>
        <w:shd w:val="clear" w:color="auto" w:fill="FFFFFF"/>
        <w:spacing w:before="0" w:beforeAutospacing="0" w:after="0" w:afterAutospacing="0"/>
        <w:ind w:firstLine="709"/>
        <w:jc w:val="both"/>
        <w:rPr>
          <w:sz w:val="28"/>
          <w:szCs w:val="28"/>
        </w:rPr>
      </w:pPr>
      <w:r w:rsidRPr="0013389F">
        <w:rPr>
          <w:sz w:val="28"/>
          <w:szCs w:val="28"/>
        </w:rPr>
        <w:t xml:space="preserve">Основным докладчиком слушаний стал заместитель генерального конструктора «ЦСКБ-Прогресс» Баранов Дмитрий Александрович. Он подробно рассказал о КРК «Союз-2», разгонном блоке «Фрегат» и блоке выведения «Волга». </w:t>
      </w:r>
      <w:r>
        <w:rPr>
          <w:sz w:val="28"/>
          <w:szCs w:val="28"/>
        </w:rPr>
        <w:t>Дмитрий Александрович</w:t>
      </w:r>
      <w:r w:rsidRPr="0013389F">
        <w:rPr>
          <w:sz w:val="28"/>
          <w:szCs w:val="28"/>
        </w:rPr>
        <w:t xml:space="preserve"> коснулся </w:t>
      </w:r>
      <w:r w:rsidR="002853A8">
        <w:rPr>
          <w:sz w:val="28"/>
          <w:szCs w:val="28"/>
        </w:rPr>
        <w:t xml:space="preserve">и </w:t>
      </w:r>
      <w:r w:rsidRPr="0013389F">
        <w:rPr>
          <w:sz w:val="28"/>
          <w:szCs w:val="28"/>
        </w:rPr>
        <w:t xml:space="preserve">вопроса падения первых ступеней, которые должны будут падать </w:t>
      </w:r>
      <w:r>
        <w:rPr>
          <w:sz w:val="28"/>
          <w:szCs w:val="28"/>
        </w:rPr>
        <w:t xml:space="preserve">в </w:t>
      </w:r>
      <w:r w:rsidRPr="0013389F">
        <w:rPr>
          <w:sz w:val="28"/>
          <w:szCs w:val="28"/>
        </w:rPr>
        <w:t>нежилых территориях район</w:t>
      </w:r>
      <w:r>
        <w:rPr>
          <w:sz w:val="28"/>
          <w:szCs w:val="28"/>
        </w:rPr>
        <w:t xml:space="preserve">ов </w:t>
      </w:r>
      <w:r w:rsidRPr="0013389F">
        <w:rPr>
          <w:sz w:val="28"/>
          <w:szCs w:val="28"/>
        </w:rPr>
        <w:t>Зеи и Тынды.</w:t>
      </w:r>
    </w:p>
    <w:p w:rsidR="0054319E" w:rsidRDefault="0054319E" w:rsidP="0054319E">
      <w:pPr>
        <w:pStyle w:val="afb"/>
        <w:shd w:val="clear" w:color="auto" w:fill="FFFFFF"/>
        <w:spacing w:before="0" w:beforeAutospacing="0" w:after="0" w:afterAutospacing="0"/>
        <w:ind w:firstLine="709"/>
        <w:jc w:val="both"/>
        <w:rPr>
          <w:sz w:val="28"/>
          <w:szCs w:val="28"/>
        </w:rPr>
      </w:pPr>
      <w:r w:rsidRPr="0013389F">
        <w:rPr>
          <w:sz w:val="28"/>
          <w:szCs w:val="28"/>
        </w:rPr>
        <w:t xml:space="preserve">Во время слушаний свои пожелания и вопросы озвучили жители области. Звучали мнения, что людям не хватает научной информации по оценке воздействия космодрома на природу, также </w:t>
      </w:r>
      <w:r w:rsidR="00D03A2B">
        <w:rPr>
          <w:sz w:val="28"/>
          <w:szCs w:val="28"/>
        </w:rPr>
        <w:t>амурчане</w:t>
      </w:r>
      <w:r w:rsidRPr="0013389F">
        <w:rPr>
          <w:sz w:val="28"/>
          <w:szCs w:val="28"/>
        </w:rPr>
        <w:t xml:space="preserve"> просили обратить внимание на малочисленные народы севера, которые пользуются земл</w:t>
      </w:r>
      <w:r>
        <w:rPr>
          <w:sz w:val="28"/>
          <w:szCs w:val="28"/>
        </w:rPr>
        <w:t>е</w:t>
      </w:r>
      <w:r w:rsidRPr="0013389F">
        <w:rPr>
          <w:sz w:val="28"/>
          <w:szCs w:val="28"/>
        </w:rPr>
        <w:t>й в районах потенциального падения частей ракет-носителей. Они считают, что северянам надо выплачивать компенсации.</w:t>
      </w:r>
      <w:r>
        <w:rPr>
          <w:sz w:val="28"/>
          <w:szCs w:val="28"/>
        </w:rPr>
        <w:t xml:space="preserve"> Было множество </w:t>
      </w:r>
      <w:r w:rsidR="00D03A2B">
        <w:rPr>
          <w:sz w:val="28"/>
          <w:szCs w:val="28"/>
        </w:rPr>
        <w:t xml:space="preserve">и </w:t>
      </w:r>
      <w:r>
        <w:rPr>
          <w:sz w:val="28"/>
          <w:szCs w:val="28"/>
        </w:rPr>
        <w:t>других выступлений граждан из зала, как опасающихся за экологическую ситуацию в регионе, так и положительно оценивающих деятельность области в сфере ее экономического развития.</w:t>
      </w:r>
    </w:p>
    <w:p w:rsidR="0054319E" w:rsidRPr="00D14C0F" w:rsidRDefault="0054319E" w:rsidP="0054319E">
      <w:pPr>
        <w:pStyle w:val="afb"/>
        <w:shd w:val="clear" w:color="auto" w:fill="FFFFFF"/>
        <w:spacing w:before="0" w:beforeAutospacing="0" w:after="0" w:afterAutospacing="0"/>
        <w:ind w:firstLine="709"/>
        <w:jc w:val="both"/>
        <w:rPr>
          <w:sz w:val="28"/>
          <w:szCs w:val="28"/>
        </w:rPr>
      </w:pPr>
      <w:r w:rsidRPr="0013389F">
        <w:rPr>
          <w:sz w:val="28"/>
          <w:szCs w:val="28"/>
        </w:rPr>
        <w:t>Все предложения и вопросы</w:t>
      </w:r>
      <w:r>
        <w:rPr>
          <w:sz w:val="28"/>
          <w:szCs w:val="28"/>
        </w:rPr>
        <w:t xml:space="preserve"> к оценке воздействия на окружающую среду </w:t>
      </w:r>
      <w:r w:rsidRPr="009272E6">
        <w:rPr>
          <w:sz w:val="28"/>
          <w:szCs w:val="28"/>
        </w:rPr>
        <w:t>космического ракетного комплекса «Союз-2» с разгонным блоком «Фрегат» и блоком выведения «Волга»</w:t>
      </w:r>
      <w:r w:rsidRPr="0013389F">
        <w:rPr>
          <w:sz w:val="28"/>
          <w:szCs w:val="28"/>
        </w:rPr>
        <w:t xml:space="preserve"> </w:t>
      </w:r>
      <w:r>
        <w:rPr>
          <w:sz w:val="28"/>
          <w:szCs w:val="28"/>
        </w:rPr>
        <w:t>до 30 ноября 2013 года</w:t>
      </w:r>
      <w:r w:rsidRPr="0013389F">
        <w:rPr>
          <w:sz w:val="28"/>
          <w:szCs w:val="28"/>
        </w:rPr>
        <w:t xml:space="preserve"> можно</w:t>
      </w:r>
      <w:r w:rsidR="00BF1CBF">
        <w:rPr>
          <w:sz w:val="28"/>
          <w:szCs w:val="28"/>
        </w:rPr>
        <w:t xml:space="preserve"> было</w:t>
      </w:r>
      <w:r w:rsidRPr="0013389F">
        <w:rPr>
          <w:sz w:val="28"/>
          <w:szCs w:val="28"/>
        </w:rPr>
        <w:t xml:space="preserve"> оставить в журнале</w:t>
      </w:r>
      <w:r>
        <w:rPr>
          <w:sz w:val="28"/>
          <w:szCs w:val="28"/>
        </w:rPr>
        <w:t>,</w:t>
      </w:r>
      <w:r w:rsidRPr="0013389F">
        <w:rPr>
          <w:sz w:val="28"/>
          <w:szCs w:val="28"/>
        </w:rPr>
        <w:t xml:space="preserve"> который </w:t>
      </w:r>
      <w:r w:rsidR="00D03A2B">
        <w:rPr>
          <w:sz w:val="28"/>
          <w:szCs w:val="28"/>
        </w:rPr>
        <w:t>находился</w:t>
      </w:r>
      <w:r w:rsidRPr="0013389F">
        <w:rPr>
          <w:sz w:val="28"/>
          <w:szCs w:val="28"/>
        </w:rPr>
        <w:t xml:space="preserve"> в Общественной палате Амурской области. После журнал </w:t>
      </w:r>
      <w:r w:rsidR="00BF1CBF">
        <w:rPr>
          <w:sz w:val="28"/>
          <w:szCs w:val="28"/>
        </w:rPr>
        <w:t xml:space="preserve">был </w:t>
      </w:r>
      <w:r w:rsidRPr="0013389F">
        <w:rPr>
          <w:sz w:val="28"/>
          <w:szCs w:val="28"/>
        </w:rPr>
        <w:t>направ</w:t>
      </w:r>
      <w:r w:rsidR="00BF1CBF">
        <w:rPr>
          <w:sz w:val="28"/>
          <w:szCs w:val="28"/>
        </w:rPr>
        <w:t>лен</w:t>
      </w:r>
      <w:r w:rsidRPr="0013389F">
        <w:rPr>
          <w:sz w:val="28"/>
          <w:szCs w:val="28"/>
        </w:rPr>
        <w:t xml:space="preserve"> в Роскосмос, </w:t>
      </w:r>
      <w:r w:rsidR="00C0374D">
        <w:rPr>
          <w:sz w:val="28"/>
          <w:szCs w:val="28"/>
        </w:rPr>
        <w:t>где</w:t>
      </w:r>
      <w:r w:rsidRPr="0013389F">
        <w:rPr>
          <w:sz w:val="28"/>
          <w:szCs w:val="28"/>
        </w:rPr>
        <w:t xml:space="preserve"> должн</w:t>
      </w:r>
      <w:r w:rsidR="00C0374D">
        <w:rPr>
          <w:sz w:val="28"/>
          <w:szCs w:val="28"/>
        </w:rPr>
        <w:t>ы</w:t>
      </w:r>
      <w:r w:rsidRPr="0013389F">
        <w:rPr>
          <w:sz w:val="28"/>
          <w:szCs w:val="28"/>
        </w:rPr>
        <w:t xml:space="preserve"> учесть все конструктивные предложения </w:t>
      </w:r>
      <w:r w:rsidR="00BF1CBF">
        <w:rPr>
          <w:sz w:val="28"/>
          <w:szCs w:val="28"/>
        </w:rPr>
        <w:t>при подготовке</w:t>
      </w:r>
      <w:r w:rsidRPr="0013389F">
        <w:rPr>
          <w:sz w:val="28"/>
          <w:szCs w:val="28"/>
        </w:rPr>
        <w:t xml:space="preserve"> итогово</w:t>
      </w:r>
      <w:r>
        <w:rPr>
          <w:sz w:val="28"/>
          <w:szCs w:val="28"/>
        </w:rPr>
        <w:t>й</w:t>
      </w:r>
      <w:r w:rsidRPr="0013389F">
        <w:rPr>
          <w:sz w:val="28"/>
          <w:szCs w:val="28"/>
        </w:rPr>
        <w:t xml:space="preserve"> документации по </w:t>
      </w:r>
      <w:r>
        <w:rPr>
          <w:sz w:val="28"/>
          <w:szCs w:val="28"/>
        </w:rPr>
        <w:t>ОВОСу</w:t>
      </w:r>
      <w:r w:rsidRPr="0013389F">
        <w:rPr>
          <w:sz w:val="28"/>
          <w:szCs w:val="28"/>
        </w:rPr>
        <w:t xml:space="preserve">. Она появится не ранее </w:t>
      </w:r>
      <w:r>
        <w:rPr>
          <w:sz w:val="28"/>
          <w:szCs w:val="28"/>
        </w:rPr>
        <w:t>январ</w:t>
      </w:r>
      <w:r w:rsidRPr="0013389F">
        <w:rPr>
          <w:sz w:val="28"/>
          <w:szCs w:val="28"/>
        </w:rPr>
        <w:t>я</w:t>
      </w:r>
      <w:r w:rsidR="002853A8">
        <w:rPr>
          <w:sz w:val="28"/>
          <w:szCs w:val="28"/>
        </w:rPr>
        <w:t xml:space="preserve"> 2014 года</w:t>
      </w:r>
      <w:r w:rsidRPr="0013389F">
        <w:rPr>
          <w:sz w:val="28"/>
          <w:szCs w:val="28"/>
        </w:rPr>
        <w:t>.</w:t>
      </w:r>
    </w:p>
    <w:p w:rsidR="008B75DF" w:rsidRPr="008B75DF" w:rsidRDefault="008B75DF" w:rsidP="008B75DF">
      <w:pPr>
        <w:pStyle w:val="afb"/>
        <w:shd w:val="clear" w:color="auto" w:fill="FFFFFF"/>
        <w:spacing w:before="0" w:beforeAutospacing="0" w:after="0" w:afterAutospacing="0"/>
        <w:ind w:firstLine="709"/>
        <w:jc w:val="both"/>
        <w:rPr>
          <w:b/>
          <w:bCs/>
          <w:sz w:val="32"/>
          <w:szCs w:val="28"/>
        </w:rPr>
      </w:pPr>
    </w:p>
    <w:p w:rsidR="00C30142" w:rsidRPr="00664F99" w:rsidRDefault="00C30142" w:rsidP="00C30142">
      <w:pPr>
        <w:ind w:firstLine="709"/>
        <w:jc w:val="center"/>
        <w:rPr>
          <w:b/>
          <w:szCs w:val="28"/>
          <w:lang w:val="ru-RU"/>
        </w:rPr>
      </w:pPr>
      <w:r w:rsidRPr="00664F99">
        <w:rPr>
          <w:b/>
          <w:szCs w:val="28"/>
          <w:lang w:val="ru-RU"/>
        </w:rPr>
        <w:t>Здоровый образ жизни. Борьба с диабетом и ожирением</w:t>
      </w:r>
    </w:p>
    <w:p w:rsidR="00C30142" w:rsidRDefault="00C30142" w:rsidP="00C30142">
      <w:pPr>
        <w:ind w:firstLine="709"/>
        <w:jc w:val="both"/>
        <w:rPr>
          <w:szCs w:val="28"/>
          <w:lang w:val="ru-RU"/>
        </w:rPr>
      </w:pPr>
      <w:r>
        <w:rPr>
          <w:szCs w:val="28"/>
          <w:lang w:val="ru-RU"/>
        </w:rPr>
        <w:t xml:space="preserve">Общественная палата Российской Федерации 27 февраля 2013 года в адрес губернатора Амурской области направила рекомендации по итогам общественных слушаний на тему «Здоровый образ жизни. Борьба с диабетом и ожирением». В </w:t>
      </w:r>
      <w:r>
        <w:rPr>
          <w:szCs w:val="28"/>
          <w:lang w:val="ru-RU"/>
        </w:rPr>
        <w:lastRenderedPageBreak/>
        <w:t>документе участники общественных слушаний в целях дальнейшего совершенствования и повышения эффективности национальной политики в области борьбы с сахарным диабетом рекомендуют государственным органам субъектов Российской Федерации уделить особое внимание региональным программам по предупреждению данны</w:t>
      </w:r>
      <w:r w:rsidR="00247701">
        <w:rPr>
          <w:szCs w:val="28"/>
          <w:lang w:val="ru-RU"/>
        </w:rPr>
        <w:t>х</w:t>
      </w:r>
      <w:r>
        <w:rPr>
          <w:szCs w:val="28"/>
          <w:lang w:val="ru-RU"/>
        </w:rPr>
        <w:t xml:space="preserve"> заболевани</w:t>
      </w:r>
      <w:r w:rsidR="00247701">
        <w:rPr>
          <w:szCs w:val="28"/>
          <w:lang w:val="ru-RU"/>
        </w:rPr>
        <w:t>й</w:t>
      </w:r>
      <w:r w:rsidR="00247701" w:rsidRPr="00247701">
        <w:rPr>
          <w:szCs w:val="28"/>
          <w:lang w:val="ru-RU"/>
        </w:rPr>
        <w:t xml:space="preserve"> </w:t>
      </w:r>
      <w:r w:rsidR="00247701">
        <w:rPr>
          <w:szCs w:val="28"/>
          <w:lang w:val="ru-RU"/>
        </w:rPr>
        <w:t>и борьбе с ними</w:t>
      </w:r>
      <w:r>
        <w:rPr>
          <w:szCs w:val="28"/>
          <w:lang w:val="ru-RU"/>
        </w:rPr>
        <w:t>.</w:t>
      </w:r>
    </w:p>
    <w:p w:rsidR="00C30142" w:rsidRPr="00664F99" w:rsidRDefault="00C30142" w:rsidP="00C30142">
      <w:pPr>
        <w:pStyle w:val="afc"/>
        <w:spacing w:after="0" w:line="240" w:lineRule="auto"/>
        <w:ind w:firstLine="709"/>
        <w:rPr>
          <w:spacing w:val="0"/>
          <w:sz w:val="28"/>
          <w:szCs w:val="28"/>
        </w:rPr>
      </w:pPr>
      <w:r w:rsidRPr="00664F99">
        <w:rPr>
          <w:spacing w:val="0"/>
          <w:sz w:val="28"/>
          <w:szCs w:val="28"/>
        </w:rPr>
        <w:t>Сахарный диабет – одно из наиболее часто встреча</w:t>
      </w:r>
      <w:r w:rsidR="00247701">
        <w:rPr>
          <w:spacing w:val="0"/>
          <w:sz w:val="28"/>
          <w:szCs w:val="28"/>
        </w:rPr>
        <w:t>ющихся</w:t>
      </w:r>
      <w:r w:rsidRPr="00664F99">
        <w:rPr>
          <w:spacing w:val="0"/>
          <w:sz w:val="28"/>
          <w:szCs w:val="28"/>
        </w:rPr>
        <w:t xml:space="preserve"> хронических заболеваний в современном мире. По прогнозам экспертов,  к 2030 году общая распространенность диабета составит 7,8% населения земного шара. </w:t>
      </w:r>
    </w:p>
    <w:p w:rsidR="00C30142" w:rsidRPr="00664F99" w:rsidRDefault="00C30142" w:rsidP="00C30142">
      <w:pPr>
        <w:ind w:firstLine="709"/>
        <w:jc w:val="both"/>
        <w:rPr>
          <w:szCs w:val="28"/>
          <w:lang w:val="ru-RU"/>
        </w:rPr>
      </w:pPr>
      <w:r w:rsidRPr="00664F99">
        <w:rPr>
          <w:szCs w:val="28"/>
          <w:lang w:val="ru-RU"/>
        </w:rPr>
        <w:t xml:space="preserve">В настоящее время в мире насчитывается около 370 миллионов человек с </w:t>
      </w:r>
      <w:r w:rsidR="00247701">
        <w:rPr>
          <w:szCs w:val="28"/>
          <w:lang w:val="ru-RU"/>
        </w:rPr>
        <w:t>сахарным диабетом</w:t>
      </w:r>
      <w:r w:rsidRPr="00664F99">
        <w:rPr>
          <w:szCs w:val="28"/>
          <w:lang w:val="ru-RU"/>
        </w:rPr>
        <w:t xml:space="preserve">. При этом количество недиагностированных случаев заболевания, включая ранние его стадии, может в 2-3 раза превышать количество зарегистрированных. </w:t>
      </w:r>
    </w:p>
    <w:p w:rsidR="00C30142" w:rsidRPr="00664F99" w:rsidRDefault="00C30142" w:rsidP="00C30142">
      <w:pPr>
        <w:ind w:firstLine="709"/>
        <w:jc w:val="both"/>
        <w:rPr>
          <w:szCs w:val="28"/>
          <w:lang w:val="ru-RU"/>
        </w:rPr>
      </w:pPr>
      <w:r w:rsidRPr="00664F99">
        <w:rPr>
          <w:szCs w:val="28"/>
          <w:lang w:val="ru-RU"/>
        </w:rPr>
        <w:t xml:space="preserve">Существует два основных вида заболевания: диабет типа 1 и диабет типа 2. Кроме того, диабет может развиться и во время беременности – это диабет беременных, обычно он проходит после родов. </w:t>
      </w:r>
    </w:p>
    <w:p w:rsidR="00C30142" w:rsidRPr="00664F99" w:rsidRDefault="00C30142" w:rsidP="00C30142">
      <w:pPr>
        <w:ind w:firstLine="709"/>
        <w:jc w:val="both"/>
        <w:rPr>
          <w:szCs w:val="28"/>
          <w:lang w:val="ru-RU"/>
        </w:rPr>
      </w:pPr>
      <w:r w:rsidRPr="00664F99">
        <w:rPr>
          <w:szCs w:val="28"/>
          <w:lang w:val="ru-RU"/>
        </w:rPr>
        <w:t xml:space="preserve">Самым распространённым является </w:t>
      </w:r>
      <w:r>
        <w:rPr>
          <w:szCs w:val="28"/>
          <w:lang w:val="ru-RU"/>
        </w:rPr>
        <w:t>сахарный диабет</w:t>
      </w:r>
      <w:r w:rsidRPr="00664F99">
        <w:rPr>
          <w:szCs w:val="28"/>
          <w:lang w:val="ru-RU"/>
        </w:rPr>
        <w:t xml:space="preserve"> 2 типа. Никто не знает точной причины возникновения сахарного диабета 2 типа, но с наибольшей вероятностью он может быть выявлен у людей старше 40 лет, с избыточной массой тела, с повышенным артериальным давлением, перенесших стресс вследствие болезни или травмы и др. Типичные симптомы диабета: учащение мочеиспускания, сильная жажда, сухость кожи, повышенный аппетит, потеря веса, утомляемость, слабость, плохое заживление ран, нечеткое зрение. На ранних стадиях сахарный диабет 2 типа может не проявляться никакими симптомами.</w:t>
      </w:r>
    </w:p>
    <w:p w:rsidR="00C30142" w:rsidRPr="00664F99" w:rsidRDefault="00C30142" w:rsidP="00C30142">
      <w:pPr>
        <w:ind w:firstLine="709"/>
        <w:jc w:val="both"/>
        <w:rPr>
          <w:szCs w:val="28"/>
          <w:lang w:val="ru-RU"/>
        </w:rPr>
      </w:pPr>
      <w:r w:rsidRPr="00664F99">
        <w:rPr>
          <w:szCs w:val="28"/>
          <w:lang w:val="ru-RU"/>
        </w:rPr>
        <w:t>Сахарный диабет как 1, так и 2 типа – хроническ</w:t>
      </w:r>
      <w:r w:rsidR="00247701">
        <w:rPr>
          <w:szCs w:val="28"/>
          <w:lang w:val="ru-RU"/>
        </w:rPr>
        <w:t>ое</w:t>
      </w:r>
      <w:r w:rsidRPr="00664F99">
        <w:rPr>
          <w:szCs w:val="28"/>
          <w:lang w:val="ru-RU"/>
        </w:rPr>
        <w:t xml:space="preserve"> заболевани</w:t>
      </w:r>
      <w:r w:rsidR="00247701">
        <w:rPr>
          <w:szCs w:val="28"/>
          <w:lang w:val="ru-RU"/>
        </w:rPr>
        <w:t>е</w:t>
      </w:r>
      <w:r w:rsidRPr="00664F99">
        <w:rPr>
          <w:szCs w:val="28"/>
          <w:lang w:val="ru-RU"/>
        </w:rPr>
        <w:t>, при котор</w:t>
      </w:r>
      <w:r w:rsidR="00247701">
        <w:rPr>
          <w:szCs w:val="28"/>
          <w:lang w:val="ru-RU"/>
        </w:rPr>
        <w:t>ом</w:t>
      </w:r>
      <w:r w:rsidRPr="00664F99">
        <w:rPr>
          <w:szCs w:val="28"/>
          <w:lang w:val="ru-RU"/>
        </w:rPr>
        <w:t xml:space="preserve"> полное излечение пока невозможно. Однако если лечить и контролировать диабет так, как рекомендуется, то он не приводит к снижению продолжительности жизни или к ухудшению ее качества. </w:t>
      </w:r>
    </w:p>
    <w:p w:rsidR="00C30142" w:rsidRDefault="00C30142" w:rsidP="00C30142">
      <w:pPr>
        <w:ind w:firstLine="709"/>
        <w:jc w:val="both"/>
        <w:rPr>
          <w:szCs w:val="28"/>
          <w:lang w:val="ru-RU"/>
        </w:rPr>
      </w:pPr>
      <w:r>
        <w:rPr>
          <w:szCs w:val="28"/>
          <w:lang w:val="ru-RU"/>
        </w:rPr>
        <w:t>Но гораздо эффективнее и выгоднее сохранить здоровье или выявить заболевание на ранней стадии, до появления серьезных симптомов. Поэтому первостепенную важность имеют вопросы профилактической медицины, ответственности человека за собственное здоровье, о чем и заявил на одном из совещаний по вопросам модернизации здравоохранения Президент Российской Федерации Путин Владимир Владимирович: «Система здравоохранения должна обеспечить эффективную профилактику заболеваний и помогать гражданам как можно дольше сохранять свое здоровье, а не ждать, когда человек заболеет, и только тогда начинать его лечить».</w:t>
      </w:r>
    </w:p>
    <w:p w:rsidR="00C30142" w:rsidRPr="00664F99" w:rsidRDefault="00C30142" w:rsidP="00C30142">
      <w:pPr>
        <w:ind w:firstLine="709"/>
        <w:jc w:val="both"/>
        <w:rPr>
          <w:szCs w:val="28"/>
          <w:lang w:val="ru-RU"/>
        </w:rPr>
      </w:pPr>
      <w:r>
        <w:rPr>
          <w:szCs w:val="28"/>
          <w:lang w:val="ru-RU"/>
        </w:rPr>
        <w:t xml:space="preserve">Поэтому </w:t>
      </w:r>
      <w:r w:rsidRPr="00664F99">
        <w:rPr>
          <w:szCs w:val="28"/>
          <w:lang w:val="ru-RU"/>
        </w:rPr>
        <w:t>очень важно контролировать уровень сахара крови. Простые шаги к здоровому образу жизни – это здоровое питание, поддержание нормальной массы тела, регулярная физическая нагрузка, умеренность в употреблении алкоголя, отказ от курения, гигиена полости рта и др.</w:t>
      </w:r>
    </w:p>
    <w:p w:rsidR="00C30142" w:rsidRDefault="00C30142" w:rsidP="00C30142">
      <w:pPr>
        <w:ind w:firstLine="709"/>
        <w:jc w:val="both"/>
        <w:rPr>
          <w:snapToGrid w:val="0"/>
          <w:szCs w:val="28"/>
          <w:lang w:val="ru-RU"/>
        </w:rPr>
      </w:pPr>
      <w:r>
        <w:rPr>
          <w:szCs w:val="28"/>
          <w:lang w:val="ru-RU"/>
        </w:rPr>
        <w:t xml:space="preserve">В связи с тем что </w:t>
      </w:r>
      <w:r w:rsidRPr="006B71B3">
        <w:rPr>
          <w:szCs w:val="28"/>
          <w:lang w:val="ru-RU"/>
        </w:rPr>
        <w:t>численность заболевших сахарным диабетом растет</w:t>
      </w:r>
      <w:r>
        <w:rPr>
          <w:szCs w:val="28"/>
          <w:lang w:val="ru-RU"/>
        </w:rPr>
        <w:t>, а финансирование областной целевой программы «Сахарный диабет» сокращается (в 2011 году на финансирование было выделено 56,3 млн. рублей, в 2012 – 49,5 млн. руб., а в 2013 – 23 млн. рублей)</w:t>
      </w:r>
      <w:r w:rsidR="00CD7531">
        <w:rPr>
          <w:szCs w:val="28"/>
          <w:lang w:val="ru-RU"/>
        </w:rPr>
        <w:t>,</w:t>
      </w:r>
      <w:r>
        <w:rPr>
          <w:szCs w:val="28"/>
          <w:lang w:val="ru-RU"/>
        </w:rPr>
        <w:t xml:space="preserve"> Общественная палата Амурской области </w:t>
      </w:r>
      <w:r w:rsidRPr="00664F99">
        <w:rPr>
          <w:szCs w:val="28"/>
          <w:lang w:val="ru-RU"/>
        </w:rPr>
        <w:t xml:space="preserve">05 </w:t>
      </w:r>
      <w:r w:rsidRPr="00664F99">
        <w:rPr>
          <w:szCs w:val="28"/>
          <w:lang w:val="ru-RU"/>
        </w:rPr>
        <w:lastRenderedPageBreak/>
        <w:t xml:space="preserve">июня 2013 года </w:t>
      </w:r>
      <w:r>
        <w:rPr>
          <w:szCs w:val="28"/>
          <w:lang w:val="ru-RU"/>
        </w:rPr>
        <w:t xml:space="preserve">провела расширенное </w:t>
      </w:r>
      <w:r w:rsidRPr="006B71B3">
        <w:rPr>
          <w:szCs w:val="28"/>
          <w:lang w:val="ru-RU"/>
        </w:rPr>
        <w:t>заседани</w:t>
      </w:r>
      <w:r>
        <w:rPr>
          <w:szCs w:val="28"/>
          <w:lang w:val="ru-RU"/>
        </w:rPr>
        <w:t>е</w:t>
      </w:r>
      <w:r w:rsidRPr="006B71B3">
        <w:rPr>
          <w:szCs w:val="28"/>
          <w:lang w:val="ru-RU"/>
        </w:rPr>
        <w:t xml:space="preserve"> комиссии по социальной политике, здравоохранению, охране материнства и детства по вопросу «Здоровый образ жизни. Борьба с диабетом и ожирением»</w:t>
      </w:r>
      <w:r>
        <w:rPr>
          <w:szCs w:val="28"/>
          <w:lang w:val="ru-RU"/>
        </w:rPr>
        <w:t xml:space="preserve"> с приглашением представителей </w:t>
      </w:r>
      <w:r w:rsidRPr="0003593E">
        <w:rPr>
          <w:snapToGrid w:val="0"/>
          <w:szCs w:val="28"/>
          <w:lang w:val="ru-RU"/>
        </w:rPr>
        <w:t>министерства здравоохранения Амурской области</w:t>
      </w:r>
      <w:r>
        <w:rPr>
          <w:snapToGrid w:val="0"/>
          <w:szCs w:val="28"/>
          <w:lang w:val="ru-RU"/>
        </w:rPr>
        <w:t xml:space="preserve"> и врачей-эндокринологов.</w:t>
      </w:r>
    </w:p>
    <w:p w:rsidR="00C30142" w:rsidRDefault="00C30142" w:rsidP="00C30142">
      <w:pPr>
        <w:ind w:firstLine="709"/>
        <w:jc w:val="both"/>
        <w:rPr>
          <w:szCs w:val="28"/>
          <w:lang w:val="ru-RU"/>
        </w:rPr>
      </w:pPr>
      <w:r>
        <w:rPr>
          <w:snapToGrid w:val="0"/>
          <w:szCs w:val="28"/>
          <w:lang w:val="ru-RU"/>
        </w:rPr>
        <w:t>По итогам обсуждения была подготовленная информационная статья для жителей области</w:t>
      </w:r>
      <w:r w:rsidRPr="0003593E">
        <w:rPr>
          <w:szCs w:val="28"/>
          <w:lang w:val="ru-RU"/>
        </w:rPr>
        <w:t xml:space="preserve"> в целях повышения информирования населения об осложнениях, возникающих у заболевших сахарным диабетом</w:t>
      </w:r>
      <w:r>
        <w:rPr>
          <w:szCs w:val="28"/>
          <w:lang w:val="ru-RU"/>
        </w:rPr>
        <w:t>, предложено п</w:t>
      </w:r>
      <w:r w:rsidRPr="006B71B3">
        <w:rPr>
          <w:szCs w:val="28"/>
          <w:lang w:val="ru-RU"/>
        </w:rPr>
        <w:t>ровести рабочие встречи со студентами в университетах Амурской области</w:t>
      </w:r>
      <w:r>
        <w:rPr>
          <w:szCs w:val="28"/>
          <w:lang w:val="ru-RU"/>
        </w:rPr>
        <w:t>, с</w:t>
      </w:r>
      <w:r w:rsidRPr="006B71B3">
        <w:rPr>
          <w:szCs w:val="28"/>
          <w:lang w:val="ru-RU"/>
        </w:rPr>
        <w:t>овершенствовать подходы к ранней диагностике сахарного диабета</w:t>
      </w:r>
      <w:r>
        <w:rPr>
          <w:szCs w:val="28"/>
          <w:lang w:val="ru-RU"/>
        </w:rPr>
        <w:t xml:space="preserve">, а также направлено письмо в адрес губернатора Амурской области с просьбой </w:t>
      </w:r>
      <w:r w:rsidRPr="006B71B3">
        <w:rPr>
          <w:szCs w:val="28"/>
          <w:lang w:val="ru-RU"/>
        </w:rPr>
        <w:t>увеличи</w:t>
      </w:r>
      <w:r>
        <w:rPr>
          <w:szCs w:val="28"/>
          <w:lang w:val="ru-RU"/>
        </w:rPr>
        <w:t>ть</w:t>
      </w:r>
      <w:r w:rsidRPr="006B71B3">
        <w:rPr>
          <w:szCs w:val="28"/>
          <w:lang w:val="ru-RU"/>
        </w:rPr>
        <w:t xml:space="preserve"> объем финансирования подпрограммы «Сахарный диабет» на 2012-2013 годы долгосрочной целевой программы «Развитие здравоохранения Амурской области на 2012-2014 годы»</w:t>
      </w:r>
      <w:r>
        <w:rPr>
          <w:szCs w:val="28"/>
          <w:lang w:val="ru-RU"/>
        </w:rPr>
        <w:t>.</w:t>
      </w:r>
    </w:p>
    <w:p w:rsidR="00C30142" w:rsidRDefault="00C30142" w:rsidP="00C30142">
      <w:pPr>
        <w:ind w:firstLine="709"/>
        <w:jc w:val="both"/>
        <w:rPr>
          <w:lang w:val="ru-RU"/>
        </w:rPr>
      </w:pPr>
    </w:p>
    <w:p w:rsidR="00741F8D" w:rsidRPr="005C4598" w:rsidRDefault="00741F8D" w:rsidP="00C30142">
      <w:pPr>
        <w:ind w:firstLine="709"/>
        <w:jc w:val="both"/>
        <w:rPr>
          <w:lang w:val="ru-RU"/>
        </w:rPr>
      </w:pPr>
    </w:p>
    <w:p w:rsidR="00C30142" w:rsidRPr="0022231E" w:rsidRDefault="00C30142" w:rsidP="00C30142">
      <w:pPr>
        <w:pStyle w:val="1"/>
        <w:shd w:val="clear" w:color="auto" w:fill="FFFFFF"/>
        <w:spacing w:before="0" w:after="0"/>
        <w:ind w:firstLine="709"/>
        <w:jc w:val="center"/>
        <w:rPr>
          <w:rFonts w:ascii="Times New Roman" w:hAnsi="Times New Roman"/>
          <w:bCs w:val="0"/>
          <w:sz w:val="28"/>
          <w:szCs w:val="28"/>
          <w:lang w:val="ru-RU"/>
        </w:rPr>
      </w:pPr>
      <w:r w:rsidRPr="0022231E">
        <w:rPr>
          <w:rFonts w:ascii="Times New Roman" w:hAnsi="Times New Roman"/>
          <w:bCs w:val="0"/>
          <w:sz w:val="28"/>
          <w:szCs w:val="28"/>
          <w:lang w:val="ru-RU"/>
        </w:rPr>
        <w:t>Профилактика правонарушений в Амурской области</w:t>
      </w:r>
    </w:p>
    <w:p w:rsidR="00C30142" w:rsidRDefault="00C30142" w:rsidP="00C30142">
      <w:pPr>
        <w:pStyle w:val="afb"/>
        <w:shd w:val="clear" w:color="auto" w:fill="FFFFFF"/>
        <w:spacing w:before="0" w:beforeAutospacing="0" w:after="0" w:afterAutospacing="0"/>
        <w:ind w:firstLine="709"/>
        <w:jc w:val="both"/>
        <w:rPr>
          <w:sz w:val="28"/>
          <w:szCs w:val="28"/>
        </w:rPr>
      </w:pPr>
      <w:r>
        <w:rPr>
          <w:sz w:val="28"/>
          <w:szCs w:val="28"/>
        </w:rPr>
        <w:t xml:space="preserve">06 июня 2013 года поступило обращение </w:t>
      </w:r>
      <w:r w:rsidR="00530CD1">
        <w:rPr>
          <w:sz w:val="28"/>
          <w:szCs w:val="28"/>
        </w:rPr>
        <w:t>Общественного с</w:t>
      </w:r>
      <w:r w:rsidRPr="00870460">
        <w:rPr>
          <w:sz w:val="28"/>
          <w:szCs w:val="28"/>
        </w:rPr>
        <w:t xml:space="preserve">овета при УМВД </w:t>
      </w:r>
      <w:r w:rsidR="00530CD1">
        <w:rPr>
          <w:sz w:val="28"/>
          <w:szCs w:val="28"/>
        </w:rPr>
        <w:t xml:space="preserve">по Амурской области </w:t>
      </w:r>
      <w:r w:rsidRPr="00870460">
        <w:rPr>
          <w:sz w:val="28"/>
          <w:szCs w:val="28"/>
        </w:rPr>
        <w:t>по вопросу оказания содействия</w:t>
      </w:r>
      <w:r w:rsidR="00741F8D">
        <w:rPr>
          <w:sz w:val="28"/>
          <w:szCs w:val="28"/>
        </w:rPr>
        <w:t xml:space="preserve"> в</w:t>
      </w:r>
      <w:r w:rsidRPr="00870460">
        <w:rPr>
          <w:sz w:val="28"/>
          <w:szCs w:val="28"/>
        </w:rPr>
        <w:t xml:space="preserve"> </w:t>
      </w:r>
      <w:r>
        <w:rPr>
          <w:sz w:val="28"/>
          <w:szCs w:val="28"/>
        </w:rPr>
        <w:t>приняти</w:t>
      </w:r>
      <w:r w:rsidR="00741F8D">
        <w:rPr>
          <w:sz w:val="28"/>
          <w:szCs w:val="28"/>
        </w:rPr>
        <w:t>и</w:t>
      </w:r>
      <w:r w:rsidRPr="007D0875">
        <w:rPr>
          <w:color w:val="000000"/>
          <w:sz w:val="28"/>
          <w:szCs w:val="28"/>
        </w:rPr>
        <w:t xml:space="preserve"> </w:t>
      </w:r>
      <w:r>
        <w:rPr>
          <w:color w:val="000000"/>
          <w:sz w:val="28"/>
          <w:szCs w:val="28"/>
        </w:rPr>
        <w:t>долгосрочной</w:t>
      </w:r>
      <w:r w:rsidRPr="000C449E">
        <w:rPr>
          <w:color w:val="000000"/>
          <w:sz w:val="28"/>
          <w:szCs w:val="28"/>
        </w:rPr>
        <w:t xml:space="preserve"> целев</w:t>
      </w:r>
      <w:r>
        <w:rPr>
          <w:color w:val="000000"/>
          <w:sz w:val="28"/>
          <w:szCs w:val="28"/>
        </w:rPr>
        <w:t xml:space="preserve">ой </w:t>
      </w:r>
      <w:r w:rsidRPr="000C449E">
        <w:rPr>
          <w:color w:val="000000"/>
          <w:sz w:val="28"/>
          <w:szCs w:val="28"/>
        </w:rPr>
        <w:t>программ</w:t>
      </w:r>
      <w:r>
        <w:rPr>
          <w:color w:val="000000"/>
          <w:sz w:val="28"/>
          <w:szCs w:val="28"/>
        </w:rPr>
        <w:t>ы на 2013-2017 годы</w:t>
      </w:r>
      <w:r w:rsidRPr="000C449E">
        <w:rPr>
          <w:color w:val="000000"/>
          <w:sz w:val="28"/>
          <w:szCs w:val="28"/>
        </w:rPr>
        <w:t xml:space="preserve"> «Профилактика правонарушений в Амурской области»</w:t>
      </w:r>
      <w:r>
        <w:rPr>
          <w:sz w:val="28"/>
          <w:szCs w:val="28"/>
        </w:rPr>
        <w:t>.</w:t>
      </w:r>
    </w:p>
    <w:p w:rsidR="00C30142" w:rsidRDefault="00C30142" w:rsidP="00C30142">
      <w:pPr>
        <w:pStyle w:val="afb"/>
        <w:shd w:val="clear" w:color="auto" w:fill="FFFFFF"/>
        <w:spacing w:before="0" w:beforeAutospacing="0" w:after="0" w:afterAutospacing="0"/>
        <w:ind w:firstLine="709"/>
        <w:jc w:val="both"/>
        <w:rPr>
          <w:sz w:val="28"/>
          <w:szCs w:val="28"/>
        </w:rPr>
      </w:pPr>
      <w:r>
        <w:rPr>
          <w:sz w:val="28"/>
          <w:szCs w:val="28"/>
        </w:rPr>
        <w:t xml:space="preserve">Рассмотрев данное обращение, секретарь </w:t>
      </w:r>
      <w:r w:rsidRPr="00870460">
        <w:rPr>
          <w:sz w:val="28"/>
          <w:szCs w:val="28"/>
        </w:rPr>
        <w:t>Общественной палаты Амурской области</w:t>
      </w:r>
      <w:r>
        <w:rPr>
          <w:sz w:val="28"/>
          <w:szCs w:val="28"/>
        </w:rPr>
        <w:t xml:space="preserve"> Седов Владимир Валентинович принял решение провести 28 июня 2013 года расширенное заседание совета с приглашением заинтересованных лиц в целях </w:t>
      </w:r>
      <w:r w:rsidR="00530CD1">
        <w:rPr>
          <w:sz w:val="28"/>
          <w:szCs w:val="28"/>
        </w:rPr>
        <w:t>формирования</w:t>
      </w:r>
      <w:r>
        <w:rPr>
          <w:sz w:val="28"/>
          <w:szCs w:val="28"/>
        </w:rPr>
        <w:t xml:space="preserve"> обще</w:t>
      </w:r>
      <w:r w:rsidR="00530CD1">
        <w:rPr>
          <w:sz w:val="28"/>
          <w:szCs w:val="28"/>
        </w:rPr>
        <w:t>го</w:t>
      </w:r>
      <w:r>
        <w:rPr>
          <w:sz w:val="28"/>
          <w:szCs w:val="28"/>
        </w:rPr>
        <w:t xml:space="preserve"> конструктивно</w:t>
      </w:r>
      <w:r w:rsidR="00530CD1">
        <w:rPr>
          <w:sz w:val="28"/>
          <w:szCs w:val="28"/>
        </w:rPr>
        <w:t>го</w:t>
      </w:r>
      <w:r>
        <w:rPr>
          <w:sz w:val="28"/>
          <w:szCs w:val="28"/>
        </w:rPr>
        <w:t xml:space="preserve"> мнени</w:t>
      </w:r>
      <w:r w:rsidR="00530CD1">
        <w:rPr>
          <w:sz w:val="28"/>
          <w:szCs w:val="28"/>
        </w:rPr>
        <w:t>я</w:t>
      </w:r>
      <w:r>
        <w:rPr>
          <w:sz w:val="28"/>
          <w:szCs w:val="28"/>
        </w:rPr>
        <w:t xml:space="preserve"> по указанному вопросу.</w:t>
      </w:r>
    </w:p>
    <w:p w:rsidR="00C30142" w:rsidRPr="00870460" w:rsidRDefault="00C30142" w:rsidP="00C30142">
      <w:pPr>
        <w:pStyle w:val="afb"/>
        <w:shd w:val="clear" w:color="auto" w:fill="FFFFFF"/>
        <w:spacing w:before="0" w:beforeAutospacing="0" w:after="0" w:afterAutospacing="0"/>
        <w:ind w:firstLine="709"/>
        <w:jc w:val="both"/>
        <w:rPr>
          <w:sz w:val="28"/>
          <w:szCs w:val="28"/>
        </w:rPr>
      </w:pPr>
      <w:r w:rsidRPr="00870460">
        <w:rPr>
          <w:sz w:val="28"/>
          <w:szCs w:val="28"/>
        </w:rPr>
        <w:t>На заседании присутствовали представители министерства здравоохранения Амурской области, УМВД по Амурской области, следственного управления Следственного комитета Российской Федерации по Амурской области, полиции по охране общественного порядка, управления внутренней политики Амурской области, прокуратуры Амурской области</w:t>
      </w:r>
      <w:r>
        <w:rPr>
          <w:sz w:val="28"/>
          <w:szCs w:val="28"/>
        </w:rPr>
        <w:t xml:space="preserve"> и др</w:t>
      </w:r>
      <w:r w:rsidRPr="00870460">
        <w:rPr>
          <w:sz w:val="28"/>
          <w:szCs w:val="28"/>
        </w:rPr>
        <w:t>.</w:t>
      </w:r>
    </w:p>
    <w:p w:rsidR="00C30142" w:rsidRDefault="00C30142" w:rsidP="00C30142">
      <w:pPr>
        <w:pStyle w:val="afc"/>
        <w:shd w:val="clear" w:color="auto" w:fill="auto"/>
        <w:spacing w:after="0" w:line="240" w:lineRule="auto"/>
        <w:ind w:left="100" w:right="40" w:firstLine="700"/>
        <w:rPr>
          <w:color w:val="000000"/>
          <w:spacing w:val="0"/>
          <w:sz w:val="28"/>
          <w:szCs w:val="28"/>
        </w:rPr>
      </w:pPr>
      <w:r>
        <w:rPr>
          <w:spacing w:val="0"/>
          <w:sz w:val="28"/>
          <w:szCs w:val="28"/>
        </w:rPr>
        <w:t xml:space="preserve">В </w:t>
      </w:r>
      <w:r w:rsidR="00530CD1">
        <w:rPr>
          <w:spacing w:val="0"/>
          <w:sz w:val="28"/>
          <w:szCs w:val="28"/>
        </w:rPr>
        <w:t>ходе</w:t>
      </w:r>
      <w:r>
        <w:rPr>
          <w:spacing w:val="0"/>
          <w:sz w:val="28"/>
          <w:szCs w:val="28"/>
        </w:rPr>
        <w:t xml:space="preserve"> обсуждения были отмечены положительные моменты действия </w:t>
      </w:r>
      <w:r w:rsidRPr="000C449E">
        <w:rPr>
          <w:color w:val="000000"/>
          <w:spacing w:val="0"/>
          <w:sz w:val="28"/>
          <w:szCs w:val="28"/>
        </w:rPr>
        <w:t>долгосрочны</w:t>
      </w:r>
      <w:r>
        <w:rPr>
          <w:color w:val="000000"/>
          <w:spacing w:val="0"/>
          <w:sz w:val="28"/>
          <w:szCs w:val="28"/>
        </w:rPr>
        <w:t>х</w:t>
      </w:r>
      <w:r w:rsidRPr="000C449E">
        <w:rPr>
          <w:color w:val="000000"/>
          <w:spacing w:val="0"/>
          <w:sz w:val="28"/>
          <w:szCs w:val="28"/>
        </w:rPr>
        <w:t xml:space="preserve"> целевы</w:t>
      </w:r>
      <w:r>
        <w:rPr>
          <w:color w:val="000000"/>
          <w:spacing w:val="0"/>
          <w:sz w:val="28"/>
          <w:szCs w:val="28"/>
        </w:rPr>
        <w:t xml:space="preserve">х </w:t>
      </w:r>
      <w:r w:rsidRPr="000C449E">
        <w:rPr>
          <w:color w:val="000000"/>
          <w:spacing w:val="0"/>
          <w:sz w:val="28"/>
          <w:szCs w:val="28"/>
        </w:rPr>
        <w:t>программ</w:t>
      </w:r>
      <w:r>
        <w:rPr>
          <w:color w:val="000000"/>
          <w:spacing w:val="0"/>
          <w:sz w:val="28"/>
          <w:szCs w:val="28"/>
        </w:rPr>
        <w:t xml:space="preserve"> на 2007-2012 годы</w:t>
      </w:r>
      <w:r w:rsidRPr="000C449E">
        <w:rPr>
          <w:color w:val="000000"/>
          <w:spacing w:val="0"/>
          <w:sz w:val="28"/>
          <w:szCs w:val="28"/>
        </w:rPr>
        <w:t xml:space="preserve"> «Профилактика правонарушений в Амурской области»</w:t>
      </w:r>
      <w:r>
        <w:rPr>
          <w:color w:val="000000"/>
          <w:spacing w:val="0"/>
          <w:sz w:val="28"/>
          <w:szCs w:val="28"/>
        </w:rPr>
        <w:t>,</w:t>
      </w:r>
      <w:r w:rsidRPr="000C449E">
        <w:rPr>
          <w:color w:val="000000"/>
          <w:sz w:val="28"/>
          <w:szCs w:val="28"/>
        </w:rPr>
        <w:t xml:space="preserve"> </w:t>
      </w:r>
      <w:r w:rsidRPr="000C449E">
        <w:rPr>
          <w:color w:val="000000"/>
          <w:spacing w:val="0"/>
          <w:sz w:val="28"/>
          <w:szCs w:val="28"/>
        </w:rPr>
        <w:t>в рамках которых реализован ряд значимых мероприятий, позволивших</w:t>
      </w:r>
      <w:r>
        <w:rPr>
          <w:color w:val="000000"/>
          <w:spacing w:val="0"/>
          <w:sz w:val="28"/>
          <w:szCs w:val="28"/>
        </w:rPr>
        <w:t>:</w:t>
      </w:r>
    </w:p>
    <w:p w:rsidR="00C30142" w:rsidRDefault="00C30142" w:rsidP="00C30142">
      <w:pPr>
        <w:pStyle w:val="afc"/>
        <w:shd w:val="clear" w:color="auto" w:fill="auto"/>
        <w:spacing w:after="0" w:line="240" w:lineRule="auto"/>
        <w:ind w:right="40" w:firstLine="700"/>
        <w:rPr>
          <w:color w:val="000000"/>
          <w:spacing w:val="0"/>
          <w:sz w:val="28"/>
          <w:szCs w:val="28"/>
        </w:rPr>
      </w:pPr>
      <w:r>
        <w:rPr>
          <w:color w:val="000000"/>
          <w:spacing w:val="0"/>
          <w:sz w:val="28"/>
          <w:szCs w:val="28"/>
        </w:rPr>
        <w:t xml:space="preserve">1) </w:t>
      </w:r>
      <w:r w:rsidRPr="000C449E">
        <w:rPr>
          <w:color w:val="000000"/>
          <w:spacing w:val="0"/>
          <w:sz w:val="28"/>
          <w:szCs w:val="28"/>
        </w:rPr>
        <w:t>существенно повысить уровень гарантий прав и свобод граждан</w:t>
      </w:r>
      <w:r>
        <w:rPr>
          <w:color w:val="000000"/>
          <w:spacing w:val="0"/>
          <w:sz w:val="28"/>
          <w:szCs w:val="28"/>
        </w:rPr>
        <w:t>;</w:t>
      </w:r>
    </w:p>
    <w:p w:rsidR="00C30142" w:rsidRDefault="00C30142" w:rsidP="00C30142">
      <w:pPr>
        <w:pStyle w:val="afc"/>
        <w:shd w:val="clear" w:color="auto" w:fill="auto"/>
        <w:spacing w:after="0" w:line="240" w:lineRule="auto"/>
        <w:ind w:right="40" w:firstLine="700"/>
        <w:rPr>
          <w:color w:val="000000"/>
          <w:spacing w:val="0"/>
          <w:sz w:val="28"/>
          <w:szCs w:val="28"/>
        </w:rPr>
      </w:pPr>
      <w:r>
        <w:rPr>
          <w:color w:val="000000"/>
          <w:spacing w:val="0"/>
          <w:sz w:val="28"/>
          <w:szCs w:val="28"/>
        </w:rPr>
        <w:t xml:space="preserve">2) </w:t>
      </w:r>
      <w:r w:rsidRPr="000C449E">
        <w:rPr>
          <w:color w:val="000000"/>
          <w:spacing w:val="0"/>
          <w:sz w:val="28"/>
          <w:szCs w:val="28"/>
        </w:rPr>
        <w:t>в круглосуточном режиме обеспечивать безопасность граждан</w:t>
      </w:r>
      <w:r>
        <w:rPr>
          <w:color w:val="000000"/>
          <w:spacing w:val="0"/>
          <w:sz w:val="28"/>
          <w:szCs w:val="28"/>
        </w:rPr>
        <w:t>;</w:t>
      </w:r>
    </w:p>
    <w:p w:rsidR="00C30142" w:rsidRPr="000C449E" w:rsidRDefault="00C30142" w:rsidP="00C30142">
      <w:pPr>
        <w:pStyle w:val="afc"/>
        <w:shd w:val="clear" w:color="auto" w:fill="auto"/>
        <w:spacing w:after="0" w:line="240" w:lineRule="auto"/>
        <w:ind w:right="40" w:firstLine="700"/>
        <w:rPr>
          <w:color w:val="000000"/>
          <w:spacing w:val="0"/>
          <w:sz w:val="28"/>
          <w:szCs w:val="28"/>
        </w:rPr>
      </w:pPr>
      <w:r>
        <w:rPr>
          <w:color w:val="000000"/>
          <w:spacing w:val="0"/>
          <w:sz w:val="28"/>
          <w:szCs w:val="28"/>
        </w:rPr>
        <w:t xml:space="preserve">3) </w:t>
      </w:r>
      <w:r w:rsidRPr="000C449E">
        <w:rPr>
          <w:color w:val="000000"/>
          <w:spacing w:val="0"/>
          <w:sz w:val="28"/>
          <w:szCs w:val="28"/>
        </w:rPr>
        <w:t>сократи</w:t>
      </w:r>
      <w:r>
        <w:rPr>
          <w:color w:val="000000"/>
          <w:spacing w:val="0"/>
          <w:sz w:val="28"/>
          <w:szCs w:val="28"/>
        </w:rPr>
        <w:t>т</w:t>
      </w:r>
      <w:r w:rsidRPr="000C449E">
        <w:rPr>
          <w:color w:val="000000"/>
          <w:spacing w:val="0"/>
          <w:sz w:val="28"/>
          <w:szCs w:val="28"/>
        </w:rPr>
        <w:t>ь число совершенных на территории области преступлений</w:t>
      </w:r>
      <w:r>
        <w:rPr>
          <w:color w:val="000000"/>
          <w:spacing w:val="0"/>
          <w:sz w:val="28"/>
          <w:szCs w:val="28"/>
        </w:rPr>
        <w:t>;</w:t>
      </w:r>
    </w:p>
    <w:p w:rsidR="00C30142" w:rsidRDefault="00C30142" w:rsidP="00C30142">
      <w:pPr>
        <w:pStyle w:val="afc"/>
        <w:shd w:val="clear" w:color="auto" w:fill="auto"/>
        <w:spacing w:after="0" w:line="240" w:lineRule="auto"/>
        <w:ind w:right="40" w:firstLine="700"/>
        <w:rPr>
          <w:color w:val="000000"/>
          <w:spacing w:val="0"/>
          <w:sz w:val="28"/>
          <w:szCs w:val="28"/>
        </w:rPr>
      </w:pPr>
      <w:r>
        <w:rPr>
          <w:color w:val="000000"/>
          <w:spacing w:val="0"/>
          <w:sz w:val="28"/>
          <w:szCs w:val="28"/>
        </w:rPr>
        <w:t xml:space="preserve">4) </w:t>
      </w:r>
      <w:r w:rsidRPr="000C449E">
        <w:rPr>
          <w:color w:val="000000"/>
          <w:spacing w:val="0"/>
          <w:sz w:val="28"/>
          <w:szCs w:val="28"/>
        </w:rPr>
        <w:t>снизи</w:t>
      </w:r>
      <w:r>
        <w:rPr>
          <w:color w:val="000000"/>
          <w:spacing w:val="0"/>
          <w:sz w:val="28"/>
          <w:szCs w:val="28"/>
        </w:rPr>
        <w:t>т</w:t>
      </w:r>
      <w:r w:rsidRPr="000C449E">
        <w:rPr>
          <w:color w:val="000000"/>
          <w:spacing w:val="0"/>
          <w:sz w:val="28"/>
          <w:szCs w:val="28"/>
        </w:rPr>
        <w:t>ь количество преступлений, совершенных несовер</w:t>
      </w:r>
      <w:r w:rsidRPr="000C449E">
        <w:rPr>
          <w:color w:val="000000"/>
          <w:spacing w:val="0"/>
          <w:sz w:val="28"/>
          <w:szCs w:val="28"/>
        </w:rPr>
        <w:softHyphen/>
        <w:t>шеннолетними или при их участии</w:t>
      </w:r>
      <w:r>
        <w:rPr>
          <w:color w:val="000000"/>
          <w:spacing w:val="0"/>
          <w:sz w:val="28"/>
          <w:szCs w:val="28"/>
        </w:rPr>
        <w:t>;</w:t>
      </w:r>
    </w:p>
    <w:p w:rsidR="00C30142" w:rsidRDefault="00C30142" w:rsidP="00C30142">
      <w:pPr>
        <w:pStyle w:val="afc"/>
        <w:shd w:val="clear" w:color="auto" w:fill="auto"/>
        <w:spacing w:after="0" w:line="240" w:lineRule="auto"/>
        <w:ind w:right="40" w:firstLine="700"/>
        <w:rPr>
          <w:color w:val="000000"/>
          <w:spacing w:val="0"/>
          <w:sz w:val="28"/>
          <w:szCs w:val="28"/>
        </w:rPr>
      </w:pPr>
      <w:r>
        <w:rPr>
          <w:color w:val="000000"/>
          <w:spacing w:val="0"/>
          <w:sz w:val="28"/>
          <w:szCs w:val="28"/>
        </w:rPr>
        <w:t xml:space="preserve">5) </w:t>
      </w:r>
      <w:r w:rsidRPr="000C449E">
        <w:rPr>
          <w:color w:val="000000"/>
          <w:spacing w:val="0"/>
          <w:sz w:val="28"/>
          <w:szCs w:val="28"/>
        </w:rPr>
        <w:t>уменьши</w:t>
      </w:r>
      <w:r>
        <w:rPr>
          <w:color w:val="000000"/>
          <w:spacing w:val="0"/>
          <w:sz w:val="28"/>
          <w:szCs w:val="28"/>
        </w:rPr>
        <w:t>ть</w:t>
      </w:r>
      <w:r w:rsidRPr="000C449E">
        <w:rPr>
          <w:color w:val="000000"/>
          <w:spacing w:val="0"/>
          <w:sz w:val="28"/>
          <w:szCs w:val="28"/>
        </w:rPr>
        <w:t xml:space="preserve"> </w:t>
      </w:r>
      <w:r>
        <w:rPr>
          <w:color w:val="000000"/>
          <w:spacing w:val="0"/>
          <w:sz w:val="28"/>
          <w:szCs w:val="28"/>
        </w:rPr>
        <w:t>о</w:t>
      </w:r>
      <w:r w:rsidRPr="000C449E">
        <w:rPr>
          <w:color w:val="000000"/>
          <w:spacing w:val="0"/>
          <w:sz w:val="28"/>
          <w:szCs w:val="28"/>
        </w:rPr>
        <w:t xml:space="preserve">бщий уровень корыстно-насильственных преступлений в общественных местах </w:t>
      </w:r>
      <w:r>
        <w:rPr>
          <w:color w:val="000000"/>
          <w:spacing w:val="0"/>
          <w:sz w:val="28"/>
          <w:szCs w:val="28"/>
        </w:rPr>
        <w:t>и т.д.</w:t>
      </w:r>
    </w:p>
    <w:p w:rsidR="00C30142" w:rsidRPr="00C30142" w:rsidRDefault="00C30142" w:rsidP="00C30142">
      <w:pPr>
        <w:pStyle w:val="810"/>
        <w:shd w:val="clear" w:color="auto" w:fill="auto"/>
        <w:spacing w:line="240" w:lineRule="auto"/>
        <w:ind w:left="60" w:right="-1" w:firstLine="649"/>
        <w:rPr>
          <w:rStyle w:val="820"/>
          <w:spacing w:val="0"/>
          <w:sz w:val="28"/>
          <w:szCs w:val="28"/>
        </w:rPr>
      </w:pPr>
      <w:r w:rsidRPr="00A77093">
        <w:rPr>
          <w:b w:val="0"/>
          <w:color w:val="000000"/>
          <w:spacing w:val="0"/>
          <w:sz w:val="28"/>
          <w:szCs w:val="28"/>
        </w:rPr>
        <w:t>Также при обсуждении было отмечено, что бюджет Амурской области носит дотационный характер</w:t>
      </w:r>
      <w:r>
        <w:rPr>
          <w:b w:val="0"/>
          <w:color w:val="000000"/>
          <w:spacing w:val="0"/>
          <w:sz w:val="28"/>
          <w:szCs w:val="28"/>
        </w:rPr>
        <w:t>. Н</w:t>
      </w:r>
      <w:r w:rsidRPr="00A77093">
        <w:rPr>
          <w:b w:val="0"/>
          <w:color w:val="000000"/>
          <w:spacing w:val="0"/>
          <w:sz w:val="28"/>
          <w:szCs w:val="28"/>
        </w:rPr>
        <w:t>о</w:t>
      </w:r>
      <w:r>
        <w:rPr>
          <w:b w:val="0"/>
          <w:color w:val="000000"/>
          <w:spacing w:val="0"/>
          <w:sz w:val="28"/>
          <w:szCs w:val="28"/>
        </w:rPr>
        <w:t xml:space="preserve"> есть дополнительные поступления </w:t>
      </w:r>
      <w:r w:rsidRPr="00C30142">
        <w:rPr>
          <w:rStyle w:val="81"/>
          <w:spacing w:val="0"/>
          <w:sz w:val="28"/>
          <w:szCs w:val="28"/>
        </w:rPr>
        <w:t xml:space="preserve">денежных </w:t>
      </w:r>
      <w:r w:rsidRPr="00C30142">
        <w:rPr>
          <w:rStyle w:val="83"/>
          <w:spacing w:val="0"/>
          <w:sz w:val="28"/>
          <w:szCs w:val="28"/>
        </w:rPr>
        <w:t>средств от штрафов и сборов</w:t>
      </w:r>
      <w:r w:rsidR="00530CD1">
        <w:rPr>
          <w:rStyle w:val="83"/>
          <w:spacing w:val="0"/>
          <w:sz w:val="28"/>
          <w:szCs w:val="28"/>
        </w:rPr>
        <w:t xml:space="preserve">, собираемых </w:t>
      </w:r>
      <w:r w:rsidRPr="00C30142">
        <w:rPr>
          <w:rStyle w:val="820"/>
          <w:spacing w:val="0"/>
          <w:sz w:val="28"/>
          <w:szCs w:val="28"/>
        </w:rPr>
        <w:t>УМВД России</w:t>
      </w:r>
      <w:r w:rsidR="00530CD1">
        <w:rPr>
          <w:rStyle w:val="820"/>
          <w:spacing w:val="0"/>
          <w:sz w:val="28"/>
          <w:szCs w:val="28"/>
        </w:rPr>
        <w:t xml:space="preserve"> по</w:t>
      </w:r>
      <w:r w:rsidRPr="00C30142">
        <w:rPr>
          <w:rStyle w:val="820"/>
          <w:spacing w:val="0"/>
          <w:sz w:val="28"/>
          <w:szCs w:val="28"/>
        </w:rPr>
        <w:t xml:space="preserve"> Амурской </w:t>
      </w:r>
      <w:r w:rsidRPr="00C30142">
        <w:rPr>
          <w:rStyle w:val="83"/>
          <w:spacing w:val="0"/>
          <w:sz w:val="28"/>
          <w:szCs w:val="28"/>
        </w:rPr>
        <w:t xml:space="preserve">области. Только в области безопасности </w:t>
      </w:r>
      <w:r w:rsidRPr="00C30142">
        <w:rPr>
          <w:rStyle w:val="820"/>
          <w:spacing w:val="0"/>
          <w:sz w:val="28"/>
          <w:szCs w:val="28"/>
        </w:rPr>
        <w:t xml:space="preserve">дорожного движения за 2012 год </w:t>
      </w:r>
      <w:r w:rsidR="00530CD1">
        <w:rPr>
          <w:rStyle w:val="820"/>
          <w:spacing w:val="0"/>
          <w:sz w:val="28"/>
          <w:szCs w:val="28"/>
        </w:rPr>
        <w:t xml:space="preserve">они </w:t>
      </w:r>
      <w:r w:rsidRPr="00C30142">
        <w:rPr>
          <w:rStyle w:val="820"/>
          <w:spacing w:val="0"/>
          <w:sz w:val="28"/>
          <w:szCs w:val="28"/>
        </w:rPr>
        <w:t>соста</w:t>
      </w:r>
      <w:r w:rsidRPr="00C30142">
        <w:rPr>
          <w:rStyle w:val="81"/>
          <w:spacing w:val="0"/>
          <w:sz w:val="28"/>
          <w:szCs w:val="28"/>
        </w:rPr>
        <w:t xml:space="preserve">вили </w:t>
      </w:r>
      <w:r w:rsidRPr="00C30142">
        <w:rPr>
          <w:rStyle w:val="8CenturyGothic3"/>
          <w:rFonts w:ascii="Times New Roman" w:hAnsi="Times New Roman" w:cs="Times New Roman"/>
          <w:sz w:val="28"/>
          <w:szCs w:val="28"/>
        </w:rPr>
        <w:lastRenderedPageBreak/>
        <w:t>15452491,26</w:t>
      </w:r>
      <w:r w:rsidRPr="00C30142">
        <w:rPr>
          <w:rStyle w:val="8Corbel"/>
          <w:color w:val="000000"/>
          <w:sz w:val="28"/>
          <w:szCs w:val="28"/>
        </w:rPr>
        <w:t xml:space="preserve"> </w:t>
      </w:r>
      <w:r w:rsidRPr="00C30142">
        <w:rPr>
          <w:rStyle w:val="83"/>
          <w:spacing w:val="0"/>
          <w:sz w:val="28"/>
          <w:szCs w:val="28"/>
        </w:rPr>
        <w:t xml:space="preserve">руб., а за пять месяцев </w:t>
      </w:r>
      <w:r w:rsidRPr="00C30142">
        <w:rPr>
          <w:rStyle w:val="820"/>
          <w:spacing w:val="0"/>
          <w:sz w:val="28"/>
          <w:szCs w:val="28"/>
        </w:rPr>
        <w:t xml:space="preserve">2013 г. </w:t>
      </w:r>
      <w:r w:rsidR="00530CD1">
        <w:rPr>
          <w:rStyle w:val="820"/>
          <w:spacing w:val="0"/>
          <w:sz w:val="28"/>
          <w:szCs w:val="28"/>
        </w:rPr>
        <w:t xml:space="preserve">– </w:t>
      </w:r>
      <w:r w:rsidRPr="00C30142">
        <w:rPr>
          <w:rStyle w:val="820"/>
          <w:spacing w:val="0"/>
          <w:sz w:val="28"/>
          <w:szCs w:val="28"/>
        </w:rPr>
        <w:t xml:space="preserve">7462922,57 руб. Руководствуясь данным фактом, участники заседания предложили обсудить возможность направить </w:t>
      </w:r>
      <w:r w:rsidRPr="00C30142">
        <w:rPr>
          <w:rStyle w:val="81"/>
          <w:spacing w:val="0"/>
          <w:sz w:val="28"/>
          <w:szCs w:val="28"/>
        </w:rPr>
        <w:t xml:space="preserve">денежные </w:t>
      </w:r>
      <w:r w:rsidRPr="00C30142">
        <w:rPr>
          <w:rStyle w:val="83"/>
          <w:spacing w:val="0"/>
          <w:sz w:val="28"/>
          <w:szCs w:val="28"/>
        </w:rPr>
        <w:t>средства, полученные от штрафов и сборов, на финансирование д</w:t>
      </w:r>
      <w:r w:rsidRPr="00C30142">
        <w:rPr>
          <w:rStyle w:val="820"/>
          <w:spacing w:val="0"/>
          <w:sz w:val="28"/>
          <w:szCs w:val="28"/>
        </w:rPr>
        <w:t xml:space="preserve">олгосрочной целевой программы </w:t>
      </w:r>
      <w:r w:rsidRPr="00C30142">
        <w:rPr>
          <w:rStyle w:val="83"/>
          <w:spacing w:val="0"/>
          <w:sz w:val="28"/>
          <w:szCs w:val="28"/>
        </w:rPr>
        <w:t xml:space="preserve">«Профилактика правонарушений в Амурской </w:t>
      </w:r>
      <w:r w:rsidRPr="00C30142">
        <w:rPr>
          <w:rStyle w:val="820"/>
          <w:spacing w:val="0"/>
          <w:sz w:val="28"/>
          <w:szCs w:val="28"/>
        </w:rPr>
        <w:t>области на 2014-2020 годы».</w:t>
      </w:r>
    </w:p>
    <w:p w:rsidR="00C30142" w:rsidRDefault="00C30142" w:rsidP="00C30142">
      <w:pPr>
        <w:pStyle w:val="afc"/>
        <w:shd w:val="clear" w:color="auto" w:fill="auto"/>
        <w:spacing w:after="0" w:line="240" w:lineRule="auto"/>
        <w:ind w:right="40" w:firstLine="700"/>
        <w:rPr>
          <w:spacing w:val="0"/>
          <w:sz w:val="28"/>
          <w:szCs w:val="28"/>
        </w:rPr>
      </w:pPr>
      <w:r>
        <w:rPr>
          <w:color w:val="000000"/>
          <w:spacing w:val="0"/>
          <w:sz w:val="28"/>
          <w:szCs w:val="28"/>
        </w:rPr>
        <w:t>В связи с этим, у</w:t>
      </w:r>
      <w:r w:rsidRPr="00A77093">
        <w:rPr>
          <w:color w:val="000000"/>
          <w:spacing w:val="0"/>
          <w:sz w:val="28"/>
          <w:szCs w:val="28"/>
        </w:rPr>
        <w:t>читывая принципиальную значимость исполнения поручения Президента Российской Федерации в части дальнейшей реализации региональных программ профилактики правонарушений,</w:t>
      </w:r>
      <w:r>
        <w:rPr>
          <w:color w:val="000000"/>
          <w:spacing w:val="0"/>
          <w:sz w:val="28"/>
          <w:szCs w:val="28"/>
        </w:rPr>
        <w:t xml:space="preserve"> Общественная палата Амурской области направила в адрес губернатора письмо с просьбой рассмотреть возможность </w:t>
      </w:r>
      <w:r>
        <w:rPr>
          <w:spacing w:val="0"/>
          <w:sz w:val="28"/>
          <w:szCs w:val="28"/>
        </w:rPr>
        <w:t>принятия</w:t>
      </w:r>
      <w:r w:rsidRPr="002E5F4E">
        <w:rPr>
          <w:spacing w:val="0"/>
          <w:sz w:val="28"/>
          <w:szCs w:val="28"/>
        </w:rPr>
        <w:t xml:space="preserve"> долгосрочной целевой программы на 2014-2020 годы «Профилактика правонарушений в Амурской области»</w:t>
      </w:r>
      <w:r>
        <w:rPr>
          <w:spacing w:val="0"/>
          <w:sz w:val="28"/>
          <w:szCs w:val="28"/>
        </w:rPr>
        <w:t>.</w:t>
      </w:r>
    </w:p>
    <w:p w:rsidR="00DD4FA3" w:rsidRPr="00DD4FA3" w:rsidRDefault="00DD4FA3" w:rsidP="00DD4FA3">
      <w:pPr>
        <w:ind w:firstLine="709"/>
        <w:jc w:val="both"/>
        <w:rPr>
          <w:rFonts w:eastAsia="Calibri"/>
          <w:szCs w:val="28"/>
          <w:lang w:val="ru-RU"/>
        </w:rPr>
      </w:pPr>
      <w:r w:rsidRPr="00DD4FA3">
        <w:rPr>
          <w:rFonts w:eastAsia="Calibri"/>
          <w:szCs w:val="28"/>
          <w:lang w:val="ru-RU"/>
        </w:rPr>
        <w:t>25</w:t>
      </w:r>
      <w:r>
        <w:rPr>
          <w:rFonts w:eastAsia="Calibri"/>
          <w:szCs w:val="28"/>
          <w:lang w:val="ru-RU"/>
        </w:rPr>
        <w:t xml:space="preserve"> сентября </w:t>
      </w:r>
      <w:r w:rsidRPr="00DD4FA3">
        <w:rPr>
          <w:rFonts w:eastAsia="Calibri"/>
          <w:szCs w:val="28"/>
          <w:lang w:val="ru-RU"/>
        </w:rPr>
        <w:t>2013</w:t>
      </w:r>
      <w:r>
        <w:rPr>
          <w:rFonts w:eastAsia="Calibri"/>
          <w:szCs w:val="28"/>
          <w:lang w:val="ru-RU"/>
        </w:rPr>
        <w:t xml:space="preserve"> года</w:t>
      </w:r>
      <w:r w:rsidRPr="00DD4FA3">
        <w:rPr>
          <w:rFonts w:eastAsia="Calibri"/>
          <w:szCs w:val="28"/>
          <w:lang w:val="ru-RU"/>
        </w:rPr>
        <w:t xml:space="preserve"> постановлением Правительства Амурской области </w:t>
      </w:r>
      <w:r>
        <w:rPr>
          <w:rFonts w:eastAsia="Calibri"/>
          <w:szCs w:val="28"/>
          <w:lang w:val="ru-RU"/>
        </w:rPr>
        <w:t xml:space="preserve">была </w:t>
      </w:r>
      <w:r w:rsidRPr="00DD4FA3">
        <w:rPr>
          <w:rFonts w:eastAsia="Calibri"/>
          <w:szCs w:val="28"/>
          <w:lang w:val="ru-RU"/>
        </w:rPr>
        <w:t>утверждена государственная программа</w:t>
      </w:r>
      <w:r>
        <w:rPr>
          <w:rFonts w:eastAsia="Calibri"/>
          <w:szCs w:val="28"/>
          <w:lang w:val="ru-RU"/>
        </w:rPr>
        <w:t xml:space="preserve"> А</w:t>
      </w:r>
      <w:r w:rsidRPr="00DD4FA3">
        <w:rPr>
          <w:rFonts w:eastAsia="Calibri"/>
          <w:szCs w:val="28"/>
          <w:lang w:val="ru-RU"/>
        </w:rPr>
        <w:t>мурской области</w:t>
      </w:r>
      <w:r>
        <w:rPr>
          <w:rFonts w:eastAsia="Calibri"/>
          <w:szCs w:val="28"/>
          <w:lang w:val="ru-RU"/>
        </w:rPr>
        <w:t xml:space="preserve"> </w:t>
      </w:r>
      <w:r w:rsidRPr="00DD4FA3">
        <w:rPr>
          <w:rFonts w:eastAsia="Calibri"/>
          <w:szCs w:val="28"/>
          <w:lang w:val="ru-RU"/>
        </w:rPr>
        <w:t>«</w:t>
      </w:r>
      <w:r>
        <w:rPr>
          <w:rFonts w:eastAsia="Calibri"/>
          <w:szCs w:val="28"/>
          <w:lang w:val="ru-RU"/>
        </w:rPr>
        <w:t>С</w:t>
      </w:r>
      <w:r w:rsidRPr="00DD4FA3">
        <w:rPr>
          <w:rFonts w:eastAsia="Calibri"/>
          <w:szCs w:val="28"/>
          <w:lang w:val="ru-RU"/>
        </w:rPr>
        <w:t>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2014-2020 годы»</w:t>
      </w:r>
      <w:r>
        <w:rPr>
          <w:rFonts w:eastAsia="Calibri"/>
          <w:szCs w:val="28"/>
          <w:lang w:val="ru-RU"/>
        </w:rPr>
        <w:t xml:space="preserve">. Данная программа предусматривает реализацию </w:t>
      </w:r>
      <w:r w:rsidRPr="00DD4FA3">
        <w:rPr>
          <w:rFonts w:eastAsia="Calibri"/>
          <w:szCs w:val="28"/>
          <w:lang w:val="ru-RU"/>
        </w:rPr>
        <w:t>подпрограммы «Профилактика правонарушений, профилактика терроризма и экстремизма» в 2014</w:t>
      </w:r>
      <w:r>
        <w:rPr>
          <w:rFonts w:eastAsia="Calibri"/>
          <w:szCs w:val="28"/>
          <w:lang w:val="ru-RU"/>
        </w:rPr>
        <w:t>-</w:t>
      </w:r>
      <w:r w:rsidRPr="00DD4FA3">
        <w:rPr>
          <w:rFonts w:eastAsia="Calibri"/>
          <w:szCs w:val="28"/>
          <w:lang w:val="ru-RU"/>
        </w:rPr>
        <w:t xml:space="preserve">2020 гг. Объем бюджетных ассигнований, </w:t>
      </w:r>
      <w:r>
        <w:rPr>
          <w:rFonts w:eastAsia="Calibri"/>
          <w:szCs w:val="28"/>
          <w:lang w:val="ru-RU"/>
        </w:rPr>
        <w:t>выделенных на</w:t>
      </w:r>
      <w:r w:rsidRPr="00DD4FA3">
        <w:rPr>
          <w:rFonts w:eastAsia="Calibri"/>
          <w:szCs w:val="28"/>
          <w:lang w:val="ru-RU"/>
        </w:rPr>
        <w:t xml:space="preserve"> реализаци</w:t>
      </w:r>
      <w:r>
        <w:rPr>
          <w:rFonts w:eastAsia="Calibri"/>
          <w:szCs w:val="28"/>
          <w:lang w:val="ru-RU"/>
        </w:rPr>
        <w:t>ю</w:t>
      </w:r>
      <w:r w:rsidRPr="00DD4FA3">
        <w:rPr>
          <w:rFonts w:eastAsia="Calibri"/>
          <w:szCs w:val="28"/>
          <w:lang w:val="ru-RU"/>
        </w:rPr>
        <w:t xml:space="preserve"> </w:t>
      </w:r>
      <w:r>
        <w:rPr>
          <w:rFonts w:eastAsia="Calibri"/>
          <w:szCs w:val="28"/>
          <w:lang w:val="ru-RU"/>
        </w:rPr>
        <w:t xml:space="preserve">подпрограммы </w:t>
      </w:r>
      <w:r w:rsidRPr="00DD4FA3">
        <w:rPr>
          <w:rFonts w:eastAsia="Calibri"/>
          <w:szCs w:val="28"/>
          <w:lang w:val="ru-RU"/>
        </w:rPr>
        <w:t>состав</w:t>
      </w:r>
      <w:r>
        <w:rPr>
          <w:rFonts w:eastAsia="Calibri"/>
          <w:szCs w:val="28"/>
          <w:lang w:val="ru-RU"/>
        </w:rPr>
        <w:t>ил</w:t>
      </w:r>
      <w:r w:rsidRPr="00DD4FA3">
        <w:rPr>
          <w:rFonts w:eastAsia="Calibri"/>
          <w:szCs w:val="28"/>
          <w:lang w:val="ru-RU"/>
        </w:rPr>
        <w:t xml:space="preserve"> 411</w:t>
      </w:r>
      <w:r w:rsidRPr="00DD4FA3">
        <w:rPr>
          <w:rFonts w:eastAsia="Calibri"/>
          <w:szCs w:val="28"/>
        </w:rPr>
        <w:t> </w:t>
      </w:r>
      <w:r w:rsidRPr="00DD4FA3">
        <w:rPr>
          <w:rFonts w:eastAsia="Calibri"/>
          <w:szCs w:val="28"/>
          <w:lang w:val="ru-RU"/>
        </w:rPr>
        <w:t>730,40 тыс. руб., в том числе по годам:</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2014 год – 6 746,0 тыс. руб</w:t>
      </w:r>
      <w:r w:rsidR="00E93599">
        <w:rPr>
          <w:rFonts w:eastAsia="Calibri"/>
          <w:szCs w:val="28"/>
          <w:lang w:val="ru-RU"/>
        </w:rPr>
        <w:t>.</w:t>
      </w:r>
      <w:r w:rsidRPr="00DD4FA3">
        <w:rPr>
          <w:rFonts w:eastAsia="Calibri"/>
          <w:szCs w:val="28"/>
        </w:rPr>
        <w:t>;</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2015 год – 7 666,7 тыс. руб</w:t>
      </w:r>
      <w:r w:rsidR="00E93599">
        <w:rPr>
          <w:rFonts w:eastAsia="Calibri"/>
          <w:szCs w:val="28"/>
          <w:lang w:val="ru-RU"/>
        </w:rPr>
        <w:t>.</w:t>
      </w:r>
      <w:r w:rsidRPr="00DD4FA3">
        <w:rPr>
          <w:rFonts w:eastAsia="Calibri"/>
          <w:szCs w:val="28"/>
        </w:rPr>
        <w:t>;</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2016 год – 7 930,1 тыс. руб</w:t>
      </w:r>
      <w:r w:rsidR="00E93599">
        <w:rPr>
          <w:rFonts w:eastAsia="Calibri"/>
          <w:szCs w:val="28"/>
          <w:lang w:val="ru-RU"/>
        </w:rPr>
        <w:t>.</w:t>
      </w:r>
      <w:r w:rsidRPr="00DD4FA3">
        <w:rPr>
          <w:rFonts w:eastAsia="Calibri"/>
          <w:szCs w:val="28"/>
        </w:rPr>
        <w:t>;</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2017 год – 95 498,6 тыс. руб</w:t>
      </w:r>
      <w:r w:rsidR="00E93599">
        <w:rPr>
          <w:rFonts w:eastAsia="Calibri"/>
          <w:szCs w:val="28"/>
          <w:lang w:val="ru-RU"/>
        </w:rPr>
        <w:t>.</w:t>
      </w:r>
      <w:r w:rsidRPr="00DD4FA3">
        <w:rPr>
          <w:rFonts w:eastAsia="Calibri"/>
          <w:szCs w:val="28"/>
        </w:rPr>
        <w:t>;</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2018 год – 98 087,3</w:t>
      </w:r>
      <w:r>
        <w:rPr>
          <w:rFonts w:eastAsia="Calibri"/>
          <w:szCs w:val="28"/>
          <w:lang w:val="ru-RU"/>
        </w:rPr>
        <w:t xml:space="preserve"> </w:t>
      </w:r>
      <w:r w:rsidRPr="00DD4FA3">
        <w:rPr>
          <w:rFonts w:eastAsia="Calibri"/>
          <w:szCs w:val="28"/>
        </w:rPr>
        <w:t>тыс. руб</w:t>
      </w:r>
      <w:r w:rsidR="00E93599">
        <w:rPr>
          <w:rFonts w:eastAsia="Calibri"/>
          <w:szCs w:val="28"/>
          <w:lang w:val="ru-RU"/>
        </w:rPr>
        <w:t>.</w:t>
      </w:r>
      <w:r w:rsidRPr="00DD4FA3">
        <w:rPr>
          <w:rFonts w:eastAsia="Calibri"/>
          <w:szCs w:val="28"/>
        </w:rPr>
        <w:t>;</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2019 год – 97 167,30 тыс. руб</w:t>
      </w:r>
      <w:r w:rsidR="00E93599">
        <w:rPr>
          <w:rFonts w:eastAsia="Calibri"/>
          <w:szCs w:val="28"/>
          <w:lang w:val="ru-RU"/>
        </w:rPr>
        <w:t>.</w:t>
      </w:r>
      <w:r w:rsidRPr="00DD4FA3">
        <w:rPr>
          <w:rFonts w:eastAsia="Calibri"/>
          <w:szCs w:val="28"/>
        </w:rPr>
        <w:t>;</w:t>
      </w:r>
    </w:p>
    <w:p w:rsidR="00DD4FA3" w:rsidRPr="00DD4FA3" w:rsidRDefault="00DD4FA3" w:rsidP="00DD4FA3">
      <w:pPr>
        <w:numPr>
          <w:ilvl w:val="0"/>
          <w:numId w:val="9"/>
        </w:numPr>
        <w:ind w:left="0" w:firstLine="709"/>
        <w:jc w:val="both"/>
        <w:rPr>
          <w:rFonts w:eastAsia="Calibri"/>
          <w:szCs w:val="28"/>
        </w:rPr>
      </w:pPr>
      <w:r w:rsidRPr="00DD4FA3">
        <w:rPr>
          <w:rFonts w:eastAsia="Calibri"/>
          <w:szCs w:val="28"/>
        </w:rPr>
        <w:t>2020 год – 9</w:t>
      </w:r>
      <w:r>
        <w:rPr>
          <w:rFonts w:eastAsia="Calibri"/>
          <w:szCs w:val="28"/>
        </w:rPr>
        <w:t xml:space="preserve">8 634,40 тыс. </w:t>
      </w:r>
      <w:r w:rsidR="00E93599">
        <w:rPr>
          <w:rFonts w:eastAsia="Calibri"/>
          <w:szCs w:val="28"/>
          <w:lang w:val="ru-RU"/>
        </w:rPr>
        <w:t>р</w:t>
      </w:r>
      <w:r>
        <w:rPr>
          <w:rFonts w:eastAsia="Calibri"/>
          <w:szCs w:val="28"/>
        </w:rPr>
        <w:t>уб</w:t>
      </w:r>
      <w:r>
        <w:rPr>
          <w:rFonts w:eastAsia="Calibri"/>
          <w:szCs w:val="28"/>
          <w:lang w:val="ru-RU"/>
        </w:rPr>
        <w:t>.</w:t>
      </w:r>
    </w:p>
    <w:p w:rsidR="00C30142" w:rsidRPr="00DD4FA3" w:rsidRDefault="00C30142" w:rsidP="00C30142">
      <w:pPr>
        <w:pStyle w:val="1"/>
        <w:shd w:val="clear" w:color="auto" w:fill="FFFFFF"/>
        <w:spacing w:before="0" w:after="0"/>
        <w:ind w:firstLine="709"/>
        <w:jc w:val="center"/>
        <w:rPr>
          <w:rFonts w:ascii="Times New Roman" w:hAnsi="Times New Roman"/>
          <w:b w:val="0"/>
          <w:bCs w:val="0"/>
          <w:sz w:val="28"/>
          <w:szCs w:val="28"/>
          <w:lang w:val="ru-RU"/>
        </w:rPr>
      </w:pPr>
    </w:p>
    <w:p w:rsidR="00C30142" w:rsidRPr="0022231E" w:rsidRDefault="003D4DF9" w:rsidP="00C30142">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Организация п</w:t>
      </w:r>
      <w:r w:rsidRPr="0022231E">
        <w:rPr>
          <w:rFonts w:ascii="Times New Roman" w:hAnsi="Times New Roman"/>
          <w:bCs w:val="0"/>
          <w:sz w:val="28"/>
          <w:szCs w:val="28"/>
          <w:lang w:val="ru-RU"/>
        </w:rPr>
        <w:t>рием</w:t>
      </w:r>
      <w:r>
        <w:rPr>
          <w:rFonts w:ascii="Times New Roman" w:hAnsi="Times New Roman"/>
          <w:bCs w:val="0"/>
          <w:sz w:val="28"/>
          <w:szCs w:val="28"/>
          <w:lang w:val="ru-RU"/>
        </w:rPr>
        <w:t>а</w:t>
      </w:r>
      <w:r w:rsidRPr="0022231E">
        <w:rPr>
          <w:rFonts w:ascii="Times New Roman" w:hAnsi="Times New Roman"/>
          <w:bCs w:val="0"/>
          <w:sz w:val="28"/>
          <w:szCs w:val="28"/>
          <w:lang w:val="ru-RU"/>
        </w:rPr>
        <w:t xml:space="preserve"> граждан</w:t>
      </w:r>
    </w:p>
    <w:p w:rsidR="00C30142" w:rsidRDefault="00AD152A" w:rsidP="00C30142">
      <w:pPr>
        <w:ind w:firstLine="709"/>
        <w:jc w:val="both"/>
        <w:rPr>
          <w:szCs w:val="28"/>
          <w:lang w:val="ru-RU"/>
        </w:rPr>
      </w:pPr>
      <w:r>
        <w:rPr>
          <w:szCs w:val="28"/>
          <w:lang w:val="ru-RU"/>
        </w:rPr>
        <w:t>Уже не первый год поднима</w:t>
      </w:r>
      <w:r w:rsidR="00530CD1">
        <w:rPr>
          <w:szCs w:val="28"/>
          <w:lang w:val="ru-RU"/>
        </w:rPr>
        <w:t>ется</w:t>
      </w:r>
      <w:r>
        <w:rPr>
          <w:szCs w:val="28"/>
          <w:lang w:val="ru-RU"/>
        </w:rPr>
        <w:t xml:space="preserve"> вопрос о необходимости организации личного приема граждан</w:t>
      </w:r>
      <w:r w:rsidRPr="00AD152A">
        <w:rPr>
          <w:szCs w:val="28"/>
          <w:lang w:val="ru-RU"/>
        </w:rPr>
        <w:t xml:space="preserve"> </w:t>
      </w:r>
      <w:r>
        <w:rPr>
          <w:szCs w:val="28"/>
          <w:lang w:val="ru-RU"/>
        </w:rPr>
        <w:t xml:space="preserve">членами Общественной палаты Амурской области. В связи с этим </w:t>
      </w:r>
      <w:r w:rsidR="00C30142" w:rsidRPr="00035D63">
        <w:rPr>
          <w:szCs w:val="28"/>
          <w:lang w:val="ru-RU"/>
        </w:rPr>
        <w:t xml:space="preserve">31 мая 2013 года на заседании совета Общественной палаты Амурской области было утверждено Положение об </w:t>
      </w:r>
      <w:r w:rsidR="00530CD1">
        <w:rPr>
          <w:szCs w:val="28"/>
          <w:lang w:val="ru-RU"/>
        </w:rPr>
        <w:t>о</w:t>
      </w:r>
      <w:r w:rsidR="00C30142" w:rsidRPr="00035D63">
        <w:rPr>
          <w:szCs w:val="28"/>
          <w:lang w:val="ru-RU"/>
        </w:rPr>
        <w:t>бщественной приемной Общественной палаты Амурской области</w:t>
      </w:r>
      <w:r w:rsidR="00C30142">
        <w:rPr>
          <w:szCs w:val="28"/>
          <w:lang w:val="ru-RU"/>
        </w:rPr>
        <w:t xml:space="preserve"> </w:t>
      </w:r>
      <w:r w:rsidR="00C30142" w:rsidRPr="00035D63">
        <w:rPr>
          <w:szCs w:val="28"/>
          <w:lang w:val="ru-RU"/>
        </w:rPr>
        <w:t>и приеме граждан</w:t>
      </w:r>
      <w:r w:rsidR="00C30142">
        <w:rPr>
          <w:szCs w:val="28"/>
          <w:lang w:val="ru-RU"/>
        </w:rPr>
        <w:t>.</w:t>
      </w:r>
      <w:r w:rsidR="00C30142" w:rsidRPr="00035D63">
        <w:rPr>
          <w:szCs w:val="28"/>
          <w:lang w:val="ru-RU"/>
        </w:rPr>
        <w:t xml:space="preserve"> </w:t>
      </w:r>
      <w:r w:rsidR="00C30142" w:rsidRPr="00AE734B">
        <w:rPr>
          <w:szCs w:val="28"/>
          <w:lang w:val="ru-RU"/>
        </w:rPr>
        <w:t>В</w:t>
      </w:r>
      <w:r w:rsidR="00C30142">
        <w:rPr>
          <w:szCs w:val="28"/>
          <w:lang w:val="ru-RU"/>
        </w:rPr>
        <w:t xml:space="preserve"> соответствии с Положением в о</w:t>
      </w:r>
      <w:r w:rsidR="00C30142" w:rsidRPr="00AE734B">
        <w:rPr>
          <w:szCs w:val="28"/>
          <w:lang w:val="ru-RU"/>
        </w:rPr>
        <w:t xml:space="preserve">бщественную приемную </w:t>
      </w:r>
      <w:r w:rsidR="00C30142">
        <w:rPr>
          <w:szCs w:val="28"/>
          <w:lang w:val="ru-RU"/>
        </w:rPr>
        <w:t>могут обратиться жители Амурской области</w:t>
      </w:r>
      <w:r w:rsidR="00C30142" w:rsidRPr="00AE734B">
        <w:rPr>
          <w:szCs w:val="28"/>
          <w:lang w:val="ru-RU"/>
        </w:rPr>
        <w:t xml:space="preserve"> с любым заявлением и обращением в устной, письменной</w:t>
      </w:r>
      <w:r w:rsidR="00C30142">
        <w:rPr>
          <w:szCs w:val="28"/>
          <w:lang w:val="ru-RU"/>
        </w:rPr>
        <w:t>, электронной</w:t>
      </w:r>
      <w:r w:rsidR="00C30142" w:rsidRPr="00AE734B">
        <w:rPr>
          <w:szCs w:val="28"/>
          <w:lang w:val="ru-RU"/>
        </w:rPr>
        <w:t xml:space="preserve"> и любой другой форме. </w:t>
      </w:r>
      <w:r w:rsidR="00C30142">
        <w:rPr>
          <w:szCs w:val="28"/>
          <w:lang w:val="ru-RU"/>
        </w:rPr>
        <w:t xml:space="preserve">Также электронное заявление можно отправить и через электронную приемную на сайте Общественной палаты «Дежурный по палате». </w:t>
      </w:r>
    </w:p>
    <w:p w:rsidR="00C30142" w:rsidRPr="00815FF2" w:rsidRDefault="00C30142" w:rsidP="00815FF2">
      <w:pPr>
        <w:ind w:firstLine="709"/>
        <w:jc w:val="both"/>
        <w:rPr>
          <w:sz w:val="32"/>
          <w:szCs w:val="28"/>
          <w:lang w:val="ru-RU"/>
        </w:rPr>
      </w:pPr>
      <w:r>
        <w:rPr>
          <w:szCs w:val="28"/>
          <w:lang w:val="ru-RU"/>
        </w:rPr>
        <w:t xml:space="preserve">Во исполнение данного Положения </w:t>
      </w:r>
      <w:r w:rsidRPr="00035D63">
        <w:rPr>
          <w:szCs w:val="28"/>
          <w:lang w:val="ru-RU"/>
        </w:rPr>
        <w:t xml:space="preserve">28 июня 2013 года </w:t>
      </w:r>
      <w:r>
        <w:rPr>
          <w:szCs w:val="28"/>
          <w:lang w:val="ru-RU"/>
        </w:rPr>
        <w:t>члены</w:t>
      </w:r>
      <w:r w:rsidRPr="00035D63">
        <w:rPr>
          <w:szCs w:val="28"/>
          <w:lang w:val="ru-RU"/>
        </w:rPr>
        <w:t xml:space="preserve"> совета Общественной палаты Амурской области утверд</w:t>
      </w:r>
      <w:r>
        <w:rPr>
          <w:szCs w:val="28"/>
          <w:lang w:val="ru-RU"/>
        </w:rPr>
        <w:t>или</w:t>
      </w:r>
      <w:r w:rsidRPr="00035D63">
        <w:rPr>
          <w:szCs w:val="28"/>
          <w:lang w:val="ru-RU"/>
        </w:rPr>
        <w:t xml:space="preserve"> график приема граждан</w:t>
      </w:r>
      <w:r>
        <w:rPr>
          <w:szCs w:val="28"/>
          <w:lang w:val="ru-RU"/>
        </w:rPr>
        <w:t xml:space="preserve"> в июле 2013 года</w:t>
      </w:r>
      <w:r w:rsidRPr="00035D63">
        <w:rPr>
          <w:szCs w:val="28"/>
          <w:lang w:val="ru-RU"/>
        </w:rPr>
        <w:t>.</w:t>
      </w:r>
      <w:r w:rsidR="00815FF2">
        <w:rPr>
          <w:szCs w:val="28"/>
          <w:lang w:val="ru-RU"/>
        </w:rPr>
        <w:t xml:space="preserve"> </w:t>
      </w:r>
      <w:r w:rsidRPr="00815FF2">
        <w:rPr>
          <w:szCs w:val="28"/>
          <w:lang w:val="ru-RU"/>
        </w:rPr>
        <w:t>Теперь каждый вторник и четверг с 14 до 18 часов один из членов палаты, утвержденный советом, обязан вести прием граждан в общественной приемной, расположенной по месту нахождения аппарата Общественной палаты Амурской области.</w:t>
      </w:r>
      <w:r w:rsidR="00815FF2">
        <w:rPr>
          <w:szCs w:val="28"/>
          <w:lang w:val="ru-RU"/>
        </w:rPr>
        <w:t xml:space="preserve"> </w:t>
      </w:r>
      <w:r w:rsidRPr="00815FF2">
        <w:rPr>
          <w:szCs w:val="28"/>
          <w:lang w:val="ru-RU"/>
        </w:rPr>
        <w:t xml:space="preserve">Также каждый день круглосуточно члены Общественной </w:t>
      </w:r>
      <w:r w:rsidRPr="00815FF2">
        <w:rPr>
          <w:szCs w:val="28"/>
          <w:lang w:val="ru-RU"/>
        </w:rPr>
        <w:lastRenderedPageBreak/>
        <w:t>палаты, определенные советом, принимают электронные обращения через электронную приемную на сайте Общественной палаты «Дежурный по палате».</w:t>
      </w:r>
    </w:p>
    <w:p w:rsidR="00C30142" w:rsidRPr="00226B16" w:rsidRDefault="00C30142" w:rsidP="00C30142">
      <w:pPr>
        <w:pStyle w:val="afb"/>
        <w:shd w:val="clear" w:color="auto" w:fill="FFFFFF"/>
        <w:spacing w:before="0" w:beforeAutospacing="0" w:after="0" w:afterAutospacing="0"/>
        <w:ind w:firstLine="709"/>
        <w:rPr>
          <w:sz w:val="28"/>
          <w:szCs w:val="28"/>
        </w:rPr>
      </w:pPr>
    </w:p>
    <w:p w:rsidR="00C30142" w:rsidRDefault="003D4DF9" w:rsidP="00C30142">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О</w:t>
      </w:r>
      <w:r w:rsidRPr="0022231E">
        <w:rPr>
          <w:rFonts w:ascii="Times New Roman" w:hAnsi="Times New Roman"/>
          <w:bCs w:val="0"/>
          <w:sz w:val="28"/>
          <w:szCs w:val="28"/>
          <w:lang w:val="ru-RU"/>
        </w:rPr>
        <w:t>бщественный контроль за состоянием дорог</w:t>
      </w:r>
    </w:p>
    <w:p w:rsidR="00C30142" w:rsidRPr="00226B16" w:rsidRDefault="003D4DF9" w:rsidP="00C30142">
      <w:pPr>
        <w:pStyle w:val="1"/>
        <w:shd w:val="clear" w:color="auto" w:fill="FFFFFF"/>
        <w:spacing w:before="0" w:after="0"/>
        <w:ind w:firstLine="709"/>
        <w:jc w:val="center"/>
        <w:rPr>
          <w:rFonts w:ascii="Times New Roman" w:hAnsi="Times New Roman"/>
          <w:b w:val="0"/>
          <w:bCs w:val="0"/>
          <w:sz w:val="28"/>
          <w:szCs w:val="28"/>
          <w:lang w:val="ru-RU"/>
        </w:rPr>
      </w:pPr>
      <w:r w:rsidRPr="0022231E">
        <w:rPr>
          <w:rFonts w:ascii="Times New Roman" w:hAnsi="Times New Roman"/>
          <w:bCs w:val="0"/>
          <w:sz w:val="28"/>
          <w:szCs w:val="28"/>
          <w:lang w:val="ru-RU"/>
        </w:rPr>
        <w:t xml:space="preserve">в городе </w:t>
      </w:r>
      <w:r>
        <w:rPr>
          <w:rFonts w:ascii="Times New Roman" w:hAnsi="Times New Roman"/>
          <w:bCs w:val="0"/>
          <w:sz w:val="28"/>
          <w:szCs w:val="28"/>
          <w:lang w:val="ru-RU"/>
        </w:rPr>
        <w:t>Б</w:t>
      </w:r>
      <w:r w:rsidRPr="0022231E">
        <w:rPr>
          <w:rFonts w:ascii="Times New Roman" w:hAnsi="Times New Roman"/>
          <w:bCs w:val="0"/>
          <w:sz w:val="28"/>
          <w:szCs w:val="28"/>
          <w:lang w:val="ru-RU"/>
        </w:rPr>
        <w:t>лаговещенске</w:t>
      </w:r>
    </w:p>
    <w:p w:rsidR="006145CF" w:rsidRPr="00267018" w:rsidRDefault="006145CF" w:rsidP="006145CF">
      <w:pPr>
        <w:pStyle w:val="afb"/>
        <w:shd w:val="clear" w:color="auto" w:fill="FFFFFF"/>
        <w:spacing w:before="0" w:beforeAutospacing="0" w:after="0" w:afterAutospacing="0"/>
        <w:ind w:firstLine="709"/>
        <w:jc w:val="both"/>
        <w:rPr>
          <w:sz w:val="28"/>
          <w:szCs w:val="28"/>
        </w:rPr>
      </w:pPr>
      <w:r w:rsidRPr="00267018">
        <w:rPr>
          <w:sz w:val="28"/>
          <w:szCs w:val="28"/>
        </w:rPr>
        <w:t>31 мая 2013 года состоялось расширенное заседание совета Общественной палаты Амурской области, на котором был рассмотрен вопрос, касающийся мер по организации общественного контроля за состоянием дорог в городе Благовещенске. В данном заседании принимали участие представители управления ЖКХ администрации города Благовещенска, Амурской торгово-промышленной палаты, народного фронта, ГИБДД, министерства транспорта и дорожного хозяйства Амурской области, общественности.</w:t>
      </w:r>
    </w:p>
    <w:p w:rsidR="006145CF" w:rsidRPr="00267018" w:rsidRDefault="006145CF" w:rsidP="006145CF">
      <w:pPr>
        <w:pStyle w:val="afb"/>
        <w:shd w:val="clear" w:color="auto" w:fill="FFFFFF"/>
        <w:spacing w:before="0" w:beforeAutospacing="0" w:after="0" w:afterAutospacing="0"/>
        <w:ind w:firstLine="709"/>
        <w:jc w:val="both"/>
        <w:rPr>
          <w:sz w:val="28"/>
          <w:szCs w:val="28"/>
        </w:rPr>
      </w:pPr>
      <w:r w:rsidRPr="00267018">
        <w:rPr>
          <w:sz w:val="28"/>
          <w:szCs w:val="28"/>
        </w:rPr>
        <w:t>Президент Амурской торгово-промышленной палаты Танаков Л</w:t>
      </w:r>
      <w:r>
        <w:rPr>
          <w:sz w:val="28"/>
          <w:szCs w:val="28"/>
        </w:rPr>
        <w:t xml:space="preserve">ев </w:t>
      </w:r>
      <w:r w:rsidRPr="00267018">
        <w:rPr>
          <w:sz w:val="28"/>
          <w:szCs w:val="28"/>
        </w:rPr>
        <w:t>Н</w:t>
      </w:r>
      <w:r>
        <w:rPr>
          <w:sz w:val="28"/>
          <w:szCs w:val="28"/>
        </w:rPr>
        <w:t>иколаевич</w:t>
      </w:r>
      <w:r w:rsidRPr="00267018">
        <w:rPr>
          <w:sz w:val="28"/>
          <w:szCs w:val="28"/>
        </w:rPr>
        <w:t xml:space="preserve"> представил акт осмотра состояния дорог г</w:t>
      </w:r>
      <w:r>
        <w:rPr>
          <w:sz w:val="28"/>
          <w:szCs w:val="28"/>
        </w:rPr>
        <w:t xml:space="preserve">орода </w:t>
      </w:r>
      <w:r w:rsidRPr="00267018">
        <w:rPr>
          <w:sz w:val="28"/>
          <w:szCs w:val="28"/>
        </w:rPr>
        <w:t>Благовещенска. Данный осмотр был проведен по инициативе народного фронта. Рассмотрев все представленные документы, участники совета Общественной палаты Амурской области приняли решение направи</w:t>
      </w:r>
      <w:r>
        <w:rPr>
          <w:sz w:val="28"/>
          <w:szCs w:val="28"/>
        </w:rPr>
        <w:t>ть</w:t>
      </w:r>
      <w:r w:rsidRPr="00267018">
        <w:rPr>
          <w:sz w:val="28"/>
          <w:szCs w:val="28"/>
        </w:rPr>
        <w:t xml:space="preserve"> данн</w:t>
      </w:r>
      <w:r>
        <w:rPr>
          <w:sz w:val="28"/>
          <w:szCs w:val="28"/>
        </w:rPr>
        <w:t>ый</w:t>
      </w:r>
      <w:r w:rsidRPr="00267018">
        <w:rPr>
          <w:sz w:val="28"/>
          <w:szCs w:val="28"/>
        </w:rPr>
        <w:t xml:space="preserve"> документ в прокуратуру Амурской области.</w:t>
      </w:r>
    </w:p>
    <w:p w:rsidR="006145CF" w:rsidRDefault="006145CF" w:rsidP="006145CF">
      <w:pPr>
        <w:pStyle w:val="afb"/>
        <w:shd w:val="clear" w:color="auto" w:fill="FFFFFF"/>
        <w:spacing w:before="0" w:beforeAutospacing="0" w:after="0" w:afterAutospacing="0"/>
        <w:ind w:firstLine="709"/>
        <w:jc w:val="both"/>
        <w:rPr>
          <w:sz w:val="28"/>
          <w:szCs w:val="28"/>
        </w:rPr>
      </w:pPr>
      <w:r w:rsidRPr="00267018">
        <w:rPr>
          <w:sz w:val="28"/>
          <w:szCs w:val="28"/>
        </w:rPr>
        <w:t>Также было предложено создать рабочую группу Общественной палаты Амурской области по организации общественного контроля за состоянием дорог в городе Благовещенске, включив в нее представителей органов власти и общественности</w:t>
      </w:r>
      <w:r w:rsidR="00530CD1">
        <w:rPr>
          <w:sz w:val="28"/>
          <w:szCs w:val="28"/>
        </w:rPr>
        <w:t>,</w:t>
      </w:r>
      <w:r w:rsidRPr="00267018">
        <w:rPr>
          <w:sz w:val="28"/>
          <w:szCs w:val="28"/>
        </w:rPr>
        <w:t xml:space="preserve"> и запустить единую электронную общественную площадку </w:t>
      </w:r>
      <w:r>
        <w:rPr>
          <w:sz w:val="28"/>
          <w:szCs w:val="28"/>
        </w:rPr>
        <w:t>«Моя территория»</w:t>
      </w:r>
      <w:r w:rsidRPr="00267018">
        <w:rPr>
          <w:sz w:val="28"/>
          <w:szCs w:val="28"/>
        </w:rPr>
        <w:t xml:space="preserve"> для мониторинга состояния дорог в городе Благовещенске.</w:t>
      </w:r>
    </w:p>
    <w:p w:rsidR="006145CF" w:rsidRDefault="006145CF" w:rsidP="006145CF">
      <w:pPr>
        <w:pStyle w:val="afb"/>
        <w:shd w:val="clear" w:color="auto" w:fill="FFFFFF"/>
        <w:spacing w:before="0" w:beforeAutospacing="0" w:after="0" w:afterAutospacing="0"/>
        <w:ind w:firstLine="709"/>
        <w:jc w:val="both"/>
        <w:rPr>
          <w:sz w:val="28"/>
          <w:szCs w:val="28"/>
        </w:rPr>
      </w:pPr>
      <w:r w:rsidRPr="00870460">
        <w:rPr>
          <w:sz w:val="28"/>
          <w:szCs w:val="28"/>
        </w:rPr>
        <w:t>28 июня 2013 года на заседании совета Общественной палаты Амурской области</w:t>
      </w:r>
      <w:r w:rsidR="00950A20">
        <w:rPr>
          <w:sz w:val="28"/>
          <w:szCs w:val="28"/>
        </w:rPr>
        <w:t xml:space="preserve"> </w:t>
      </w:r>
      <w:r>
        <w:rPr>
          <w:sz w:val="28"/>
          <w:szCs w:val="28"/>
        </w:rPr>
        <w:t xml:space="preserve">такая </w:t>
      </w:r>
      <w:r w:rsidRPr="00870460">
        <w:rPr>
          <w:sz w:val="28"/>
          <w:szCs w:val="28"/>
        </w:rPr>
        <w:t>рабоч</w:t>
      </w:r>
      <w:r>
        <w:rPr>
          <w:sz w:val="28"/>
          <w:szCs w:val="28"/>
        </w:rPr>
        <w:t>ая</w:t>
      </w:r>
      <w:r w:rsidRPr="00870460">
        <w:rPr>
          <w:sz w:val="28"/>
          <w:szCs w:val="28"/>
        </w:rPr>
        <w:t xml:space="preserve"> групп</w:t>
      </w:r>
      <w:r>
        <w:rPr>
          <w:sz w:val="28"/>
          <w:szCs w:val="28"/>
        </w:rPr>
        <w:t>а</w:t>
      </w:r>
      <w:r w:rsidRPr="00870460">
        <w:rPr>
          <w:sz w:val="28"/>
          <w:szCs w:val="28"/>
        </w:rPr>
        <w:t xml:space="preserve"> </w:t>
      </w:r>
      <w:r>
        <w:rPr>
          <w:sz w:val="28"/>
          <w:szCs w:val="28"/>
        </w:rPr>
        <w:t xml:space="preserve">была </w:t>
      </w:r>
      <w:r w:rsidRPr="00870460">
        <w:rPr>
          <w:sz w:val="28"/>
          <w:szCs w:val="28"/>
        </w:rPr>
        <w:t>создан</w:t>
      </w:r>
      <w:r>
        <w:rPr>
          <w:sz w:val="28"/>
          <w:szCs w:val="28"/>
        </w:rPr>
        <w:t>а</w:t>
      </w:r>
      <w:r w:rsidRPr="00267018">
        <w:rPr>
          <w:sz w:val="28"/>
          <w:szCs w:val="28"/>
        </w:rPr>
        <w:t xml:space="preserve">. </w:t>
      </w:r>
      <w:r w:rsidR="00950A20">
        <w:rPr>
          <w:sz w:val="28"/>
          <w:szCs w:val="28"/>
        </w:rPr>
        <w:t>Ее р</w:t>
      </w:r>
      <w:r w:rsidRPr="00870460">
        <w:rPr>
          <w:sz w:val="28"/>
          <w:szCs w:val="28"/>
        </w:rPr>
        <w:t xml:space="preserve">уководителем была назначена </w:t>
      </w:r>
      <w:r>
        <w:rPr>
          <w:sz w:val="28"/>
          <w:szCs w:val="28"/>
        </w:rPr>
        <w:t xml:space="preserve">член Общественной палаты Амурской области </w:t>
      </w:r>
      <w:r w:rsidRPr="00870460">
        <w:rPr>
          <w:sz w:val="28"/>
          <w:szCs w:val="28"/>
        </w:rPr>
        <w:t>Карбовская Надежда Владимировна.</w:t>
      </w:r>
      <w:r>
        <w:rPr>
          <w:sz w:val="28"/>
          <w:szCs w:val="28"/>
        </w:rPr>
        <w:t xml:space="preserve"> Ей п</w:t>
      </w:r>
      <w:r w:rsidR="00815FF2">
        <w:rPr>
          <w:sz w:val="28"/>
          <w:szCs w:val="28"/>
        </w:rPr>
        <w:t>оручили</w:t>
      </w:r>
      <w:r>
        <w:rPr>
          <w:sz w:val="28"/>
          <w:szCs w:val="28"/>
        </w:rPr>
        <w:t xml:space="preserve"> определить</w:t>
      </w:r>
      <w:r w:rsidRPr="00D219AC">
        <w:rPr>
          <w:sz w:val="28"/>
          <w:szCs w:val="28"/>
        </w:rPr>
        <w:t xml:space="preserve"> лиц, ответственных за информационно-техническое сопровождение деятельности рабочей группы</w:t>
      </w:r>
      <w:r>
        <w:rPr>
          <w:sz w:val="28"/>
          <w:szCs w:val="28"/>
        </w:rPr>
        <w:t xml:space="preserve">, найти </w:t>
      </w:r>
      <w:r w:rsidRPr="00D219AC">
        <w:rPr>
          <w:sz w:val="28"/>
          <w:szCs w:val="28"/>
        </w:rPr>
        <w:t>форм</w:t>
      </w:r>
      <w:r>
        <w:rPr>
          <w:sz w:val="28"/>
          <w:szCs w:val="28"/>
        </w:rPr>
        <w:t>ы</w:t>
      </w:r>
      <w:r w:rsidRPr="00D219AC">
        <w:rPr>
          <w:sz w:val="28"/>
          <w:szCs w:val="28"/>
        </w:rPr>
        <w:t xml:space="preserve"> взаимодействия рабочей группы с представителями общественности и органов власти</w:t>
      </w:r>
      <w:r>
        <w:rPr>
          <w:sz w:val="28"/>
          <w:szCs w:val="28"/>
        </w:rPr>
        <w:t>,</w:t>
      </w:r>
      <w:r w:rsidRPr="00D219AC">
        <w:rPr>
          <w:sz w:val="28"/>
          <w:szCs w:val="28"/>
        </w:rPr>
        <w:t xml:space="preserve"> </w:t>
      </w:r>
      <w:r>
        <w:rPr>
          <w:sz w:val="28"/>
          <w:szCs w:val="28"/>
        </w:rPr>
        <w:t xml:space="preserve">подключить к работе </w:t>
      </w:r>
      <w:r w:rsidRPr="00D219AC">
        <w:rPr>
          <w:sz w:val="28"/>
          <w:szCs w:val="28"/>
        </w:rPr>
        <w:t>единой электронной общественной площадк</w:t>
      </w:r>
      <w:r>
        <w:rPr>
          <w:sz w:val="28"/>
          <w:szCs w:val="28"/>
        </w:rPr>
        <w:t>и</w:t>
      </w:r>
      <w:r w:rsidRPr="00D219AC">
        <w:rPr>
          <w:sz w:val="28"/>
          <w:szCs w:val="28"/>
        </w:rPr>
        <w:t xml:space="preserve"> «Моя территория»</w:t>
      </w:r>
      <w:r>
        <w:rPr>
          <w:sz w:val="28"/>
          <w:szCs w:val="28"/>
        </w:rPr>
        <w:t xml:space="preserve"> </w:t>
      </w:r>
      <w:r w:rsidRPr="00D219AC">
        <w:rPr>
          <w:sz w:val="28"/>
          <w:szCs w:val="28"/>
        </w:rPr>
        <w:t>управлени</w:t>
      </w:r>
      <w:r>
        <w:rPr>
          <w:sz w:val="28"/>
          <w:szCs w:val="28"/>
        </w:rPr>
        <w:t>е</w:t>
      </w:r>
      <w:r w:rsidRPr="00D219AC">
        <w:rPr>
          <w:sz w:val="28"/>
          <w:szCs w:val="28"/>
        </w:rPr>
        <w:t xml:space="preserve"> ЖКХ администрации города Благовещенска</w:t>
      </w:r>
      <w:r>
        <w:rPr>
          <w:sz w:val="28"/>
          <w:szCs w:val="28"/>
        </w:rPr>
        <w:t xml:space="preserve"> и решить другие задачи организации деятельности рабочей группы</w:t>
      </w:r>
      <w:r w:rsidRPr="00D219AC">
        <w:rPr>
          <w:sz w:val="28"/>
          <w:szCs w:val="28"/>
        </w:rPr>
        <w:t>.</w:t>
      </w:r>
    </w:p>
    <w:p w:rsidR="00815FF2" w:rsidRPr="00132FAA" w:rsidRDefault="00815FF2" w:rsidP="00132FAA">
      <w:pPr>
        <w:ind w:firstLine="709"/>
        <w:jc w:val="both"/>
        <w:rPr>
          <w:sz w:val="32"/>
          <w:szCs w:val="28"/>
          <w:lang w:val="ru-RU"/>
        </w:rPr>
      </w:pPr>
      <w:r w:rsidRPr="00132FAA">
        <w:rPr>
          <w:szCs w:val="28"/>
          <w:lang w:val="ru-RU"/>
        </w:rPr>
        <w:t xml:space="preserve">Для этого руководитель рабочей группы Общественной палаты Амурской области по организации общественного контроля за состоянием дорог в городе Благовещенске Карбовская Надежда Владимировна 02 июля 2013 года встретилась с председателем общественного движения «Амуряма» в целях поиска форм взаимодействия. </w:t>
      </w:r>
      <w:r w:rsidR="00132FAA">
        <w:rPr>
          <w:szCs w:val="28"/>
          <w:lang w:val="ru-RU"/>
        </w:rPr>
        <w:t>Также в социальных сетях (</w:t>
      </w:r>
      <w:r w:rsidR="00530CD1">
        <w:rPr>
          <w:szCs w:val="28"/>
          <w:lang w:val="ru-RU"/>
        </w:rPr>
        <w:t>О</w:t>
      </w:r>
      <w:r w:rsidR="00132FAA">
        <w:rPr>
          <w:szCs w:val="28"/>
          <w:lang w:val="ru-RU"/>
        </w:rPr>
        <w:t xml:space="preserve">дноклассники, </w:t>
      </w:r>
      <w:r w:rsidR="00530CD1">
        <w:rPr>
          <w:szCs w:val="28"/>
          <w:lang w:val="ru-RU"/>
        </w:rPr>
        <w:t>В</w:t>
      </w:r>
      <w:r w:rsidR="00132FAA">
        <w:rPr>
          <w:szCs w:val="28"/>
          <w:lang w:val="ru-RU"/>
        </w:rPr>
        <w:t>контакте) были созданы специальные группы по организации общественного контроля за состоянием дорог в городе Благовещенске. Но наиболее действенным способом сообщения информации граждан</w:t>
      </w:r>
      <w:r w:rsidR="005F1D4B">
        <w:rPr>
          <w:szCs w:val="28"/>
          <w:lang w:val="ru-RU"/>
        </w:rPr>
        <w:t>ам</w:t>
      </w:r>
      <w:r w:rsidR="00132FAA">
        <w:rPr>
          <w:szCs w:val="28"/>
          <w:lang w:val="ru-RU"/>
        </w:rPr>
        <w:t xml:space="preserve"> стало </w:t>
      </w:r>
      <w:r w:rsidR="00132FAA" w:rsidRPr="00132FAA">
        <w:rPr>
          <w:szCs w:val="28"/>
          <w:lang w:val="ru-RU"/>
        </w:rPr>
        <w:t>размещени</w:t>
      </w:r>
      <w:r w:rsidR="00132FAA">
        <w:rPr>
          <w:szCs w:val="28"/>
          <w:lang w:val="ru-RU"/>
        </w:rPr>
        <w:t>е</w:t>
      </w:r>
      <w:r w:rsidR="00132FAA" w:rsidRPr="00132FAA">
        <w:rPr>
          <w:szCs w:val="28"/>
          <w:lang w:val="ru-RU"/>
        </w:rPr>
        <w:t xml:space="preserve"> «бегущей строки»</w:t>
      </w:r>
      <w:r w:rsidR="00132FAA">
        <w:rPr>
          <w:szCs w:val="28"/>
          <w:lang w:val="ru-RU"/>
        </w:rPr>
        <w:t xml:space="preserve"> на телевидении</w:t>
      </w:r>
      <w:r w:rsidR="005F1D4B">
        <w:rPr>
          <w:szCs w:val="28"/>
          <w:lang w:val="ru-RU"/>
        </w:rPr>
        <w:t>, благодаря которой многие амурчане довели информацию о плачевном состоянии дорог на определенных участках города</w:t>
      </w:r>
      <w:r w:rsidR="00132FAA" w:rsidRPr="00132FAA">
        <w:rPr>
          <w:szCs w:val="28"/>
          <w:lang w:val="ru-RU"/>
        </w:rPr>
        <w:t>.</w:t>
      </w:r>
    </w:p>
    <w:p w:rsidR="006145CF" w:rsidRDefault="006145CF" w:rsidP="006145CF">
      <w:pPr>
        <w:ind w:firstLine="709"/>
        <w:jc w:val="both"/>
        <w:rPr>
          <w:lang w:val="ru-RU"/>
        </w:rPr>
      </w:pPr>
      <w:r>
        <w:rPr>
          <w:szCs w:val="28"/>
          <w:shd w:val="clear" w:color="auto" w:fill="FFFFFF"/>
          <w:lang w:val="ru-RU"/>
        </w:rPr>
        <w:t xml:space="preserve">Предварительно по вопросу взаимодействия </w:t>
      </w:r>
      <w:r w:rsidRPr="00797811">
        <w:rPr>
          <w:szCs w:val="28"/>
          <w:lang w:val="ru-RU"/>
        </w:rPr>
        <w:t>управлени</w:t>
      </w:r>
      <w:r>
        <w:rPr>
          <w:szCs w:val="28"/>
          <w:lang w:val="ru-RU"/>
        </w:rPr>
        <w:t>я</w:t>
      </w:r>
      <w:r w:rsidRPr="00797811">
        <w:rPr>
          <w:szCs w:val="28"/>
          <w:lang w:val="ru-RU"/>
        </w:rPr>
        <w:t xml:space="preserve"> ЖКХ администрации города Благовещенска</w:t>
      </w:r>
      <w:r w:rsidRPr="00797811">
        <w:rPr>
          <w:szCs w:val="28"/>
          <w:shd w:val="clear" w:color="auto" w:fill="FFFFFF"/>
          <w:lang w:val="ru-RU"/>
        </w:rPr>
        <w:t xml:space="preserve"> </w:t>
      </w:r>
      <w:r>
        <w:rPr>
          <w:szCs w:val="28"/>
          <w:shd w:val="clear" w:color="auto" w:fill="FFFFFF"/>
          <w:lang w:val="ru-RU"/>
        </w:rPr>
        <w:t xml:space="preserve">и рабочей группы </w:t>
      </w:r>
      <w:r w:rsidRPr="00797811">
        <w:rPr>
          <w:szCs w:val="28"/>
          <w:lang w:val="ru-RU"/>
        </w:rPr>
        <w:t xml:space="preserve">Общественной палаты </w:t>
      </w:r>
      <w:r w:rsidRPr="00797811">
        <w:rPr>
          <w:szCs w:val="28"/>
          <w:lang w:val="ru-RU"/>
        </w:rPr>
        <w:lastRenderedPageBreak/>
        <w:t>Амурской области по организации общественного контроля за состоянием дорог в городе Благовещенске</w:t>
      </w:r>
      <w:r w:rsidRPr="00797811">
        <w:rPr>
          <w:szCs w:val="28"/>
          <w:shd w:val="clear" w:color="auto" w:fill="FFFFFF"/>
          <w:lang w:val="ru-RU"/>
        </w:rPr>
        <w:t xml:space="preserve"> 25 июня 2013 года </w:t>
      </w:r>
      <w:r>
        <w:rPr>
          <w:szCs w:val="28"/>
          <w:shd w:val="clear" w:color="auto" w:fill="FFFFFF"/>
          <w:lang w:val="ru-RU"/>
        </w:rPr>
        <w:t xml:space="preserve">состоялась </w:t>
      </w:r>
      <w:r w:rsidRPr="00797811">
        <w:rPr>
          <w:szCs w:val="28"/>
          <w:shd w:val="clear" w:color="auto" w:fill="FFFFFF"/>
          <w:lang w:val="ru-RU"/>
        </w:rPr>
        <w:t xml:space="preserve">встреча </w:t>
      </w:r>
      <w:r>
        <w:rPr>
          <w:szCs w:val="28"/>
          <w:shd w:val="clear" w:color="auto" w:fill="FFFFFF"/>
          <w:lang w:val="ru-RU"/>
        </w:rPr>
        <w:t xml:space="preserve">секретаря Общественной палаты Амурской области </w:t>
      </w:r>
      <w:r w:rsidRPr="00797811">
        <w:rPr>
          <w:szCs w:val="28"/>
          <w:shd w:val="clear" w:color="auto" w:fill="FFFFFF"/>
          <w:lang w:val="ru-RU"/>
        </w:rPr>
        <w:t>Седова</w:t>
      </w:r>
      <w:r>
        <w:rPr>
          <w:szCs w:val="28"/>
          <w:shd w:val="clear" w:color="auto" w:fill="FFFFFF"/>
          <w:lang w:val="ru-RU"/>
        </w:rPr>
        <w:t xml:space="preserve"> Владимира Валентиновича с начальником</w:t>
      </w:r>
      <w:r w:rsidRPr="00797811">
        <w:rPr>
          <w:szCs w:val="28"/>
          <w:shd w:val="clear" w:color="auto" w:fill="FFFFFF"/>
          <w:lang w:val="ru-RU"/>
        </w:rPr>
        <w:t xml:space="preserve"> </w:t>
      </w:r>
      <w:r w:rsidRPr="00797811">
        <w:rPr>
          <w:szCs w:val="28"/>
          <w:lang w:val="ru-RU"/>
        </w:rPr>
        <w:t>управлени</w:t>
      </w:r>
      <w:r>
        <w:rPr>
          <w:szCs w:val="28"/>
          <w:lang w:val="ru-RU"/>
        </w:rPr>
        <w:t>я</w:t>
      </w:r>
      <w:r w:rsidRPr="00797811">
        <w:rPr>
          <w:szCs w:val="28"/>
          <w:lang w:val="ru-RU"/>
        </w:rPr>
        <w:t xml:space="preserve"> ЖКХ администрации города Благовещенска</w:t>
      </w:r>
      <w:r w:rsidRPr="00797811">
        <w:rPr>
          <w:szCs w:val="28"/>
          <w:shd w:val="clear" w:color="auto" w:fill="FFFFFF"/>
          <w:lang w:val="ru-RU"/>
        </w:rPr>
        <w:t xml:space="preserve"> Вагой</w:t>
      </w:r>
      <w:r>
        <w:rPr>
          <w:szCs w:val="28"/>
          <w:shd w:val="clear" w:color="auto" w:fill="FFFFFF"/>
          <w:lang w:val="ru-RU"/>
        </w:rPr>
        <w:t xml:space="preserve"> Александром Николаевичем</w:t>
      </w:r>
      <w:r w:rsidRPr="00797811">
        <w:rPr>
          <w:szCs w:val="28"/>
          <w:shd w:val="clear" w:color="auto" w:fill="FFFFFF"/>
          <w:lang w:val="ru-RU"/>
        </w:rPr>
        <w:t>.</w:t>
      </w:r>
      <w:r>
        <w:rPr>
          <w:szCs w:val="28"/>
          <w:shd w:val="clear" w:color="auto" w:fill="FFFFFF"/>
          <w:lang w:val="ru-RU"/>
        </w:rPr>
        <w:t xml:space="preserve"> Результатом встречи стало согласие Александра Николаевича подключиться </w:t>
      </w:r>
      <w:r w:rsidRPr="00797811">
        <w:rPr>
          <w:szCs w:val="28"/>
          <w:lang w:val="ru-RU"/>
        </w:rPr>
        <w:t xml:space="preserve">к работе единой электронной общественной площадки «Моя территория» с </w:t>
      </w:r>
      <w:r w:rsidRPr="00797811">
        <w:rPr>
          <w:lang w:val="ru-RU"/>
        </w:rPr>
        <w:t>подпиской на ключевые заявления (ямы на дорогах, открытые люки, другие вопросы благоустройства) в целях</w:t>
      </w:r>
      <w:r w:rsidRPr="00797811">
        <w:rPr>
          <w:szCs w:val="28"/>
          <w:lang w:val="ru-RU"/>
        </w:rPr>
        <w:t xml:space="preserve"> </w:t>
      </w:r>
      <w:r w:rsidRPr="00797811">
        <w:rPr>
          <w:shd w:val="clear" w:color="auto" w:fill="FFFFFF"/>
          <w:lang w:val="ru-RU"/>
        </w:rPr>
        <w:t>эффективного и оперативного взаимодействия жителей города с представителями органов власти</w:t>
      </w:r>
      <w:r>
        <w:rPr>
          <w:shd w:val="clear" w:color="auto" w:fill="FFFFFF"/>
          <w:lang w:val="ru-RU"/>
        </w:rPr>
        <w:t>. Данная система имеет ряд положительных качеств</w:t>
      </w:r>
      <w:r w:rsidR="00815FF2">
        <w:rPr>
          <w:shd w:val="clear" w:color="auto" w:fill="FFFFFF"/>
          <w:lang w:val="ru-RU"/>
        </w:rPr>
        <w:t>:</w:t>
      </w:r>
      <w:r>
        <w:rPr>
          <w:shd w:val="clear" w:color="auto" w:fill="FFFFFF"/>
          <w:lang w:val="ru-RU"/>
        </w:rPr>
        <w:t xml:space="preserve"> он</w:t>
      </w:r>
      <w:r w:rsidRPr="00797811">
        <w:rPr>
          <w:shd w:val="clear" w:color="auto" w:fill="FFFFFF"/>
          <w:lang w:val="ru-RU"/>
        </w:rPr>
        <w:t>а служит</w:t>
      </w:r>
      <w:r w:rsidRPr="00797811">
        <w:rPr>
          <w:lang w:val="ru-RU"/>
        </w:rPr>
        <w:t xml:space="preserve"> дополнительным каналом получения информации напрямую от жителей, без посредников и бюрократических бумажных процедур</w:t>
      </w:r>
      <w:r>
        <w:rPr>
          <w:lang w:val="ru-RU"/>
        </w:rPr>
        <w:t xml:space="preserve">; </w:t>
      </w:r>
      <w:r w:rsidRPr="00797811">
        <w:rPr>
          <w:lang w:val="ru-RU"/>
        </w:rPr>
        <w:t xml:space="preserve">дает возможность сообщать о проблемах в режиме реального времени, отслеживать состояние </w:t>
      </w:r>
      <w:r w:rsidR="00530CD1">
        <w:rPr>
          <w:lang w:val="ru-RU"/>
        </w:rPr>
        <w:t xml:space="preserve">дорог </w:t>
      </w:r>
      <w:r w:rsidRPr="00797811">
        <w:rPr>
          <w:lang w:val="ru-RU"/>
        </w:rPr>
        <w:t>и оценивать работу соответствующих служб, что важно для повышения открытости работы чиновников;</w:t>
      </w:r>
      <w:r>
        <w:rPr>
          <w:lang w:val="ru-RU"/>
        </w:rPr>
        <w:t xml:space="preserve"> </w:t>
      </w:r>
      <w:r w:rsidRPr="00797811">
        <w:rPr>
          <w:bCs/>
          <w:shd w:val="clear" w:color="auto" w:fill="FFFFFF"/>
          <w:lang w:val="ru-RU"/>
        </w:rPr>
        <w:t>даёт возможность избежать бумажной волокиты и давать ответ непосредственно в карточке проблемы в электронном виде, что увеличивает эффективность органов власти</w:t>
      </w:r>
      <w:r w:rsidRPr="00797811">
        <w:rPr>
          <w:lang w:val="ru-RU"/>
        </w:rPr>
        <w:t xml:space="preserve">. </w:t>
      </w:r>
      <w:bookmarkStart w:id="0" w:name="_GoBack"/>
      <w:bookmarkEnd w:id="0"/>
    </w:p>
    <w:p w:rsidR="00815FF2" w:rsidRDefault="00815FF2" w:rsidP="00815FF2">
      <w:pPr>
        <w:ind w:firstLine="709"/>
        <w:jc w:val="both"/>
        <w:rPr>
          <w:lang w:val="ru-RU"/>
        </w:rPr>
      </w:pPr>
      <w:r w:rsidRPr="00226B16">
        <w:rPr>
          <w:szCs w:val="28"/>
          <w:lang w:val="ru-RU"/>
        </w:rPr>
        <w:t xml:space="preserve">03 июля 2013 года </w:t>
      </w:r>
      <w:r>
        <w:rPr>
          <w:szCs w:val="28"/>
          <w:lang w:val="ru-RU"/>
        </w:rPr>
        <w:t xml:space="preserve">член рабочей группы </w:t>
      </w:r>
      <w:r w:rsidRPr="00226B16">
        <w:rPr>
          <w:szCs w:val="28"/>
          <w:lang w:val="ru-RU"/>
        </w:rPr>
        <w:t xml:space="preserve">Хоменко </w:t>
      </w:r>
      <w:r>
        <w:rPr>
          <w:szCs w:val="28"/>
          <w:lang w:val="ru-RU"/>
        </w:rPr>
        <w:t xml:space="preserve">Владимир Николаевич присутствовал на встрече с начальником </w:t>
      </w:r>
      <w:r w:rsidRPr="00250A22">
        <w:rPr>
          <w:szCs w:val="28"/>
          <w:lang w:val="ru-RU"/>
        </w:rPr>
        <w:t>управлени</w:t>
      </w:r>
      <w:r>
        <w:rPr>
          <w:szCs w:val="28"/>
          <w:lang w:val="ru-RU"/>
        </w:rPr>
        <w:t>я</w:t>
      </w:r>
      <w:r w:rsidRPr="00250A22">
        <w:rPr>
          <w:szCs w:val="28"/>
          <w:lang w:val="ru-RU"/>
        </w:rPr>
        <w:t xml:space="preserve"> ЖКХ администрации города Благовещенска </w:t>
      </w:r>
      <w:r w:rsidRPr="00226B16">
        <w:rPr>
          <w:szCs w:val="28"/>
          <w:lang w:val="ru-RU"/>
        </w:rPr>
        <w:t>Вагой</w:t>
      </w:r>
      <w:r w:rsidRPr="00250A22">
        <w:rPr>
          <w:szCs w:val="28"/>
          <w:lang w:val="ru-RU"/>
        </w:rPr>
        <w:t xml:space="preserve"> </w:t>
      </w:r>
      <w:r>
        <w:rPr>
          <w:szCs w:val="28"/>
          <w:lang w:val="ru-RU"/>
        </w:rPr>
        <w:t xml:space="preserve">Александром Николаевичем по вопросу </w:t>
      </w:r>
      <w:r w:rsidRPr="00226B16">
        <w:rPr>
          <w:szCs w:val="28"/>
          <w:lang w:val="ru-RU"/>
        </w:rPr>
        <w:t xml:space="preserve">регистрации на </w:t>
      </w:r>
      <w:r w:rsidRPr="00250A22">
        <w:rPr>
          <w:szCs w:val="28"/>
          <w:lang w:val="ru-RU"/>
        </w:rPr>
        <w:t>единой электронной общественной площадк</w:t>
      </w:r>
      <w:r>
        <w:rPr>
          <w:szCs w:val="28"/>
          <w:lang w:val="ru-RU"/>
        </w:rPr>
        <w:t>е</w:t>
      </w:r>
      <w:r w:rsidRPr="00250A22">
        <w:rPr>
          <w:szCs w:val="28"/>
          <w:lang w:val="ru-RU"/>
        </w:rPr>
        <w:t xml:space="preserve"> </w:t>
      </w:r>
      <w:r w:rsidRPr="00226B16">
        <w:rPr>
          <w:szCs w:val="28"/>
          <w:lang w:val="ru-RU"/>
        </w:rPr>
        <w:t>«Моя территория»</w:t>
      </w:r>
      <w:r>
        <w:rPr>
          <w:szCs w:val="28"/>
          <w:lang w:val="ru-RU"/>
        </w:rPr>
        <w:t xml:space="preserve"> управления ЖКХ. К сожалению, </w:t>
      </w:r>
      <w:r w:rsidRPr="00226B16">
        <w:rPr>
          <w:szCs w:val="28"/>
          <w:lang w:val="ru-RU"/>
        </w:rPr>
        <w:t>09</w:t>
      </w:r>
      <w:r>
        <w:rPr>
          <w:szCs w:val="28"/>
          <w:lang w:val="ru-RU"/>
        </w:rPr>
        <w:t xml:space="preserve"> июля 2013 года на заседании </w:t>
      </w:r>
      <w:r w:rsidRPr="00226B16">
        <w:rPr>
          <w:szCs w:val="28"/>
          <w:lang w:val="ru-RU"/>
        </w:rPr>
        <w:t>рабоч</w:t>
      </w:r>
      <w:r>
        <w:rPr>
          <w:szCs w:val="28"/>
          <w:lang w:val="ru-RU"/>
        </w:rPr>
        <w:t>ей</w:t>
      </w:r>
      <w:r w:rsidRPr="00226B16">
        <w:rPr>
          <w:szCs w:val="28"/>
          <w:lang w:val="ru-RU"/>
        </w:rPr>
        <w:t xml:space="preserve"> групп</w:t>
      </w:r>
      <w:r>
        <w:rPr>
          <w:szCs w:val="28"/>
          <w:lang w:val="ru-RU"/>
        </w:rPr>
        <w:t>ы</w:t>
      </w:r>
      <w:r w:rsidRPr="00226B16">
        <w:rPr>
          <w:szCs w:val="28"/>
          <w:lang w:val="ru-RU"/>
        </w:rPr>
        <w:t xml:space="preserve"> </w:t>
      </w:r>
      <w:r w:rsidRPr="00003A0F">
        <w:rPr>
          <w:szCs w:val="28"/>
          <w:lang w:val="ru-RU"/>
        </w:rPr>
        <w:t>по организации общественного контроля за состоянием дорог в городе Благовещенске</w:t>
      </w:r>
      <w:r>
        <w:rPr>
          <w:szCs w:val="28"/>
          <w:lang w:val="ru-RU"/>
        </w:rPr>
        <w:t xml:space="preserve"> представитель управления ЖКХ администрации города заявил, что управление ЖКХ не зарегистрировалось и не планирует регистрироваться на </w:t>
      </w:r>
      <w:r w:rsidRPr="00250A22">
        <w:rPr>
          <w:szCs w:val="28"/>
          <w:lang w:val="ru-RU"/>
        </w:rPr>
        <w:t>площадк</w:t>
      </w:r>
      <w:r>
        <w:rPr>
          <w:szCs w:val="28"/>
          <w:lang w:val="ru-RU"/>
        </w:rPr>
        <w:t>е</w:t>
      </w:r>
      <w:r w:rsidRPr="00250A22">
        <w:rPr>
          <w:szCs w:val="28"/>
          <w:lang w:val="ru-RU"/>
        </w:rPr>
        <w:t xml:space="preserve"> </w:t>
      </w:r>
      <w:r w:rsidRPr="00226B16">
        <w:rPr>
          <w:szCs w:val="28"/>
          <w:lang w:val="ru-RU"/>
        </w:rPr>
        <w:t>«Моя территория»</w:t>
      </w:r>
      <w:r>
        <w:rPr>
          <w:szCs w:val="28"/>
          <w:lang w:val="ru-RU"/>
        </w:rPr>
        <w:t xml:space="preserve">, так как у них не хватает специалистов, которые бы отвечали заявителям. В связи с этим </w:t>
      </w:r>
      <w:r w:rsidRPr="00226B16">
        <w:rPr>
          <w:szCs w:val="28"/>
          <w:lang w:val="ru-RU"/>
        </w:rPr>
        <w:t>12</w:t>
      </w:r>
      <w:r>
        <w:rPr>
          <w:szCs w:val="28"/>
          <w:lang w:val="ru-RU"/>
        </w:rPr>
        <w:t xml:space="preserve"> июля 2013 года секретарь Общественной палаты Амурской области Седов Владимир Валентинович снова назначил встречу</w:t>
      </w:r>
      <w:r w:rsidRPr="00226B16">
        <w:rPr>
          <w:szCs w:val="28"/>
          <w:lang w:val="ru-RU"/>
        </w:rPr>
        <w:t xml:space="preserve"> Ваг</w:t>
      </w:r>
      <w:r>
        <w:rPr>
          <w:szCs w:val="28"/>
          <w:lang w:val="ru-RU"/>
        </w:rPr>
        <w:t>е</w:t>
      </w:r>
      <w:r w:rsidRPr="00250A22">
        <w:rPr>
          <w:szCs w:val="28"/>
          <w:lang w:val="ru-RU"/>
        </w:rPr>
        <w:t xml:space="preserve"> </w:t>
      </w:r>
      <w:r>
        <w:rPr>
          <w:szCs w:val="28"/>
          <w:lang w:val="ru-RU"/>
        </w:rPr>
        <w:t xml:space="preserve">Александру Николаевичу. Но, несмотря на все аргументы в пользу данной площадки, управление ЖКХ не сдержало своего обещания и не выступило в качестве зарегистрированного партнера в данном проекте. Поэтому электронная площадка </w:t>
      </w:r>
      <w:r w:rsidRPr="00226B16">
        <w:rPr>
          <w:szCs w:val="28"/>
          <w:lang w:val="ru-RU"/>
        </w:rPr>
        <w:t>«Моя территория»</w:t>
      </w:r>
      <w:r>
        <w:rPr>
          <w:szCs w:val="28"/>
          <w:lang w:val="ru-RU"/>
        </w:rPr>
        <w:t xml:space="preserve"> не смогла реализовать свои потенциальные возможности, а служит лишь выражением негодования благовещенцев, которых не удовлетворяет состояние наших дорог.</w:t>
      </w:r>
    </w:p>
    <w:p w:rsidR="006145CF" w:rsidRPr="00797811" w:rsidRDefault="006145CF" w:rsidP="006145CF">
      <w:pPr>
        <w:ind w:firstLine="709"/>
        <w:jc w:val="both"/>
        <w:rPr>
          <w:lang w:val="ru-RU"/>
        </w:rPr>
      </w:pPr>
      <w:r>
        <w:rPr>
          <w:lang w:val="ru-RU"/>
        </w:rPr>
        <w:t xml:space="preserve">В </w:t>
      </w:r>
      <w:r w:rsidR="00815FF2">
        <w:rPr>
          <w:lang w:val="ru-RU"/>
        </w:rPr>
        <w:t xml:space="preserve">течение всего </w:t>
      </w:r>
      <w:r>
        <w:rPr>
          <w:lang w:val="ru-RU"/>
        </w:rPr>
        <w:t>врем</w:t>
      </w:r>
      <w:r w:rsidR="00815FF2">
        <w:rPr>
          <w:lang w:val="ru-RU"/>
        </w:rPr>
        <w:t xml:space="preserve">ени </w:t>
      </w:r>
      <w:r>
        <w:rPr>
          <w:lang w:val="ru-RU"/>
        </w:rPr>
        <w:t>рабочая группа собира</w:t>
      </w:r>
      <w:r w:rsidR="00815FF2">
        <w:rPr>
          <w:lang w:val="ru-RU"/>
        </w:rPr>
        <w:t>ла</w:t>
      </w:r>
      <w:r>
        <w:rPr>
          <w:lang w:val="ru-RU"/>
        </w:rPr>
        <w:t xml:space="preserve"> сообщения о проблемах на дорогах от жителей города Благовещенска как электронные, письменные, так и устные для дальнейшей работы над ними совместно с управлением ЖКХ администрации города Благовещенска.</w:t>
      </w:r>
    </w:p>
    <w:p w:rsidR="00815FF2" w:rsidRDefault="00815FF2" w:rsidP="00C30142">
      <w:pPr>
        <w:pStyle w:val="afb"/>
        <w:shd w:val="clear" w:color="auto" w:fill="FFFFFF"/>
        <w:spacing w:before="0" w:beforeAutospacing="0" w:after="0" w:afterAutospacing="0"/>
        <w:ind w:firstLine="709"/>
        <w:jc w:val="both"/>
        <w:rPr>
          <w:sz w:val="28"/>
          <w:szCs w:val="28"/>
        </w:rPr>
      </w:pPr>
    </w:p>
    <w:p w:rsidR="00C30142" w:rsidRPr="00053F4F" w:rsidRDefault="008C5A57" w:rsidP="00C30142">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Паводковая ситуация в Амурской области</w:t>
      </w:r>
    </w:p>
    <w:p w:rsidR="00C30142" w:rsidRPr="00031109" w:rsidRDefault="00C30142" w:rsidP="00C30142">
      <w:pPr>
        <w:pStyle w:val="afb"/>
        <w:shd w:val="clear" w:color="auto" w:fill="FFFFFF"/>
        <w:spacing w:before="0" w:beforeAutospacing="0" w:after="0" w:afterAutospacing="0"/>
        <w:ind w:firstLine="709"/>
        <w:jc w:val="both"/>
        <w:rPr>
          <w:rStyle w:val="a7"/>
          <w:rFonts w:eastAsiaTheme="majorEastAsia"/>
          <w:b w:val="0"/>
          <w:sz w:val="32"/>
          <w:szCs w:val="28"/>
        </w:rPr>
      </w:pPr>
      <w:r>
        <w:rPr>
          <w:rStyle w:val="a7"/>
          <w:rFonts w:eastAsiaTheme="majorEastAsia"/>
          <w:b w:val="0"/>
          <w:sz w:val="28"/>
          <w:szCs w:val="28"/>
        </w:rPr>
        <w:t>В августе 2013 года н</w:t>
      </w:r>
      <w:r w:rsidRPr="00031109">
        <w:rPr>
          <w:sz w:val="28"/>
          <w:szCs w:val="28"/>
        </w:rPr>
        <w:t>а территории Амурской области сложилась тяжелая ситуация, связанная с паводком на реках Амур и Зея</w:t>
      </w:r>
      <w:r>
        <w:rPr>
          <w:sz w:val="28"/>
          <w:szCs w:val="28"/>
        </w:rPr>
        <w:t xml:space="preserve">, который был </w:t>
      </w:r>
      <w:r w:rsidRPr="00752401">
        <w:rPr>
          <w:rStyle w:val="a7"/>
          <w:rFonts w:eastAsiaTheme="majorEastAsia"/>
          <w:b w:val="0"/>
          <w:sz w:val="28"/>
          <w:szCs w:val="28"/>
        </w:rPr>
        <w:t>вызван аномальными осадками, обрушившимися</w:t>
      </w:r>
      <w:r>
        <w:rPr>
          <w:rStyle w:val="a7"/>
          <w:rFonts w:eastAsiaTheme="majorEastAsia"/>
          <w:b w:val="0"/>
          <w:sz w:val="28"/>
          <w:szCs w:val="28"/>
        </w:rPr>
        <w:t xml:space="preserve"> на область</w:t>
      </w:r>
      <w:r w:rsidRPr="00752401">
        <w:rPr>
          <w:rStyle w:val="a7"/>
          <w:rFonts w:eastAsiaTheme="majorEastAsia"/>
          <w:b w:val="0"/>
          <w:sz w:val="28"/>
          <w:szCs w:val="28"/>
        </w:rPr>
        <w:t xml:space="preserve"> в конце июля и в августе</w:t>
      </w:r>
      <w:r>
        <w:rPr>
          <w:rStyle w:val="a7"/>
          <w:rFonts w:eastAsiaTheme="majorEastAsia"/>
          <w:b w:val="0"/>
          <w:sz w:val="28"/>
          <w:szCs w:val="28"/>
        </w:rPr>
        <w:t>.</w:t>
      </w:r>
      <w:r w:rsidRPr="00752401">
        <w:rPr>
          <w:rStyle w:val="a7"/>
          <w:rFonts w:eastAsiaTheme="majorEastAsia"/>
          <w:b w:val="0"/>
          <w:sz w:val="28"/>
          <w:szCs w:val="28"/>
        </w:rPr>
        <w:t xml:space="preserve"> </w:t>
      </w:r>
      <w:r w:rsidRPr="00752401">
        <w:rPr>
          <w:sz w:val="28"/>
          <w:szCs w:val="28"/>
        </w:rPr>
        <w:t xml:space="preserve">Аномальные паводки в Амурской области привели к повреждению десятков дорог </w:t>
      </w:r>
      <w:r w:rsidRPr="00752401">
        <w:rPr>
          <w:sz w:val="28"/>
          <w:szCs w:val="28"/>
        </w:rPr>
        <w:lastRenderedPageBreak/>
        <w:t xml:space="preserve">и мостов. </w:t>
      </w:r>
      <w:r w:rsidRPr="00031109">
        <w:rPr>
          <w:sz w:val="28"/>
          <w:szCs w:val="28"/>
        </w:rPr>
        <w:t>Затоплены дома, объекты соцкультбыта, сенокосы, пастбища, сельхозугодия.</w:t>
      </w:r>
    </w:p>
    <w:p w:rsidR="00C30142" w:rsidRPr="00047857" w:rsidRDefault="00C30142" w:rsidP="00047857">
      <w:pPr>
        <w:pStyle w:val="afb"/>
        <w:shd w:val="clear" w:color="auto" w:fill="FFFFFF"/>
        <w:spacing w:before="0" w:beforeAutospacing="0" w:after="0" w:afterAutospacing="0"/>
        <w:ind w:firstLine="709"/>
        <w:jc w:val="both"/>
        <w:rPr>
          <w:sz w:val="28"/>
          <w:szCs w:val="28"/>
        </w:rPr>
      </w:pPr>
      <w:r>
        <w:rPr>
          <w:sz w:val="28"/>
          <w:szCs w:val="28"/>
        </w:rPr>
        <w:t>В течение всего августа с</w:t>
      </w:r>
      <w:r w:rsidRPr="00752401">
        <w:rPr>
          <w:sz w:val="28"/>
          <w:szCs w:val="28"/>
        </w:rPr>
        <w:t>итуация в Амурской области продолжа</w:t>
      </w:r>
      <w:r>
        <w:rPr>
          <w:sz w:val="28"/>
          <w:szCs w:val="28"/>
        </w:rPr>
        <w:t>ла</w:t>
      </w:r>
      <w:r w:rsidRPr="00752401">
        <w:rPr>
          <w:sz w:val="28"/>
          <w:szCs w:val="28"/>
        </w:rPr>
        <w:t xml:space="preserve"> оставаться сложной.</w:t>
      </w:r>
      <w:r>
        <w:rPr>
          <w:sz w:val="28"/>
          <w:szCs w:val="28"/>
        </w:rPr>
        <w:t xml:space="preserve"> </w:t>
      </w:r>
      <w:r w:rsidR="00047857">
        <w:rPr>
          <w:sz w:val="28"/>
          <w:szCs w:val="28"/>
        </w:rPr>
        <w:t xml:space="preserve">В связи с этим </w:t>
      </w:r>
      <w:r w:rsidRPr="00047857">
        <w:rPr>
          <w:sz w:val="28"/>
          <w:szCs w:val="28"/>
        </w:rPr>
        <w:t>13 августа 2013 года на заседании совета Общественной палаты Амурской области было принято решение о создании рабочей группы по вопросам оказания помощи гражданам, которые оказались в зоне подтопления. Руководителем рабочей группы было предложено назначить члена Общественной палаты Амурской области Аракеляна Аршалуйса Седраковича.</w:t>
      </w:r>
    </w:p>
    <w:p w:rsidR="00C30142" w:rsidRPr="00BB6557"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Секретарь Общественной палаты Амурской области Седов Владимир Валентинович обратился к членам палаты с просьбой перечислить однодневный заработок на ликвидацию последствий наводнения в Амурской области.</w:t>
      </w:r>
      <w:r w:rsidRPr="00CA60FA">
        <w:rPr>
          <w:rFonts w:eastAsia="Times New Roman"/>
          <w:szCs w:val="28"/>
          <w:lang w:val="ru-RU" w:eastAsia="ru-RU" w:bidi="ar-SA"/>
        </w:rPr>
        <w:t xml:space="preserve"> </w:t>
      </w:r>
      <w:r w:rsidRPr="00BB6557">
        <w:rPr>
          <w:rFonts w:eastAsia="Times New Roman"/>
          <w:szCs w:val="28"/>
          <w:lang w:val="ru-RU" w:eastAsia="ru-RU" w:bidi="ar-SA"/>
        </w:rPr>
        <w:t>Член Общественной палаты Амурской области Дмитриева Лидия Ефимовна предложила оказывать эту помощь адресно, непосредственно для определенной семьи.</w:t>
      </w:r>
    </w:p>
    <w:p w:rsidR="00C30142" w:rsidRPr="00BB6557" w:rsidRDefault="00C30142" w:rsidP="00C30142">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На первых этапах работы </w:t>
      </w:r>
      <w:r w:rsidRPr="00BB6557">
        <w:rPr>
          <w:rFonts w:eastAsia="Times New Roman"/>
          <w:szCs w:val="28"/>
          <w:lang w:val="ru-RU" w:eastAsia="ru-RU" w:bidi="ar-SA"/>
        </w:rPr>
        <w:t xml:space="preserve">совместно с уполномоченным по правам человека в Амурской области </w:t>
      </w:r>
      <w:r w:rsidR="00171F3E">
        <w:rPr>
          <w:rFonts w:eastAsia="Times New Roman"/>
          <w:szCs w:val="28"/>
          <w:lang w:val="ru-RU" w:eastAsia="ru-RU" w:bidi="ar-SA"/>
        </w:rPr>
        <w:t xml:space="preserve">была </w:t>
      </w:r>
      <w:r>
        <w:rPr>
          <w:rFonts w:eastAsia="Times New Roman"/>
          <w:szCs w:val="28"/>
          <w:lang w:val="ru-RU" w:eastAsia="ru-RU" w:bidi="ar-SA"/>
        </w:rPr>
        <w:t>под</w:t>
      </w:r>
      <w:r w:rsidRPr="00BB6557">
        <w:rPr>
          <w:rFonts w:eastAsia="Times New Roman"/>
          <w:szCs w:val="28"/>
          <w:lang w:val="ru-RU" w:eastAsia="ru-RU" w:bidi="ar-SA"/>
        </w:rPr>
        <w:t>готов</w:t>
      </w:r>
      <w:r w:rsidR="00171F3E">
        <w:rPr>
          <w:rFonts w:eastAsia="Times New Roman"/>
          <w:szCs w:val="28"/>
          <w:lang w:val="ru-RU" w:eastAsia="ru-RU" w:bidi="ar-SA"/>
        </w:rPr>
        <w:t>лена</w:t>
      </w:r>
      <w:r w:rsidRPr="00BB6557">
        <w:rPr>
          <w:rFonts w:eastAsia="Times New Roman"/>
          <w:szCs w:val="28"/>
          <w:lang w:val="ru-RU" w:eastAsia="ru-RU" w:bidi="ar-SA"/>
        </w:rPr>
        <w:t xml:space="preserve"> памятк</w:t>
      </w:r>
      <w:r w:rsidR="00171F3E">
        <w:rPr>
          <w:rFonts w:eastAsia="Times New Roman"/>
          <w:szCs w:val="28"/>
          <w:lang w:val="ru-RU" w:eastAsia="ru-RU" w:bidi="ar-SA"/>
        </w:rPr>
        <w:t>а</w:t>
      </w:r>
      <w:r w:rsidRPr="00BB6557">
        <w:rPr>
          <w:rFonts w:eastAsia="Times New Roman"/>
          <w:szCs w:val="28"/>
          <w:lang w:val="ru-RU" w:eastAsia="ru-RU" w:bidi="ar-SA"/>
        </w:rPr>
        <w:t>, в которой разъясн</w:t>
      </w:r>
      <w:r w:rsidR="00171F3E">
        <w:rPr>
          <w:rFonts w:eastAsia="Times New Roman"/>
          <w:szCs w:val="28"/>
          <w:lang w:val="ru-RU" w:eastAsia="ru-RU" w:bidi="ar-SA"/>
        </w:rPr>
        <w:t>ялись</w:t>
      </w:r>
      <w:r w:rsidRPr="00BB6557">
        <w:rPr>
          <w:rFonts w:eastAsia="Times New Roman"/>
          <w:szCs w:val="28"/>
          <w:lang w:val="ru-RU" w:eastAsia="ru-RU" w:bidi="ar-SA"/>
        </w:rPr>
        <w:t xml:space="preserve"> права граждан</w:t>
      </w:r>
      <w:r>
        <w:rPr>
          <w:rFonts w:eastAsia="Times New Roman"/>
          <w:szCs w:val="28"/>
          <w:lang w:val="ru-RU" w:eastAsia="ru-RU" w:bidi="ar-SA"/>
        </w:rPr>
        <w:t>, ну</w:t>
      </w:r>
      <w:r w:rsidRPr="00BB6557">
        <w:rPr>
          <w:rFonts w:eastAsia="Times New Roman"/>
          <w:szCs w:val="28"/>
          <w:lang w:val="ru-RU" w:eastAsia="ru-RU" w:bidi="ar-SA"/>
        </w:rPr>
        <w:t>ждаю</w:t>
      </w:r>
      <w:r>
        <w:rPr>
          <w:rFonts w:eastAsia="Times New Roman"/>
          <w:szCs w:val="28"/>
          <w:lang w:val="ru-RU" w:eastAsia="ru-RU" w:bidi="ar-SA"/>
        </w:rPr>
        <w:t>щихся</w:t>
      </w:r>
      <w:r w:rsidRPr="00BB6557">
        <w:rPr>
          <w:rFonts w:eastAsia="Times New Roman"/>
          <w:szCs w:val="28"/>
          <w:lang w:val="ru-RU" w:eastAsia="ru-RU" w:bidi="ar-SA"/>
        </w:rPr>
        <w:t xml:space="preserve"> в получении помощи.</w:t>
      </w:r>
      <w:r w:rsidRPr="00CA60FA">
        <w:rPr>
          <w:rFonts w:eastAsia="Times New Roman"/>
          <w:szCs w:val="28"/>
          <w:lang w:val="ru-RU" w:eastAsia="ru-RU" w:bidi="ar-SA"/>
        </w:rPr>
        <w:t xml:space="preserve"> </w:t>
      </w:r>
      <w:r w:rsidRPr="00BB6557">
        <w:rPr>
          <w:rFonts w:eastAsia="Times New Roman"/>
          <w:szCs w:val="28"/>
          <w:lang w:val="ru-RU" w:eastAsia="ru-RU" w:bidi="ar-SA"/>
        </w:rPr>
        <w:t>Также готови</w:t>
      </w:r>
      <w:r w:rsidR="00171F3E">
        <w:rPr>
          <w:rFonts w:eastAsia="Times New Roman"/>
          <w:szCs w:val="28"/>
          <w:lang w:val="ru-RU" w:eastAsia="ru-RU" w:bidi="ar-SA"/>
        </w:rPr>
        <w:t>лись</w:t>
      </w:r>
      <w:r w:rsidRPr="00BB6557">
        <w:rPr>
          <w:rFonts w:eastAsia="Times New Roman"/>
          <w:szCs w:val="28"/>
          <w:lang w:val="ru-RU" w:eastAsia="ru-RU" w:bidi="ar-SA"/>
        </w:rPr>
        <w:t xml:space="preserve"> поездк</w:t>
      </w:r>
      <w:r w:rsidR="00171F3E">
        <w:rPr>
          <w:rFonts w:eastAsia="Times New Roman"/>
          <w:szCs w:val="28"/>
          <w:lang w:val="ru-RU" w:eastAsia="ru-RU" w:bidi="ar-SA"/>
        </w:rPr>
        <w:t>и</w:t>
      </w:r>
      <w:r w:rsidRPr="00BB6557">
        <w:rPr>
          <w:rFonts w:eastAsia="Times New Roman"/>
          <w:szCs w:val="28"/>
          <w:lang w:val="ru-RU" w:eastAsia="ru-RU" w:bidi="ar-SA"/>
        </w:rPr>
        <w:t xml:space="preserve"> Общественной палаты Амурской области для того, чтобы проводить консультации на местах</w:t>
      </w:r>
      <w:r>
        <w:rPr>
          <w:rFonts w:eastAsia="Times New Roman"/>
          <w:szCs w:val="28"/>
          <w:lang w:val="ru-RU" w:eastAsia="ru-RU" w:bidi="ar-SA"/>
        </w:rPr>
        <w:t>.</w:t>
      </w:r>
    </w:p>
    <w:p w:rsidR="00C30142"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20 августа 2013 года состоялся выезд секретаря Общественной палаты Амурской области Седова Владимира Валентиновича и руководителя рабочей группы Аракеляна Аршалуйса Седраковича в село Волково, гд</w:t>
      </w:r>
      <w:r w:rsidR="00171F3E">
        <w:rPr>
          <w:rFonts w:eastAsia="Times New Roman"/>
          <w:szCs w:val="28"/>
          <w:lang w:val="ru-RU" w:eastAsia="ru-RU" w:bidi="ar-SA"/>
        </w:rPr>
        <w:t>е находится эвакуационный пункт.</w:t>
      </w:r>
      <w:r w:rsidRPr="00BB6557">
        <w:rPr>
          <w:rFonts w:eastAsia="Times New Roman"/>
          <w:szCs w:val="28"/>
          <w:lang w:val="ru-RU" w:eastAsia="ru-RU" w:bidi="ar-SA"/>
        </w:rPr>
        <w:t xml:space="preserve"> </w:t>
      </w:r>
      <w:r w:rsidR="00171F3E">
        <w:rPr>
          <w:rFonts w:eastAsia="Times New Roman"/>
          <w:szCs w:val="28"/>
          <w:lang w:val="ru-RU" w:eastAsia="ru-RU" w:bidi="ar-SA"/>
        </w:rPr>
        <w:t>Н</w:t>
      </w:r>
      <w:r w:rsidRPr="00BB6557">
        <w:rPr>
          <w:rFonts w:eastAsia="Times New Roman"/>
          <w:szCs w:val="28"/>
          <w:lang w:val="ru-RU" w:eastAsia="ru-RU" w:bidi="ar-SA"/>
        </w:rPr>
        <w:t>а территории школы была проведена встреча с населением, котор</w:t>
      </w:r>
      <w:r w:rsidR="00171F3E">
        <w:rPr>
          <w:rFonts w:eastAsia="Times New Roman"/>
          <w:szCs w:val="28"/>
          <w:lang w:val="ru-RU" w:eastAsia="ru-RU" w:bidi="ar-SA"/>
        </w:rPr>
        <w:t>ому</w:t>
      </w:r>
      <w:r w:rsidRPr="00BB6557">
        <w:rPr>
          <w:rFonts w:eastAsia="Times New Roman"/>
          <w:szCs w:val="28"/>
          <w:lang w:val="ru-RU" w:eastAsia="ru-RU" w:bidi="ar-SA"/>
        </w:rPr>
        <w:t xml:space="preserve"> нужна помо</w:t>
      </w:r>
      <w:r>
        <w:rPr>
          <w:rFonts w:eastAsia="Times New Roman"/>
          <w:szCs w:val="28"/>
          <w:lang w:val="ru-RU" w:eastAsia="ru-RU" w:bidi="ar-SA"/>
        </w:rPr>
        <w:t xml:space="preserve">щь после наводнения. </w:t>
      </w:r>
    </w:p>
    <w:p w:rsidR="00C30142"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22 августа 2013 года состоял</w:t>
      </w:r>
      <w:r w:rsidR="00171F3E">
        <w:rPr>
          <w:rFonts w:eastAsia="Times New Roman"/>
          <w:szCs w:val="28"/>
          <w:lang w:val="ru-RU" w:eastAsia="ru-RU" w:bidi="ar-SA"/>
        </w:rPr>
        <w:t>а</w:t>
      </w:r>
      <w:r w:rsidRPr="00BB6557">
        <w:rPr>
          <w:rFonts w:eastAsia="Times New Roman"/>
          <w:szCs w:val="28"/>
          <w:lang w:val="ru-RU" w:eastAsia="ru-RU" w:bidi="ar-SA"/>
        </w:rPr>
        <w:t>с</w:t>
      </w:r>
      <w:r w:rsidR="00171F3E">
        <w:rPr>
          <w:rFonts w:eastAsia="Times New Roman"/>
          <w:szCs w:val="28"/>
          <w:lang w:val="ru-RU" w:eastAsia="ru-RU" w:bidi="ar-SA"/>
        </w:rPr>
        <w:t>ь</w:t>
      </w:r>
      <w:r w:rsidRPr="00BB6557">
        <w:rPr>
          <w:rFonts w:eastAsia="Times New Roman"/>
          <w:szCs w:val="28"/>
          <w:lang w:val="ru-RU" w:eastAsia="ru-RU" w:bidi="ar-SA"/>
        </w:rPr>
        <w:t xml:space="preserve"> </w:t>
      </w:r>
      <w:r w:rsidR="00171F3E">
        <w:rPr>
          <w:rFonts w:eastAsia="Times New Roman"/>
          <w:szCs w:val="28"/>
          <w:lang w:val="ru-RU" w:eastAsia="ru-RU" w:bidi="ar-SA"/>
        </w:rPr>
        <w:t>поездка</w:t>
      </w:r>
      <w:r w:rsidRPr="00BB6557">
        <w:rPr>
          <w:rFonts w:eastAsia="Times New Roman"/>
          <w:szCs w:val="28"/>
          <w:lang w:val="ru-RU" w:eastAsia="ru-RU" w:bidi="ar-SA"/>
        </w:rPr>
        <w:t xml:space="preserve"> председателя комиссии Общественной палаты Амурской области по общественному контролю за соблюдением прав и свобод человека и гражданина, противодействию коррупции Суворова Александра Георгиевича</w:t>
      </w:r>
      <w:r>
        <w:rPr>
          <w:rFonts w:eastAsia="Times New Roman"/>
          <w:szCs w:val="28"/>
          <w:lang w:val="ru-RU" w:eastAsia="ru-RU" w:bidi="ar-SA"/>
        </w:rPr>
        <w:t xml:space="preserve"> </w:t>
      </w:r>
      <w:r w:rsidRPr="00BB6557">
        <w:rPr>
          <w:rFonts w:eastAsia="Times New Roman"/>
          <w:szCs w:val="28"/>
          <w:lang w:val="ru-RU" w:eastAsia="ru-RU" w:bidi="ar-SA"/>
        </w:rPr>
        <w:t>и руководителя рабочей группы Аракеляна Аршалуйса Седраковича в село Чигири, где находится эвакуационный пункт, на территории школы была провед</w:t>
      </w:r>
      <w:r w:rsidR="00530CD1">
        <w:rPr>
          <w:rFonts w:eastAsia="Times New Roman"/>
          <w:szCs w:val="28"/>
          <w:lang w:val="ru-RU" w:eastAsia="ru-RU" w:bidi="ar-SA"/>
        </w:rPr>
        <w:t>ена встреча с населением, которо</w:t>
      </w:r>
      <w:r w:rsidRPr="00BB6557">
        <w:rPr>
          <w:rFonts w:eastAsia="Times New Roman"/>
          <w:szCs w:val="28"/>
          <w:lang w:val="ru-RU" w:eastAsia="ru-RU" w:bidi="ar-SA"/>
        </w:rPr>
        <w:t>м</w:t>
      </w:r>
      <w:r w:rsidR="00530CD1">
        <w:rPr>
          <w:rFonts w:eastAsia="Times New Roman"/>
          <w:szCs w:val="28"/>
          <w:lang w:val="ru-RU" w:eastAsia="ru-RU" w:bidi="ar-SA"/>
        </w:rPr>
        <w:t>у</w:t>
      </w:r>
      <w:r w:rsidRPr="00BB6557">
        <w:rPr>
          <w:rFonts w:eastAsia="Times New Roman"/>
          <w:szCs w:val="28"/>
          <w:lang w:val="ru-RU" w:eastAsia="ru-RU" w:bidi="ar-SA"/>
        </w:rPr>
        <w:t xml:space="preserve"> нужна помощь после наводнения. </w:t>
      </w:r>
      <w:r>
        <w:rPr>
          <w:rFonts w:eastAsia="Times New Roman"/>
          <w:szCs w:val="28"/>
          <w:lang w:val="ru-RU" w:eastAsia="ru-RU" w:bidi="ar-SA"/>
        </w:rPr>
        <w:t xml:space="preserve">При каждом выезде был организован </w:t>
      </w:r>
      <w:r w:rsidRPr="00BB6557">
        <w:rPr>
          <w:rFonts w:eastAsia="Times New Roman"/>
          <w:szCs w:val="28"/>
          <w:lang w:val="ru-RU" w:eastAsia="ru-RU" w:bidi="ar-SA"/>
        </w:rPr>
        <w:t>прием юристом аппарата Общественной палаты совместно с уполномоченным по правам человека в Амурской области, на котором каждый обратившийся получил индивидуальную консультацию.</w:t>
      </w:r>
      <w:r w:rsidR="00171F3E">
        <w:rPr>
          <w:rFonts w:eastAsia="Times New Roman"/>
          <w:szCs w:val="28"/>
          <w:lang w:val="ru-RU" w:eastAsia="ru-RU" w:bidi="ar-SA"/>
        </w:rPr>
        <w:t xml:space="preserve"> </w:t>
      </w:r>
      <w:r>
        <w:rPr>
          <w:rFonts w:eastAsia="Times New Roman"/>
          <w:szCs w:val="28"/>
          <w:lang w:val="ru-RU" w:eastAsia="ru-RU" w:bidi="ar-SA"/>
        </w:rPr>
        <w:t>Также ч</w:t>
      </w:r>
      <w:r w:rsidRPr="00BB6557">
        <w:rPr>
          <w:rFonts w:eastAsia="Times New Roman"/>
          <w:szCs w:val="28"/>
          <w:lang w:val="ru-RU" w:eastAsia="ru-RU" w:bidi="ar-SA"/>
        </w:rPr>
        <w:t>лен Общественной палаты Аракелян А</w:t>
      </w:r>
      <w:r>
        <w:rPr>
          <w:rFonts w:eastAsia="Times New Roman"/>
          <w:szCs w:val="28"/>
          <w:lang w:val="ru-RU" w:eastAsia="ru-RU" w:bidi="ar-SA"/>
        </w:rPr>
        <w:t xml:space="preserve">ршалуйс </w:t>
      </w:r>
      <w:r w:rsidRPr="00BB6557">
        <w:rPr>
          <w:rFonts w:eastAsia="Times New Roman"/>
          <w:szCs w:val="28"/>
          <w:lang w:val="ru-RU" w:eastAsia="ru-RU" w:bidi="ar-SA"/>
        </w:rPr>
        <w:t>С</w:t>
      </w:r>
      <w:r>
        <w:rPr>
          <w:rFonts w:eastAsia="Times New Roman"/>
          <w:szCs w:val="28"/>
          <w:lang w:val="ru-RU" w:eastAsia="ru-RU" w:bidi="ar-SA"/>
        </w:rPr>
        <w:t>едракович</w:t>
      </w:r>
      <w:r w:rsidRPr="00BB6557">
        <w:rPr>
          <w:rFonts w:eastAsia="Times New Roman"/>
          <w:szCs w:val="28"/>
          <w:lang w:val="ru-RU" w:eastAsia="ru-RU" w:bidi="ar-SA"/>
        </w:rPr>
        <w:t xml:space="preserve"> привез </w:t>
      </w:r>
      <w:r>
        <w:rPr>
          <w:rFonts w:eastAsia="Times New Roman"/>
          <w:szCs w:val="28"/>
          <w:lang w:val="ru-RU" w:eastAsia="ru-RU" w:bidi="ar-SA"/>
        </w:rPr>
        <w:t xml:space="preserve">пострадавшим </w:t>
      </w:r>
      <w:r w:rsidRPr="00BB6557">
        <w:rPr>
          <w:rFonts w:eastAsia="Times New Roman"/>
          <w:szCs w:val="28"/>
          <w:lang w:val="ru-RU" w:eastAsia="ru-RU" w:bidi="ar-SA"/>
        </w:rPr>
        <w:t xml:space="preserve">комплекты для личной гигиены. </w:t>
      </w:r>
      <w:r w:rsidRPr="00752401">
        <w:rPr>
          <w:szCs w:val="28"/>
          <w:shd w:val="clear" w:color="auto" w:fill="FFFFFF"/>
          <w:lang w:val="ru-RU"/>
        </w:rPr>
        <w:t>Пострадавшие амурчане с благодарностью принима</w:t>
      </w:r>
      <w:r>
        <w:rPr>
          <w:szCs w:val="28"/>
          <w:shd w:val="clear" w:color="auto" w:fill="FFFFFF"/>
          <w:lang w:val="ru-RU"/>
        </w:rPr>
        <w:t>ли</w:t>
      </w:r>
      <w:r w:rsidRPr="00752401">
        <w:rPr>
          <w:szCs w:val="28"/>
          <w:shd w:val="clear" w:color="auto" w:fill="FFFFFF"/>
          <w:lang w:val="ru-RU"/>
        </w:rPr>
        <w:t xml:space="preserve"> любую помощь от людей, откликнувшихся на большую беду.</w:t>
      </w:r>
      <w:r>
        <w:rPr>
          <w:szCs w:val="28"/>
          <w:shd w:val="clear" w:color="auto" w:fill="FFFFFF"/>
          <w:lang w:val="ru-RU"/>
        </w:rPr>
        <w:t xml:space="preserve"> В связи с этим </w:t>
      </w:r>
      <w:r w:rsidRPr="00BB6557">
        <w:rPr>
          <w:rFonts w:eastAsia="Times New Roman"/>
          <w:szCs w:val="28"/>
          <w:lang w:val="ru-RU" w:eastAsia="ru-RU" w:bidi="ar-SA"/>
        </w:rPr>
        <w:t>Аршалуйс Седракович вышел с предложением организовать сбор вещей от населения в местах проживания</w:t>
      </w:r>
      <w:r>
        <w:rPr>
          <w:rFonts w:eastAsia="Times New Roman"/>
          <w:szCs w:val="28"/>
          <w:lang w:val="ru-RU" w:eastAsia="ru-RU" w:bidi="ar-SA"/>
        </w:rPr>
        <w:t>, ведь в</w:t>
      </w:r>
      <w:r w:rsidRPr="00BB6557">
        <w:rPr>
          <w:rFonts w:eastAsia="Times New Roman"/>
          <w:szCs w:val="28"/>
          <w:lang w:val="ru-RU" w:eastAsia="ru-RU" w:bidi="ar-SA"/>
        </w:rPr>
        <w:t xml:space="preserve"> настоящее время перед </w:t>
      </w:r>
      <w:r w:rsidR="001B04F3">
        <w:rPr>
          <w:rFonts w:eastAsia="Times New Roman"/>
          <w:szCs w:val="28"/>
          <w:lang w:val="ru-RU" w:eastAsia="ru-RU" w:bidi="ar-SA"/>
        </w:rPr>
        <w:t>пострадавшими амурчанами</w:t>
      </w:r>
      <w:r w:rsidRPr="00BB6557">
        <w:rPr>
          <w:rFonts w:eastAsia="Times New Roman"/>
          <w:szCs w:val="28"/>
          <w:lang w:val="ru-RU" w:eastAsia="ru-RU" w:bidi="ar-SA"/>
        </w:rPr>
        <w:t xml:space="preserve"> встают сложные вопросы: как вернуться к нормальной жизни в своих домах, во что одеть детей, как подготовить их к школе. </w:t>
      </w:r>
    </w:p>
    <w:p w:rsidR="00C30142" w:rsidRDefault="00C30142" w:rsidP="00C30142">
      <w:pPr>
        <w:autoSpaceDE w:val="0"/>
        <w:autoSpaceDN w:val="0"/>
        <w:adjustRightInd w:val="0"/>
        <w:ind w:firstLine="540"/>
        <w:jc w:val="both"/>
        <w:rPr>
          <w:rFonts w:eastAsia="Times New Roman"/>
          <w:szCs w:val="28"/>
          <w:lang w:val="ru-RU" w:eastAsia="ru-RU" w:bidi="ar-SA"/>
        </w:rPr>
      </w:pPr>
      <w:r>
        <w:rPr>
          <w:rFonts w:eastAsia="Times New Roman"/>
          <w:szCs w:val="28"/>
          <w:lang w:val="ru-RU" w:eastAsia="ru-RU" w:bidi="ar-SA"/>
        </w:rPr>
        <w:t xml:space="preserve">Распоряжением губернатора Амурской области от 20 августа 2013 года в </w:t>
      </w:r>
      <w:r>
        <w:rPr>
          <w:szCs w:val="28"/>
          <w:lang w:val="ru-RU" w:bidi="ar-SA"/>
        </w:rPr>
        <w:t xml:space="preserve">целях оперативного решения вопросов, связанных с оценкой ущерба, возникшего </w:t>
      </w:r>
      <w:r>
        <w:rPr>
          <w:szCs w:val="28"/>
          <w:lang w:val="ru-RU" w:bidi="ar-SA"/>
        </w:rPr>
        <w:lastRenderedPageBreak/>
        <w:t>в результате чрезвычайной ситуации, сложившейся от ливневых дождей и паводков,</w:t>
      </w:r>
      <w:r>
        <w:rPr>
          <w:rFonts w:eastAsia="Times New Roman"/>
          <w:szCs w:val="28"/>
          <w:lang w:val="ru-RU" w:eastAsia="ru-RU" w:bidi="ar-SA"/>
        </w:rPr>
        <w:t xml:space="preserve"> была создана</w:t>
      </w:r>
      <w:r>
        <w:rPr>
          <w:szCs w:val="28"/>
          <w:lang w:val="ru-RU" w:bidi="ar-SA"/>
        </w:rPr>
        <w:t xml:space="preserve"> рабочая группа, в состав которой вошли несколько членов палаты: Седов Владимир Валентинович, Серикова Екатерина Владимировна и Самбур Елена Петровна.</w:t>
      </w:r>
    </w:p>
    <w:p w:rsidR="00C30142" w:rsidRPr="00BB6557"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23-24 августа 2013 года осуществлялся сбор вещей на грузовике на территории города Благовещенска, который двигался по определенному маршруту.</w:t>
      </w:r>
      <w:r w:rsidRPr="00D843A0">
        <w:rPr>
          <w:rFonts w:eastAsia="Times New Roman"/>
          <w:szCs w:val="28"/>
          <w:lang w:val="ru-RU" w:eastAsia="ru-RU" w:bidi="ar-SA"/>
        </w:rPr>
        <w:t xml:space="preserve"> </w:t>
      </w:r>
      <w:r w:rsidRPr="00BB6557">
        <w:rPr>
          <w:rFonts w:eastAsia="Times New Roman"/>
          <w:szCs w:val="28"/>
          <w:lang w:val="ru-RU" w:eastAsia="ru-RU" w:bidi="ar-SA"/>
        </w:rPr>
        <w:t>Под руководством представителей Общественной палаты Амурской области студенты БГПУ и активисты Благовещенской ассо</w:t>
      </w:r>
      <w:r w:rsidR="00171F3E">
        <w:rPr>
          <w:rFonts w:eastAsia="Times New Roman"/>
          <w:szCs w:val="28"/>
          <w:lang w:val="ru-RU" w:eastAsia="ru-RU" w:bidi="ar-SA"/>
        </w:rPr>
        <w:t>циации пожилых людей раскладывали</w:t>
      </w:r>
      <w:r w:rsidRPr="00BB6557">
        <w:rPr>
          <w:rFonts w:eastAsia="Times New Roman"/>
          <w:szCs w:val="28"/>
          <w:lang w:val="ru-RU" w:eastAsia="ru-RU" w:bidi="ar-SA"/>
        </w:rPr>
        <w:t xml:space="preserve"> по коробкам вещи, которые им принос</w:t>
      </w:r>
      <w:r w:rsidR="00171F3E">
        <w:rPr>
          <w:rFonts w:eastAsia="Times New Roman"/>
          <w:szCs w:val="28"/>
          <w:lang w:val="ru-RU" w:eastAsia="ru-RU" w:bidi="ar-SA"/>
        </w:rPr>
        <w:t>или</w:t>
      </w:r>
      <w:r w:rsidRPr="00BB6557">
        <w:rPr>
          <w:rFonts w:eastAsia="Times New Roman"/>
          <w:szCs w:val="28"/>
          <w:lang w:val="ru-RU" w:eastAsia="ru-RU" w:bidi="ar-SA"/>
        </w:rPr>
        <w:t xml:space="preserve"> благовещенцы.</w:t>
      </w:r>
      <w:r w:rsidR="00171F3E">
        <w:rPr>
          <w:rFonts w:eastAsia="Times New Roman"/>
          <w:szCs w:val="28"/>
          <w:lang w:val="ru-RU" w:eastAsia="ru-RU" w:bidi="ar-SA"/>
        </w:rPr>
        <w:t xml:space="preserve"> </w:t>
      </w:r>
      <w:r w:rsidRPr="00BB6557">
        <w:rPr>
          <w:rFonts w:eastAsia="Times New Roman"/>
          <w:szCs w:val="28"/>
          <w:lang w:val="ru-RU" w:eastAsia="ru-RU" w:bidi="ar-SA"/>
        </w:rPr>
        <w:t>Так как акция оказалась востребована, рабочая группа продолж</w:t>
      </w:r>
      <w:r>
        <w:rPr>
          <w:rFonts w:eastAsia="Times New Roman"/>
          <w:szCs w:val="28"/>
          <w:lang w:val="ru-RU" w:eastAsia="ru-RU" w:bidi="ar-SA"/>
        </w:rPr>
        <w:t>а</w:t>
      </w:r>
      <w:r w:rsidR="00171F3E">
        <w:rPr>
          <w:rFonts w:eastAsia="Times New Roman"/>
          <w:szCs w:val="28"/>
          <w:lang w:val="ru-RU" w:eastAsia="ru-RU" w:bidi="ar-SA"/>
        </w:rPr>
        <w:t>ла осуществлять сбор вещей подобным</w:t>
      </w:r>
      <w:r w:rsidRPr="00BB6557">
        <w:rPr>
          <w:rFonts w:eastAsia="Times New Roman"/>
          <w:szCs w:val="28"/>
          <w:lang w:val="ru-RU" w:eastAsia="ru-RU" w:bidi="ar-SA"/>
        </w:rPr>
        <w:t xml:space="preserve"> образом.</w:t>
      </w:r>
      <w:r w:rsidRPr="00D843A0">
        <w:rPr>
          <w:rFonts w:eastAsia="Times New Roman"/>
          <w:szCs w:val="28"/>
          <w:lang w:val="ru-RU" w:eastAsia="ru-RU" w:bidi="ar-SA"/>
        </w:rPr>
        <w:t xml:space="preserve"> </w:t>
      </w:r>
      <w:r w:rsidRPr="00BB6557">
        <w:rPr>
          <w:rFonts w:eastAsia="Times New Roman"/>
          <w:szCs w:val="28"/>
          <w:lang w:val="ru-RU" w:eastAsia="ru-RU" w:bidi="ar-SA"/>
        </w:rPr>
        <w:t>Партнерами акции выступили «Амурский областной союз женщин», АРО «Союз армян России».</w:t>
      </w:r>
    </w:p>
    <w:p w:rsidR="00C30142" w:rsidRPr="00BB6557"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26 августа 2013 года руководитель рабочей группы Аракелян Аршалуйс Седракович выступил с предложением созда</w:t>
      </w:r>
      <w:r w:rsidR="00171F3E">
        <w:rPr>
          <w:rFonts w:eastAsia="Times New Roman"/>
          <w:szCs w:val="28"/>
          <w:lang w:val="ru-RU" w:eastAsia="ru-RU" w:bidi="ar-SA"/>
        </w:rPr>
        <w:t>ть</w:t>
      </w:r>
      <w:r w:rsidRPr="00BB6557">
        <w:rPr>
          <w:rFonts w:eastAsia="Times New Roman"/>
          <w:szCs w:val="28"/>
          <w:lang w:val="ru-RU" w:eastAsia="ru-RU" w:bidi="ar-SA"/>
        </w:rPr>
        <w:t xml:space="preserve"> един</w:t>
      </w:r>
      <w:r w:rsidR="00171F3E">
        <w:rPr>
          <w:rFonts w:eastAsia="Times New Roman"/>
          <w:szCs w:val="28"/>
          <w:lang w:val="ru-RU" w:eastAsia="ru-RU" w:bidi="ar-SA"/>
        </w:rPr>
        <w:t>ый</w:t>
      </w:r>
      <w:r w:rsidRPr="00BB6557">
        <w:rPr>
          <w:rFonts w:eastAsia="Times New Roman"/>
          <w:szCs w:val="28"/>
          <w:lang w:val="ru-RU" w:eastAsia="ru-RU" w:bidi="ar-SA"/>
        </w:rPr>
        <w:t xml:space="preserve"> </w:t>
      </w:r>
      <w:r w:rsidR="001B04F3">
        <w:rPr>
          <w:rFonts w:eastAsia="Times New Roman"/>
          <w:szCs w:val="28"/>
          <w:lang w:val="ru-RU" w:eastAsia="ru-RU" w:bidi="ar-SA"/>
        </w:rPr>
        <w:t>д</w:t>
      </w:r>
      <w:r w:rsidRPr="00BB6557">
        <w:rPr>
          <w:rFonts w:eastAsia="Times New Roman"/>
          <w:szCs w:val="28"/>
          <w:lang w:val="ru-RU" w:eastAsia="ru-RU" w:bidi="ar-SA"/>
        </w:rPr>
        <w:t>обровольческ</w:t>
      </w:r>
      <w:r w:rsidR="00171F3E">
        <w:rPr>
          <w:rFonts w:eastAsia="Times New Roman"/>
          <w:szCs w:val="28"/>
          <w:lang w:val="ru-RU" w:eastAsia="ru-RU" w:bidi="ar-SA"/>
        </w:rPr>
        <w:t>ий</w:t>
      </w:r>
      <w:r w:rsidRPr="00BB6557">
        <w:rPr>
          <w:rFonts w:eastAsia="Times New Roman"/>
          <w:szCs w:val="28"/>
          <w:lang w:val="ru-RU" w:eastAsia="ru-RU" w:bidi="ar-SA"/>
        </w:rPr>
        <w:t xml:space="preserve"> </w:t>
      </w:r>
      <w:r w:rsidR="001B04F3">
        <w:rPr>
          <w:rFonts w:eastAsia="Times New Roman"/>
          <w:szCs w:val="28"/>
          <w:lang w:val="ru-RU" w:eastAsia="ru-RU" w:bidi="ar-SA"/>
        </w:rPr>
        <w:t>к</w:t>
      </w:r>
      <w:r w:rsidRPr="00BB6557">
        <w:rPr>
          <w:rFonts w:eastAsia="Times New Roman"/>
          <w:szCs w:val="28"/>
          <w:lang w:val="ru-RU" w:eastAsia="ru-RU" w:bidi="ar-SA"/>
        </w:rPr>
        <w:t>оординационн</w:t>
      </w:r>
      <w:r w:rsidR="00171F3E">
        <w:rPr>
          <w:rFonts w:eastAsia="Times New Roman"/>
          <w:szCs w:val="28"/>
          <w:lang w:val="ru-RU" w:eastAsia="ru-RU" w:bidi="ar-SA"/>
        </w:rPr>
        <w:t>ый</w:t>
      </w:r>
      <w:r w:rsidRPr="00BB6557">
        <w:rPr>
          <w:rFonts w:eastAsia="Times New Roman"/>
          <w:szCs w:val="28"/>
          <w:lang w:val="ru-RU" w:eastAsia="ru-RU" w:bidi="ar-SA"/>
        </w:rPr>
        <w:t xml:space="preserve"> центр по оказанию помощи жителям Амурской области, пострадавшим от паводковой ситуации.</w:t>
      </w:r>
      <w:r>
        <w:rPr>
          <w:rFonts w:eastAsia="Times New Roman"/>
          <w:szCs w:val="28"/>
          <w:lang w:val="ru-RU" w:eastAsia="ru-RU" w:bidi="ar-SA"/>
        </w:rPr>
        <w:t xml:space="preserve"> </w:t>
      </w:r>
      <w:r w:rsidRPr="00BB6557">
        <w:rPr>
          <w:rFonts w:eastAsia="Times New Roman"/>
          <w:szCs w:val="28"/>
          <w:lang w:val="ru-RU" w:eastAsia="ru-RU" w:bidi="ar-SA"/>
        </w:rPr>
        <w:t xml:space="preserve">Это </w:t>
      </w:r>
      <w:r w:rsidR="00171F3E">
        <w:rPr>
          <w:rFonts w:eastAsia="Times New Roman"/>
          <w:szCs w:val="28"/>
          <w:lang w:val="ru-RU" w:eastAsia="ru-RU" w:bidi="ar-SA"/>
        </w:rPr>
        <w:t xml:space="preserve">было </w:t>
      </w:r>
      <w:r w:rsidRPr="00BB6557">
        <w:rPr>
          <w:rFonts w:eastAsia="Times New Roman"/>
          <w:szCs w:val="28"/>
          <w:lang w:val="ru-RU" w:eastAsia="ru-RU" w:bidi="ar-SA"/>
        </w:rPr>
        <w:t>вызвано тем, что на территории Амурской области работ</w:t>
      </w:r>
      <w:r w:rsidR="00171F3E">
        <w:rPr>
          <w:rFonts w:eastAsia="Times New Roman"/>
          <w:szCs w:val="28"/>
          <w:lang w:val="ru-RU" w:eastAsia="ru-RU" w:bidi="ar-SA"/>
        </w:rPr>
        <w:t>ало</w:t>
      </w:r>
      <w:r>
        <w:rPr>
          <w:rFonts w:eastAsia="Times New Roman"/>
          <w:szCs w:val="28"/>
          <w:lang w:val="ru-RU" w:eastAsia="ru-RU" w:bidi="ar-SA"/>
        </w:rPr>
        <w:t xml:space="preserve"> несколько </w:t>
      </w:r>
      <w:r w:rsidRPr="00BB6557">
        <w:rPr>
          <w:rFonts w:eastAsia="Times New Roman"/>
          <w:szCs w:val="28"/>
          <w:lang w:val="ru-RU" w:eastAsia="ru-RU" w:bidi="ar-SA"/>
        </w:rPr>
        <w:t>центр</w:t>
      </w:r>
      <w:r>
        <w:rPr>
          <w:rFonts w:eastAsia="Times New Roman"/>
          <w:szCs w:val="28"/>
          <w:lang w:val="ru-RU" w:eastAsia="ru-RU" w:bidi="ar-SA"/>
        </w:rPr>
        <w:t>ов</w:t>
      </w:r>
      <w:r w:rsidRPr="00BB6557">
        <w:rPr>
          <w:rFonts w:eastAsia="Times New Roman"/>
          <w:szCs w:val="28"/>
          <w:lang w:val="ru-RU" w:eastAsia="ru-RU" w:bidi="ar-SA"/>
        </w:rPr>
        <w:t xml:space="preserve"> по сбору вещей</w:t>
      </w:r>
      <w:r w:rsidR="00171F3E">
        <w:rPr>
          <w:rFonts w:eastAsia="Times New Roman"/>
          <w:szCs w:val="28"/>
          <w:lang w:val="ru-RU" w:eastAsia="ru-RU" w:bidi="ar-SA"/>
        </w:rPr>
        <w:t xml:space="preserve"> и целесообразно</w:t>
      </w:r>
      <w:r w:rsidRPr="00BB6557">
        <w:rPr>
          <w:rFonts w:eastAsia="Times New Roman"/>
          <w:szCs w:val="28"/>
          <w:lang w:val="ru-RU" w:eastAsia="ru-RU" w:bidi="ar-SA"/>
        </w:rPr>
        <w:t xml:space="preserve"> создать единый центр, который централизует все добровольческие направления, объединения и скоординирует работу по оказанию помощи жителям Амурской области.</w:t>
      </w:r>
      <w:r>
        <w:rPr>
          <w:rFonts w:eastAsia="Times New Roman"/>
          <w:szCs w:val="28"/>
          <w:lang w:val="ru-RU" w:eastAsia="ru-RU" w:bidi="ar-SA"/>
        </w:rPr>
        <w:t xml:space="preserve"> Также о</w:t>
      </w:r>
      <w:r w:rsidRPr="00BB6557">
        <w:rPr>
          <w:rFonts w:eastAsia="Times New Roman"/>
          <w:szCs w:val="28"/>
          <w:lang w:val="ru-RU" w:eastAsia="ru-RU" w:bidi="ar-SA"/>
        </w:rPr>
        <w:t>чень важно выстроить линию общественного контроля для получения достоверной информации о конкретной помощи жителям в период восстановления.</w:t>
      </w:r>
    </w:p>
    <w:p w:rsidR="00C30142" w:rsidRPr="00BB6557"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xml:space="preserve">К направлениям работы данного центра </w:t>
      </w:r>
      <w:r w:rsidR="00824BE2">
        <w:rPr>
          <w:rFonts w:eastAsia="Times New Roman"/>
          <w:szCs w:val="28"/>
          <w:lang w:val="ru-RU" w:eastAsia="ru-RU" w:bidi="ar-SA"/>
        </w:rPr>
        <w:t>предполагалось</w:t>
      </w:r>
      <w:r w:rsidRPr="00BB6557">
        <w:rPr>
          <w:rFonts w:eastAsia="Times New Roman"/>
          <w:szCs w:val="28"/>
          <w:lang w:val="ru-RU" w:eastAsia="ru-RU" w:bidi="ar-SA"/>
        </w:rPr>
        <w:t xml:space="preserve"> отнес</w:t>
      </w:r>
      <w:r w:rsidR="00824BE2">
        <w:rPr>
          <w:rFonts w:eastAsia="Times New Roman"/>
          <w:szCs w:val="28"/>
          <w:lang w:val="ru-RU" w:eastAsia="ru-RU" w:bidi="ar-SA"/>
        </w:rPr>
        <w:t>ти</w:t>
      </w:r>
      <w:r w:rsidRPr="00BB6557">
        <w:rPr>
          <w:rFonts w:eastAsia="Times New Roman"/>
          <w:szCs w:val="28"/>
          <w:lang w:val="ru-RU" w:eastAsia="ru-RU" w:bidi="ar-SA"/>
        </w:rPr>
        <w:t xml:space="preserve"> сбор, сортировк</w:t>
      </w:r>
      <w:r w:rsidR="00824BE2">
        <w:rPr>
          <w:rFonts w:eastAsia="Times New Roman"/>
          <w:szCs w:val="28"/>
          <w:lang w:val="ru-RU" w:eastAsia="ru-RU" w:bidi="ar-SA"/>
        </w:rPr>
        <w:t>у</w:t>
      </w:r>
      <w:r w:rsidRPr="00BB6557">
        <w:rPr>
          <w:rFonts w:eastAsia="Times New Roman"/>
          <w:szCs w:val="28"/>
          <w:lang w:val="ru-RU" w:eastAsia="ru-RU" w:bidi="ar-SA"/>
        </w:rPr>
        <w:t>, доставк</w:t>
      </w:r>
      <w:r w:rsidR="00824BE2">
        <w:rPr>
          <w:rFonts w:eastAsia="Times New Roman"/>
          <w:szCs w:val="28"/>
          <w:lang w:val="ru-RU" w:eastAsia="ru-RU" w:bidi="ar-SA"/>
        </w:rPr>
        <w:t>у</w:t>
      </w:r>
      <w:r w:rsidRPr="00BB6557">
        <w:rPr>
          <w:rFonts w:eastAsia="Times New Roman"/>
          <w:szCs w:val="28"/>
          <w:lang w:val="ru-RU" w:eastAsia="ru-RU" w:bidi="ar-SA"/>
        </w:rPr>
        <w:t xml:space="preserve"> гуманитарной помощи, организаци</w:t>
      </w:r>
      <w:r w:rsidR="00824BE2">
        <w:rPr>
          <w:rFonts w:eastAsia="Times New Roman"/>
          <w:szCs w:val="28"/>
          <w:lang w:val="ru-RU" w:eastAsia="ru-RU" w:bidi="ar-SA"/>
        </w:rPr>
        <w:t>ю</w:t>
      </w:r>
      <w:r w:rsidRPr="00BB6557">
        <w:rPr>
          <w:rFonts w:eastAsia="Times New Roman"/>
          <w:szCs w:val="28"/>
          <w:lang w:val="ru-RU" w:eastAsia="ru-RU" w:bidi="ar-SA"/>
        </w:rPr>
        <w:t xml:space="preserve"> и проведение игровых программ для детей; оказание юридическ</w:t>
      </w:r>
      <w:r w:rsidR="00824BE2">
        <w:rPr>
          <w:rFonts w:eastAsia="Times New Roman"/>
          <w:szCs w:val="28"/>
          <w:lang w:val="ru-RU" w:eastAsia="ru-RU" w:bidi="ar-SA"/>
        </w:rPr>
        <w:t>их</w:t>
      </w:r>
      <w:r w:rsidRPr="00BB6557">
        <w:rPr>
          <w:rFonts w:eastAsia="Times New Roman"/>
          <w:szCs w:val="28"/>
          <w:lang w:val="ru-RU" w:eastAsia="ru-RU" w:bidi="ar-SA"/>
        </w:rPr>
        <w:t xml:space="preserve"> консультаци</w:t>
      </w:r>
      <w:r w:rsidR="00824BE2">
        <w:rPr>
          <w:rFonts w:eastAsia="Times New Roman"/>
          <w:szCs w:val="28"/>
          <w:lang w:val="ru-RU" w:eastAsia="ru-RU" w:bidi="ar-SA"/>
        </w:rPr>
        <w:t>й</w:t>
      </w:r>
      <w:r w:rsidRPr="00BB6557">
        <w:rPr>
          <w:rFonts w:eastAsia="Times New Roman"/>
          <w:szCs w:val="28"/>
          <w:lang w:val="ru-RU" w:eastAsia="ru-RU" w:bidi="ar-SA"/>
        </w:rPr>
        <w:t>; организаци</w:t>
      </w:r>
      <w:r w:rsidR="00824BE2">
        <w:rPr>
          <w:rFonts w:eastAsia="Times New Roman"/>
          <w:szCs w:val="28"/>
          <w:lang w:val="ru-RU" w:eastAsia="ru-RU" w:bidi="ar-SA"/>
        </w:rPr>
        <w:t>ю</w:t>
      </w:r>
      <w:r w:rsidRPr="00BB6557">
        <w:rPr>
          <w:rFonts w:eastAsia="Times New Roman"/>
          <w:szCs w:val="28"/>
          <w:lang w:val="ru-RU" w:eastAsia="ru-RU" w:bidi="ar-SA"/>
        </w:rPr>
        <w:t xml:space="preserve"> мобильных добровольческих бригад</w:t>
      </w:r>
      <w:r>
        <w:rPr>
          <w:rFonts w:eastAsia="Times New Roman"/>
          <w:szCs w:val="28"/>
          <w:lang w:val="ru-RU" w:eastAsia="ru-RU" w:bidi="ar-SA"/>
        </w:rPr>
        <w:t xml:space="preserve"> для аварийно-восстановительных</w:t>
      </w:r>
      <w:r w:rsidRPr="00BB6557">
        <w:rPr>
          <w:rFonts w:eastAsia="Times New Roman"/>
          <w:szCs w:val="28"/>
          <w:lang w:val="ru-RU" w:eastAsia="ru-RU" w:bidi="ar-SA"/>
        </w:rPr>
        <w:t xml:space="preserve"> работ.</w:t>
      </w:r>
      <w:r>
        <w:rPr>
          <w:rFonts w:eastAsia="Times New Roman"/>
          <w:szCs w:val="28"/>
          <w:lang w:val="ru-RU" w:eastAsia="ru-RU" w:bidi="ar-SA"/>
        </w:rPr>
        <w:t xml:space="preserve"> </w:t>
      </w:r>
      <w:r w:rsidRPr="00BB6557">
        <w:rPr>
          <w:rFonts w:eastAsia="Times New Roman"/>
          <w:szCs w:val="28"/>
          <w:lang w:val="ru-RU" w:eastAsia="ru-RU" w:bidi="ar-SA"/>
        </w:rPr>
        <w:t xml:space="preserve">В связи с этим </w:t>
      </w:r>
      <w:r>
        <w:rPr>
          <w:rFonts w:eastAsia="Times New Roman"/>
          <w:szCs w:val="28"/>
          <w:lang w:val="ru-RU" w:eastAsia="ru-RU" w:bidi="ar-SA"/>
        </w:rPr>
        <w:t>было подготовлено</w:t>
      </w:r>
      <w:r w:rsidRPr="00BB6557">
        <w:rPr>
          <w:rFonts w:eastAsia="Times New Roman"/>
          <w:szCs w:val="28"/>
          <w:lang w:val="ru-RU" w:eastAsia="ru-RU" w:bidi="ar-SA"/>
        </w:rPr>
        <w:t xml:space="preserve"> обращение ко всем общественным организациям</w:t>
      </w:r>
      <w:r>
        <w:rPr>
          <w:rFonts w:eastAsia="Times New Roman"/>
          <w:szCs w:val="28"/>
          <w:lang w:val="ru-RU" w:eastAsia="ru-RU" w:bidi="ar-SA"/>
        </w:rPr>
        <w:t xml:space="preserve"> с призывом</w:t>
      </w:r>
      <w:r w:rsidRPr="00BB6557">
        <w:rPr>
          <w:rFonts w:eastAsia="Times New Roman"/>
          <w:szCs w:val="28"/>
          <w:lang w:val="ru-RU" w:eastAsia="ru-RU" w:bidi="ar-SA"/>
        </w:rPr>
        <w:t xml:space="preserve"> принять участие в данной работе.</w:t>
      </w:r>
    </w:p>
    <w:p w:rsidR="00491DB9" w:rsidRDefault="00C30142" w:rsidP="00491DB9">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В результате 29 августа 2013 года на совете </w:t>
      </w:r>
      <w:r w:rsidRPr="00BB6557">
        <w:rPr>
          <w:rFonts w:eastAsia="Times New Roman"/>
          <w:szCs w:val="28"/>
          <w:lang w:val="ru-RU" w:eastAsia="ru-RU" w:bidi="ar-SA"/>
        </w:rPr>
        <w:t>Общественн</w:t>
      </w:r>
      <w:r>
        <w:rPr>
          <w:rFonts w:eastAsia="Times New Roman"/>
          <w:szCs w:val="28"/>
          <w:lang w:val="ru-RU" w:eastAsia="ru-RU" w:bidi="ar-SA"/>
        </w:rPr>
        <w:t>ой</w:t>
      </w:r>
      <w:r w:rsidRPr="00BB6557">
        <w:rPr>
          <w:rFonts w:eastAsia="Times New Roman"/>
          <w:szCs w:val="28"/>
          <w:lang w:val="ru-RU" w:eastAsia="ru-RU" w:bidi="ar-SA"/>
        </w:rPr>
        <w:t xml:space="preserve"> палат</w:t>
      </w:r>
      <w:r>
        <w:rPr>
          <w:rFonts w:eastAsia="Times New Roman"/>
          <w:szCs w:val="28"/>
          <w:lang w:val="ru-RU" w:eastAsia="ru-RU" w:bidi="ar-SA"/>
        </w:rPr>
        <w:t>ой</w:t>
      </w:r>
      <w:r w:rsidRPr="00BB6557">
        <w:rPr>
          <w:rFonts w:eastAsia="Times New Roman"/>
          <w:szCs w:val="28"/>
          <w:lang w:val="ru-RU" w:eastAsia="ru-RU" w:bidi="ar-SA"/>
        </w:rPr>
        <w:t xml:space="preserve"> Амурской области </w:t>
      </w:r>
      <w:r>
        <w:rPr>
          <w:rFonts w:eastAsia="Times New Roman"/>
          <w:szCs w:val="28"/>
          <w:lang w:val="ru-RU" w:eastAsia="ru-RU" w:bidi="ar-SA"/>
        </w:rPr>
        <w:t>был создан такой</w:t>
      </w:r>
      <w:r w:rsidRPr="00BB6557">
        <w:rPr>
          <w:rFonts w:eastAsia="Times New Roman"/>
          <w:szCs w:val="28"/>
          <w:lang w:val="ru-RU" w:eastAsia="ru-RU" w:bidi="ar-SA"/>
        </w:rPr>
        <w:t xml:space="preserve"> центр.</w:t>
      </w:r>
      <w:r w:rsidR="003C42FF">
        <w:rPr>
          <w:rFonts w:eastAsia="Times New Roman"/>
          <w:szCs w:val="28"/>
          <w:lang w:val="ru-RU" w:eastAsia="ru-RU" w:bidi="ar-SA"/>
        </w:rPr>
        <w:t xml:space="preserve"> В его состав вошли </w:t>
      </w:r>
      <w:r w:rsidR="00491DB9">
        <w:rPr>
          <w:rFonts w:eastAsia="Times New Roman"/>
          <w:szCs w:val="28"/>
          <w:lang w:val="ru-RU" w:eastAsia="ru-RU" w:bidi="ar-SA"/>
        </w:rPr>
        <w:t>около</w:t>
      </w:r>
      <w:r w:rsidR="003C42FF">
        <w:rPr>
          <w:rFonts w:eastAsia="Times New Roman"/>
          <w:szCs w:val="28"/>
          <w:lang w:val="ru-RU" w:eastAsia="ru-RU" w:bidi="ar-SA"/>
        </w:rPr>
        <w:t xml:space="preserve"> 20 организаций и инициативных групп граждан. </w:t>
      </w:r>
      <w:r w:rsidR="00491DB9">
        <w:rPr>
          <w:rFonts w:eastAsia="Times New Roman"/>
          <w:szCs w:val="28"/>
          <w:lang w:val="ru-RU" w:eastAsia="ru-RU" w:bidi="ar-SA"/>
        </w:rPr>
        <w:t>Это:</w:t>
      </w:r>
    </w:p>
    <w:p w:rsidR="00491DB9" w:rsidRDefault="00491DB9" w:rsidP="00491DB9">
      <w:pPr>
        <w:shd w:val="clear" w:color="auto" w:fill="FFFFFF"/>
        <w:ind w:firstLine="709"/>
        <w:jc w:val="both"/>
        <w:rPr>
          <w:rFonts w:eastAsia="Times New Roman"/>
          <w:szCs w:val="28"/>
          <w:lang w:val="ru-RU" w:eastAsia="ru-RU"/>
        </w:rPr>
      </w:pPr>
      <w:r>
        <w:rPr>
          <w:rFonts w:eastAsia="Times New Roman"/>
          <w:szCs w:val="28"/>
          <w:lang w:val="ru-RU" w:eastAsia="ru-RU"/>
        </w:rPr>
        <w:t>- г</w:t>
      </w:r>
      <w:r w:rsidRPr="00491DB9">
        <w:rPr>
          <w:rFonts w:eastAsia="Times New Roman"/>
          <w:szCs w:val="28"/>
          <w:lang w:val="ru-RU" w:eastAsia="ru-RU"/>
        </w:rPr>
        <w:t>ражданский корпус</w:t>
      </w:r>
      <w:r>
        <w:rPr>
          <w:rFonts w:eastAsia="Times New Roman"/>
          <w:szCs w:val="28"/>
          <w:lang w:val="ru-RU" w:eastAsia="ru-RU"/>
        </w:rPr>
        <w:t xml:space="preserve"> </w:t>
      </w:r>
      <w:r w:rsidRPr="00491DB9">
        <w:rPr>
          <w:rFonts w:eastAsia="Times New Roman"/>
          <w:szCs w:val="28"/>
          <w:lang w:val="ru-RU" w:eastAsia="ru-RU"/>
        </w:rPr>
        <w:t>«Штаб Амур 13»</w:t>
      </w:r>
      <w:r>
        <w:rPr>
          <w:rFonts w:eastAsia="Times New Roman"/>
          <w:szCs w:val="28"/>
          <w:lang w:val="ru-RU" w:eastAsia="ru-RU"/>
        </w:rPr>
        <w:t xml:space="preserve">, </w:t>
      </w:r>
    </w:p>
    <w:p w:rsidR="00491DB9" w:rsidRDefault="00491DB9" w:rsidP="00491DB9">
      <w:pPr>
        <w:shd w:val="clear" w:color="auto" w:fill="FFFFFF"/>
        <w:ind w:firstLine="709"/>
        <w:jc w:val="both"/>
        <w:rPr>
          <w:rFonts w:eastAsia="Times New Roman"/>
          <w:szCs w:val="28"/>
          <w:lang w:val="ru-RU" w:eastAsia="ru-RU"/>
        </w:rPr>
      </w:pPr>
      <w:r>
        <w:rPr>
          <w:rFonts w:eastAsia="Times New Roman"/>
          <w:szCs w:val="28"/>
          <w:lang w:val="ru-RU" w:eastAsia="ru-RU"/>
        </w:rPr>
        <w:t>- р</w:t>
      </w:r>
      <w:r w:rsidRPr="00491DB9">
        <w:rPr>
          <w:rFonts w:eastAsia="Times New Roman"/>
          <w:szCs w:val="28"/>
          <w:lang w:val="ru-RU" w:eastAsia="ru-RU"/>
        </w:rPr>
        <w:t>егиональное отделение общероссийской общественной организации</w:t>
      </w:r>
      <w:r>
        <w:rPr>
          <w:rFonts w:eastAsia="Times New Roman"/>
          <w:szCs w:val="28"/>
          <w:lang w:val="ru-RU" w:eastAsia="ru-RU"/>
        </w:rPr>
        <w:t xml:space="preserve"> </w:t>
      </w:r>
      <w:r w:rsidRPr="00491DB9">
        <w:rPr>
          <w:rFonts w:eastAsia="Times New Roman"/>
          <w:szCs w:val="28"/>
          <w:lang w:val="ru-RU" w:eastAsia="ru-RU"/>
        </w:rPr>
        <w:t>«Союз армян России»</w:t>
      </w:r>
      <w:r>
        <w:rPr>
          <w:rFonts w:eastAsia="Times New Roman"/>
          <w:szCs w:val="28"/>
          <w:lang w:val="ru-RU" w:eastAsia="ru-RU"/>
        </w:rPr>
        <w:t>,</w:t>
      </w:r>
    </w:p>
    <w:p w:rsidR="00491DB9" w:rsidRDefault="00491DB9" w:rsidP="00491DB9">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001B04F3">
        <w:rPr>
          <w:rFonts w:eastAsia="Times New Roman"/>
          <w:szCs w:val="28"/>
          <w:lang w:val="ru-RU" w:eastAsia="ru-RU"/>
        </w:rPr>
        <w:t>Федерация п</w:t>
      </w:r>
      <w:r w:rsidRPr="00491DB9">
        <w:rPr>
          <w:rFonts w:eastAsia="Times New Roman"/>
          <w:szCs w:val="28"/>
          <w:lang w:val="ru-RU" w:eastAsia="ru-RU"/>
        </w:rPr>
        <w:t xml:space="preserve">рофсоюзов Амурской </w:t>
      </w:r>
      <w:r>
        <w:rPr>
          <w:rFonts w:eastAsia="Times New Roman"/>
          <w:szCs w:val="28"/>
          <w:lang w:val="ru-RU" w:eastAsia="ru-RU"/>
        </w:rPr>
        <w:t>о</w:t>
      </w:r>
      <w:r w:rsidRPr="00491DB9">
        <w:rPr>
          <w:rFonts w:eastAsia="Times New Roman"/>
          <w:szCs w:val="28"/>
          <w:lang w:val="ru-RU" w:eastAsia="ru-RU"/>
        </w:rPr>
        <w:t>бласти</w:t>
      </w:r>
      <w:r>
        <w:rPr>
          <w:rFonts w:eastAsia="Times New Roman"/>
          <w:szCs w:val="28"/>
          <w:lang w:val="ru-RU" w:eastAsia="ru-RU"/>
        </w:rPr>
        <w:t>,</w:t>
      </w:r>
    </w:p>
    <w:p w:rsidR="00491DB9" w:rsidRDefault="00491DB9" w:rsidP="00491DB9">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491DB9">
        <w:rPr>
          <w:rFonts w:eastAsia="Times New Roman"/>
          <w:szCs w:val="28"/>
          <w:lang w:val="ru-RU" w:eastAsia="ru-RU"/>
        </w:rPr>
        <w:t>Благовещенская Епархия Русской Православной Церкви</w:t>
      </w:r>
      <w:r>
        <w:rPr>
          <w:rFonts w:eastAsia="Times New Roman"/>
          <w:szCs w:val="28"/>
          <w:lang w:val="ru-RU" w:eastAsia="ru-RU"/>
        </w:rPr>
        <w:t>,</w:t>
      </w:r>
    </w:p>
    <w:p w:rsidR="00491DB9" w:rsidRDefault="00491DB9" w:rsidP="00491DB9">
      <w:pPr>
        <w:shd w:val="clear" w:color="auto" w:fill="FFFFFF"/>
        <w:ind w:firstLine="709"/>
        <w:jc w:val="both"/>
        <w:rPr>
          <w:rFonts w:eastAsia="Times New Roman"/>
          <w:szCs w:val="28"/>
          <w:lang w:val="ru-RU" w:eastAsia="ru-RU"/>
        </w:rPr>
      </w:pPr>
      <w:r>
        <w:rPr>
          <w:rFonts w:eastAsia="Times New Roman"/>
          <w:szCs w:val="28"/>
          <w:lang w:val="ru-RU" w:eastAsia="ru-RU"/>
        </w:rPr>
        <w:t>- и</w:t>
      </w:r>
      <w:r w:rsidRPr="00491DB9">
        <w:rPr>
          <w:rFonts w:eastAsia="Times New Roman"/>
          <w:szCs w:val="28"/>
          <w:lang w:val="ru-RU" w:eastAsia="ru-RU"/>
        </w:rPr>
        <w:t>нициативная группа граждан</w:t>
      </w:r>
      <w:r>
        <w:rPr>
          <w:rFonts w:eastAsia="Times New Roman"/>
          <w:szCs w:val="28"/>
          <w:lang w:val="ru-RU" w:eastAsia="ru-RU"/>
        </w:rPr>
        <w:t>,</w:t>
      </w:r>
    </w:p>
    <w:p w:rsidR="00491DB9" w:rsidRDefault="00491DB9" w:rsidP="00491DB9">
      <w:pPr>
        <w:shd w:val="clear" w:color="auto" w:fill="FFFFFF"/>
        <w:ind w:firstLine="709"/>
        <w:jc w:val="both"/>
        <w:rPr>
          <w:rFonts w:eastAsia="Times New Roman"/>
          <w:szCs w:val="28"/>
          <w:lang w:val="ru-RU" w:eastAsia="ru-RU"/>
        </w:rPr>
      </w:pPr>
      <w:r>
        <w:rPr>
          <w:rFonts w:eastAsia="Times New Roman"/>
          <w:szCs w:val="28"/>
          <w:lang w:val="ru-RU" w:eastAsia="ru-RU"/>
        </w:rPr>
        <w:t>-</w:t>
      </w:r>
      <w:r w:rsidRPr="00491DB9">
        <w:rPr>
          <w:rFonts w:eastAsia="Times New Roman"/>
          <w:szCs w:val="28"/>
          <w:lang w:val="ru-RU" w:eastAsia="ru-RU"/>
        </w:rPr>
        <w:t xml:space="preserve"> Амурский </w:t>
      </w:r>
      <w:r>
        <w:rPr>
          <w:rFonts w:eastAsia="Times New Roman"/>
          <w:szCs w:val="28"/>
          <w:lang w:val="ru-RU" w:eastAsia="ru-RU"/>
        </w:rPr>
        <w:t>о</w:t>
      </w:r>
      <w:r w:rsidRPr="00491DB9">
        <w:rPr>
          <w:rFonts w:eastAsia="Times New Roman"/>
          <w:szCs w:val="28"/>
          <w:lang w:val="ru-RU" w:eastAsia="ru-RU"/>
        </w:rPr>
        <w:t xml:space="preserve">бластной Союз </w:t>
      </w:r>
      <w:r>
        <w:rPr>
          <w:rFonts w:eastAsia="Times New Roman"/>
          <w:szCs w:val="28"/>
          <w:lang w:val="ru-RU" w:eastAsia="ru-RU"/>
        </w:rPr>
        <w:t>ж</w:t>
      </w:r>
      <w:r w:rsidRPr="00491DB9">
        <w:rPr>
          <w:rFonts w:eastAsia="Times New Roman"/>
          <w:szCs w:val="28"/>
          <w:lang w:val="ru-RU" w:eastAsia="ru-RU"/>
        </w:rPr>
        <w:t>енщин</w:t>
      </w:r>
      <w:r>
        <w:rPr>
          <w:rFonts w:eastAsia="Times New Roman"/>
          <w:szCs w:val="28"/>
          <w:lang w:val="ru-RU" w:eastAsia="ru-RU"/>
        </w:rPr>
        <w:t>,</w:t>
      </w:r>
    </w:p>
    <w:p w:rsidR="00491DB9" w:rsidRDefault="00491DB9" w:rsidP="00491DB9">
      <w:pPr>
        <w:shd w:val="clear" w:color="auto" w:fill="FFFFFF"/>
        <w:ind w:firstLine="709"/>
        <w:jc w:val="both"/>
        <w:rPr>
          <w:szCs w:val="28"/>
          <w:lang w:val="ru-RU"/>
        </w:rPr>
      </w:pPr>
      <w:r>
        <w:rPr>
          <w:rFonts w:eastAsia="Times New Roman"/>
          <w:szCs w:val="28"/>
          <w:lang w:val="ru-RU" w:eastAsia="ru-RU"/>
        </w:rPr>
        <w:t xml:space="preserve">- </w:t>
      </w:r>
      <w:r w:rsidRPr="00491DB9">
        <w:rPr>
          <w:szCs w:val="28"/>
          <w:lang w:val="ru-RU"/>
        </w:rPr>
        <w:t>А</w:t>
      </w:r>
      <w:r>
        <w:rPr>
          <w:szCs w:val="28"/>
          <w:lang w:val="ru-RU"/>
        </w:rPr>
        <w:t xml:space="preserve">мурское региональное отделение </w:t>
      </w:r>
      <w:r w:rsidRPr="00491DB9">
        <w:rPr>
          <w:szCs w:val="28"/>
          <w:lang w:val="ru-RU"/>
        </w:rPr>
        <w:t xml:space="preserve">«Молодая гвардия Единой </w:t>
      </w:r>
      <w:r>
        <w:rPr>
          <w:szCs w:val="28"/>
          <w:lang w:val="ru-RU"/>
        </w:rPr>
        <w:t>Р</w:t>
      </w:r>
      <w:r w:rsidRPr="00491DB9">
        <w:rPr>
          <w:szCs w:val="28"/>
          <w:lang w:val="ru-RU"/>
        </w:rPr>
        <w:t>оссии»</w:t>
      </w:r>
      <w:r>
        <w:rPr>
          <w:szCs w:val="28"/>
          <w:lang w:val="ru-RU"/>
        </w:rPr>
        <w:t>,</w:t>
      </w:r>
    </w:p>
    <w:p w:rsidR="00491DB9" w:rsidRDefault="00491DB9" w:rsidP="00491DB9">
      <w:pPr>
        <w:shd w:val="clear" w:color="auto" w:fill="FFFFFF"/>
        <w:ind w:firstLine="709"/>
        <w:jc w:val="both"/>
        <w:rPr>
          <w:szCs w:val="28"/>
          <w:lang w:val="ru-RU"/>
        </w:rPr>
      </w:pPr>
      <w:r>
        <w:rPr>
          <w:szCs w:val="28"/>
          <w:lang w:val="ru-RU"/>
        </w:rPr>
        <w:t>- м</w:t>
      </w:r>
      <w:r w:rsidRPr="00491DB9">
        <w:rPr>
          <w:szCs w:val="28"/>
          <w:lang w:val="ru-RU"/>
        </w:rPr>
        <w:t xml:space="preserve">олодежный </w:t>
      </w:r>
      <w:r>
        <w:rPr>
          <w:szCs w:val="28"/>
          <w:lang w:val="ru-RU"/>
        </w:rPr>
        <w:t>п</w:t>
      </w:r>
      <w:r w:rsidRPr="00491DB9">
        <w:rPr>
          <w:szCs w:val="28"/>
          <w:lang w:val="ru-RU"/>
        </w:rPr>
        <w:t xml:space="preserve">арламент Амурской </w:t>
      </w:r>
      <w:r>
        <w:rPr>
          <w:szCs w:val="28"/>
          <w:lang w:val="ru-RU"/>
        </w:rPr>
        <w:t>об</w:t>
      </w:r>
      <w:r w:rsidRPr="00491DB9">
        <w:rPr>
          <w:szCs w:val="28"/>
          <w:lang w:val="ru-RU"/>
        </w:rPr>
        <w:t>ласти</w:t>
      </w:r>
      <w:r>
        <w:rPr>
          <w:szCs w:val="28"/>
          <w:lang w:val="ru-RU"/>
        </w:rPr>
        <w:t>,</w:t>
      </w:r>
    </w:p>
    <w:p w:rsidR="00491DB9" w:rsidRDefault="00491DB9" w:rsidP="00491DB9">
      <w:pPr>
        <w:shd w:val="clear" w:color="auto" w:fill="FFFFFF"/>
        <w:ind w:firstLine="709"/>
        <w:jc w:val="both"/>
        <w:rPr>
          <w:rFonts w:eastAsia="Times New Roman"/>
          <w:szCs w:val="28"/>
          <w:lang w:val="ru-RU"/>
        </w:rPr>
      </w:pPr>
      <w:r>
        <w:rPr>
          <w:szCs w:val="28"/>
          <w:lang w:val="ru-RU"/>
        </w:rPr>
        <w:t xml:space="preserve">- </w:t>
      </w:r>
      <w:r w:rsidRPr="00491DB9">
        <w:rPr>
          <w:rFonts w:eastAsia="Times New Roman"/>
          <w:szCs w:val="28"/>
          <w:lang w:val="ru-RU"/>
        </w:rPr>
        <w:t xml:space="preserve">Совет </w:t>
      </w:r>
      <w:r>
        <w:rPr>
          <w:rFonts w:eastAsia="Times New Roman"/>
          <w:szCs w:val="28"/>
          <w:lang w:val="ru-RU"/>
        </w:rPr>
        <w:t>м</w:t>
      </w:r>
      <w:r w:rsidRPr="00491DB9">
        <w:rPr>
          <w:rFonts w:eastAsia="Times New Roman"/>
          <w:szCs w:val="28"/>
          <w:lang w:val="ru-RU"/>
        </w:rPr>
        <w:t xml:space="preserve">олодых </w:t>
      </w:r>
      <w:r>
        <w:rPr>
          <w:rFonts w:eastAsia="Times New Roman"/>
          <w:szCs w:val="28"/>
          <w:lang w:val="ru-RU"/>
        </w:rPr>
        <w:t>ю</w:t>
      </w:r>
      <w:r w:rsidRPr="00491DB9">
        <w:rPr>
          <w:rFonts w:eastAsia="Times New Roman"/>
          <w:szCs w:val="28"/>
          <w:lang w:val="ru-RU"/>
        </w:rPr>
        <w:t xml:space="preserve">ристов Амурского </w:t>
      </w:r>
      <w:r>
        <w:rPr>
          <w:rFonts w:eastAsia="Times New Roman"/>
          <w:szCs w:val="28"/>
          <w:lang w:val="ru-RU"/>
        </w:rPr>
        <w:t>р</w:t>
      </w:r>
      <w:r w:rsidRPr="00491DB9">
        <w:rPr>
          <w:rFonts w:eastAsia="Times New Roman"/>
          <w:szCs w:val="28"/>
          <w:lang w:val="ru-RU"/>
        </w:rPr>
        <w:t xml:space="preserve">егионального </w:t>
      </w:r>
      <w:r>
        <w:rPr>
          <w:rFonts w:eastAsia="Times New Roman"/>
          <w:szCs w:val="28"/>
          <w:lang w:val="ru-RU"/>
        </w:rPr>
        <w:t>о</w:t>
      </w:r>
      <w:r w:rsidRPr="00491DB9">
        <w:rPr>
          <w:rFonts w:eastAsia="Times New Roman"/>
          <w:szCs w:val="28"/>
          <w:lang w:val="ru-RU"/>
        </w:rPr>
        <w:t xml:space="preserve">тделения Ассоциации </w:t>
      </w:r>
      <w:r>
        <w:rPr>
          <w:rFonts w:eastAsia="Times New Roman"/>
          <w:szCs w:val="28"/>
          <w:lang w:val="ru-RU"/>
        </w:rPr>
        <w:t>ю</w:t>
      </w:r>
      <w:r w:rsidRPr="00491DB9">
        <w:rPr>
          <w:rFonts w:eastAsia="Times New Roman"/>
          <w:szCs w:val="28"/>
          <w:lang w:val="ru-RU"/>
        </w:rPr>
        <w:t>ристов России</w:t>
      </w:r>
      <w:r>
        <w:rPr>
          <w:rFonts w:eastAsia="Times New Roman"/>
          <w:szCs w:val="28"/>
          <w:lang w:val="ru-RU"/>
        </w:rPr>
        <w:t>,</w:t>
      </w:r>
    </w:p>
    <w:p w:rsidR="00491DB9" w:rsidRDefault="00491DB9" w:rsidP="00491DB9">
      <w:pPr>
        <w:shd w:val="clear" w:color="auto" w:fill="FFFFFF"/>
        <w:ind w:firstLine="709"/>
        <w:jc w:val="both"/>
        <w:rPr>
          <w:szCs w:val="28"/>
          <w:lang w:val="ru-RU"/>
        </w:rPr>
      </w:pPr>
      <w:r>
        <w:rPr>
          <w:rFonts w:eastAsia="Times New Roman"/>
          <w:szCs w:val="28"/>
          <w:lang w:val="ru-RU"/>
        </w:rPr>
        <w:t>- Б</w:t>
      </w:r>
      <w:r w:rsidRPr="00491DB9">
        <w:rPr>
          <w:szCs w:val="28"/>
          <w:lang w:val="ru-RU"/>
        </w:rPr>
        <w:t>лаговещенск</w:t>
      </w:r>
      <w:r>
        <w:rPr>
          <w:szCs w:val="28"/>
          <w:lang w:val="ru-RU"/>
        </w:rPr>
        <w:t>ая</w:t>
      </w:r>
      <w:r w:rsidRPr="00491DB9">
        <w:rPr>
          <w:szCs w:val="28"/>
          <w:lang w:val="ru-RU"/>
        </w:rPr>
        <w:t xml:space="preserve"> городск</w:t>
      </w:r>
      <w:r>
        <w:rPr>
          <w:szCs w:val="28"/>
          <w:lang w:val="ru-RU"/>
        </w:rPr>
        <w:t>ая</w:t>
      </w:r>
      <w:r w:rsidRPr="00491DB9">
        <w:rPr>
          <w:szCs w:val="28"/>
          <w:lang w:val="ru-RU"/>
        </w:rPr>
        <w:t xml:space="preserve"> общественн</w:t>
      </w:r>
      <w:r>
        <w:rPr>
          <w:szCs w:val="28"/>
          <w:lang w:val="ru-RU"/>
        </w:rPr>
        <w:t>ая</w:t>
      </w:r>
      <w:r w:rsidRPr="00491DB9">
        <w:rPr>
          <w:szCs w:val="28"/>
          <w:lang w:val="ru-RU"/>
        </w:rPr>
        <w:t xml:space="preserve"> организаци</w:t>
      </w:r>
      <w:r>
        <w:rPr>
          <w:szCs w:val="28"/>
          <w:lang w:val="ru-RU"/>
        </w:rPr>
        <w:t xml:space="preserve">я </w:t>
      </w:r>
      <w:r w:rsidRPr="00491DB9">
        <w:rPr>
          <w:szCs w:val="28"/>
          <w:lang w:val="ru-RU"/>
        </w:rPr>
        <w:t>«Немецкий культурный центр»</w:t>
      </w:r>
      <w:r>
        <w:rPr>
          <w:szCs w:val="28"/>
          <w:lang w:val="ru-RU"/>
        </w:rPr>
        <w:t>,</w:t>
      </w:r>
    </w:p>
    <w:p w:rsidR="00491DB9" w:rsidRDefault="00491DB9" w:rsidP="00491DB9">
      <w:pPr>
        <w:shd w:val="clear" w:color="auto" w:fill="FFFFFF"/>
        <w:ind w:firstLine="709"/>
        <w:jc w:val="both"/>
        <w:rPr>
          <w:rStyle w:val="a7"/>
          <w:b w:val="0"/>
          <w:szCs w:val="28"/>
          <w:lang w:val="ru-RU"/>
        </w:rPr>
      </w:pPr>
      <w:r>
        <w:rPr>
          <w:szCs w:val="28"/>
          <w:lang w:val="ru-RU"/>
        </w:rPr>
        <w:lastRenderedPageBreak/>
        <w:t>- р</w:t>
      </w:r>
      <w:r w:rsidRPr="00491DB9">
        <w:rPr>
          <w:rStyle w:val="a7"/>
          <w:b w:val="0"/>
          <w:szCs w:val="28"/>
          <w:lang w:val="ru-RU"/>
        </w:rPr>
        <w:t>егиональное отделение союза пенсионеров России Амурской области</w:t>
      </w:r>
      <w:r>
        <w:rPr>
          <w:rStyle w:val="a7"/>
          <w:b w:val="0"/>
          <w:szCs w:val="28"/>
          <w:lang w:val="ru-RU"/>
        </w:rPr>
        <w:t xml:space="preserve">, </w:t>
      </w:r>
    </w:p>
    <w:p w:rsidR="00491DB9" w:rsidRDefault="00491DB9" w:rsidP="00491DB9">
      <w:pPr>
        <w:shd w:val="clear" w:color="auto" w:fill="FFFFFF"/>
        <w:ind w:firstLine="709"/>
        <w:jc w:val="both"/>
        <w:rPr>
          <w:szCs w:val="28"/>
          <w:lang w:val="ru-RU"/>
        </w:rPr>
      </w:pPr>
      <w:r>
        <w:rPr>
          <w:rStyle w:val="a7"/>
          <w:b w:val="0"/>
          <w:szCs w:val="28"/>
          <w:lang w:val="ru-RU"/>
        </w:rPr>
        <w:t xml:space="preserve">- </w:t>
      </w:r>
      <w:r w:rsidRPr="00491DB9">
        <w:rPr>
          <w:szCs w:val="28"/>
          <w:lang w:val="ru-RU"/>
        </w:rPr>
        <w:t>Амурское региональное отделение всероссийской политической партии «Единая Россия»</w:t>
      </w:r>
      <w:r>
        <w:rPr>
          <w:szCs w:val="28"/>
          <w:lang w:val="ru-RU"/>
        </w:rPr>
        <w:t>,</w:t>
      </w:r>
    </w:p>
    <w:p w:rsidR="00491DB9" w:rsidRDefault="00491DB9" w:rsidP="00491DB9">
      <w:pPr>
        <w:shd w:val="clear" w:color="auto" w:fill="FFFFFF"/>
        <w:ind w:firstLine="709"/>
        <w:jc w:val="both"/>
        <w:rPr>
          <w:szCs w:val="28"/>
          <w:lang w:val="ru-RU"/>
        </w:rPr>
      </w:pPr>
      <w:r>
        <w:rPr>
          <w:szCs w:val="28"/>
          <w:lang w:val="ru-RU"/>
        </w:rPr>
        <w:t>- р</w:t>
      </w:r>
      <w:r w:rsidRPr="00491DB9">
        <w:rPr>
          <w:szCs w:val="28"/>
          <w:lang w:val="ru-RU"/>
        </w:rPr>
        <w:t xml:space="preserve">егиональное </w:t>
      </w:r>
      <w:r>
        <w:rPr>
          <w:szCs w:val="28"/>
          <w:lang w:val="ru-RU"/>
        </w:rPr>
        <w:t>о</w:t>
      </w:r>
      <w:r w:rsidRPr="00491DB9">
        <w:rPr>
          <w:szCs w:val="28"/>
          <w:lang w:val="ru-RU"/>
        </w:rPr>
        <w:t xml:space="preserve">тделение </w:t>
      </w:r>
      <w:r>
        <w:rPr>
          <w:szCs w:val="28"/>
          <w:lang w:val="ru-RU"/>
        </w:rPr>
        <w:t>о</w:t>
      </w:r>
      <w:r w:rsidRPr="00491DB9">
        <w:rPr>
          <w:szCs w:val="28"/>
          <w:lang w:val="ru-RU"/>
        </w:rPr>
        <w:t xml:space="preserve">бщероссийской </w:t>
      </w:r>
      <w:r>
        <w:rPr>
          <w:szCs w:val="28"/>
          <w:lang w:val="ru-RU"/>
        </w:rPr>
        <w:t>о</w:t>
      </w:r>
      <w:r w:rsidRPr="00491DB9">
        <w:rPr>
          <w:szCs w:val="28"/>
          <w:lang w:val="ru-RU"/>
        </w:rPr>
        <w:t xml:space="preserve">бщественной </w:t>
      </w:r>
      <w:r>
        <w:rPr>
          <w:szCs w:val="28"/>
          <w:lang w:val="ru-RU"/>
        </w:rPr>
        <w:t>о</w:t>
      </w:r>
      <w:r w:rsidRPr="00491DB9">
        <w:rPr>
          <w:szCs w:val="28"/>
          <w:lang w:val="ru-RU"/>
        </w:rPr>
        <w:t xml:space="preserve">рганизации </w:t>
      </w:r>
      <w:r>
        <w:rPr>
          <w:szCs w:val="28"/>
          <w:lang w:val="ru-RU"/>
        </w:rPr>
        <w:t>в</w:t>
      </w:r>
      <w:r w:rsidRPr="00491DB9">
        <w:rPr>
          <w:szCs w:val="28"/>
          <w:lang w:val="ru-RU"/>
        </w:rPr>
        <w:t>етеранов Вооруженных Сил Российской Федерации</w:t>
      </w:r>
      <w:r>
        <w:rPr>
          <w:szCs w:val="28"/>
          <w:lang w:val="ru-RU"/>
        </w:rPr>
        <w:t>,</w:t>
      </w:r>
    </w:p>
    <w:p w:rsidR="00491DB9" w:rsidRDefault="00491DB9" w:rsidP="00491DB9">
      <w:pPr>
        <w:shd w:val="clear" w:color="auto" w:fill="FFFFFF"/>
        <w:ind w:firstLine="709"/>
        <w:jc w:val="both"/>
        <w:rPr>
          <w:rFonts w:eastAsia="Calibri"/>
          <w:bCs/>
          <w:szCs w:val="28"/>
          <w:lang w:val="ru-RU" w:eastAsia="ru-RU"/>
        </w:rPr>
      </w:pPr>
      <w:r>
        <w:rPr>
          <w:szCs w:val="28"/>
          <w:lang w:val="ru-RU"/>
        </w:rPr>
        <w:t xml:space="preserve">- </w:t>
      </w:r>
      <w:r w:rsidRPr="00491DB9">
        <w:rPr>
          <w:rFonts w:eastAsia="Calibri"/>
          <w:bCs/>
          <w:szCs w:val="28"/>
          <w:lang w:val="ru-RU" w:eastAsia="ru-RU"/>
        </w:rPr>
        <w:t>Ассоциация «Совет муниципальных образований Амурской области»</w:t>
      </w:r>
      <w:r>
        <w:rPr>
          <w:rFonts w:eastAsia="Calibri"/>
          <w:bCs/>
          <w:szCs w:val="28"/>
          <w:lang w:val="ru-RU" w:eastAsia="ru-RU"/>
        </w:rPr>
        <w:t>,</w:t>
      </w:r>
    </w:p>
    <w:p w:rsidR="00491DB9" w:rsidRDefault="00491DB9" w:rsidP="00491DB9">
      <w:pPr>
        <w:shd w:val="clear" w:color="auto" w:fill="FFFFFF"/>
        <w:ind w:firstLine="709"/>
        <w:jc w:val="both"/>
        <w:rPr>
          <w:rFonts w:eastAsia="Calibri"/>
          <w:bCs/>
          <w:szCs w:val="28"/>
          <w:lang w:val="ru-RU" w:eastAsia="ru-RU"/>
        </w:rPr>
      </w:pPr>
      <w:r>
        <w:rPr>
          <w:rFonts w:eastAsia="Calibri"/>
          <w:bCs/>
          <w:szCs w:val="28"/>
          <w:lang w:val="ru-RU" w:eastAsia="ru-RU"/>
        </w:rPr>
        <w:t>- б</w:t>
      </w:r>
      <w:r w:rsidRPr="00491DB9">
        <w:rPr>
          <w:rFonts w:eastAsia="Calibri"/>
          <w:bCs/>
          <w:szCs w:val="28"/>
          <w:lang w:val="ru-RU" w:eastAsia="ru-RU"/>
        </w:rPr>
        <w:t>лаготворительный фонд «София»</w:t>
      </w:r>
      <w:r>
        <w:rPr>
          <w:rFonts w:eastAsia="Calibri"/>
          <w:bCs/>
          <w:szCs w:val="28"/>
          <w:lang w:val="ru-RU" w:eastAsia="ru-RU"/>
        </w:rPr>
        <w:t>,</w:t>
      </w:r>
    </w:p>
    <w:p w:rsidR="00491DB9" w:rsidRDefault="00491DB9" w:rsidP="00491DB9">
      <w:pPr>
        <w:shd w:val="clear" w:color="auto" w:fill="FFFFFF"/>
        <w:ind w:firstLine="709"/>
        <w:jc w:val="both"/>
        <w:rPr>
          <w:rFonts w:eastAsia="Calibri"/>
          <w:bCs/>
          <w:szCs w:val="28"/>
          <w:lang w:val="ru-RU" w:eastAsia="ru-RU"/>
        </w:rPr>
      </w:pPr>
      <w:r>
        <w:rPr>
          <w:rFonts w:eastAsia="Calibri"/>
          <w:bCs/>
          <w:szCs w:val="28"/>
          <w:lang w:val="ru-RU" w:eastAsia="ru-RU"/>
        </w:rPr>
        <w:t>-</w:t>
      </w:r>
      <w:r w:rsidRPr="00491DB9">
        <w:rPr>
          <w:rFonts w:eastAsia="Calibri"/>
          <w:bCs/>
          <w:szCs w:val="28"/>
          <w:lang w:val="ru-RU" w:eastAsia="ru-RU"/>
        </w:rPr>
        <w:t xml:space="preserve"> Амурское областное региональное отделение «Деловая Россия»</w:t>
      </w:r>
      <w:r>
        <w:rPr>
          <w:rFonts w:eastAsia="Calibri"/>
          <w:bCs/>
          <w:szCs w:val="28"/>
          <w:lang w:val="ru-RU" w:eastAsia="ru-RU"/>
        </w:rPr>
        <w:t>,</w:t>
      </w:r>
    </w:p>
    <w:p w:rsidR="00491DB9" w:rsidRDefault="00491DB9" w:rsidP="00491DB9">
      <w:pPr>
        <w:shd w:val="clear" w:color="auto" w:fill="FFFFFF"/>
        <w:ind w:firstLine="709"/>
        <w:jc w:val="both"/>
        <w:rPr>
          <w:rFonts w:eastAsia="Times New Roman"/>
          <w:szCs w:val="28"/>
          <w:lang w:val="ru-RU" w:eastAsia="ru-RU" w:bidi="ar-SA"/>
        </w:rPr>
      </w:pPr>
      <w:r>
        <w:rPr>
          <w:rFonts w:eastAsia="Calibri"/>
          <w:bCs/>
          <w:szCs w:val="28"/>
          <w:lang w:val="ru-RU" w:eastAsia="ru-RU"/>
        </w:rPr>
        <w:t>-</w:t>
      </w:r>
      <w:r w:rsidRPr="00491DB9">
        <w:rPr>
          <w:rFonts w:eastAsia="Calibri"/>
          <w:bCs/>
          <w:szCs w:val="28"/>
          <w:lang w:val="ru-RU" w:eastAsia="ru-RU"/>
        </w:rPr>
        <w:t xml:space="preserve"> ООО «Энергопартнер»</w:t>
      </w:r>
      <w:r>
        <w:rPr>
          <w:rFonts w:eastAsia="Calibri"/>
          <w:bCs/>
          <w:szCs w:val="28"/>
          <w:lang w:val="ru-RU" w:eastAsia="ru-RU"/>
        </w:rPr>
        <w:t>.</w:t>
      </w:r>
    </w:p>
    <w:p w:rsidR="00824BE2"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22 августа 2013 года в Правительстве Амурской области состоялось заседание организационного комитета по подготовке и проведению открытого российского кинофорума «Амурская осень»</w:t>
      </w:r>
      <w:r>
        <w:rPr>
          <w:rFonts w:eastAsia="Times New Roman"/>
          <w:szCs w:val="28"/>
          <w:lang w:val="ru-RU" w:eastAsia="ru-RU" w:bidi="ar-SA"/>
        </w:rPr>
        <w:t>, на котором поднимался вопрос о необходимости его проведения, ведь амурчанам, пострадавшим от паводка, сейчас не до веселья</w:t>
      </w:r>
      <w:r w:rsidRPr="00BB6557">
        <w:rPr>
          <w:rFonts w:eastAsia="Times New Roman"/>
          <w:szCs w:val="28"/>
          <w:lang w:val="ru-RU" w:eastAsia="ru-RU" w:bidi="ar-SA"/>
        </w:rPr>
        <w:t>.</w:t>
      </w:r>
      <w:r w:rsidR="00824BE2">
        <w:rPr>
          <w:rFonts w:eastAsia="Times New Roman"/>
          <w:szCs w:val="28"/>
          <w:lang w:val="ru-RU" w:eastAsia="ru-RU" w:bidi="ar-SA"/>
        </w:rPr>
        <w:t xml:space="preserve"> </w:t>
      </w:r>
      <w:r w:rsidRPr="00BB6557">
        <w:rPr>
          <w:rFonts w:eastAsia="Times New Roman"/>
          <w:szCs w:val="28"/>
          <w:lang w:val="ru-RU" w:eastAsia="ru-RU" w:bidi="ar-SA"/>
        </w:rPr>
        <w:t>В данном заседании принял участие</w:t>
      </w:r>
      <w:r>
        <w:rPr>
          <w:rFonts w:eastAsia="Times New Roman"/>
          <w:szCs w:val="28"/>
          <w:lang w:val="ru-RU" w:eastAsia="ru-RU" w:bidi="ar-SA"/>
        </w:rPr>
        <w:t xml:space="preserve"> и</w:t>
      </w:r>
      <w:r w:rsidRPr="00BB6557">
        <w:rPr>
          <w:rFonts w:eastAsia="Times New Roman"/>
          <w:szCs w:val="28"/>
          <w:lang w:val="ru-RU" w:eastAsia="ru-RU" w:bidi="ar-SA"/>
        </w:rPr>
        <w:t xml:space="preserve"> секретарь Общественной палаты Амурской области Седов Владимир Валентинович. </w:t>
      </w:r>
    </w:p>
    <w:p w:rsidR="00C30142" w:rsidRPr="00BB6557"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За день до этого он принял участие в заседании комиссии Общественной палаты Амурской области по вопросам образования, науки, молодежной политики, патриотического воспитания, культуры и спорта, на котором рассматривался вопрос о проведении фестиваля «Амурская осень».</w:t>
      </w:r>
      <w:r w:rsidR="00824BE2">
        <w:rPr>
          <w:rFonts w:eastAsia="Times New Roman"/>
          <w:szCs w:val="28"/>
          <w:lang w:val="ru-RU" w:eastAsia="ru-RU" w:bidi="ar-SA"/>
        </w:rPr>
        <w:t xml:space="preserve"> </w:t>
      </w:r>
      <w:r w:rsidRPr="00BB6557">
        <w:rPr>
          <w:rFonts w:eastAsia="Times New Roman"/>
          <w:szCs w:val="28"/>
          <w:lang w:val="ru-RU" w:eastAsia="ru-RU" w:bidi="ar-SA"/>
        </w:rPr>
        <w:t>В ходе заседания каждый член комиссии высказал свое мнение. Учитывая</w:t>
      </w:r>
      <w:r w:rsidR="001B04F3">
        <w:rPr>
          <w:rFonts w:eastAsia="Times New Roman"/>
          <w:szCs w:val="28"/>
          <w:lang w:val="ru-RU" w:eastAsia="ru-RU" w:bidi="ar-SA"/>
        </w:rPr>
        <w:t>,</w:t>
      </w:r>
      <w:r w:rsidRPr="00BB6557">
        <w:rPr>
          <w:rFonts w:eastAsia="Times New Roman"/>
          <w:szCs w:val="28"/>
          <w:lang w:val="ru-RU" w:eastAsia="ru-RU" w:bidi="ar-SA"/>
        </w:rPr>
        <w:t xml:space="preserve"> что позиция была представлена только со стороны амурской общественности, большая часть склонялась к предложению о переносе кинофорума «Амурская осень». При обсуждении прозвучали предложения пересмотреть формат фестиваля: убрать мероприятия, которые требуют дополнительных затрат областного бюджета (это выезд в Китай, пышные приемы и т.д.), организовать благотворительные концерты в пострадавших территориях.</w:t>
      </w:r>
    </w:p>
    <w:p w:rsidR="00C30142" w:rsidRPr="00BB6557"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На оргкомитете от президента фестиваля кино и театра «Амурская осень» Новожилова Сергея Владимировича поступила информация, что формат фестиваля будет пересмотрен, будут убраны затратные мероприятия, предполагается сформировать 4 бригады, которые будут работать на открытых площадках в пострадавших районах безвозмездно. При этом Сергей Владимирович заявил, что до 10% выручки от всех платных мероприятий будут перечислены на</w:t>
      </w:r>
      <w:r w:rsidR="00824BE2">
        <w:rPr>
          <w:rFonts w:eastAsia="Times New Roman"/>
          <w:szCs w:val="28"/>
          <w:lang w:val="ru-RU" w:eastAsia="ru-RU" w:bidi="ar-SA"/>
        </w:rPr>
        <w:t xml:space="preserve"> сче</w:t>
      </w:r>
      <w:r w:rsidRPr="00BB6557">
        <w:rPr>
          <w:rFonts w:eastAsia="Times New Roman"/>
          <w:szCs w:val="28"/>
          <w:lang w:val="ru-RU" w:eastAsia="ru-RU" w:bidi="ar-SA"/>
        </w:rPr>
        <w:t>т помощи пострадавшим от наводнени</w:t>
      </w:r>
      <w:r w:rsidR="00824BE2">
        <w:rPr>
          <w:rFonts w:eastAsia="Times New Roman"/>
          <w:szCs w:val="28"/>
          <w:lang w:val="ru-RU" w:eastAsia="ru-RU" w:bidi="ar-SA"/>
        </w:rPr>
        <w:t>я</w:t>
      </w:r>
      <w:r w:rsidRPr="00BB6557">
        <w:rPr>
          <w:rFonts w:eastAsia="Times New Roman"/>
          <w:szCs w:val="28"/>
          <w:lang w:val="ru-RU" w:eastAsia="ru-RU" w:bidi="ar-SA"/>
        </w:rPr>
        <w:t xml:space="preserve">. </w:t>
      </w:r>
      <w:r w:rsidR="00824BE2">
        <w:rPr>
          <w:rFonts w:eastAsia="Times New Roman"/>
          <w:szCs w:val="28"/>
          <w:lang w:val="ru-RU" w:eastAsia="ru-RU" w:bidi="ar-SA"/>
        </w:rPr>
        <w:t xml:space="preserve">Также </w:t>
      </w:r>
      <w:r w:rsidRPr="00BB6557">
        <w:rPr>
          <w:rFonts w:eastAsia="Times New Roman"/>
          <w:szCs w:val="28"/>
          <w:lang w:val="ru-RU" w:eastAsia="ru-RU" w:bidi="ar-SA"/>
        </w:rPr>
        <w:t xml:space="preserve">29 августа 2013 года в городе Москве пройдет благотворительный концерт «Мы вместе», средства от которого будут перечислены в фонд помощи. В своем выступлении министр культуры и архивного дела </w:t>
      </w:r>
      <w:r w:rsidR="001B04F3">
        <w:rPr>
          <w:rFonts w:eastAsia="Times New Roman"/>
          <w:szCs w:val="28"/>
          <w:lang w:val="ru-RU" w:eastAsia="ru-RU" w:bidi="ar-SA"/>
        </w:rPr>
        <w:t xml:space="preserve">области </w:t>
      </w:r>
      <w:r w:rsidRPr="00BB6557">
        <w:rPr>
          <w:rFonts w:eastAsia="Times New Roman"/>
          <w:szCs w:val="28"/>
          <w:lang w:val="ru-RU" w:eastAsia="ru-RU" w:bidi="ar-SA"/>
        </w:rPr>
        <w:t xml:space="preserve">Самарин Алексей Геннадьевич подчеркнул, что деньги </w:t>
      </w:r>
      <w:r w:rsidR="00824BE2">
        <w:rPr>
          <w:rFonts w:eastAsia="Times New Roman"/>
          <w:szCs w:val="28"/>
          <w:lang w:val="ru-RU" w:eastAsia="ru-RU" w:bidi="ar-SA"/>
        </w:rPr>
        <w:t xml:space="preserve">на проведение фестиваля </w:t>
      </w:r>
      <w:r w:rsidRPr="00BB6557">
        <w:rPr>
          <w:rFonts w:eastAsia="Times New Roman"/>
          <w:szCs w:val="28"/>
          <w:lang w:val="ru-RU" w:eastAsia="ru-RU" w:bidi="ar-SA"/>
        </w:rPr>
        <w:t>из областного бюджета и бюджета города Благовещенска привле</w:t>
      </w:r>
      <w:r w:rsidR="00824BE2">
        <w:rPr>
          <w:rFonts w:eastAsia="Times New Roman"/>
          <w:szCs w:val="28"/>
          <w:lang w:val="ru-RU" w:eastAsia="ru-RU" w:bidi="ar-SA"/>
        </w:rPr>
        <w:t xml:space="preserve">каться не </w:t>
      </w:r>
      <w:r w:rsidRPr="00BB6557">
        <w:rPr>
          <w:rFonts w:eastAsia="Times New Roman"/>
          <w:szCs w:val="28"/>
          <w:lang w:val="ru-RU" w:eastAsia="ru-RU" w:bidi="ar-SA"/>
        </w:rPr>
        <w:t>будут.</w:t>
      </w:r>
    </w:p>
    <w:p w:rsidR="00C30142" w:rsidRDefault="00C30142" w:rsidP="00C30142">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После заседания организационного комитета состоялась пресс-конференция, на которой выступил секретарь Общественной палаты</w:t>
      </w:r>
      <w:r w:rsidR="00824BE2">
        <w:rPr>
          <w:rFonts w:eastAsia="Times New Roman"/>
          <w:szCs w:val="28"/>
          <w:lang w:val="ru-RU" w:eastAsia="ru-RU" w:bidi="ar-SA"/>
        </w:rPr>
        <w:t xml:space="preserve"> Седов Владимир Валентинович</w:t>
      </w:r>
      <w:r w:rsidRPr="00BB6557">
        <w:rPr>
          <w:rFonts w:eastAsia="Times New Roman"/>
          <w:szCs w:val="28"/>
          <w:lang w:val="ru-RU" w:eastAsia="ru-RU" w:bidi="ar-SA"/>
        </w:rPr>
        <w:t>. В своем выступлении Владимир Валентинович отметил, что в свете полученной информации он берет на себя ответственность и готов высказать позицию, что проведение фестиваля «Амурская осень» в предложенном форма</w:t>
      </w:r>
      <w:r>
        <w:rPr>
          <w:rFonts w:eastAsia="Times New Roman"/>
          <w:szCs w:val="28"/>
          <w:lang w:val="ru-RU" w:eastAsia="ru-RU" w:bidi="ar-SA"/>
        </w:rPr>
        <w:t xml:space="preserve">те принесет в Амурскую область </w:t>
      </w:r>
      <w:r w:rsidRPr="00BB6557">
        <w:rPr>
          <w:rFonts w:eastAsia="Times New Roman"/>
          <w:szCs w:val="28"/>
          <w:lang w:val="ru-RU" w:eastAsia="ru-RU" w:bidi="ar-SA"/>
        </w:rPr>
        <w:t>позитивное настроение.</w:t>
      </w:r>
    </w:p>
    <w:p w:rsidR="006F11E4" w:rsidRPr="00BB6557" w:rsidRDefault="006F11E4" w:rsidP="00C30142">
      <w:pPr>
        <w:shd w:val="clear" w:color="auto" w:fill="FFFFFF"/>
        <w:ind w:firstLine="709"/>
        <w:jc w:val="both"/>
        <w:rPr>
          <w:rFonts w:eastAsia="Times New Roman"/>
          <w:szCs w:val="28"/>
          <w:lang w:val="ru-RU" w:eastAsia="ru-RU" w:bidi="ar-SA"/>
        </w:rPr>
      </w:pPr>
      <w:r>
        <w:rPr>
          <w:szCs w:val="28"/>
          <w:lang w:val="ru-RU"/>
        </w:rPr>
        <w:lastRenderedPageBreak/>
        <w:t xml:space="preserve">В конце августа Благовещенск посетила </w:t>
      </w:r>
      <w:r w:rsidRPr="001745C8">
        <w:rPr>
          <w:szCs w:val="28"/>
          <w:lang w:val="ru-RU"/>
        </w:rPr>
        <w:t>председатель комиссии Общественной палаты Российской Федерации по социальной политике, трудовым отношениям и качеству жизни граждан</w:t>
      </w:r>
      <w:r w:rsidRPr="00B910F6">
        <w:rPr>
          <w:szCs w:val="28"/>
          <w:lang w:val="ru-RU"/>
        </w:rPr>
        <w:t xml:space="preserve"> </w:t>
      </w:r>
      <w:r w:rsidRPr="001745C8">
        <w:rPr>
          <w:szCs w:val="28"/>
          <w:lang w:val="ru-RU"/>
        </w:rPr>
        <w:t>Тополева-Солдунова Елена Андреевна</w:t>
      </w:r>
      <w:r>
        <w:rPr>
          <w:szCs w:val="28"/>
          <w:lang w:val="ru-RU"/>
        </w:rPr>
        <w:t xml:space="preserve">. В рамках своей поездки она </w:t>
      </w:r>
      <w:r w:rsidRPr="00BB6557">
        <w:rPr>
          <w:rFonts w:eastAsia="Times New Roman"/>
          <w:szCs w:val="28"/>
          <w:lang w:val="ru-RU" w:eastAsia="ru-RU" w:bidi="ar-SA"/>
        </w:rPr>
        <w:t>отсле</w:t>
      </w:r>
      <w:r>
        <w:rPr>
          <w:rFonts w:eastAsia="Times New Roman"/>
          <w:szCs w:val="28"/>
          <w:lang w:val="ru-RU" w:eastAsia="ru-RU" w:bidi="ar-SA"/>
        </w:rPr>
        <w:t>живала</w:t>
      </w:r>
      <w:r w:rsidRPr="00BB6557">
        <w:rPr>
          <w:rFonts w:eastAsia="Times New Roman"/>
          <w:szCs w:val="28"/>
          <w:lang w:val="ru-RU" w:eastAsia="ru-RU" w:bidi="ar-SA"/>
        </w:rPr>
        <w:t xml:space="preserve"> все происходящие процессы на</w:t>
      </w:r>
      <w:r>
        <w:rPr>
          <w:rFonts w:eastAsia="Times New Roman"/>
          <w:szCs w:val="28"/>
          <w:lang w:val="ru-RU" w:eastAsia="ru-RU" w:bidi="ar-SA"/>
        </w:rPr>
        <w:t xml:space="preserve"> </w:t>
      </w:r>
      <w:r w:rsidRPr="00BB6557">
        <w:rPr>
          <w:rFonts w:eastAsia="Times New Roman"/>
          <w:szCs w:val="28"/>
          <w:lang w:val="ru-RU" w:eastAsia="ru-RU" w:bidi="ar-SA"/>
        </w:rPr>
        <w:t xml:space="preserve">месте </w:t>
      </w:r>
      <w:r>
        <w:rPr>
          <w:rFonts w:eastAsia="Times New Roman"/>
          <w:szCs w:val="28"/>
          <w:lang w:val="ru-RU" w:eastAsia="ru-RU" w:bidi="ar-SA"/>
        </w:rPr>
        <w:t>паводка,</w:t>
      </w:r>
      <w:r w:rsidRPr="00BB6557">
        <w:rPr>
          <w:rFonts w:eastAsia="Times New Roman"/>
          <w:szCs w:val="28"/>
          <w:lang w:val="ru-RU" w:eastAsia="ru-RU" w:bidi="ar-SA"/>
        </w:rPr>
        <w:t xml:space="preserve"> пообща</w:t>
      </w:r>
      <w:r>
        <w:rPr>
          <w:rFonts w:eastAsia="Times New Roman"/>
          <w:szCs w:val="28"/>
          <w:lang w:val="ru-RU" w:eastAsia="ru-RU" w:bidi="ar-SA"/>
        </w:rPr>
        <w:t>лась</w:t>
      </w:r>
      <w:r w:rsidRPr="00BB6557">
        <w:rPr>
          <w:rFonts w:eastAsia="Times New Roman"/>
          <w:szCs w:val="28"/>
          <w:lang w:val="ru-RU" w:eastAsia="ru-RU" w:bidi="ar-SA"/>
        </w:rPr>
        <w:t xml:space="preserve"> с</w:t>
      </w:r>
      <w:r>
        <w:rPr>
          <w:rFonts w:eastAsia="Times New Roman"/>
          <w:szCs w:val="28"/>
          <w:lang w:val="ru-RU" w:eastAsia="ru-RU" w:bidi="ar-SA"/>
        </w:rPr>
        <w:t xml:space="preserve"> </w:t>
      </w:r>
      <w:r w:rsidRPr="00BB6557">
        <w:rPr>
          <w:rFonts w:eastAsia="Times New Roman"/>
          <w:szCs w:val="28"/>
          <w:lang w:val="ru-RU" w:eastAsia="ru-RU" w:bidi="ar-SA"/>
        </w:rPr>
        <w:t>людьми, узна</w:t>
      </w:r>
      <w:r>
        <w:rPr>
          <w:rFonts w:eastAsia="Times New Roman"/>
          <w:szCs w:val="28"/>
          <w:lang w:val="ru-RU" w:eastAsia="ru-RU" w:bidi="ar-SA"/>
        </w:rPr>
        <w:t>ла</w:t>
      </w:r>
      <w:r w:rsidRPr="00BB6557">
        <w:rPr>
          <w:rFonts w:eastAsia="Times New Roman"/>
          <w:szCs w:val="28"/>
          <w:lang w:val="ru-RU" w:eastAsia="ru-RU" w:bidi="ar-SA"/>
        </w:rPr>
        <w:t>, какая помощь нужна, в</w:t>
      </w:r>
      <w:r>
        <w:rPr>
          <w:rFonts w:eastAsia="Times New Roman"/>
          <w:szCs w:val="28"/>
          <w:lang w:val="ru-RU" w:eastAsia="ru-RU" w:bidi="ar-SA"/>
        </w:rPr>
        <w:t xml:space="preserve"> </w:t>
      </w:r>
      <w:r w:rsidRPr="00BB6557">
        <w:rPr>
          <w:rFonts w:eastAsia="Times New Roman"/>
          <w:szCs w:val="28"/>
          <w:lang w:val="ru-RU" w:eastAsia="ru-RU" w:bidi="ar-SA"/>
        </w:rPr>
        <w:t>каких вопросах нужно вмешательство федеральн</w:t>
      </w:r>
      <w:r>
        <w:rPr>
          <w:rFonts w:eastAsia="Times New Roman"/>
          <w:szCs w:val="28"/>
          <w:lang w:val="ru-RU" w:eastAsia="ru-RU" w:bidi="ar-SA"/>
        </w:rPr>
        <w:t>ых</w:t>
      </w:r>
      <w:r w:rsidRPr="00BB6557">
        <w:rPr>
          <w:rFonts w:eastAsia="Times New Roman"/>
          <w:szCs w:val="28"/>
          <w:lang w:val="ru-RU" w:eastAsia="ru-RU" w:bidi="ar-SA"/>
        </w:rPr>
        <w:t xml:space="preserve"> или региональн</w:t>
      </w:r>
      <w:r>
        <w:rPr>
          <w:rFonts w:eastAsia="Times New Roman"/>
          <w:szCs w:val="28"/>
          <w:lang w:val="ru-RU" w:eastAsia="ru-RU" w:bidi="ar-SA"/>
        </w:rPr>
        <w:t>ых</w:t>
      </w:r>
      <w:r w:rsidRPr="00BB6557">
        <w:rPr>
          <w:rFonts w:eastAsia="Times New Roman"/>
          <w:szCs w:val="28"/>
          <w:lang w:val="ru-RU" w:eastAsia="ru-RU" w:bidi="ar-SA"/>
        </w:rPr>
        <w:t xml:space="preserve"> властей</w:t>
      </w:r>
      <w:r>
        <w:rPr>
          <w:rFonts w:eastAsia="Times New Roman"/>
          <w:szCs w:val="28"/>
          <w:lang w:val="ru-RU" w:eastAsia="ru-RU" w:bidi="ar-SA"/>
        </w:rPr>
        <w:t xml:space="preserve"> и инициировала проведение </w:t>
      </w:r>
      <w:r w:rsidRPr="006F11E4">
        <w:rPr>
          <w:szCs w:val="28"/>
          <w:lang w:val="ru-RU"/>
        </w:rPr>
        <w:t>в Общественной палате Российской Федерации слушани</w:t>
      </w:r>
      <w:r>
        <w:rPr>
          <w:szCs w:val="28"/>
          <w:lang w:val="ru-RU"/>
        </w:rPr>
        <w:t>й</w:t>
      </w:r>
      <w:r w:rsidRPr="006F11E4">
        <w:rPr>
          <w:szCs w:val="28"/>
          <w:lang w:val="ru-RU"/>
        </w:rPr>
        <w:t>, посвященны</w:t>
      </w:r>
      <w:r>
        <w:rPr>
          <w:szCs w:val="28"/>
          <w:lang w:val="ru-RU"/>
        </w:rPr>
        <w:t>х</w:t>
      </w:r>
      <w:r w:rsidRPr="006F11E4">
        <w:rPr>
          <w:szCs w:val="28"/>
          <w:lang w:val="ru-RU"/>
        </w:rPr>
        <w:t xml:space="preserve"> ликвидации последствий наводнения на Дальнем Востоке</w:t>
      </w:r>
      <w:r>
        <w:rPr>
          <w:szCs w:val="28"/>
          <w:lang w:val="ru-RU"/>
        </w:rPr>
        <w:t>, которые прошли 24 сентября</w:t>
      </w:r>
      <w:r w:rsidRPr="00BB6557">
        <w:rPr>
          <w:rFonts w:eastAsia="Times New Roman"/>
          <w:szCs w:val="28"/>
          <w:lang w:val="ru-RU" w:eastAsia="ru-RU" w:bidi="ar-SA"/>
        </w:rPr>
        <w:t>.</w:t>
      </w:r>
    </w:p>
    <w:p w:rsidR="003C42FF" w:rsidRDefault="00824BE2" w:rsidP="00824BE2">
      <w:pPr>
        <w:pStyle w:val="afb"/>
        <w:shd w:val="clear" w:color="auto" w:fill="FFFFFF"/>
        <w:spacing w:before="0" w:beforeAutospacing="0" w:after="0" w:afterAutospacing="0"/>
        <w:ind w:firstLine="709"/>
        <w:jc w:val="both"/>
        <w:rPr>
          <w:sz w:val="28"/>
          <w:szCs w:val="28"/>
        </w:rPr>
      </w:pPr>
      <w:r>
        <w:rPr>
          <w:sz w:val="28"/>
          <w:szCs w:val="28"/>
        </w:rPr>
        <w:t>В сентябре с</w:t>
      </w:r>
      <w:r w:rsidR="0054319E">
        <w:rPr>
          <w:sz w:val="28"/>
          <w:szCs w:val="28"/>
        </w:rPr>
        <w:t>вою работу продолж</w:t>
      </w:r>
      <w:r>
        <w:rPr>
          <w:sz w:val="28"/>
          <w:szCs w:val="28"/>
        </w:rPr>
        <w:t>ил</w:t>
      </w:r>
      <w:r w:rsidR="0054319E">
        <w:rPr>
          <w:sz w:val="28"/>
          <w:szCs w:val="28"/>
        </w:rPr>
        <w:t xml:space="preserve"> </w:t>
      </w:r>
      <w:r w:rsidR="0054319E" w:rsidRPr="006D40B8">
        <w:rPr>
          <w:sz w:val="28"/>
          <w:szCs w:val="28"/>
        </w:rPr>
        <w:t xml:space="preserve">единый </w:t>
      </w:r>
      <w:r w:rsidR="001B04F3">
        <w:rPr>
          <w:sz w:val="28"/>
          <w:szCs w:val="28"/>
        </w:rPr>
        <w:t>д</w:t>
      </w:r>
      <w:r w:rsidR="0054319E" w:rsidRPr="006D40B8">
        <w:rPr>
          <w:sz w:val="28"/>
          <w:szCs w:val="28"/>
        </w:rPr>
        <w:t xml:space="preserve">обровольческий </w:t>
      </w:r>
      <w:r w:rsidR="001B04F3">
        <w:rPr>
          <w:sz w:val="28"/>
          <w:szCs w:val="28"/>
        </w:rPr>
        <w:t>к</w:t>
      </w:r>
      <w:r w:rsidR="0054319E" w:rsidRPr="006D40B8">
        <w:rPr>
          <w:sz w:val="28"/>
          <w:szCs w:val="28"/>
        </w:rPr>
        <w:t xml:space="preserve">оординационный центр по оказанию помощи жителям Амурской области, пострадавшим от паводковой ситуации. 02 сентября 2013 года в </w:t>
      </w:r>
      <w:r w:rsidR="0054319E">
        <w:rPr>
          <w:sz w:val="28"/>
          <w:szCs w:val="28"/>
        </w:rPr>
        <w:t xml:space="preserve">его </w:t>
      </w:r>
      <w:r w:rsidR="0054319E" w:rsidRPr="006D40B8">
        <w:rPr>
          <w:sz w:val="28"/>
          <w:szCs w:val="28"/>
        </w:rPr>
        <w:t>адрес поступило обращение от предпринимателей Свердловской области с просьбой оказать содействие в передаче гуманитарной помощи пострадавшим от наводнения в Амурской области (вещи, бытовая техника, строительные материалы и др.).</w:t>
      </w:r>
      <w:r w:rsidR="0054319E">
        <w:rPr>
          <w:sz w:val="28"/>
          <w:szCs w:val="28"/>
        </w:rPr>
        <w:t xml:space="preserve"> </w:t>
      </w:r>
    </w:p>
    <w:p w:rsidR="0054319E" w:rsidRDefault="0054319E" w:rsidP="00824BE2">
      <w:pPr>
        <w:pStyle w:val="afb"/>
        <w:shd w:val="clear" w:color="auto" w:fill="FFFFFF"/>
        <w:spacing w:before="0" w:beforeAutospacing="0" w:after="0" w:afterAutospacing="0"/>
        <w:ind w:firstLine="709"/>
        <w:jc w:val="both"/>
        <w:rPr>
          <w:sz w:val="28"/>
          <w:szCs w:val="28"/>
        </w:rPr>
      </w:pPr>
      <w:r w:rsidRPr="00824BE2">
        <w:rPr>
          <w:sz w:val="28"/>
          <w:szCs w:val="28"/>
        </w:rPr>
        <w:t xml:space="preserve">03 сентября 2013 года в едином </w:t>
      </w:r>
      <w:r w:rsidR="001B04F3">
        <w:rPr>
          <w:sz w:val="28"/>
          <w:szCs w:val="28"/>
        </w:rPr>
        <w:t>д</w:t>
      </w:r>
      <w:r w:rsidRPr="00824BE2">
        <w:rPr>
          <w:sz w:val="28"/>
          <w:szCs w:val="28"/>
        </w:rPr>
        <w:t xml:space="preserve">обровольческом </w:t>
      </w:r>
      <w:r w:rsidR="001B04F3">
        <w:rPr>
          <w:sz w:val="28"/>
          <w:szCs w:val="28"/>
        </w:rPr>
        <w:t>к</w:t>
      </w:r>
      <w:r w:rsidRPr="00824BE2">
        <w:rPr>
          <w:sz w:val="28"/>
          <w:szCs w:val="28"/>
        </w:rPr>
        <w:t>оординационном центре состоялось заседание президиума Совета ветеранов при губернаторе Амурской области, на котором был рассмотрен вопрос оказания адресной помощи ветеранам, пострадавшим от паводковой ситуации. В целях формирования пакетов индивидуальной помощи и уточненных списков пострадавших были направлены письма в адрес глав муниципальных образований с просьбой предоставить списки пострадавших и информацию о потребностях такой категории граждан.</w:t>
      </w:r>
    </w:p>
    <w:p w:rsidR="0054319E" w:rsidRDefault="00824BE2" w:rsidP="0054319E">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При </w:t>
      </w:r>
      <w:r w:rsidRPr="00770650">
        <w:rPr>
          <w:rFonts w:eastAsia="Times New Roman"/>
          <w:szCs w:val="28"/>
          <w:lang w:val="ru-RU" w:eastAsia="ru-RU" w:bidi="ar-SA"/>
        </w:rPr>
        <w:t xml:space="preserve">центре </w:t>
      </w:r>
      <w:r>
        <w:rPr>
          <w:rFonts w:eastAsia="Times New Roman"/>
          <w:szCs w:val="28"/>
          <w:lang w:val="ru-RU" w:eastAsia="ru-RU" w:bidi="ar-SA"/>
        </w:rPr>
        <w:t>был создан</w:t>
      </w:r>
      <w:r w:rsidR="0054319E" w:rsidRPr="00770650">
        <w:rPr>
          <w:rFonts w:eastAsia="Times New Roman"/>
          <w:szCs w:val="28"/>
          <w:lang w:val="ru-RU" w:eastAsia="ru-RU" w:bidi="ar-SA"/>
        </w:rPr>
        <w:t xml:space="preserve"> пункт приема гуманитарной помощи</w:t>
      </w:r>
      <w:r>
        <w:rPr>
          <w:rFonts w:eastAsia="Times New Roman"/>
          <w:szCs w:val="28"/>
          <w:lang w:val="ru-RU" w:eastAsia="ru-RU" w:bidi="ar-SA"/>
        </w:rPr>
        <w:t>, работу которого возглавила член Общественной палаты Амурской области Малышко Марьяна Хасеновна.</w:t>
      </w:r>
      <w:r w:rsidR="0054319E">
        <w:rPr>
          <w:rFonts w:eastAsia="Times New Roman"/>
          <w:szCs w:val="28"/>
          <w:lang w:val="ru-RU" w:eastAsia="ru-RU" w:bidi="ar-SA"/>
        </w:rPr>
        <w:t xml:space="preserve"> </w:t>
      </w:r>
      <w:r>
        <w:rPr>
          <w:rFonts w:eastAsia="Times New Roman"/>
          <w:szCs w:val="28"/>
          <w:lang w:val="ru-RU" w:eastAsia="ru-RU" w:bidi="ar-SA"/>
        </w:rPr>
        <w:t>Задачи пункта</w:t>
      </w:r>
      <w:r w:rsidR="0054319E" w:rsidRPr="00770650">
        <w:rPr>
          <w:rFonts w:eastAsia="Times New Roman"/>
          <w:szCs w:val="28"/>
          <w:lang w:val="ru-RU" w:eastAsia="ru-RU" w:bidi="ar-SA"/>
        </w:rPr>
        <w:t xml:space="preserve"> </w:t>
      </w:r>
      <w:r>
        <w:rPr>
          <w:rFonts w:eastAsia="Times New Roman"/>
          <w:szCs w:val="28"/>
          <w:lang w:val="ru-RU" w:eastAsia="ru-RU" w:bidi="ar-SA"/>
        </w:rPr>
        <w:t xml:space="preserve">заключались в </w:t>
      </w:r>
      <w:r w:rsidR="0054319E" w:rsidRPr="00770650">
        <w:rPr>
          <w:rFonts w:eastAsia="Times New Roman"/>
          <w:szCs w:val="28"/>
          <w:lang w:val="ru-RU" w:eastAsia="ru-RU" w:bidi="ar-SA"/>
        </w:rPr>
        <w:t>сбор</w:t>
      </w:r>
      <w:r>
        <w:rPr>
          <w:rFonts w:eastAsia="Times New Roman"/>
          <w:szCs w:val="28"/>
          <w:lang w:val="ru-RU" w:eastAsia="ru-RU" w:bidi="ar-SA"/>
        </w:rPr>
        <w:t>е</w:t>
      </w:r>
      <w:r w:rsidR="0054319E" w:rsidRPr="00770650">
        <w:rPr>
          <w:rFonts w:eastAsia="Times New Roman"/>
          <w:szCs w:val="28"/>
          <w:lang w:val="ru-RU" w:eastAsia="ru-RU" w:bidi="ar-SA"/>
        </w:rPr>
        <w:t xml:space="preserve"> и сортировк</w:t>
      </w:r>
      <w:r>
        <w:rPr>
          <w:rFonts w:eastAsia="Times New Roman"/>
          <w:szCs w:val="28"/>
          <w:lang w:val="ru-RU" w:eastAsia="ru-RU" w:bidi="ar-SA"/>
        </w:rPr>
        <w:t>е</w:t>
      </w:r>
      <w:r w:rsidR="0054319E" w:rsidRPr="00770650">
        <w:rPr>
          <w:rFonts w:eastAsia="Times New Roman"/>
          <w:szCs w:val="28"/>
          <w:lang w:val="ru-RU" w:eastAsia="ru-RU" w:bidi="ar-SA"/>
        </w:rPr>
        <w:t xml:space="preserve"> вещей силами добровольцев Благовещенского государственного педагогического университета</w:t>
      </w:r>
      <w:r w:rsidR="0054319E">
        <w:rPr>
          <w:rFonts w:eastAsia="Times New Roman"/>
          <w:szCs w:val="28"/>
          <w:lang w:val="ru-RU" w:eastAsia="ru-RU" w:bidi="ar-SA"/>
        </w:rPr>
        <w:t>,</w:t>
      </w:r>
      <w:r w:rsidR="0054319E" w:rsidRPr="00770650">
        <w:rPr>
          <w:rFonts w:eastAsia="Times New Roman"/>
          <w:szCs w:val="28"/>
          <w:lang w:val="ru-RU" w:eastAsia="ru-RU" w:bidi="ar-SA"/>
        </w:rPr>
        <w:t xml:space="preserve"> Благовещенского технологического техникума</w:t>
      </w:r>
      <w:r w:rsidR="003C42FF">
        <w:rPr>
          <w:rFonts w:eastAsia="Times New Roman"/>
          <w:szCs w:val="28"/>
          <w:lang w:val="ru-RU" w:eastAsia="ru-RU" w:bidi="ar-SA"/>
        </w:rPr>
        <w:t xml:space="preserve"> и</w:t>
      </w:r>
      <w:r w:rsidR="0054319E">
        <w:rPr>
          <w:rFonts w:eastAsia="Times New Roman"/>
          <w:szCs w:val="28"/>
          <w:lang w:val="ru-RU" w:eastAsia="ru-RU" w:bidi="ar-SA"/>
        </w:rPr>
        <w:t xml:space="preserve"> Союза пенсионеров</w:t>
      </w:r>
      <w:r w:rsidR="0054319E" w:rsidRPr="00770650">
        <w:rPr>
          <w:rFonts w:eastAsia="Times New Roman"/>
          <w:szCs w:val="28"/>
          <w:lang w:val="ru-RU" w:eastAsia="ru-RU" w:bidi="ar-SA"/>
        </w:rPr>
        <w:t>.</w:t>
      </w:r>
      <w:r w:rsidR="003C42FF">
        <w:rPr>
          <w:rFonts w:eastAsia="Times New Roman"/>
          <w:szCs w:val="28"/>
          <w:lang w:val="ru-RU" w:eastAsia="ru-RU" w:bidi="ar-SA"/>
        </w:rPr>
        <w:t xml:space="preserve"> </w:t>
      </w:r>
      <w:r w:rsidR="0054319E" w:rsidRPr="00770650">
        <w:rPr>
          <w:rFonts w:eastAsia="Times New Roman"/>
          <w:szCs w:val="28"/>
          <w:lang w:val="ru-RU" w:eastAsia="ru-RU" w:bidi="ar-SA"/>
        </w:rPr>
        <w:t xml:space="preserve">В связи с </w:t>
      </w:r>
      <w:r w:rsidR="001B04F3">
        <w:rPr>
          <w:rFonts w:eastAsia="Times New Roman"/>
          <w:szCs w:val="28"/>
          <w:lang w:val="ru-RU" w:eastAsia="ru-RU" w:bidi="ar-SA"/>
        </w:rPr>
        <w:t>ростом</w:t>
      </w:r>
      <w:r w:rsidR="0054319E" w:rsidRPr="00770650">
        <w:rPr>
          <w:rFonts w:eastAsia="Times New Roman"/>
          <w:szCs w:val="28"/>
          <w:lang w:val="ru-RU" w:eastAsia="ru-RU" w:bidi="ar-SA"/>
        </w:rPr>
        <w:t xml:space="preserve"> объемо</w:t>
      </w:r>
      <w:r w:rsidR="001B04F3">
        <w:rPr>
          <w:rFonts w:eastAsia="Times New Roman"/>
          <w:szCs w:val="28"/>
          <w:lang w:val="ru-RU" w:eastAsia="ru-RU" w:bidi="ar-SA"/>
        </w:rPr>
        <w:t>в</w:t>
      </w:r>
      <w:r w:rsidR="0054319E" w:rsidRPr="00770650">
        <w:rPr>
          <w:rFonts w:eastAsia="Times New Roman"/>
          <w:szCs w:val="28"/>
          <w:lang w:val="ru-RU" w:eastAsia="ru-RU" w:bidi="ar-SA"/>
        </w:rPr>
        <w:t xml:space="preserve"> поступления гуманитарной помощи при центре с 04 сентября 2013 года нача</w:t>
      </w:r>
      <w:r w:rsidR="0054319E">
        <w:rPr>
          <w:rFonts w:eastAsia="Times New Roman"/>
          <w:szCs w:val="28"/>
          <w:lang w:val="ru-RU" w:eastAsia="ru-RU" w:bidi="ar-SA"/>
        </w:rPr>
        <w:t>л</w:t>
      </w:r>
      <w:r w:rsidR="001B04F3">
        <w:rPr>
          <w:rFonts w:eastAsia="Times New Roman"/>
          <w:szCs w:val="28"/>
          <w:lang w:val="ru-RU" w:eastAsia="ru-RU" w:bidi="ar-SA"/>
        </w:rPr>
        <w:t xml:space="preserve"> функционировать е</w:t>
      </w:r>
      <w:r w:rsidR="0054319E" w:rsidRPr="00770650">
        <w:rPr>
          <w:rFonts w:eastAsia="Times New Roman"/>
          <w:szCs w:val="28"/>
          <w:lang w:val="ru-RU" w:eastAsia="ru-RU" w:bidi="ar-SA"/>
        </w:rPr>
        <w:t>диный центр сбора, сортировки и распределения гуманитарной помощи, который размеща</w:t>
      </w:r>
      <w:r w:rsidR="003C42FF">
        <w:rPr>
          <w:rFonts w:eastAsia="Times New Roman"/>
          <w:szCs w:val="28"/>
          <w:lang w:val="ru-RU" w:eastAsia="ru-RU" w:bidi="ar-SA"/>
        </w:rPr>
        <w:t>л</w:t>
      </w:r>
      <w:r w:rsidR="0054319E" w:rsidRPr="00770650">
        <w:rPr>
          <w:rFonts w:eastAsia="Times New Roman"/>
          <w:szCs w:val="28"/>
          <w:lang w:val="ru-RU" w:eastAsia="ru-RU" w:bidi="ar-SA"/>
        </w:rPr>
        <w:t xml:space="preserve">ся в актовом зале министерства сельского хозяйства Амурской области. </w:t>
      </w:r>
      <w:r w:rsidR="0054319E">
        <w:rPr>
          <w:rFonts w:eastAsia="Times New Roman"/>
          <w:szCs w:val="28"/>
          <w:lang w:val="ru-RU" w:eastAsia="ru-RU" w:bidi="ar-SA"/>
        </w:rPr>
        <w:t>Д</w:t>
      </w:r>
      <w:r w:rsidR="0054319E" w:rsidRPr="00770650">
        <w:rPr>
          <w:rFonts w:eastAsia="Times New Roman"/>
          <w:szCs w:val="28"/>
          <w:lang w:val="ru-RU" w:eastAsia="ru-RU" w:bidi="ar-SA"/>
        </w:rPr>
        <w:t>ля равномерного распределения гуманитарной помощи между муниципальными образованиями области жителями подтопленных районов формир</w:t>
      </w:r>
      <w:r w:rsidR="003C42FF">
        <w:rPr>
          <w:rFonts w:eastAsia="Times New Roman"/>
          <w:szCs w:val="28"/>
          <w:lang w:val="ru-RU" w:eastAsia="ru-RU" w:bidi="ar-SA"/>
        </w:rPr>
        <w:t>овались</w:t>
      </w:r>
      <w:r w:rsidR="0054319E" w:rsidRPr="00770650">
        <w:rPr>
          <w:rFonts w:eastAsia="Times New Roman"/>
          <w:szCs w:val="28"/>
          <w:lang w:val="ru-RU" w:eastAsia="ru-RU" w:bidi="ar-SA"/>
        </w:rPr>
        <w:t xml:space="preserve"> заявки.</w:t>
      </w:r>
    </w:p>
    <w:p w:rsidR="0054319E" w:rsidRPr="008A2772" w:rsidRDefault="0054319E" w:rsidP="0054319E">
      <w:pPr>
        <w:shd w:val="clear" w:color="auto" w:fill="FFFFFF"/>
        <w:ind w:firstLine="709"/>
        <w:jc w:val="both"/>
        <w:rPr>
          <w:szCs w:val="28"/>
          <w:lang w:val="ru-RU"/>
        </w:rPr>
      </w:pPr>
      <w:r>
        <w:rPr>
          <w:rFonts w:eastAsia="Times New Roman"/>
          <w:szCs w:val="28"/>
          <w:lang w:val="ru-RU" w:eastAsia="ru-RU" w:bidi="ar-SA"/>
        </w:rPr>
        <w:t xml:space="preserve">Также </w:t>
      </w:r>
      <w:r w:rsidRPr="00770650">
        <w:rPr>
          <w:rFonts w:eastAsia="Times New Roman"/>
          <w:szCs w:val="28"/>
          <w:lang w:val="ru-RU" w:eastAsia="ru-RU" w:bidi="ar-SA"/>
        </w:rPr>
        <w:t xml:space="preserve">03 сентября 2013 года </w:t>
      </w:r>
      <w:r>
        <w:rPr>
          <w:rFonts w:eastAsia="Times New Roman"/>
          <w:szCs w:val="28"/>
          <w:lang w:val="ru-RU" w:eastAsia="ru-RU" w:bidi="ar-SA"/>
        </w:rPr>
        <w:t>состоялась</w:t>
      </w:r>
      <w:r w:rsidRPr="00770650">
        <w:rPr>
          <w:rFonts w:eastAsia="Times New Roman"/>
          <w:szCs w:val="28"/>
          <w:lang w:val="ru-RU" w:eastAsia="ru-RU" w:bidi="ar-SA"/>
        </w:rPr>
        <w:t xml:space="preserve"> рабочая встреча с представителями благотворительного фонда «София».</w:t>
      </w:r>
      <w:r>
        <w:rPr>
          <w:rFonts w:eastAsia="Times New Roman"/>
          <w:szCs w:val="28"/>
          <w:lang w:val="ru-RU" w:eastAsia="ru-RU" w:bidi="ar-SA"/>
        </w:rPr>
        <w:t xml:space="preserve"> В результате разговора была с</w:t>
      </w:r>
      <w:r w:rsidRPr="00770650">
        <w:rPr>
          <w:rFonts w:eastAsia="Times New Roman"/>
          <w:szCs w:val="28"/>
          <w:lang w:val="ru-RU" w:eastAsia="ru-RU" w:bidi="ar-SA"/>
        </w:rPr>
        <w:t xml:space="preserve">оздана рабочая группа по распределению </w:t>
      </w:r>
      <w:r w:rsidR="003C42FF">
        <w:rPr>
          <w:rFonts w:eastAsia="Times New Roman"/>
          <w:szCs w:val="28"/>
          <w:lang w:val="ru-RU" w:eastAsia="ru-RU" w:bidi="ar-SA"/>
        </w:rPr>
        <w:t xml:space="preserve">среди пострадавшего населения </w:t>
      </w:r>
      <w:r w:rsidRPr="00770650">
        <w:rPr>
          <w:rFonts w:eastAsia="Times New Roman"/>
          <w:szCs w:val="28"/>
          <w:lang w:val="ru-RU" w:eastAsia="ru-RU" w:bidi="ar-SA"/>
        </w:rPr>
        <w:t>денежных средств, полученных фондом от благотворителей.</w:t>
      </w:r>
      <w:r>
        <w:rPr>
          <w:rFonts w:eastAsia="Times New Roman"/>
          <w:szCs w:val="28"/>
          <w:lang w:val="ru-RU" w:eastAsia="ru-RU" w:bidi="ar-SA"/>
        </w:rPr>
        <w:t xml:space="preserve"> В нее вошли представители фонда и общественности, члены Общественной палаты Амурской области.</w:t>
      </w:r>
      <w:r w:rsidRPr="00770650">
        <w:rPr>
          <w:rFonts w:eastAsia="Times New Roman"/>
          <w:szCs w:val="28"/>
          <w:lang w:val="ru-RU" w:eastAsia="ru-RU" w:bidi="ar-SA"/>
        </w:rPr>
        <w:t xml:space="preserve"> Средства планир</w:t>
      </w:r>
      <w:r w:rsidR="003C42FF">
        <w:rPr>
          <w:rFonts w:eastAsia="Times New Roman"/>
          <w:szCs w:val="28"/>
          <w:lang w:val="ru-RU" w:eastAsia="ru-RU" w:bidi="ar-SA"/>
        </w:rPr>
        <w:t>овалось</w:t>
      </w:r>
      <w:r w:rsidRPr="00770650">
        <w:rPr>
          <w:rFonts w:eastAsia="Times New Roman"/>
          <w:szCs w:val="28"/>
          <w:lang w:val="ru-RU" w:eastAsia="ru-RU" w:bidi="ar-SA"/>
        </w:rPr>
        <w:t xml:space="preserve"> передать пострадавшим от наводнения многодетным семьям, социально незащищенным семьям, семьям риска и приемным семьям.</w:t>
      </w:r>
      <w:r>
        <w:rPr>
          <w:rFonts w:eastAsia="Times New Roman"/>
          <w:szCs w:val="28"/>
          <w:lang w:val="ru-RU" w:eastAsia="ru-RU" w:bidi="ar-SA"/>
        </w:rPr>
        <w:t xml:space="preserve"> На заседании этой рабочей группы 23 сентября 2013 года </w:t>
      </w:r>
      <w:r w:rsidRPr="008A2772">
        <w:rPr>
          <w:szCs w:val="28"/>
          <w:lang w:val="ru-RU"/>
        </w:rPr>
        <w:t xml:space="preserve">рассматривался вопрос по распределению денежных средств, полученных фондом «София» от </w:t>
      </w:r>
      <w:r w:rsidRPr="008A2772">
        <w:rPr>
          <w:szCs w:val="28"/>
          <w:lang w:val="ru-RU"/>
        </w:rPr>
        <w:lastRenderedPageBreak/>
        <w:t>благотворителей</w:t>
      </w:r>
      <w:r w:rsidR="001B04F3">
        <w:rPr>
          <w:szCs w:val="28"/>
          <w:lang w:val="ru-RU"/>
        </w:rPr>
        <w:t>,</w:t>
      </w:r>
      <w:r w:rsidRPr="008A2772">
        <w:rPr>
          <w:szCs w:val="28"/>
          <w:lang w:val="ru-RU"/>
        </w:rPr>
        <w:t xml:space="preserve"> в сумме 1</w:t>
      </w:r>
      <w:r w:rsidRPr="00D14C0F">
        <w:rPr>
          <w:szCs w:val="28"/>
        </w:rPr>
        <w:t> </w:t>
      </w:r>
      <w:r w:rsidRPr="008A2772">
        <w:rPr>
          <w:szCs w:val="28"/>
          <w:lang w:val="ru-RU"/>
        </w:rPr>
        <w:t>000 000 рублей</w:t>
      </w:r>
      <w:r>
        <w:rPr>
          <w:szCs w:val="28"/>
          <w:lang w:val="ru-RU"/>
        </w:rPr>
        <w:t>.</w:t>
      </w:r>
      <w:r>
        <w:rPr>
          <w:rFonts w:eastAsia="Times New Roman"/>
          <w:szCs w:val="28"/>
          <w:lang w:val="ru-RU" w:eastAsia="ru-RU" w:bidi="ar-SA"/>
        </w:rPr>
        <w:t xml:space="preserve"> </w:t>
      </w:r>
      <w:r w:rsidRPr="008A2772">
        <w:rPr>
          <w:szCs w:val="28"/>
          <w:lang w:val="ru-RU"/>
        </w:rPr>
        <w:t>Рассмотрев вопрос приобретения первоочередных товаров для пострадавших от наводнения в Амурской области в 2013 году</w:t>
      </w:r>
      <w:r>
        <w:rPr>
          <w:szCs w:val="28"/>
          <w:lang w:val="ru-RU"/>
        </w:rPr>
        <w:t>,</w:t>
      </w:r>
      <w:r w:rsidRPr="008A2772">
        <w:rPr>
          <w:szCs w:val="28"/>
          <w:lang w:val="ru-RU"/>
        </w:rPr>
        <w:t xml:space="preserve"> </w:t>
      </w:r>
      <w:r>
        <w:rPr>
          <w:rFonts w:eastAsia="Times New Roman"/>
          <w:szCs w:val="28"/>
          <w:lang w:val="ru-RU" w:eastAsia="ru-RU" w:bidi="ar-SA"/>
        </w:rPr>
        <w:t>реш</w:t>
      </w:r>
      <w:r w:rsidR="001B04F3">
        <w:rPr>
          <w:rFonts w:eastAsia="Times New Roman"/>
          <w:szCs w:val="28"/>
          <w:lang w:val="ru-RU" w:eastAsia="ru-RU" w:bidi="ar-SA"/>
        </w:rPr>
        <w:t>или</w:t>
      </w:r>
      <w:r>
        <w:rPr>
          <w:rFonts w:eastAsia="Times New Roman"/>
          <w:szCs w:val="28"/>
          <w:lang w:val="ru-RU" w:eastAsia="ru-RU" w:bidi="ar-SA"/>
        </w:rPr>
        <w:t xml:space="preserve"> приобрести обогреватели, газовые плиты, пилы, тепловые пушки и стиральные машины</w:t>
      </w:r>
      <w:r w:rsidR="003C42FF">
        <w:rPr>
          <w:rFonts w:eastAsia="Times New Roman"/>
          <w:szCs w:val="28"/>
          <w:lang w:val="ru-RU" w:eastAsia="ru-RU" w:bidi="ar-SA"/>
        </w:rPr>
        <w:t>, которые распределили между пострадавшими семьями</w:t>
      </w:r>
      <w:r>
        <w:rPr>
          <w:rFonts w:eastAsia="Times New Roman"/>
          <w:szCs w:val="28"/>
          <w:lang w:val="ru-RU" w:eastAsia="ru-RU" w:bidi="ar-SA"/>
        </w:rPr>
        <w:t>.</w:t>
      </w:r>
    </w:p>
    <w:p w:rsidR="0054319E" w:rsidRPr="00106FA7" w:rsidRDefault="0054319E" w:rsidP="0054319E">
      <w:pPr>
        <w:ind w:firstLine="709"/>
        <w:jc w:val="both"/>
        <w:rPr>
          <w:szCs w:val="28"/>
          <w:lang w:val="ru-RU"/>
        </w:rPr>
      </w:pPr>
      <w:r>
        <w:rPr>
          <w:lang w:val="ru-RU"/>
        </w:rPr>
        <w:t xml:space="preserve">11 сентября 2013 года после продолжительной совместной работы в целях осуществления эффективного и согласованного контроля и надзора за соблюдением прав и свобод граждан, пострадавших в результате стихийного бедствия, было подписано </w:t>
      </w:r>
      <w:r w:rsidR="001B04F3">
        <w:rPr>
          <w:lang w:val="ru-RU"/>
        </w:rPr>
        <w:t>с</w:t>
      </w:r>
      <w:r>
        <w:rPr>
          <w:lang w:val="ru-RU"/>
        </w:rPr>
        <w:t>оглашение о сот</w:t>
      </w:r>
      <w:r w:rsidR="001B04F3">
        <w:rPr>
          <w:lang w:val="ru-RU"/>
        </w:rPr>
        <w:t>рудничестве между п</w:t>
      </w:r>
      <w:r>
        <w:rPr>
          <w:lang w:val="ru-RU"/>
        </w:rPr>
        <w:t>рокуратурой Амурской области и Общественной палатой Амурской области. Предметом соглашения яв</w:t>
      </w:r>
      <w:r w:rsidR="00E9030C">
        <w:rPr>
          <w:lang w:val="ru-RU"/>
        </w:rPr>
        <w:t>и</w:t>
      </w:r>
      <w:r>
        <w:rPr>
          <w:lang w:val="ru-RU"/>
        </w:rPr>
        <w:t>л</w:t>
      </w:r>
      <w:r w:rsidR="00E9030C">
        <w:rPr>
          <w:lang w:val="ru-RU"/>
        </w:rPr>
        <w:t>о</w:t>
      </w:r>
      <w:r>
        <w:rPr>
          <w:lang w:val="ru-RU"/>
        </w:rPr>
        <w:t>с</w:t>
      </w:r>
      <w:r w:rsidR="00E9030C">
        <w:rPr>
          <w:lang w:val="ru-RU"/>
        </w:rPr>
        <w:t>ь</w:t>
      </w:r>
      <w:r>
        <w:rPr>
          <w:lang w:val="ru-RU"/>
        </w:rPr>
        <w:t xml:space="preserve"> взаимодействие сторон по вопросам защиты граждан, пострадавших от наводнения, устранения и предупреждения нарушений</w:t>
      </w:r>
      <w:r w:rsidRPr="00D36468">
        <w:rPr>
          <w:lang w:val="ru-RU"/>
        </w:rPr>
        <w:t xml:space="preserve"> </w:t>
      </w:r>
      <w:r>
        <w:rPr>
          <w:lang w:val="ru-RU"/>
        </w:rPr>
        <w:t>их прав.</w:t>
      </w:r>
    </w:p>
    <w:p w:rsidR="0054319E" w:rsidRPr="00D14C0F" w:rsidRDefault="0054319E" w:rsidP="0054319E">
      <w:pPr>
        <w:pStyle w:val="afb"/>
        <w:shd w:val="clear" w:color="auto" w:fill="FFFFFF"/>
        <w:spacing w:before="0" w:beforeAutospacing="0" w:after="0" w:afterAutospacing="0"/>
        <w:ind w:firstLine="709"/>
        <w:jc w:val="both"/>
        <w:rPr>
          <w:sz w:val="28"/>
          <w:szCs w:val="28"/>
        </w:rPr>
      </w:pPr>
      <w:r>
        <w:rPr>
          <w:sz w:val="28"/>
          <w:szCs w:val="28"/>
        </w:rPr>
        <w:t>Ликвидацией последствий наводнения на Дальнем Востоке обеспокоены и другие регионы. Так, в оздоровительные лагеря Приморского края, Сахалинской области, Краснодарского края были направлены дети из подтопленных районов.</w:t>
      </w:r>
      <w:r w:rsidR="001B04F3">
        <w:rPr>
          <w:sz w:val="28"/>
          <w:szCs w:val="28"/>
        </w:rPr>
        <w:t xml:space="preserve"> </w:t>
      </w:r>
      <w:r w:rsidRPr="00D14C0F">
        <w:rPr>
          <w:sz w:val="28"/>
          <w:szCs w:val="28"/>
        </w:rPr>
        <w:t>Липецкая область 31 августа 2013 года приняла 90 детей,</w:t>
      </w:r>
      <w:r>
        <w:rPr>
          <w:sz w:val="28"/>
          <w:szCs w:val="28"/>
        </w:rPr>
        <w:t xml:space="preserve"> </w:t>
      </w:r>
      <w:r w:rsidRPr="00D14C0F">
        <w:rPr>
          <w:sz w:val="28"/>
          <w:szCs w:val="28"/>
        </w:rPr>
        <w:t>пострадавших от наводнения, которых</w:t>
      </w:r>
      <w:r>
        <w:rPr>
          <w:sz w:val="28"/>
          <w:szCs w:val="28"/>
        </w:rPr>
        <w:t xml:space="preserve"> </w:t>
      </w:r>
      <w:r w:rsidRPr="00D14C0F">
        <w:rPr>
          <w:sz w:val="28"/>
          <w:szCs w:val="28"/>
        </w:rPr>
        <w:t>разместили в 2-4</w:t>
      </w:r>
      <w:r w:rsidR="001B04F3">
        <w:rPr>
          <w:sz w:val="28"/>
          <w:szCs w:val="28"/>
        </w:rPr>
        <w:t>-</w:t>
      </w:r>
      <w:r w:rsidRPr="00D14C0F">
        <w:rPr>
          <w:sz w:val="28"/>
          <w:szCs w:val="28"/>
        </w:rPr>
        <w:t>местных комфортабельных</w:t>
      </w:r>
      <w:r>
        <w:rPr>
          <w:sz w:val="28"/>
          <w:szCs w:val="28"/>
        </w:rPr>
        <w:t xml:space="preserve"> </w:t>
      </w:r>
      <w:r w:rsidRPr="00D14C0F">
        <w:rPr>
          <w:sz w:val="28"/>
          <w:szCs w:val="28"/>
        </w:rPr>
        <w:t>комнатах в областном государственном бюджетном учреждении</w:t>
      </w:r>
      <w:r>
        <w:rPr>
          <w:sz w:val="28"/>
          <w:szCs w:val="28"/>
        </w:rPr>
        <w:t xml:space="preserve"> </w:t>
      </w:r>
      <w:r w:rsidR="001B04F3">
        <w:rPr>
          <w:sz w:val="28"/>
          <w:szCs w:val="28"/>
        </w:rPr>
        <w:t>«</w:t>
      </w:r>
      <w:r w:rsidRPr="00D14C0F">
        <w:rPr>
          <w:sz w:val="28"/>
          <w:szCs w:val="28"/>
        </w:rPr>
        <w:t>Реабилитационно-оздоровительный центр «Лесная сказка». Данное учреждение работает круглогодично в режиме санатория и находится в подведомственном подчинении управления социальной защиты населения области.</w:t>
      </w:r>
      <w:r>
        <w:rPr>
          <w:sz w:val="28"/>
          <w:szCs w:val="28"/>
        </w:rPr>
        <w:t xml:space="preserve"> 0</w:t>
      </w:r>
      <w:r w:rsidRPr="00D14C0F">
        <w:rPr>
          <w:sz w:val="28"/>
          <w:szCs w:val="28"/>
        </w:rPr>
        <w:t>2 сентября 2013</w:t>
      </w:r>
      <w:r>
        <w:rPr>
          <w:sz w:val="28"/>
          <w:szCs w:val="28"/>
        </w:rPr>
        <w:t xml:space="preserve"> </w:t>
      </w:r>
      <w:r w:rsidRPr="00D14C0F">
        <w:rPr>
          <w:sz w:val="28"/>
          <w:szCs w:val="28"/>
        </w:rPr>
        <w:t>г</w:t>
      </w:r>
      <w:r>
        <w:rPr>
          <w:sz w:val="28"/>
          <w:szCs w:val="28"/>
        </w:rPr>
        <w:t>ода</w:t>
      </w:r>
      <w:r w:rsidRPr="00D14C0F">
        <w:rPr>
          <w:sz w:val="28"/>
          <w:szCs w:val="28"/>
        </w:rPr>
        <w:t xml:space="preserve"> </w:t>
      </w:r>
      <w:r>
        <w:rPr>
          <w:sz w:val="28"/>
          <w:szCs w:val="28"/>
        </w:rPr>
        <w:t>д</w:t>
      </w:r>
      <w:r w:rsidRPr="00D14C0F">
        <w:rPr>
          <w:sz w:val="28"/>
          <w:szCs w:val="28"/>
        </w:rPr>
        <w:t>ля детей проведена праздничная линейка, посвященная Дню знаний.</w:t>
      </w:r>
      <w:r>
        <w:rPr>
          <w:sz w:val="28"/>
          <w:szCs w:val="28"/>
        </w:rPr>
        <w:t xml:space="preserve"> </w:t>
      </w:r>
      <w:r w:rsidRPr="00D14C0F">
        <w:rPr>
          <w:sz w:val="28"/>
          <w:szCs w:val="28"/>
        </w:rPr>
        <w:t>Более 120 квалифицированных специалистов</w:t>
      </w:r>
      <w:r>
        <w:rPr>
          <w:sz w:val="28"/>
          <w:szCs w:val="28"/>
        </w:rPr>
        <w:t xml:space="preserve"> </w:t>
      </w:r>
      <w:r w:rsidRPr="00D14C0F">
        <w:rPr>
          <w:sz w:val="28"/>
          <w:szCs w:val="28"/>
        </w:rPr>
        <w:t xml:space="preserve">(психологи, педагоги, воспитатели, социальные педагоги, специалисты по социальной работе, социальные работники, </w:t>
      </w:r>
      <w:r w:rsidR="001B04F3">
        <w:rPr>
          <w:sz w:val="28"/>
          <w:szCs w:val="28"/>
        </w:rPr>
        <w:t>медицинские работники)</w:t>
      </w:r>
      <w:r w:rsidRPr="00D14C0F">
        <w:rPr>
          <w:sz w:val="28"/>
          <w:szCs w:val="28"/>
        </w:rPr>
        <w:t xml:space="preserve"> помогают детям</w:t>
      </w:r>
      <w:r>
        <w:rPr>
          <w:sz w:val="28"/>
          <w:szCs w:val="28"/>
        </w:rPr>
        <w:t xml:space="preserve"> </w:t>
      </w:r>
      <w:r w:rsidRPr="00D14C0F">
        <w:rPr>
          <w:sz w:val="28"/>
          <w:szCs w:val="28"/>
        </w:rPr>
        <w:t>ощутить заботу и внимание.</w:t>
      </w:r>
      <w:r>
        <w:rPr>
          <w:sz w:val="28"/>
          <w:szCs w:val="28"/>
        </w:rPr>
        <w:t xml:space="preserve"> </w:t>
      </w:r>
      <w:r w:rsidRPr="00D14C0F">
        <w:rPr>
          <w:sz w:val="28"/>
          <w:szCs w:val="28"/>
        </w:rPr>
        <w:t>Дети получают 5-разовое сбалансированное питание.</w:t>
      </w:r>
      <w:r w:rsidRPr="007A549F">
        <w:rPr>
          <w:sz w:val="28"/>
          <w:szCs w:val="28"/>
        </w:rPr>
        <w:t xml:space="preserve"> </w:t>
      </w:r>
      <w:r w:rsidR="001B04F3">
        <w:rPr>
          <w:sz w:val="28"/>
          <w:szCs w:val="28"/>
        </w:rPr>
        <w:t>О</w:t>
      </w:r>
      <w:r>
        <w:rPr>
          <w:sz w:val="28"/>
          <w:szCs w:val="28"/>
        </w:rPr>
        <w:t xml:space="preserve">рганизован культурный досуг, </w:t>
      </w:r>
      <w:r w:rsidRPr="00D14C0F">
        <w:rPr>
          <w:sz w:val="28"/>
          <w:szCs w:val="28"/>
        </w:rPr>
        <w:t>экскурсии по г</w:t>
      </w:r>
      <w:r>
        <w:rPr>
          <w:sz w:val="28"/>
          <w:szCs w:val="28"/>
        </w:rPr>
        <w:t>ород</w:t>
      </w:r>
      <w:r w:rsidR="001B04F3">
        <w:rPr>
          <w:sz w:val="28"/>
          <w:szCs w:val="28"/>
        </w:rPr>
        <w:t>ам</w:t>
      </w:r>
      <w:r w:rsidRPr="00D14C0F">
        <w:rPr>
          <w:sz w:val="28"/>
          <w:szCs w:val="28"/>
        </w:rPr>
        <w:t xml:space="preserve"> Липецку</w:t>
      </w:r>
      <w:r>
        <w:rPr>
          <w:sz w:val="28"/>
          <w:szCs w:val="28"/>
        </w:rPr>
        <w:t xml:space="preserve"> и Задонску</w:t>
      </w:r>
      <w:r w:rsidRPr="00D14C0F">
        <w:rPr>
          <w:sz w:val="28"/>
          <w:szCs w:val="28"/>
        </w:rPr>
        <w:t>.</w:t>
      </w:r>
      <w:r w:rsidRPr="007A549F">
        <w:rPr>
          <w:sz w:val="28"/>
          <w:szCs w:val="28"/>
        </w:rPr>
        <w:t xml:space="preserve"> </w:t>
      </w:r>
      <w:r w:rsidRPr="00D14C0F">
        <w:rPr>
          <w:sz w:val="28"/>
          <w:szCs w:val="28"/>
        </w:rPr>
        <w:t>В центре организован</w:t>
      </w:r>
      <w:r>
        <w:rPr>
          <w:sz w:val="28"/>
          <w:szCs w:val="28"/>
        </w:rPr>
        <w:t xml:space="preserve"> </w:t>
      </w:r>
      <w:r w:rsidRPr="00D14C0F">
        <w:rPr>
          <w:sz w:val="28"/>
          <w:szCs w:val="28"/>
        </w:rPr>
        <w:t>учебный процесс,</w:t>
      </w:r>
      <w:r>
        <w:rPr>
          <w:sz w:val="28"/>
          <w:szCs w:val="28"/>
        </w:rPr>
        <w:t xml:space="preserve"> </w:t>
      </w:r>
      <w:r w:rsidRPr="00D14C0F">
        <w:rPr>
          <w:sz w:val="28"/>
          <w:szCs w:val="28"/>
        </w:rPr>
        <w:t>проводятся факультативные занятия по основным школьным предметам, что позволяет ребятам не отставать от основного учебного процесса. Учащиеся обеспечены школьными принадлежностями и учебниками, закуплены рабочие тетради для подготовки к экзаменам учащихся 9-11 классов.</w:t>
      </w:r>
    </w:p>
    <w:p w:rsidR="0054319E" w:rsidRPr="00D14C0F" w:rsidRDefault="001B04F3" w:rsidP="0054319E">
      <w:pPr>
        <w:pStyle w:val="afb"/>
        <w:shd w:val="clear" w:color="auto" w:fill="FFFFFF"/>
        <w:spacing w:before="0" w:beforeAutospacing="0" w:after="0" w:afterAutospacing="0"/>
        <w:ind w:firstLine="709"/>
        <w:jc w:val="both"/>
        <w:rPr>
          <w:sz w:val="28"/>
          <w:szCs w:val="28"/>
        </w:rPr>
      </w:pPr>
      <w:r>
        <w:rPr>
          <w:sz w:val="28"/>
          <w:szCs w:val="28"/>
        </w:rPr>
        <w:t>В</w:t>
      </w:r>
      <w:r w:rsidR="0054319E" w:rsidRPr="00D14C0F">
        <w:rPr>
          <w:sz w:val="28"/>
          <w:szCs w:val="28"/>
        </w:rPr>
        <w:t xml:space="preserve"> цел</w:t>
      </w:r>
      <w:r>
        <w:rPr>
          <w:sz w:val="28"/>
          <w:szCs w:val="28"/>
        </w:rPr>
        <w:t>ях</w:t>
      </w:r>
      <w:r w:rsidR="0054319E" w:rsidRPr="00D14C0F">
        <w:rPr>
          <w:sz w:val="28"/>
          <w:szCs w:val="28"/>
        </w:rPr>
        <w:t xml:space="preserve"> осуществления медицинской реабилитации в</w:t>
      </w:r>
      <w:r w:rsidR="0054319E">
        <w:rPr>
          <w:sz w:val="28"/>
          <w:szCs w:val="28"/>
        </w:rPr>
        <w:t xml:space="preserve"> </w:t>
      </w:r>
      <w:r>
        <w:rPr>
          <w:sz w:val="28"/>
          <w:szCs w:val="28"/>
        </w:rPr>
        <w:t>ц</w:t>
      </w:r>
      <w:r w:rsidR="0054319E" w:rsidRPr="00D14C0F">
        <w:rPr>
          <w:sz w:val="28"/>
          <w:szCs w:val="28"/>
        </w:rPr>
        <w:t>ентре функционирует 2-этажный медицинский корпус, оснащенный</w:t>
      </w:r>
      <w:r w:rsidR="0054319E">
        <w:rPr>
          <w:sz w:val="28"/>
          <w:szCs w:val="28"/>
        </w:rPr>
        <w:t xml:space="preserve"> </w:t>
      </w:r>
      <w:r w:rsidR="0054319E" w:rsidRPr="00D14C0F">
        <w:rPr>
          <w:sz w:val="28"/>
          <w:szCs w:val="28"/>
        </w:rPr>
        <w:t>современным оборудованием для медицинской реабилитации: массажные кабинеты, кабинеты ЛФК, 14 физиотерапевтических кабинетов разной направленности, гидромассажные ванны, аромофитотерапия,</w:t>
      </w:r>
      <w:r w:rsidR="0054319E">
        <w:rPr>
          <w:sz w:val="28"/>
          <w:szCs w:val="28"/>
        </w:rPr>
        <w:t xml:space="preserve"> </w:t>
      </w:r>
      <w:r w:rsidR="0054319E" w:rsidRPr="00D14C0F">
        <w:rPr>
          <w:sz w:val="28"/>
          <w:szCs w:val="28"/>
        </w:rPr>
        <w:t>аэроинотерапия,</w:t>
      </w:r>
      <w:r w:rsidR="0054319E">
        <w:rPr>
          <w:sz w:val="28"/>
          <w:szCs w:val="28"/>
        </w:rPr>
        <w:t xml:space="preserve"> </w:t>
      </w:r>
      <w:r w:rsidR="0054319E" w:rsidRPr="00D14C0F">
        <w:rPr>
          <w:sz w:val="28"/>
          <w:szCs w:val="28"/>
        </w:rPr>
        <w:t xml:space="preserve">галакомплекс «Соляная шахта», стоматологический кабинет, кабинет </w:t>
      </w:r>
      <w:r w:rsidRPr="00D14C0F">
        <w:rPr>
          <w:sz w:val="28"/>
          <w:szCs w:val="28"/>
        </w:rPr>
        <w:t>лор</w:t>
      </w:r>
      <w:r w:rsidR="0054319E" w:rsidRPr="00D14C0F">
        <w:rPr>
          <w:sz w:val="28"/>
          <w:szCs w:val="28"/>
        </w:rPr>
        <w:t>-врача.</w:t>
      </w:r>
    </w:p>
    <w:p w:rsidR="0054319E" w:rsidRPr="00D14C0F" w:rsidRDefault="0054319E" w:rsidP="0054319E">
      <w:pPr>
        <w:pStyle w:val="afb"/>
        <w:shd w:val="clear" w:color="auto" w:fill="FFFFFF"/>
        <w:spacing w:before="0" w:beforeAutospacing="0" w:after="0" w:afterAutospacing="0"/>
        <w:ind w:firstLine="709"/>
        <w:jc w:val="both"/>
        <w:rPr>
          <w:sz w:val="28"/>
          <w:szCs w:val="28"/>
        </w:rPr>
      </w:pPr>
      <w:r w:rsidRPr="00D14C0F">
        <w:rPr>
          <w:sz w:val="28"/>
          <w:szCs w:val="28"/>
        </w:rPr>
        <w:t>По распоряжению главы региона из резервного фонда выделено свыше 2 млн. рублей для организации отдыха и оздоровления детей, прибывших из Амурской области.</w:t>
      </w:r>
      <w:r w:rsidRPr="007A549F">
        <w:rPr>
          <w:sz w:val="28"/>
          <w:szCs w:val="28"/>
        </w:rPr>
        <w:t xml:space="preserve"> </w:t>
      </w:r>
      <w:r w:rsidRPr="00D14C0F">
        <w:rPr>
          <w:sz w:val="28"/>
          <w:szCs w:val="28"/>
        </w:rPr>
        <w:t>Все дети обуты и одеты по сезону, в соответствии с погодными условиями. Закуплены комплекты необходимой повседневной одежды (нижнее белье, колготки, носки, школьная форма, спортивные костюмы, теплые кофты, тапки комнатные, кроссовки, джинсы, осенние куртки и обувь</w:t>
      </w:r>
      <w:r w:rsidR="001B04F3">
        <w:rPr>
          <w:sz w:val="28"/>
          <w:szCs w:val="28"/>
        </w:rPr>
        <w:t>,</w:t>
      </w:r>
      <w:r w:rsidR="001B04F3" w:rsidRPr="001B04F3">
        <w:rPr>
          <w:sz w:val="28"/>
          <w:szCs w:val="28"/>
        </w:rPr>
        <w:t xml:space="preserve"> </w:t>
      </w:r>
      <w:r w:rsidR="001B04F3" w:rsidRPr="00D14C0F">
        <w:rPr>
          <w:sz w:val="28"/>
          <w:szCs w:val="28"/>
        </w:rPr>
        <w:t>зимняя одежд</w:t>
      </w:r>
      <w:r w:rsidR="001B04F3">
        <w:rPr>
          <w:sz w:val="28"/>
          <w:szCs w:val="28"/>
        </w:rPr>
        <w:t>а</w:t>
      </w:r>
      <w:r w:rsidRPr="00D14C0F">
        <w:rPr>
          <w:sz w:val="28"/>
          <w:szCs w:val="28"/>
        </w:rPr>
        <w:t>), а также предметы личной гигиены.</w:t>
      </w:r>
    </w:p>
    <w:p w:rsidR="0054319E" w:rsidRDefault="0054319E" w:rsidP="0054319E">
      <w:pPr>
        <w:pStyle w:val="afb"/>
        <w:shd w:val="clear" w:color="auto" w:fill="FFFFFF"/>
        <w:spacing w:before="0" w:beforeAutospacing="0" w:after="0" w:afterAutospacing="0"/>
        <w:ind w:firstLine="709"/>
        <w:jc w:val="both"/>
        <w:rPr>
          <w:sz w:val="28"/>
          <w:szCs w:val="28"/>
        </w:rPr>
      </w:pPr>
      <w:r>
        <w:rPr>
          <w:sz w:val="28"/>
          <w:szCs w:val="28"/>
        </w:rPr>
        <w:lastRenderedPageBreak/>
        <w:t xml:space="preserve">А </w:t>
      </w:r>
      <w:r w:rsidRPr="00D14C0F">
        <w:rPr>
          <w:sz w:val="28"/>
          <w:szCs w:val="28"/>
        </w:rPr>
        <w:t>24</w:t>
      </w:r>
      <w:r>
        <w:rPr>
          <w:sz w:val="28"/>
          <w:szCs w:val="28"/>
        </w:rPr>
        <w:t xml:space="preserve"> </w:t>
      </w:r>
      <w:r w:rsidRPr="00D14C0F">
        <w:rPr>
          <w:sz w:val="28"/>
          <w:szCs w:val="28"/>
        </w:rPr>
        <w:t>сентября</w:t>
      </w:r>
      <w:r>
        <w:rPr>
          <w:sz w:val="28"/>
          <w:szCs w:val="28"/>
        </w:rPr>
        <w:t xml:space="preserve"> 2013 года </w:t>
      </w:r>
      <w:r w:rsidRPr="00D14C0F">
        <w:rPr>
          <w:sz w:val="28"/>
          <w:szCs w:val="28"/>
        </w:rPr>
        <w:t>в</w:t>
      </w:r>
      <w:r>
        <w:rPr>
          <w:sz w:val="28"/>
          <w:szCs w:val="28"/>
        </w:rPr>
        <w:t xml:space="preserve"> </w:t>
      </w:r>
      <w:r w:rsidRPr="00D14C0F">
        <w:rPr>
          <w:sz w:val="28"/>
          <w:szCs w:val="28"/>
        </w:rPr>
        <w:t>Общественной палате Российской Федерации прошли слушания, посвященные ликвидации последствий наводнения на</w:t>
      </w:r>
      <w:r>
        <w:rPr>
          <w:sz w:val="28"/>
          <w:szCs w:val="28"/>
        </w:rPr>
        <w:t xml:space="preserve"> </w:t>
      </w:r>
      <w:r w:rsidRPr="00D14C0F">
        <w:rPr>
          <w:sz w:val="28"/>
          <w:szCs w:val="28"/>
        </w:rPr>
        <w:t>Дальнем Востоке.</w:t>
      </w:r>
      <w:r>
        <w:rPr>
          <w:sz w:val="28"/>
          <w:szCs w:val="28"/>
        </w:rPr>
        <w:t xml:space="preserve"> </w:t>
      </w:r>
      <w:r w:rsidRPr="00D14C0F">
        <w:rPr>
          <w:sz w:val="28"/>
          <w:szCs w:val="28"/>
        </w:rPr>
        <w:t>В</w:t>
      </w:r>
      <w:r>
        <w:rPr>
          <w:sz w:val="28"/>
          <w:szCs w:val="28"/>
        </w:rPr>
        <w:t xml:space="preserve"> </w:t>
      </w:r>
      <w:r w:rsidRPr="00D14C0F">
        <w:rPr>
          <w:sz w:val="28"/>
          <w:szCs w:val="28"/>
        </w:rPr>
        <w:t>ме</w:t>
      </w:r>
      <w:r>
        <w:rPr>
          <w:sz w:val="28"/>
          <w:szCs w:val="28"/>
        </w:rPr>
        <w:t xml:space="preserve">роприятии приняли участие члены </w:t>
      </w:r>
      <w:r w:rsidRPr="00D14C0F">
        <w:rPr>
          <w:sz w:val="28"/>
          <w:szCs w:val="28"/>
        </w:rPr>
        <w:t>Общественной палаты Российской Федерации, представители МЧС России, Минобороны Российской Федерации и</w:t>
      </w:r>
      <w:r>
        <w:rPr>
          <w:sz w:val="28"/>
          <w:szCs w:val="28"/>
        </w:rPr>
        <w:t xml:space="preserve"> </w:t>
      </w:r>
      <w:r w:rsidRPr="00D14C0F">
        <w:rPr>
          <w:sz w:val="28"/>
          <w:szCs w:val="28"/>
        </w:rPr>
        <w:t>других профильных министерств и</w:t>
      </w:r>
      <w:r>
        <w:rPr>
          <w:sz w:val="28"/>
          <w:szCs w:val="28"/>
        </w:rPr>
        <w:t xml:space="preserve"> </w:t>
      </w:r>
      <w:r w:rsidRPr="00D14C0F">
        <w:rPr>
          <w:sz w:val="28"/>
          <w:szCs w:val="28"/>
        </w:rPr>
        <w:t>ведомств, представители общественных организаций, оказывающих помощь пострадавшим от</w:t>
      </w:r>
      <w:r>
        <w:rPr>
          <w:sz w:val="28"/>
          <w:szCs w:val="28"/>
        </w:rPr>
        <w:t xml:space="preserve"> </w:t>
      </w:r>
      <w:r w:rsidRPr="00D14C0F">
        <w:rPr>
          <w:sz w:val="28"/>
          <w:szCs w:val="28"/>
        </w:rPr>
        <w:t>стихийного бедствия, а</w:t>
      </w:r>
      <w:r>
        <w:rPr>
          <w:sz w:val="28"/>
          <w:szCs w:val="28"/>
        </w:rPr>
        <w:t xml:space="preserve"> </w:t>
      </w:r>
      <w:r w:rsidRPr="00D14C0F">
        <w:rPr>
          <w:sz w:val="28"/>
          <w:szCs w:val="28"/>
        </w:rPr>
        <w:t>также волонтеры, принимающие участие в</w:t>
      </w:r>
      <w:r>
        <w:rPr>
          <w:sz w:val="28"/>
          <w:szCs w:val="28"/>
        </w:rPr>
        <w:t xml:space="preserve"> </w:t>
      </w:r>
      <w:r w:rsidRPr="00D14C0F">
        <w:rPr>
          <w:sz w:val="28"/>
          <w:szCs w:val="28"/>
        </w:rPr>
        <w:t>ликвидации последствий наводнения на</w:t>
      </w:r>
      <w:r>
        <w:rPr>
          <w:sz w:val="28"/>
          <w:szCs w:val="28"/>
        </w:rPr>
        <w:t xml:space="preserve"> </w:t>
      </w:r>
      <w:r w:rsidRPr="00D14C0F">
        <w:rPr>
          <w:sz w:val="28"/>
          <w:szCs w:val="28"/>
        </w:rPr>
        <w:t>Дальнем Востоке</w:t>
      </w:r>
      <w:r>
        <w:rPr>
          <w:sz w:val="28"/>
          <w:szCs w:val="28"/>
        </w:rPr>
        <w:t>.</w:t>
      </w:r>
      <w:r w:rsidR="006F11E4">
        <w:rPr>
          <w:sz w:val="28"/>
          <w:szCs w:val="28"/>
        </w:rPr>
        <w:t xml:space="preserve"> </w:t>
      </w:r>
      <w:r w:rsidRPr="00D14C0F">
        <w:rPr>
          <w:sz w:val="28"/>
          <w:szCs w:val="28"/>
        </w:rPr>
        <w:t>В данном мероприятии принял участие</w:t>
      </w:r>
      <w:r>
        <w:rPr>
          <w:sz w:val="28"/>
          <w:szCs w:val="28"/>
        </w:rPr>
        <w:t xml:space="preserve"> и</w:t>
      </w:r>
      <w:r w:rsidRPr="00D14C0F">
        <w:rPr>
          <w:sz w:val="28"/>
          <w:szCs w:val="28"/>
        </w:rPr>
        <w:t xml:space="preserve"> заместитель секретаря</w:t>
      </w:r>
      <w:r w:rsidR="006F11E4">
        <w:rPr>
          <w:sz w:val="28"/>
          <w:szCs w:val="28"/>
        </w:rPr>
        <w:t xml:space="preserve"> –</w:t>
      </w:r>
      <w:r>
        <w:rPr>
          <w:sz w:val="28"/>
          <w:szCs w:val="28"/>
        </w:rPr>
        <w:t xml:space="preserve"> руководитель Совета по этике, регламенту и организации работы </w:t>
      </w:r>
      <w:r w:rsidRPr="00D14C0F">
        <w:rPr>
          <w:sz w:val="28"/>
          <w:szCs w:val="28"/>
        </w:rPr>
        <w:t>Общественной палаты Амурской области Орлов Сергей Михайлович.</w:t>
      </w:r>
      <w:r>
        <w:rPr>
          <w:sz w:val="28"/>
          <w:szCs w:val="28"/>
        </w:rPr>
        <w:t xml:space="preserve"> </w:t>
      </w:r>
      <w:r w:rsidRPr="00D14C0F">
        <w:rPr>
          <w:sz w:val="28"/>
          <w:szCs w:val="28"/>
        </w:rPr>
        <w:t>Сергей Михайлович поблагодарил всех</w:t>
      </w:r>
      <w:r>
        <w:rPr>
          <w:sz w:val="28"/>
          <w:szCs w:val="28"/>
        </w:rPr>
        <w:t>,</w:t>
      </w:r>
      <w:r w:rsidRPr="00D14C0F">
        <w:rPr>
          <w:sz w:val="28"/>
          <w:szCs w:val="28"/>
        </w:rPr>
        <w:t xml:space="preserve"> кто оказался неравнодушен к проблеме паводка на территории Дальнего Востока</w:t>
      </w:r>
      <w:r>
        <w:rPr>
          <w:sz w:val="28"/>
          <w:szCs w:val="28"/>
        </w:rPr>
        <w:t>,</w:t>
      </w:r>
      <w:r w:rsidRPr="00D14C0F">
        <w:rPr>
          <w:sz w:val="28"/>
          <w:szCs w:val="28"/>
        </w:rPr>
        <w:t xml:space="preserve"> и предложил системно осуществлять работу. В связи с тем что сроки ликвидации последствий паводка будут существенно продлены</w:t>
      </w:r>
      <w:r w:rsidR="006F11E4">
        <w:rPr>
          <w:sz w:val="28"/>
          <w:szCs w:val="28"/>
        </w:rPr>
        <w:t>,</w:t>
      </w:r>
      <w:r w:rsidRPr="00D14C0F">
        <w:rPr>
          <w:sz w:val="28"/>
          <w:szCs w:val="28"/>
        </w:rPr>
        <w:t xml:space="preserve"> было предложено создать рабочую группу при Общественной палате Российской Федерации и осуществлять контроль за оказанием конкретной помощи на местах. Руководителям данного центра назначи</w:t>
      </w:r>
      <w:r w:rsidR="006F11E4">
        <w:rPr>
          <w:sz w:val="28"/>
          <w:szCs w:val="28"/>
        </w:rPr>
        <w:t>ли</w:t>
      </w:r>
      <w:r w:rsidRPr="00D14C0F">
        <w:rPr>
          <w:sz w:val="28"/>
          <w:szCs w:val="28"/>
        </w:rPr>
        <w:t xml:space="preserve"> Тополеву</w:t>
      </w:r>
      <w:r>
        <w:rPr>
          <w:sz w:val="28"/>
          <w:szCs w:val="28"/>
        </w:rPr>
        <w:t>-</w:t>
      </w:r>
      <w:r w:rsidRPr="00D14C0F">
        <w:rPr>
          <w:sz w:val="28"/>
          <w:szCs w:val="28"/>
        </w:rPr>
        <w:t>Солдунову</w:t>
      </w:r>
      <w:r w:rsidRPr="00A51F75">
        <w:rPr>
          <w:sz w:val="28"/>
          <w:szCs w:val="28"/>
        </w:rPr>
        <w:t xml:space="preserve"> </w:t>
      </w:r>
      <w:r w:rsidRPr="00D14C0F">
        <w:rPr>
          <w:sz w:val="28"/>
          <w:szCs w:val="28"/>
        </w:rPr>
        <w:t>Елену Андреевну.</w:t>
      </w:r>
    </w:p>
    <w:p w:rsidR="0054319E" w:rsidRDefault="0054319E" w:rsidP="0054319E">
      <w:pPr>
        <w:pStyle w:val="afb"/>
        <w:shd w:val="clear" w:color="auto" w:fill="FFFFFF"/>
        <w:spacing w:before="0" w:beforeAutospacing="0" w:after="0" w:afterAutospacing="0"/>
        <w:ind w:firstLine="709"/>
        <w:jc w:val="both"/>
        <w:rPr>
          <w:sz w:val="28"/>
          <w:szCs w:val="28"/>
        </w:rPr>
      </w:pPr>
      <w:r w:rsidRPr="00D14C0F">
        <w:rPr>
          <w:sz w:val="28"/>
          <w:szCs w:val="28"/>
        </w:rPr>
        <w:t>Велихов Евгений Павлович также добавил, что теперь следует подумать о</w:t>
      </w:r>
      <w:r>
        <w:rPr>
          <w:sz w:val="28"/>
          <w:szCs w:val="28"/>
        </w:rPr>
        <w:t xml:space="preserve"> том, как в д</w:t>
      </w:r>
      <w:r w:rsidRPr="00D14C0F">
        <w:rPr>
          <w:sz w:val="28"/>
          <w:szCs w:val="28"/>
        </w:rPr>
        <w:t xml:space="preserve">альнейшем прогнозировать масштабные паводки </w:t>
      </w:r>
      <w:r w:rsidR="001B04F3">
        <w:rPr>
          <w:sz w:val="28"/>
          <w:szCs w:val="28"/>
        </w:rPr>
        <w:t>в</w:t>
      </w:r>
      <w:r w:rsidRPr="00D14C0F">
        <w:rPr>
          <w:sz w:val="28"/>
          <w:szCs w:val="28"/>
        </w:rPr>
        <w:t xml:space="preserve"> цел</w:t>
      </w:r>
      <w:r w:rsidR="001B04F3">
        <w:rPr>
          <w:sz w:val="28"/>
          <w:szCs w:val="28"/>
        </w:rPr>
        <w:t>ях</w:t>
      </w:r>
      <w:r w:rsidRPr="00D14C0F">
        <w:rPr>
          <w:sz w:val="28"/>
          <w:szCs w:val="28"/>
        </w:rPr>
        <w:t xml:space="preserve"> принятия своевременных мер по защите территорий. Для этого</w:t>
      </w:r>
      <w:r>
        <w:rPr>
          <w:sz w:val="28"/>
          <w:szCs w:val="28"/>
        </w:rPr>
        <w:t xml:space="preserve"> </w:t>
      </w:r>
      <w:r w:rsidRPr="00D14C0F">
        <w:rPr>
          <w:sz w:val="28"/>
          <w:szCs w:val="28"/>
        </w:rPr>
        <w:t>было</w:t>
      </w:r>
      <w:r>
        <w:rPr>
          <w:sz w:val="28"/>
          <w:szCs w:val="28"/>
        </w:rPr>
        <w:t xml:space="preserve"> </w:t>
      </w:r>
      <w:r w:rsidRPr="00D14C0F">
        <w:rPr>
          <w:sz w:val="28"/>
          <w:szCs w:val="28"/>
        </w:rPr>
        <w:t>бы целесообразно объединиться с</w:t>
      </w:r>
      <w:r>
        <w:rPr>
          <w:sz w:val="28"/>
          <w:szCs w:val="28"/>
        </w:rPr>
        <w:t xml:space="preserve"> </w:t>
      </w:r>
      <w:r w:rsidRPr="00D14C0F">
        <w:rPr>
          <w:sz w:val="28"/>
          <w:szCs w:val="28"/>
        </w:rPr>
        <w:t>китайскими коллегами-учеными</w:t>
      </w:r>
      <w:r>
        <w:rPr>
          <w:sz w:val="28"/>
          <w:szCs w:val="28"/>
        </w:rPr>
        <w:t xml:space="preserve">, у которых </w:t>
      </w:r>
      <w:r w:rsidRPr="00D14C0F">
        <w:rPr>
          <w:sz w:val="28"/>
          <w:szCs w:val="28"/>
        </w:rPr>
        <w:t>подобны</w:t>
      </w:r>
      <w:r>
        <w:rPr>
          <w:sz w:val="28"/>
          <w:szCs w:val="28"/>
        </w:rPr>
        <w:t>е</w:t>
      </w:r>
      <w:r w:rsidRPr="00D14C0F">
        <w:rPr>
          <w:sz w:val="28"/>
          <w:szCs w:val="28"/>
        </w:rPr>
        <w:t xml:space="preserve"> катаклизм</w:t>
      </w:r>
      <w:r>
        <w:rPr>
          <w:sz w:val="28"/>
          <w:szCs w:val="28"/>
        </w:rPr>
        <w:t>ы случаются</w:t>
      </w:r>
      <w:r w:rsidRPr="00D14C0F">
        <w:rPr>
          <w:sz w:val="28"/>
          <w:szCs w:val="28"/>
        </w:rPr>
        <w:t xml:space="preserve"> гораздо</w:t>
      </w:r>
      <w:r>
        <w:rPr>
          <w:sz w:val="28"/>
          <w:szCs w:val="28"/>
        </w:rPr>
        <w:t xml:space="preserve"> чаще и</w:t>
      </w:r>
      <w:r w:rsidRPr="00D14C0F">
        <w:rPr>
          <w:sz w:val="28"/>
          <w:szCs w:val="28"/>
        </w:rPr>
        <w:t xml:space="preserve"> </w:t>
      </w:r>
      <w:r>
        <w:rPr>
          <w:sz w:val="28"/>
          <w:szCs w:val="28"/>
        </w:rPr>
        <w:t>накоплен богатый опыт</w:t>
      </w:r>
      <w:r w:rsidRPr="00A51F75">
        <w:rPr>
          <w:sz w:val="28"/>
          <w:szCs w:val="28"/>
        </w:rPr>
        <w:t xml:space="preserve"> </w:t>
      </w:r>
      <w:r w:rsidRPr="00D14C0F">
        <w:rPr>
          <w:sz w:val="28"/>
          <w:szCs w:val="28"/>
        </w:rPr>
        <w:t>в</w:t>
      </w:r>
      <w:r>
        <w:rPr>
          <w:sz w:val="28"/>
          <w:szCs w:val="28"/>
        </w:rPr>
        <w:t xml:space="preserve"> </w:t>
      </w:r>
      <w:r w:rsidRPr="00D14C0F">
        <w:rPr>
          <w:sz w:val="28"/>
          <w:szCs w:val="28"/>
        </w:rPr>
        <w:t>области климатического прогнозирования</w:t>
      </w:r>
      <w:r>
        <w:rPr>
          <w:sz w:val="28"/>
          <w:szCs w:val="28"/>
        </w:rPr>
        <w:t>,</w:t>
      </w:r>
      <w:r w:rsidRPr="00D14C0F">
        <w:rPr>
          <w:sz w:val="28"/>
          <w:szCs w:val="28"/>
        </w:rPr>
        <w:t xml:space="preserve"> и</w:t>
      </w:r>
      <w:r>
        <w:rPr>
          <w:sz w:val="28"/>
          <w:szCs w:val="28"/>
        </w:rPr>
        <w:t xml:space="preserve"> р</w:t>
      </w:r>
      <w:r w:rsidRPr="00D14C0F">
        <w:rPr>
          <w:sz w:val="28"/>
          <w:szCs w:val="28"/>
        </w:rPr>
        <w:t>азработать эффективные методы прогнозирования сезонных паводков для предотвращения повторения ситуации на</w:t>
      </w:r>
      <w:r>
        <w:rPr>
          <w:sz w:val="28"/>
          <w:szCs w:val="28"/>
        </w:rPr>
        <w:t xml:space="preserve"> </w:t>
      </w:r>
      <w:r w:rsidRPr="00D14C0F">
        <w:rPr>
          <w:sz w:val="28"/>
          <w:szCs w:val="28"/>
        </w:rPr>
        <w:t>Дальнем Востоке.</w:t>
      </w:r>
    </w:p>
    <w:p w:rsidR="0054319E" w:rsidRDefault="0054319E" w:rsidP="0054319E">
      <w:pPr>
        <w:pStyle w:val="afb"/>
        <w:shd w:val="clear" w:color="auto" w:fill="FFFFFF"/>
        <w:spacing w:before="0" w:beforeAutospacing="0" w:after="0" w:afterAutospacing="0"/>
        <w:ind w:firstLine="709"/>
        <w:jc w:val="both"/>
        <w:rPr>
          <w:sz w:val="28"/>
          <w:szCs w:val="28"/>
        </w:rPr>
      </w:pPr>
      <w:r>
        <w:rPr>
          <w:sz w:val="28"/>
          <w:szCs w:val="28"/>
        </w:rPr>
        <w:t xml:space="preserve">По </w:t>
      </w:r>
      <w:r w:rsidRPr="00D14C0F">
        <w:rPr>
          <w:sz w:val="28"/>
          <w:szCs w:val="28"/>
        </w:rPr>
        <w:t>итогам общественных слушаний б</w:t>
      </w:r>
      <w:r>
        <w:rPr>
          <w:sz w:val="28"/>
          <w:szCs w:val="28"/>
        </w:rPr>
        <w:t>ыл</w:t>
      </w:r>
      <w:r w:rsidRPr="00D14C0F">
        <w:rPr>
          <w:sz w:val="28"/>
          <w:szCs w:val="28"/>
        </w:rPr>
        <w:t xml:space="preserve"> выработан </w:t>
      </w:r>
      <w:r>
        <w:rPr>
          <w:sz w:val="28"/>
          <w:szCs w:val="28"/>
        </w:rPr>
        <w:t xml:space="preserve">и </w:t>
      </w:r>
      <w:r w:rsidRPr="00D14C0F">
        <w:rPr>
          <w:sz w:val="28"/>
          <w:szCs w:val="28"/>
        </w:rPr>
        <w:t>направлен в</w:t>
      </w:r>
      <w:r>
        <w:rPr>
          <w:sz w:val="28"/>
          <w:szCs w:val="28"/>
        </w:rPr>
        <w:t xml:space="preserve"> </w:t>
      </w:r>
      <w:r w:rsidRPr="00D14C0F">
        <w:rPr>
          <w:sz w:val="28"/>
          <w:szCs w:val="28"/>
        </w:rPr>
        <w:t>Правительство Р</w:t>
      </w:r>
      <w:r>
        <w:rPr>
          <w:sz w:val="28"/>
          <w:szCs w:val="28"/>
        </w:rPr>
        <w:t xml:space="preserve">оссийской </w:t>
      </w:r>
      <w:r w:rsidRPr="00D14C0F">
        <w:rPr>
          <w:sz w:val="28"/>
          <w:szCs w:val="28"/>
        </w:rPr>
        <w:t>Ф</w:t>
      </w:r>
      <w:r>
        <w:rPr>
          <w:sz w:val="28"/>
          <w:szCs w:val="28"/>
        </w:rPr>
        <w:t>едерации</w:t>
      </w:r>
      <w:r w:rsidRPr="00D14C0F">
        <w:rPr>
          <w:sz w:val="28"/>
          <w:szCs w:val="28"/>
        </w:rPr>
        <w:t xml:space="preserve"> пакет рекомендаций и</w:t>
      </w:r>
      <w:r>
        <w:rPr>
          <w:sz w:val="28"/>
          <w:szCs w:val="28"/>
        </w:rPr>
        <w:t xml:space="preserve"> </w:t>
      </w:r>
      <w:r w:rsidRPr="00D14C0F">
        <w:rPr>
          <w:sz w:val="28"/>
          <w:szCs w:val="28"/>
        </w:rPr>
        <w:t>необходимых мер по</w:t>
      </w:r>
      <w:r>
        <w:rPr>
          <w:sz w:val="28"/>
          <w:szCs w:val="28"/>
        </w:rPr>
        <w:t xml:space="preserve"> </w:t>
      </w:r>
      <w:r w:rsidRPr="00D14C0F">
        <w:rPr>
          <w:sz w:val="28"/>
          <w:szCs w:val="28"/>
        </w:rPr>
        <w:t>ликвидации последствий паводка.</w:t>
      </w:r>
    </w:p>
    <w:p w:rsidR="00DD5554" w:rsidRDefault="00DD5554" w:rsidP="00DD5554">
      <w:pPr>
        <w:pStyle w:val="afb"/>
        <w:shd w:val="clear" w:color="auto" w:fill="FFFFFF"/>
        <w:spacing w:before="0" w:beforeAutospacing="0" w:after="0" w:afterAutospacing="0"/>
        <w:ind w:firstLine="709"/>
        <w:jc w:val="both"/>
        <w:rPr>
          <w:sz w:val="28"/>
          <w:szCs w:val="28"/>
        </w:rPr>
      </w:pPr>
      <w:r>
        <w:rPr>
          <w:sz w:val="28"/>
          <w:szCs w:val="28"/>
          <w:shd w:val="clear" w:color="auto" w:fill="FFFFFF"/>
        </w:rPr>
        <w:t xml:space="preserve">06 декабря 2013 года в городе Москве состоялось заседание </w:t>
      </w:r>
      <w:r>
        <w:rPr>
          <w:sz w:val="28"/>
          <w:szCs w:val="28"/>
        </w:rPr>
        <w:t>Межведомственной рабочей группы по координации получения и распределения гуманитарной помощи, поступающей в пострадавшие от крупномасштабного наводнения субъекты Российской Федерации Дальневосточного федерального округа и других регионов Российской Федерации и зарубежных стран, в</w:t>
      </w:r>
      <w:r>
        <w:rPr>
          <w:sz w:val="28"/>
          <w:szCs w:val="28"/>
          <w:shd w:val="clear" w:color="auto" w:fill="FFFFFF"/>
        </w:rPr>
        <w:t xml:space="preserve"> котором принимал участие губернатор Амурской области Кожемяко Олег Николаевич.</w:t>
      </w:r>
      <w:r>
        <w:rPr>
          <w:rStyle w:val="apple-converted-space"/>
          <w:rFonts w:eastAsiaTheme="majorEastAsia"/>
          <w:shd w:val="clear" w:color="auto" w:fill="FFFFFF"/>
        </w:rPr>
        <w:t> </w:t>
      </w:r>
      <w:r>
        <w:rPr>
          <w:sz w:val="28"/>
          <w:szCs w:val="28"/>
        </w:rPr>
        <w:t xml:space="preserve">По результатам заседания было решено включить в состав </w:t>
      </w:r>
      <w:r>
        <w:rPr>
          <w:sz w:val="28"/>
          <w:szCs w:val="28"/>
          <w:shd w:val="clear" w:color="auto" w:fill="FFFFFF"/>
        </w:rPr>
        <w:t xml:space="preserve">Межведомственной рабочей группы </w:t>
      </w:r>
      <w:r>
        <w:rPr>
          <w:sz w:val="28"/>
          <w:szCs w:val="28"/>
        </w:rPr>
        <w:t>Орлова Сергея Михайловича, а в состав Открытого совета по добровольчеству Дальневосточного федерального округа при Минвостокразвитии России - члена Общественной палаты Амурской области, руководителя Единого центра сбора и распределения гуманитарной помощи Малышко Марьяну Хасеновну.</w:t>
      </w:r>
    </w:p>
    <w:p w:rsidR="00C30142" w:rsidRDefault="00C30142" w:rsidP="00C30142">
      <w:pPr>
        <w:shd w:val="clear" w:color="auto" w:fill="FFFFFF"/>
        <w:ind w:firstLine="709"/>
        <w:jc w:val="both"/>
        <w:rPr>
          <w:rFonts w:eastAsia="Times New Roman"/>
          <w:szCs w:val="28"/>
          <w:lang w:val="ru-RU" w:eastAsia="ru-RU" w:bidi="ar-SA"/>
        </w:rPr>
      </w:pPr>
    </w:p>
    <w:p w:rsidR="00C30142" w:rsidRDefault="00C30142" w:rsidP="00C30142">
      <w:pPr>
        <w:pStyle w:val="1"/>
        <w:shd w:val="clear" w:color="auto" w:fill="FFFFFF"/>
        <w:spacing w:before="0" w:after="0"/>
        <w:ind w:firstLine="709"/>
        <w:jc w:val="center"/>
        <w:rPr>
          <w:rFonts w:ascii="Times New Roman" w:hAnsi="Times New Roman"/>
          <w:sz w:val="28"/>
          <w:szCs w:val="28"/>
          <w:lang w:val="ru-RU"/>
        </w:rPr>
      </w:pPr>
      <w:r>
        <w:rPr>
          <w:rFonts w:ascii="Times New Roman" w:hAnsi="Times New Roman"/>
          <w:sz w:val="28"/>
          <w:szCs w:val="28"/>
          <w:lang w:val="ru-RU"/>
        </w:rPr>
        <w:t>И</w:t>
      </w:r>
      <w:r w:rsidRPr="00D14C0F">
        <w:rPr>
          <w:rFonts w:ascii="Times New Roman" w:hAnsi="Times New Roman"/>
          <w:sz w:val="28"/>
          <w:szCs w:val="28"/>
          <w:lang w:val="ru-RU"/>
        </w:rPr>
        <w:t>зменения в</w:t>
      </w:r>
      <w:r>
        <w:rPr>
          <w:rFonts w:ascii="Times New Roman" w:hAnsi="Times New Roman"/>
          <w:sz w:val="28"/>
          <w:szCs w:val="28"/>
          <w:lang w:val="ru-RU"/>
        </w:rPr>
        <w:t xml:space="preserve"> </w:t>
      </w:r>
      <w:r w:rsidRPr="00D14C0F">
        <w:rPr>
          <w:rFonts w:ascii="Times New Roman" w:hAnsi="Times New Roman"/>
          <w:sz w:val="28"/>
          <w:szCs w:val="28"/>
          <w:lang w:val="ru-RU"/>
        </w:rPr>
        <w:t>Федеральн</w:t>
      </w:r>
      <w:r>
        <w:rPr>
          <w:rFonts w:ascii="Times New Roman" w:hAnsi="Times New Roman"/>
          <w:sz w:val="28"/>
          <w:szCs w:val="28"/>
          <w:lang w:val="ru-RU"/>
        </w:rPr>
        <w:t xml:space="preserve">ом </w:t>
      </w:r>
      <w:r w:rsidRPr="00D14C0F">
        <w:rPr>
          <w:rFonts w:ascii="Times New Roman" w:hAnsi="Times New Roman"/>
          <w:sz w:val="28"/>
          <w:szCs w:val="28"/>
          <w:lang w:val="ru-RU"/>
        </w:rPr>
        <w:t>закон</w:t>
      </w:r>
      <w:r>
        <w:rPr>
          <w:rFonts w:ascii="Times New Roman" w:hAnsi="Times New Roman"/>
          <w:sz w:val="28"/>
          <w:szCs w:val="28"/>
          <w:lang w:val="ru-RU"/>
        </w:rPr>
        <w:t>е</w:t>
      </w:r>
      <w:r w:rsidRPr="00D14C0F">
        <w:rPr>
          <w:rFonts w:ascii="Times New Roman" w:hAnsi="Times New Roman"/>
          <w:sz w:val="28"/>
          <w:szCs w:val="28"/>
          <w:lang w:val="ru-RU"/>
        </w:rPr>
        <w:t xml:space="preserve"> </w:t>
      </w:r>
    </w:p>
    <w:p w:rsidR="00C30142" w:rsidRPr="00D14C0F" w:rsidRDefault="00C30142" w:rsidP="00C30142">
      <w:pPr>
        <w:pStyle w:val="1"/>
        <w:shd w:val="clear" w:color="auto" w:fill="FFFFFF"/>
        <w:spacing w:before="0" w:after="0"/>
        <w:ind w:firstLine="709"/>
        <w:jc w:val="center"/>
        <w:rPr>
          <w:rFonts w:ascii="Times New Roman" w:hAnsi="Times New Roman"/>
          <w:b w:val="0"/>
          <w:bCs w:val="0"/>
          <w:sz w:val="28"/>
          <w:szCs w:val="28"/>
          <w:lang w:val="ru-RU"/>
        </w:rPr>
      </w:pPr>
      <w:r w:rsidRPr="00D14C0F">
        <w:rPr>
          <w:rFonts w:ascii="Times New Roman" w:hAnsi="Times New Roman"/>
          <w:sz w:val="28"/>
          <w:szCs w:val="28"/>
          <w:lang w:val="ru-RU"/>
        </w:rPr>
        <w:t>«Об</w:t>
      </w:r>
      <w:r>
        <w:rPr>
          <w:rFonts w:ascii="Times New Roman" w:hAnsi="Times New Roman"/>
          <w:sz w:val="28"/>
          <w:szCs w:val="28"/>
          <w:lang w:val="ru-RU"/>
        </w:rPr>
        <w:t xml:space="preserve"> </w:t>
      </w:r>
      <w:r w:rsidRPr="00D14C0F">
        <w:rPr>
          <w:rFonts w:ascii="Times New Roman" w:hAnsi="Times New Roman"/>
          <w:sz w:val="28"/>
          <w:szCs w:val="28"/>
          <w:lang w:val="ru-RU"/>
        </w:rPr>
        <w:t>Общественной палате Российской Федерации»</w:t>
      </w:r>
    </w:p>
    <w:p w:rsidR="00C30142" w:rsidRPr="00D14C0F" w:rsidRDefault="00C30142" w:rsidP="00C30142">
      <w:pPr>
        <w:shd w:val="clear" w:color="auto" w:fill="FFFFFF"/>
        <w:ind w:firstLine="709"/>
        <w:jc w:val="both"/>
        <w:rPr>
          <w:szCs w:val="28"/>
          <w:lang w:val="ru-RU"/>
        </w:rPr>
      </w:pPr>
      <w:r>
        <w:rPr>
          <w:szCs w:val="28"/>
          <w:lang w:val="ru-RU"/>
        </w:rPr>
        <w:t>В июле 2013 года</w:t>
      </w:r>
      <w:r w:rsidRPr="00D14C0F">
        <w:rPr>
          <w:szCs w:val="28"/>
          <w:lang w:val="ru-RU"/>
        </w:rPr>
        <w:t xml:space="preserve"> были внесены изменения в</w:t>
      </w:r>
      <w:r>
        <w:rPr>
          <w:szCs w:val="28"/>
          <w:lang w:val="ru-RU"/>
        </w:rPr>
        <w:t xml:space="preserve"> </w:t>
      </w:r>
      <w:r w:rsidRPr="00D14C0F">
        <w:rPr>
          <w:szCs w:val="28"/>
          <w:lang w:val="ru-RU"/>
        </w:rPr>
        <w:t>Федеральный закон «Об</w:t>
      </w:r>
      <w:r>
        <w:rPr>
          <w:szCs w:val="28"/>
          <w:lang w:val="ru-RU"/>
        </w:rPr>
        <w:t xml:space="preserve"> </w:t>
      </w:r>
      <w:r w:rsidRPr="00D14C0F">
        <w:rPr>
          <w:szCs w:val="28"/>
          <w:lang w:val="ru-RU"/>
        </w:rPr>
        <w:t>Общественной палате Российской Федерации», связанные с</w:t>
      </w:r>
      <w:r>
        <w:rPr>
          <w:szCs w:val="28"/>
          <w:lang w:val="ru-RU"/>
        </w:rPr>
        <w:t xml:space="preserve"> </w:t>
      </w:r>
      <w:r w:rsidRPr="00D14C0F">
        <w:rPr>
          <w:szCs w:val="28"/>
          <w:lang w:val="ru-RU"/>
        </w:rPr>
        <w:t xml:space="preserve">кардинальной </w:t>
      </w:r>
      <w:r w:rsidRPr="00D14C0F">
        <w:rPr>
          <w:szCs w:val="28"/>
          <w:lang w:val="ru-RU"/>
        </w:rPr>
        <w:lastRenderedPageBreak/>
        <w:t xml:space="preserve">демократизацией </w:t>
      </w:r>
      <w:r w:rsidR="001B04F3">
        <w:rPr>
          <w:szCs w:val="28"/>
          <w:lang w:val="ru-RU"/>
        </w:rPr>
        <w:t xml:space="preserve">принципов </w:t>
      </w:r>
      <w:r w:rsidRPr="00D14C0F">
        <w:rPr>
          <w:szCs w:val="28"/>
          <w:lang w:val="ru-RU"/>
        </w:rPr>
        <w:t xml:space="preserve">формирования </w:t>
      </w:r>
      <w:r>
        <w:rPr>
          <w:szCs w:val="28"/>
          <w:lang w:val="ru-RU"/>
        </w:rPr>
        <w:t>п</w:t>
      </w:r>
      <w:r w:rsidRPr="00D14C0F">
        <w:rPr>
          <w:szCs w:val="28"/>
          <w:lang w:val="ru-RU"/>
        </w:rPr>
        <w:t xml:space="preserve">алаты. </w:t>
      </w:r>
      <w:r>
        <w:rPr>
          <w:szCs w:val="28"/>
          <w:lang w:val="ru-RU"/>
        </w:rPr>
        <w:t>К</w:t>
      </w:r>
      <w:r w:rsidRPr="00D14C0F">
        <w:rPr>
          <w:szCs w:val="28"/>
          <w:lang w:val="ru-RU"/>
        </w:rPr>
        <w:t>аждый субъект</w:t>
      </w:r>
      <w:r>
        <w:rPr>
          <w:szCs w:val="28"/>
          <w:lang w:val="ru-RU"/>
        </w:rPr>
        <w:t xml:space="preserve"> </w:t>
      </w:r>
      <w:r w:rsidRPr="00D14C0F">
        <w:rPr>
          <w:szCs w:val="28"/>
          <w:lang w:val="ru-RU"/>
        </w:rPr>
        <w:t>Р</w:t>
      </w:r>
      <w:r>
        <w:rPr>
          <w:szCs w:val="28"/>
          <w:lang w:val="ru-RU"/>
        </w:rPr>
        <w:t xml:space="preserve">оссийской </w:t>
      </w:r>
      <w:r w:rsidRPr="00D14C0F">
        <w:rPr>
          <w:szCs w:val="28"/>
          <w:lang w:val="ru-RU"/>
        </w:rPr>
        <w:t>Ф</w:t>
      </w:r>
      <w:r>
        <w:rPr>
          <w:szCs w:val="28"/>
          <w:lang w:val="ru-RU"/>
        </w:rPr>
        <w:t>едерации</w:t>
      </w:r>
      <w:r w:rsidRPr="00D14C0F">
        <w:rPr>
          <w:szCs w:val="28"/>
          <w:lang w:val="ru-RU"/>
        </w:rPr>
        <w:t xml:space="preserve"> будет иметь своего постоянного избранного представителя в</w:t>
      </w:r>
      <w:r>
        <w:rPr>
          <w:szCs w:val="28"/>
          <w:lang w:val="ru-RU"/>
        </w:rPr>
        <w:t xml:space="preserve"> </w:t>
      </w:r>
      <w:r w:rsidRPr="00D14C0F">
        <w:rPr>
          <w:szCs w:val="28"/>
          <w:lang w:val="ru-RU"/>
        </w:rPr>
        <w:t>составе О</w:t>
      </w:r>
      <w:r>
        <w:rPr>
          <w:szCs w:val="28"/>
          <w:lang w:val="ru-RU"/>
        </w:rPr>
        <w:t xml:space="preserve">бщественной палаты </w:t>
      </w:r>
      <w:r w:rsidRPr="00D14C0F">
        <w:rPr>
          <w:szCs w:val="28"/>
          <w:lang w:val="ru-RU"/>
        </w:rPr>
        <w:t>Р</w:t>
      </w:r>
      <w:r>
        <w:rPr>
          <w:szCs w:val="28"/>
          <w:lang w:val="ru-RU"/>
        </w:rPr>
        <w:t>оссии</w:t>
      </w:r>
      <w:r w:rsidRPr="00D14C0F">
        <w:rPr>
          <w:szCs w:val="28"/>
          <w:lang w:val="ru-RU"/>
        </w:rPr>
        <w:t>. Это очень значимо, ведь, по</w:t>
      </w:r>
      <w:r>
        <w:rPr>
          <w:szCs w:val="28"/>
          <w:lang w:val="ru-RU"/>
        </w:rPr>
        <w:t xml:space="preserve"> </w:t>
      </w:r>
      <w:r w:rsidRPr="00D14C0F">
        <w:rPr>
          <w:szCs w:val="28"/>
          <w:lang w:val="ru-RU"/>
        </w:rPr>
        <w:t>мнению ряда экспертов, порядок формирования данного института</w:t>
      </w:r>
      <w:r>
        <w:rPr>
          <w:szCs w:val="28"/>
          <w:lang w:val="ru-RU"/>
        </w:rPr>
        <w:t xml:space="preserve"> </w:t>
      </w:r>
      <w:r w:rsidRPr="00D14C0F">
        <w:rPr>
          <w:szCs w:val="28"/>
          <w:lang w:val="ru-RU"/>
        </w:rPr>
        <w:t>не</w:t>
      </w:r>
      <w:r>
        <w:rPr>
          <w:szCs w:val="28"/>
          <w:lang w:val="ru-RU"/>
        </w:rPr>
        <w:t xml:space="preserve"> </w:t>
      </w:r>
      <w:r w:rsidRPr="00D14C0F">
        <w:rPr>
          <w:szCs w:val="28"/>
          <w:lang w:val="ru-RU"/>
        </w:rPr>
        <w:t>в</w:t>
      </w:r>
      <w:r>
        <w:rPr>
          <w:szCs w:val="28"/>
          <w:lang w:val="ru-RU"/>
        </w:rPr>
        <w:t xml:space="preserve"> </w:t>
      </w:r>
      <w:r w:rsidRPr="00D14C0F">
        <w:rPr>
          <w:szCs w:val="28"/>
          <w:lang w:val="ru-RU"/>
        </w:rPr>
        <w:t>полной мере отвечал ее</w:t>
      </w:r>
      <w:r>
        <w:rPr>
          <w:szCs w:val="28"/>
          <w:lang w:val="ru-RU"/>
        </w:rPr>
        <w:t xml:space="preserve"> </w:t>
      </w:r>
      <w:r w:rsidRPr="00D14C0F">
        <w:rPr>
          <w:szCs w:val="28"/>
          <w:lang w:val="ru-RU"/>
        </w:rPr>
        <w:t>статусу</w:t>
      </w:r>
      <w:r>
        <w:rPr>
          <w:szCs w:val="28"/>
          <w:lang w:val="ru-RU"/>
        </w:rPr>
        <w:t xml:space="preserve"> -</w:t>
      </w:r>
      <w:r w:rsidRPr="00D14C0F">
        <w:rPr>
          <w:szCs w:val="28"/>
          <w:lang w:val="ru-RU"/>
        </w:rPr>
        <w:t xml:space="preserve"> функционального представительства интересов общества. Сложно говорить о</w:t>
      </w:r>
      <w:r>
        <w:rPr>
          <w:szCs w:val="28"/>
          <w:lang w:val="ru-RU"/>
        </w:rPr>
        <w:t xml:space="preserve"> </w:t>
      </w:r>
      <w:r w:rsidRPr="00D14C0F">
        <w:rPr>
          <w:szCs w:val="28"/>
          <w:lang w:val="ru-RU"/>
        </w:rPr>
        <w:t>представлении интересов субъектов, если ее</w:t>
      </w:r>
      <w:r>
        <w:rPr>
          <w:szCs w:val="28"/>
          <w:lang w:val="ru-RU"/>
        </w:rPr>
        <w:t xml:space="preserve"> </w:t>
      </w:r>
      <w:r w:rsidRPr="00D14C0F">
        <w:rPr>
          <w:szCs w:val="28"/>
          <w:lang w:val="ru-RU"/>
        </w:rPr>
        <w:t>региональная часть состояла всего из</w:t>
      </w:r>
      <w:r>
        <w:rPr>
          <w:szCs w:val="28"/>
          <w:lang w:val="ru-RU"/>
        </w:rPr>
        <w:t xml:space="preserve"> </w:t>
      </w:r>
      <w:r w:rsidRPr="00D14C0F">
        <w:rPr>
          <w:szCs w:val="28"/>
          <w:lang w:val="ru-RU"/>
        </w:rPr>
        <w:t>42</w:t>
      </w:r>
      <w:r>
        <w:rPr>
          <w:szCs w:val="28"/>
          <w:lang w:val="ru-RU"/>
        </w:rPr>
        <w:t xml:space="preserve"> </w:t>
      </w:r>
      <w:r w:rsidRPr="00D14C0F">
        <w:rPr>
          <w:szCs w:val="28"/>
          <w:lang w:val="ru-RU"/>
        </w:rPr>
        <w:t>представителей, когда в</w:t>
      </w:r>
      <w:r>
        <w:rPr>
          <w:szCs w:val="28"/>
          <w:lang w:val="ru-RU"/>
        </w:rPr>
        <w:t xml:space="preserve"> </w:t>
      </w:r>
      <w:r w:rsidRPr="00D14C0F">
        <w:rPr>
          <w:szCs w:val="28"/>
          <w:lang w:val="ru-RU"/>
        </w:rPr>
        <w:t>составе России 83</w:t>
      </w:r>
      <w:r>
        <w:rPr>
          <w:szCs w:val="28"/>
          <w:lang w:val="ru-RU"/>
        </w:rPr>
        <w:t xml:space="preserve"> </w:t>
      </w:r>
      <w:r w:rsidRPr="00D14C0F">
        <w:rPr>
          <w:szCs w:val="28"/>
          <w:lang w:val="ru-RU"/>
        </w:rPr>
        <w:t>субъекта. В</w:t>
      </w:r>
      <w:r>
        <w:rPr>
          <w:szCs w:val="28"/>
          <w:lang w:val="ru-RU"/>
        </w:rPr>
        <w:t xml:space="preserve"> </w:t>
      </w:r>
      <w:r w:rsidRPr="00D14C0F">
        <w:rPr>
          <w:szCs w:val="28"/>
          <w:lang w:val="ru-RU"/>
        </w:rPr>
        <w:t xml:space="preserve">течение работы нескольких составов </w:t>
      </w:r>
      <w:r>
        <w:rPr>
          <w:szCs w:val="28"/>
          <w:lang w:val="ru-RU"/>
        </w:rPr>
        <w:t>п</w:t>
      </w:r>
      <w:r w:rsidRPr="00D14C0F">
        <w:rPr>
          <w:szCs w:val="28"/>
          <w:lang w:val="ru-RU"/>
        </w:rPr>
        <w:t>алаты 10</w:t>
      </w:r>
      <w:r>
        <w:rPr>
          <w:szCs w:val="28"/>
          <w:lang w:val="ru-RU"/>
        </w:rPr>
        <w:t xml:space="preserve"> </w:t>
      </w:r>
      <w:r w:rsidRPr="00D14C0F">
        <w:rPr>
          <w:szCs w:val="28"/>
          <w:lang w:val="ru-RU"/>
        </w:rPr>
        <w:t>субъектов никогда не</w:t>
      </w:r>
      <w:r>
        <w:rPr>
          <w:szCs w:val="28"/>
          <w:lang w:val="ru-RU"/>
        </w:rPr>
        <w:t xml:space="preserve"> </w:t>
      </w:r>
      <w:r w:rsidRPr="00D14C0F">
        <w:rPr>
          <w:szCs w:val="28"/>
          <w:lang w:val="ru-RU"/>
        </w:rPr>
        <w:t>были в</w:t>
      </w:r>
      <w:r>
        <w:rPr>
          <w:szCs w:val="28"/>
          <w:lang w:val="ru-RU"/>
        </w:rPr>
        <w:t xml:space="preserve"> </w:t>
      </w:r>
      <w:r w:rsidRPr="00D14C0F">
        <w:rPr>
          <w:szCs w:val="28"/>
          <w:lang w:val="ru-RU"/>
        </w:rPr>
        <w:t>ней представлены.</w:t>
      </w:r>
    </w:p>
    <w:p w:rsidR="00C30142" w:rsidRDefault="00C30142" w:rsidP="00C30142">
      <w:pPr>
        <w:ind w:firstLine="709"/>
        <w:jc w:val="both"/>
        <w:rPr>
          <w:szCs w:val="28"/>
          <w:lang w:val="ru-RU"/>
        </w:rPr>
      </w:pPr>
      <w:r>
        <w:rPr>
          <w:szCs w:val="28"/>
          <w:lang w:val="ru-RU"/>
        </w:rPr>
        <w:t>Поэтому</w:t>
      </w:r>
      <w:r w:rsidR="006F11E4">
        <w:rPr>
          <w:szCs w:val="28"/>
          <w:lang w:val="ru-RU"/>
        </w:rPr>
        <w:t xml:space="preserve"> в 2013 году</w:t>
      </w:r>
      <w:r>
        <w:rPr>
          <w:szCs w:val="28"/>
          <w:lang w:val="ru-RU"/>
        </w:rPr>
        <w:t xml:space="preserve"> перед Общественной палатой Амурской области сто</w:t>
      </w:r>
      <w:r w:rsidR="006F11E4">
        <w:rPr>
          <w:szCs w:val="28"/>
          <w:lang w:val="ru-RU"/>
        </w:rPr>
        <w:t>яла</w:t>
      </w:r>
      <w:r>
        <w:rPr>
          <w:szCs w:val="28"/>
          <w:lang w:val="ru-RU"/>
        </w:rPr>
        <w:t xml:space="preserve"> важная задача: внести изменения в свою нормативную базу, прописав механизм выдвижения своих кандидатов в состав Общественной палаты России.</w:t>
      </w:r>
    </w:p>
    <w:p w:rsidR="00C30142" w:rsidRDefault="006F11E4" w:rsidP="00C30142">
      <w:pPr>
        <w:ind w:firstLine="709"/>
        <w:jc w:val="both"/>
        <w:rPr>
          <w:szCs w:val="28"/>
          <w:lang w:val="ru-RU"/>
        </w:rPr>
      </w:pPr>
      <w:r>
        <w:rPr>
          <w:szCs w:val="28"/>
          <w:lang w:val="ru-RU"/>
        </w:rPr>
        <w:t>М</w:t>
      </w:r>
      <w:r w:rsidR="00C30142">
        <w:rPr>
          <w:szCs w:val="28"/>
          <w:lang w:val="ru-RU"/>
        </w:rPr>
        <w:t xml:space="preserve">инистерством внутренней и информационной политики Амурской области </w:t>
      </w:r>
      <w:r>
        <w:rPr>
          <w:szCs w:val="28"/>
          <w:lang w:val="ru-RU"/>
        </w:rPr>
        <w:t>была создана</w:t>
      </w:r>
      <w:r w:rsidR="00C30142">
        <w:rPr>
          <w:szCs w:val="28"/>
          <w:lang w:val="ru-RU"/>
        </w:rPr>
        <w:t xml:space="preserve"> рабочая группа по внесению изменений в Закон Амурской области «Об Общественной палате Амурской области»</w:t>
      </w:r>
      <w:r>
        <w:rPr>
          <w:szCs w:val="28"/>
          <w:lang w:val="ru-RU"/>
        </w:rPr>
        <w:t>, в которую вошли представители палаты</w:t>
      </w:r>
      <w:r w:rsidR="00C30142">
        <w:rPr>
          <w:szCs w:val="28"/>
          <w:lang w:val="ru-RU"/>
        </w:rPr>
        <w:t>.</w:t>
      </w:r>
      <w:r>
        <w:rPr>
          <w:szCs w:val="28"/>
          <w:lang w:val="ru-RU"/>
        </w:rPr>
        <w:t xml:space="preserve"> Рабочей группой были разработаны поправки в закон и 20 декабря 2013 года внесены на рассмотрение Законодательного Собрания Амурской области.</w:t>
      </w:r>
    </w:p>
    <w:p w:rsidR="00A9223C" w:rsidRPr="001E041E" w:rsidRDefault="008562C4" w:rsidP="00A9223C">
      <w:pPr>
        <w:shd w:val="clear" w:color="auto" w:fill="FFFFFF"/>
        <w:ind w:firstLine="709"/>
        <w:jc w:val="both"/>
        <w:rPr>
          <w:rFonts w:eastAsia="Times New Roman"/>
          <w:szCs w:val="28"/>
          <w:lang w:val="ru-RU" w:eastAsia="ru-RU"/>
        </w:rPr>
      </w:pPr>
      <w:r>
        <w:rPr>
          <w:rFonts w:eastAsia="Times New Roman"/>
          <w:szCs w:val="28"/>
          <w:lang w:val="ru-RU" w:eastAsia="ru-RU"/>
        </w:rPr>
        <w:t>В п</w:t>
      </w:r>
      <w:r w:rsidR="00A9223C">
        <w:rPr>
          <w:rFonts w:eastAsia="Times New Roman"/>
          <w:szCs w:val="28"/>
          <w:lang w:val="ru-RU" w:eastAsia="ru-RU"/>
        </w:rPr>
        <w:t>роект</w:t>
      </w:r>
      <w:r>
        <w:rPr>
          <w:rFonts w:eastAsia="Times New Roman"/>
          <w:szCs w:val="28"/>
          <w:lang w:val="ru-RU" w:eastAsia="ru-RU"/>
        </w:rPr>
        <w:t>е</w:t>
      </w:r>
      <w:r w:rsidR="00A9223C">
        <w:rPr>
          <w:rFonts w:eastAsia="Times New Roman"/>
          <w:szCs w:val="28"/>
          <w:lang w:val="ru-RU" w:eastAsia="ru-RU"/>
        </w:rPr>
        <w:t xml:space="preserve"> закона Амурской области «О внесении изменений в З</w:t>
      </w:r>
      <w:r w:rsidR="00A9223C" w:rsidRPr="001E041E">
        <w:rPr>
          <w:rFonts w:eastAsia="Times New Roman"/>
          <w:szCs w:val="28"/>
          <w:lang w:val="ru-RU" w:eastAsia="ru-RU"/>
        </w:rPr>
        <w:t>акон «Об Общественной палате Амурской области»</w:t>
      </w:r>
      <w:r>
        <w:rPr>
          <w:rFonts w:eastAsia="Times New Roman"/>
          <w:szCs w:val="28"/>
          <w:lang w:val="ru-RU" w:eastAsia="ru-RU"/>
        </w:rPr>
        <w:t xml:space="preserve"> о</w:t>
      </w:r>
      <w:r w:rsidR="00A9223C" w:rsidRPr="001E041E">
        <w:rPr>
          <w:rFonts w:eastAsia="Times New Roman"/>
          <w:szCs w:val="28"/>
          <w:lang w:val="ru-RU" w:eastAsia="ru-RU"/>
        </w:rPr>
        <w:t xml:space="preserve">сновные изменения коснулись формирования Общественной палаты </w:t>
      </w:r>
      <w:r w:rsidR="00A9223C">
        <w:rPr>
          <w:rFonts w:eastAsia="Times New Roman"/>
          <w:szCs w:val="28"/>
          <w:lang w:val="ru-RU" w:eastAsia="ru-RU"/>
        </w:rPr>
        <w:t>Российской Федерации, в состав которой теперь должны входить по одному представителю общественных палат субъектов России. К</w:t>
      </w:r>
      <w:r w:rsidR="00A9223C" w:rsidRPr="001E041E">
        <w:rPr>
          <w:rFonts w:eastAsia="Times New Roman"/>
          <w:szCs w:val="28"/>
          <w:lang w:val="ru-RU" w:eastAsia="ru-RU"/>
        </w:rPr>
        <w:t>роме того, проектом предусматривается расширение полномочий палаты в рамках общественного контроля, расширение категорий лиц</w:t>
      </w:r>
      <w:r w:rsidR="00A9223C">
        <w:rPr>
          <w:rFonts w:eastAsia="Times New Roman"/>
          <w:szCs w:val="28"/>
          <w:lang w:val="ru-RU" w:eastAsia="ru-RU"/>
        </w:rPr>
        <w:t>,</w:t>
      </w:r>
      <w:r w:rsidR="00A9223C" w:rsidRPr="001E041E">
        <w:rPr>
          <w:rFonts w:eastAsia="Times New Roman"/>
          <w:szCs w:val="28"/>
          <w:lang w:val="ru-RU" w:eastAsia="ru-RU"/>
        </w:rPr>
        <w:t xml:space="preserve"> которые не могут быть членами Общественной палаты</w:t>
      </w:r>
      <w:r w:rsidR="00A9223C">
        <w:rPr>
          <w:rFonts w:eastAsia="Times New Roman"/>
          <w:szCs w:val="28"/>
          <w:lang w:val="ru-RU" w:eastAsia="ru-RU"/>
        </w:rPr>
        <w:t>,</w:t>
      </w:r>
      <w:r w:rsidR="00A9223C" w:rsidRPr="001E041E">
        <w:rPr>
          <w:rFonts w:eastAsia="Times New Roman"/>
          <w:szCs w:val="28"/>
          <w:lang w:val="ru-RU" w:eastAsia="ru-RU"/>
        </w:rPr>
        <w:t xml:space="preserve"> определение процедуры участие членов Общественной палаты Амурской области в работе общественных советов при исполнительных органах власти.</w:t>
      </w:r>
    </w:p>
    <w:p w:rsidR="007144E8" w:rsidRDefault="006F11E4" w:rsidP="00C30142">
      <w:pPr>
        <w:ind w:firstLine="709"/>
        <w:jc w:val="both"/>
        <w:rPr>
          <w:szCs w:val="28"/>
          <w:lang w:val="ru-RU"/>
        </w:rPr>
      </w:pPr>
      <w:r>
        <w:rPr>
          <w:szCs w:val="28"/>
          <w:lang w:val="ru-RU"/>
        </w:rPr>
        <w:t xml:space="preserve">Также </w:t>
      </w:r>
      <w:r w:rsidR="00A47837">
        <w:rPr>
          <w:szCs w:val="28"/>
          <w:lang w:val="ru-RU"/>
        </w:rPr>
        <w:t xml:space="preserve">процедуру избрания </w:t>
      </w:r>
      <w:r w:rsidR="008562C4">
        <w:rPr>
          <w:szCs w:val="28"/>
          <w:lang w:val="ru-RU"/>
        </w:rPr>
        <w:t xml:space="preserve">представителя </w:t>
      </w:r>
      <w:r w:rsidR="00A47837">
        <w:rPr>
          <w:szCs w:val="28"/>
          <w:lang w:val="ru-RU"/>
        </w:rPr>
        <w:t xml:space="preserve">из состава Общественной палаты Амурской области в состав Общественной палаты Российской Федерации необходимо было прописать и в Регламенте. В связи с этим всем членам палаты было направлено обращение с просьбой внести предложения по механизму выдвижения кандидатов. Данные предложения были рассмотрены 23 декабря 2013 года на заседании совета Общественной палаты Амурской области и </w:t>
      </w:r>
      <w:r w:rsidR="001B04F3">
        <w:rPr>
          <w:szCs w:val="28"/>
          <w:lang w:val="ru-RU"/>
        </w:rPr>
        <w:t xml:space="preserve">будут </w:t>
      </w:r>
      <w:r w:rsidR="00A47837">
        <w:rPr>
          <w:szCs w:val="28"/>
          <w:lang w:val="ru-RU"/>
        </w:rPr>
        <w:t>внесены на утверждение пленарного заседания Общественной палаты Амурской области в феврале 2014 года.</w:t>
      </w:r>
    </w:p>
    <w:p w:rsidR="00C30142" w:rsidRDefault="00C30142" w:rsidP="00C30142">
      <w:pPr>
        <w:ind w:firstLine="709"/>
        <w:jc w:val="both"/>
        <w:rPr>
          <w:szCs w:val="28"/>
          <w:lang w:val="ru-RU"/>
        </w:rPr>
      </w:pPr>
    </w:p>
    <w:p w:rsidR="007144E8" w:rsidRDefault="00C30142" w:rsidP="00C30142">
      <w:pPr>
        <w:pStyle w:val="1"/>
        <w:shd w:val="clear" w:color="auto" w:fill="FFFFFF"/>
        <w:spacing w:before="0" w:after="0"/>
        <w:ind w:firstLine="709"/>
        <w:jc w:val="center"/>
        <w:rPr>
          <w:rFonts w:ascii="Times New Roman" w:hAnsi="Times New Roman"/>
          <w:bCs w:val="0"/>
          <w:sz w:val="28"/>
          <w:szCs w:val="28"/>
          <w:lang w:val="ru-RU"/>
        </w:rPr>
      </w:pPr>
      <w:r w:rsidRPr="00BA0118">
        <w:rPr>
          <w:rFonts w:ascii="Times New Roman" w:hAnsi="Times New Roman"/>
          <w:bCs w:val="0"/>
          <w:sz w:val="28"/>
          <w:szCs w:val="28"/>
          <w:lang w:val="ru-RU"/>
        </w:rPr>
        <w:t>Семинар-практикум по молодежной политике</w:t>
      </w:r>
      <w:r>
        <w:rPr>
          <w:rFonts w:ascii="Times New Roman" w:hAnsi="Times New Roman"/>
          <w:bCs w:val="0"/>
          <w:sz w:val="28"/>
          <w:szCs w:val="28"/>
          <w:lang w:val="ru-RU"/>
        </w:rPr>
        <w:t>,</w:t>
      </w:r>
    </w:p>
    <w:p w:rsidR="00C30142" w:rsidRPr="00BA0118" w:rsidRDefault="001B04F3" w:rsidP="00C30142">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здоровому образу жизни</w:t>
      </w:r>
      <w:r w:rsidR="00C30142" w:rsidRPr="00BA0118">
        <w:rPr>
          <w:rFonts w:ascii="Times New Roman" w:hAnsi="Times New Roman"/>
          <w:bCs w:val="0"/>
          <w:sz w:val="28"/>
          <w:szCs w:val="28"/>
          <w:lang w:val="ru-RU"/>
        </w:rPr>
        <w:t>, воспитательной работе</w:t>
      </w:r>
    </w:p>
    <w:p w:rsidR="00C30142" w:rsidRPr="00D14C0F" w:rsidRDefault="00C30142" w:rsidP="00C30142">
      <w:pPr>
        <w:pStyle w:val="afb"/>
        <w:shd w:val="clear" w:color="auto" w:fill="FFFFFF"/>
        <w:spacing w:before="0" w:beforeAutospacing="0" w:after="0" w:afterAutospacing="0"/>
        <w:ind w:firstLine="709"/>
        <w:jc w:val="both"/>
        <w:rPr>
          <w:sz w:val="28"/>
          <w:szCs w:val="28"/>
        </w:rPr>
      </w:pPr>
      <w:r w:rsidRPr="00D14C0F">
        <w:rPr>
          <w:sz w:val="28"/>
          <w:szCs w:val="28"/>
        </w:rPr>
        <w:t xml:space="preserve">25-26 сентября 2013 года </w:t>
      </w:r>
      <w:r>
        <w:rPr>
          <w:sz w:val="28"/>
          <w:szCs w:val="28"/>
        </w:rPr>
        <w:t xml:space="preserve">в </w:t>
      </w:r>
      <w:r w:rsidRPr="00D14C0F">
        <w:rPr>
          <w:sz w:val="28"/>
          <w:szCs w:val="28"/>
        </w:rPr>
        <w:t>Благовещенск</w:t>
      </w:r>
      <w:r>
        <w:rPr>
          <w:sz w:val="28"/>
          <w:szCs w:val="28"/>
        </w:rPr>
        <w:t>ом</w:t>
      </w:r>
      <w:r w:rsidRPr="00D14C0F">
        <w:rPr>
          <w:sz w:val="28"/>
          <w:szCs w:val="28"/>
        </w:rPr>
        <w:t xml:space="preserve"> </w:t>
      </w:r>
      <w:r>
        <w:rPr>
          <w:sz w:val="28"/>
          <w:szCs w:val="28"/>
        </w:rPr>
        <w:t>г</w:t>
      </w:r>
      <w:r w:rsidRPr="00D14C0F">
        <w:rPr>
          <w:sz w:val="28"/>
          <w:szCs w:val="28"/>
        </w:rPr>
        <w:t>осударственн</w:t>
      </w:r>
      <w:r>
        <w:rPr>
          <w:sz w:val="28"/>
          <w:szCs w:val="28"/>
        </w:rPr>
        <w:t>ом</w:t>
      </w:r>
      <w:r w:rsidRPr="00D14C0F">
        <w:rPr>
          <w:sz w:val="28"/>
          <w:szCs w:val="28"/>
        </w:rPr>
        <w:t xml:space="preserve"> педагогичес</w:t>
      </w:r>
      <w:r>
        <w:rPr>
          <w:sz w:val="28"/>
          <w:szCs w:val="28"/>
        </w:rPr>
        <w:t>ком</w:t>
      </w:r>
      <w:r w:rsidRPr="00D14C0F">
        <w:rPr>
          <w:sz w:val="28"/>
          <w:szCs w:val="28"/>
        </w:rPr>
        <w:t xml:space="preserve"> университет</w:t>
      </w:r>
      <w:r>
        <w:rPr>
          <w:sz w:val="28"/>
          <w:szCs w:val="28"/>
        </w:rPr>
        <w:t>е</w:t>
      </w:r>
      <w:r w:rsidRPr="00D14C0F">
        <w:rPr>
          <w:sz w:val="28"/>
          <w:szCs w:val="28"/>
        </w:rPr>
        <w:t xml:space="preserve"> состо</w:t>
      </w:r>
      <w:r>
        <w:rPr>
          <w:sz w:val="28"/>
          <w:szCs w:val="28"/>
        </w:rPr>
        <w:t>ялся семинар-практикум</w:t>
      </w:r>
      <w:r w:rsidRPr="00D14C0F">
        <w:rPr>
          <w:sz w:val="28"/>
          <w:szCs w:val="28"/>
        </w:rPr>
        <w:t xml:space="preserve"> для руководителей учреждений, отделов, специалистов по молодежной политике, руководителей общественных объединений по направлению </w:t>
      </w:r>
      <w:r w:rsidR="001B04F3">
        <w:rPr>
          <w:bCs/>
          <w:sz w:val="28"/>
          <w:szCs w:val="28"/>
        </w:rPr>
        <w:t>здоровый образ жизни</w:t>
      </w:r>
      <w:r w:rsidRPr="00D14C0F">
        <w:rPr>
          <w:sz w:val="28"/>
          <w:szCs w:val="28"/>
        </w:rPr>
        <w:t>, педагогов по воспитательной работе.</w:t>
      </w:r>
      <w:r w:rsidR="007144E8">
        <w:rPr>
          <w:sz w:val="28"/>
          <w:szCs w:val="28"/>
        </w:rPr>
        <w:t xml:space="preserve"> </w:t>
      </w:r>
      <w:r>
        <w:rPr>
          <w:bCs/>
          <w:sz w:val="28"/>
          <w:szCs w:val="28"/>
        </w:rPr>
        <w:t>Организаторами</w:t>
      </w:r>
      <w:r w:rsidRPr="003F1BDA">
        <w:rPr>
          <w:bCs/>
          <w:sz w:val="28"/>
          <w:szCs w:val="28"/>
        </w:rPr>
        <w:t xml:space="preserve"> данного мероприятия</w:t>
      </w:r>
      <w:r w:rsidRPr="00D14C0F">
        <w:rPr>
          <w:sz w:val="28"/>
          <w:szCs w:val="28"/>
        </w:rPr>
        <w:t xml:space="preserve"> </w:t>
      </w:r>
      <w:r>
        <w:rPr>
          <w:sz w:val="28"/>
          <w:szCs w:val="28"/>
        </w:rPr>
        <w:t>выступили м</w:t>
      </w:r>
      <w:r w:rsidRPr="00D14C0F">
        <w:rPr>
          <w:sz w:val="28"/>
          <w:szCs w:val="28"/>
        </w:rPr>
        <w:t>инистерство внутрен</w:t>
      </w:r>
      <w:r w:rsidR="00165BD7">
        <w:rPr>
          <w:sz w:val="28"/>
          <w:szCs w:val="28"/>
        </w:rPr>
        <w:t>ней и информационной политики, у</w:t>
      </w:r>
      <w:r w:rsidRPr="00D14C0F">
        <w:rPr>
          <w:sz w:val="28"/>
          <w:szCs w:val="28"/>
        </w:rPr>
        <w:t xml:space="preserve">правление ФСКН </w:t>
      </w:r>
      <w:r w:rsidRPr="00D14C0F">
        <w:rPr>
          <w:sz w:val="28"/>
          <w:szCs w:val="28"/>
        </w:rPr>
        <w:lastRenderedPageBreak/>
        <w:t xml:space="preserve">России по Амурской области при содействии Общественной палаты Амурской области, </w:t>
      </w:r>
      <w:r>
        <w:rPr>
          <w:sz w:val="28"/>
          <w:szCs w:val="28"/>
        </w:rPr>
        <w:t>м</w:t>
      </w:r>
      <w:r w:rsidRPr="00D14C0F">
        <w:rPr>
          <w:sz w:val="28"/>
          <w:szCs w:val="28"/>
        </w:rPr>
        <w:t>инистерства образования и науки области</w:t>
      </w:r>
      <w:r>
        <w:rPr>
          <w:sz w:val="28"/>
          <w:szCs w:val="28"/>
        </w:rPr>
        <w:t>.</w:t>
      </w:r>
    </w:p>
    <w:p w:rsidR="00C30142" w:rsidRPr="00D14C0F" w:rsidRDefault="00C30142" w:rsidP="00C30142">
      <w:pPr>
        <w:pStyle w:val="afb"/>
        <w:shd w:val="clear" w:color="auto" w:fill="FFFFFF"/>
        <w:spacing w:before="0" w:beforeAutospacing="0" w:after="0" w:afterAutospacing="0"/>
        <w:ind w:firstLine="709"/>
        <w:jc w:val="both"/>
        <w:rPr>
          <w:sz w:val="28"/>
          <w:szCs w:val="28"/>
        </w:rPr>
      </w:pPr>
      <w:r w:rsidRPr="00D14C0F">
        <w:rPr>
          <w:sz w:val="28"/>
          <w:szCs w:val="28"/>
        </w:rPr>
        <w:t xml:space="preserve">На </w:t>
      </w:r>
      <w:r>
        <w:rPr>
          <w:sz w:val="28"/>
          <w:szCs w:val="28"/>
        </w:rPr>
        <w:t xml:space="preserve">семинаре были затронуты вопросы </w:t>
      </w:r>
      <w:r w:rsidRPr="00D14C0F">
        <w:rPr>
          <w:sz w:val="28"/>
          <w:szCs w:val="28"/>
        </w:rPr>
        <w:t>определения роли, основных направлений, приоритетов реализации молодежной политики на современном этапе развития Амурской области;</w:t>
      </w:r>
      <w:r>
        <w:rPr>
          <w:sz w:val="28"/>
          <w:szCs w:val="28"/>
        </w:rPr>
        <w:t xml:space="preserve"> </w:t>
      </w:r>
      <w:r w:rsidR="00165BD7">
        <w:rPr>
          <w:sz w:val="28"/>
          <w:szCs w:val="28"/>
        </w:rPr>
        <w:t>выработки</w:t>
      </w:r>
      <w:r w:rsidRPr="00D14C0F">
        <w:rPr>
          <w:sz w:val="28"/>
          <w:szCs w:val="28"/>
        </w:rPr>
        <w:t xml:space="preserve"> единой стратегии по решению задач реализации государственной молодежной политики</w:t>
      </w:r>
      <w:r>
        <w:rPr>
          <w:sz w:val="28"/>
          <w:szCs w:val="28"/>
        </w:rPr>
        <w:t>.</w:t>
      </w:r>
    </w:p>
    <w:p w:rsidR="00C30142" w:rsidRDefault="00C30142" w:rsidP="00C30142">
      <w:pPr>
        <w:pStyle w:val="afb"/>
        <w:shd w:val="clear" w:color="auto" w:fill="FFFFFF"/>
        <w:spacing w:before="0" w:beforeAutospacing="0" w:after="0" w:afterAutospacing="0"/>
        <w:ind w:firstLine="709"/>
        <w:jc w:val="both"/>
        <w:rPr>
          <w:sz w:val="28"/>
          <w:szCs w:val="28"/>
        </w:rPr>
      </w:pPr>
      <w:r w:rsidRPr="003F1BDA">
        <w:rPr>
          <w:iCs/>
          <w:sz w:val="28"/>
          <w:szCs w:val="28"/>
        </w:rPr>
        <w:t>Практическая часть семинара</w:t>
      </w:r>
      <w:r>
        <w:rPr>
          <w:iCs/>
          <w:sz w:val="28"/>
          <w:szCs w:val="28"/>
        </w:rPr>
        <w:t xml:space="preserve"> была</w:t>
      </w:r>
      <w:r w:rsidRPr="003F1BDA">
        <w:rPr>
          <w:iCs/>
          <w:sz w:val="28"/>
          <w:szCs w:val="28"/>
        </w:rPr>
        <w:t xml:space="preserve"> представлена</w:t>
      </w:r>
      <w:r>
        <w:rPr>
          <w:iCs/>
          <w:sz w:val="28"/>
          <w:szCs w:val="28"/>
        </w:rPr>
        <w:t xml:space="preserve"> 25 сентября</w:t>
      </w:r>
      <w:r w:rsidRPr="003F1BDA">
        <w:rPr>
          <w:iCs/>
          <w:sz w:val="28"/>
          <w:szCs w:val="28"/>
        </w:rPr>
        <w:t xml:space="preserve"> в формате тренинга</w:t>
      </w:r>
      <w:r>
        <w:rPr>
          <w:iCs/>
          <w:sz w:val="28"/>
          <w:szCs w:val="28"/>
        </w:rPr>
        <w:t xml:space="preserve"> на т</w:t>
      </w:r>
      <w:r w:rsidRPr="00D14C0F">
        <w:rPr>
          <w:sz w:val="28"/>
          <w:szCs w:val="28"/>
        </w:rPr>
        <w:t>ем</w:t>
      </w:r>
      <w:r>
        <w:rPr>
          <w:sz w:val="28"/>
          <w:szCs w:val="28"/>
        </w:rPr>
        <w:t>ы</w:t>
      </w:r>
      <w:r w:rsidRPr="00D14C0F">
        <w:rPr>
          <w:sz w:val="28"/>
          <w:szCs w:val="28"/>
        </w:rPr>
        <w:t xml:space="preserve"> «Три источника и три составные части развития местного сообщества»</w:t>
      </w:r>
      <w:r>
        <w:rPr>
          <w:sz w:val="28"/>
          <w:szCs w:val="28"/>
        </w:rPr>
        <w:t xml:space="preserve"> и</w:t>
      </w:r>
      <w:r w:rsidRPr="00D14C0F">
        <w:rPr>
          <w:sz w:val="28"/>
          <w:szCs w:val="28"/>
        </w:rPr>
        <w:t xml:space="preserve"> «Технологии конструктивного взаимодействия власти и молодежных НКО».</w:t>
      </w:r>
      <w:r w:rsidR="007144E8">
        <w:rPr>
          <w:sz w:val="28"/>
          <w:szCs w:val="28"/>
        </w:rPr>
        <w:t xml:space="preserve"> </w:t>
      </w:r>
      <w:r w:rsidRPr="00D14C0F">
        <w:rPr>
          <w:sz w:val="28"/>
          <w:szCs w:val="28"/>
        </w:rPr>
        <w:t>Ведущи</w:t>
      </w:r>
      <w:r>
        <w:rPr>
          <w:sz w:val="28"/>
          <w:szCs w:val="28"/>
        </w:rPr>
        <w:t>м</w:t>
      </w:r>
      <w:r w:rsidRPr="00D14C0F">
        <w:rPr>
          <w:sz w:val="28"/>
          <w:szCs w:val="28"/>
        </w:rPr>
        <w:t xml:space="preserve"> практической части семинара</w:t>
      </w:r>
      <w:r>
        <w:rPr>
          <w:sz w:val="28"/>
          <w:szCs w:val="28"/>
        </w:rPr>
        <w:t xml:space="preserve"> стал приглашенный из Общественной палаты Российской Федерации специалист</w:t>
      </w:r>
      <w:r w:rsidRPr="00D14C0F">
        <w:rPr>
          <w:sz w:val="28"/>
          <w:szCs w:val="28"/>
        </w:rPr>
        <w:t xml:space="preserve"> Тюшев</w:t>
      </w:r>
      <w:r>
        <w:rPr>
          <w:sz w:val="28"/>
          <w:szCs w:val="28"/>
        </w:rPr>
        <w:t xml:space="preserve"> Юрий</w:t>
      </w:r>
      <w:r w:rsidRPr="00D14C0F">
        <w:rPr>
          <w:sz w:val="28"/>
          <w:szCs w:val="28"/>
        </w:rPr>
        <w:t>, председатель правления Институт</w:t>
      </w:r>
      <w:r>
        <w:rPr>
          <w:sz w:val="28"/>
          <w:szCs w:val="28"/>
        </w:rPr>
        <w:t>а</w:t>
      </w:r>
      <w:r w:rsidRPr="00D14C0F">
        <w:rPr>
          <w:sz w:val="28"/>
          <w:szCs w:val="28"/>
        </w:rPr>
        <w:t xml:space="preserve"> обучения через опыт, руководитель образовательного проекта «Санкт-Петербургская школа социального проектирования».</w:t>
      </w:r>
    </w:p>
    <w:p w:rsidR="008D194D" w:rsidRDefault="008D194D" w:rsidP="00C30142">
      <w:pPr>
        <w:pStyle w:val="afb"/>
        <w:shd w:val="clear" w:color="auto" w:fill="FFFFFF"/>
        <w:spacing w:before="0" w:beforeAutospacing="0" w:after="0" w:afterAutospacing="0"/>
        <w:ind w:firstLine="709"/>
        <w:jc w:val="both"/>
        <w:rPr>
          <w:sz w:val="28"/>
          <w:szCs w:val="28"/>
        </w:rPr>
      </w:pPr>
    </w:p>
    <w:p w:rsidR="008D194D" w:rsidRDefault="008D194D" w:rsidP="008D194D">
      <w:pPr>
        <w:jc w:val="center"/>
        <w:rPr>
          <w:b/>
          <w:lang w:val="ru-RU"/>
        </w:rPr>
      </w:pPr>
      <w:r w:rsidRPr="00715723">
        <w:rPr>
          <w:b/>
          <w:lang w:val="ru-RU"/>
        </w:rPr>
        <w:t>Доклад о состоянии гражданского общества</w:t>
      </w:r>
    </w:p>
    <w:p w:rsidR="008D194D" w:rsidRPr="00715723" w:rsidRDefault="008D194D" w:rsidP="008D194D">
      <w:pPr>
        <w:jc w:val="center"/>
        <w:rPr>
          <w:b/>
          <w:lang w:val="ru-RU"/>
        </w:rPr>
      </w:pPr>
      <w:r w:rsidRPr="00715723">
        <w:rPr>
          <w:b/>
          <w:lang w:val="ru-RU"/>
        </w:rPr>
        <w:t xml:space="preserve">в Амурской области </w:t>
      </w:r>
    </w:p>
    <w:p w:rsidR="008D194D" w:rsidRDefault="008D194D" w:rsidP="008D194D">
      <w:pPr>
        <w:shd w:val="clear" w:color="auto" w:fill="FFFFFF"/>
        <w:spacing w:line="240" w:lineRule="atLeast"/>
        <w:ind w:firstLine="709"/>
        <w:jc w:val="both"/>
        <w:rPr>
          <w:szCs w:val="28"/>
          <w:lang w:val="ru-RU"/>
        </w:rPr>
      </w:pPr>
      <w:r>
        <w:rPr>
          <w:szCs w:val="28"/>
          <w:lang w:val="ru-RU"/>
        </w:rPr>
        <w:t>18 октября 2013 года состоялось пленарное заседание О</w:t>
      </w:r>
      <w:r w:rsidRPr="00715723">
        <w:rPr>
          <w:szCs w:val="28"/>
          <w:lang w:val="ru-RU"/>
        </w:rPr>
        <w:t>бщественн</w:t>
      </w:r>
      <w:r>
        <w:rPr>
          <w:szCs w:val="28"/>
          <w:lang w:val="ru-RU"/>
        </w:rPr>
        <w:t>ой</w:t>
      </w:r>
      <w:r w:rsidRPr="00715723">
        <w:rPr>
          <w:szCs w:val="28"/>
          <w:lang w:val="ru-RU"/>
        </w:rPr>
        <w:t xml:space="preserve"> палат</w:t>
      </w:r>
      <w:r>
        <w:rPr>
          <w:szCs w:val="28"/>
          <w:lang w:val="ru-RU"/>
        </w:rPr>
        <w:t xml:space="preserve">ы Амурской области. Основным вопросом заседания стало обсуждение проекта доклада </w:t>
      </w:r>
      <w:r w:rsidRPr="00715723">
        <w:rPr>
          <w:szCs w:val="28"/>
          <w:lang w:val="ru-RU"/>
        </w:rPr>
        <w:t xml:space="preserve">«О состоянии и тенденциях развития гражданского общества в Амурской области в 2012 году». </w:t>
      </w:r>
    </w:p>
    <w:p w:rsidR="008D194D" w:rsidRDefault="008D194D" w:rsidP="008D194D">
      <w:pPr>
        <w:shd w:val="clear" w:color="auto" w:fill="FFFFFF"/>
        <w:spacing w:line="240" w:lineRule="atLeast"/>
        <w:ind w:firstLine="709"/>
        <w:jc w:val="both"/>
        <w:rPr>
          <w:szCs w:val="28"/>
          <w:lang w:val="ru-RU"/>
        </w:rPr>
      </w:pPr>
      <w:r w:rsidRPr="00715723">
        <w:rPr>
          <w:szCs w:val="28"/>
          <w:lang w:val="ru-RU"/>
        </w:rPr>
        <w:t>До</w:t>
      </w:r>
      <w:r>
        <w:rPr>
          <w:szCs w:val="28"/>
          <w:lang w:val="ru-RU"/>
        </w:rPr>
        <w:t>кумент</w:t>
      </w:r>
      <w:r w:rsidRPr="00715723">
        <w:rPr>
          <w:szCs w:val="28"/>
          <w:lang w:val="ru-RU"/>
        </w:rPr>
        <w:t xml:space="preserve"> состоит из тр</w:t>
      </w:r>
      <w:r>
        <w:rPr>
          <w:szCs w:val="28"/>
          <w:lang w:val="ru-RU"/>
        </w:rPr>
        <w:t>е</w:t>
      </w:r>
      <w:r w:rsidRPr="00715723">
        <w:rPr>
          <w:szCs w:val="28"/>
          <w:lang w:val="ru-RU"/>
        </w:rPr>
        <w:t>х частей, в н</w:t>
      </w:r>
      <w:r>
        <w:rPr>
          <w:szCs w:val="28"/>
          <w:lang w:val="ru-RU"/>
        </w:rPr>
        <w:t>е</w:t>
      </w:r>
      <w:r w:rsidRPr="00715723">
        <w:rPr>
          <w:szCs w:val="28"/>
          <w:lang w:val="ru-RU"/>
        </w:rPr>
        <w:t>м представлены результаты социологических исследований, современное состояние институтов гражданского общества и условия жизнедеятельности гражданского общества в Амурской области.</w:t>
      </w:r>
      <w:r>
        <w:rPr>
          <w:szCs w:val="28"/>
          <w:lang w:val="ru-RU"/>
        </w:rPr>
        <w:t xml:space="preserve"> </w:t>
      </w:r>
      <w:r w:rsidRPr="00715723">
        <w:rPr>
          <w:szCs w:val="28"/>
          <w:lang w:val="ru-RU"/>
        </w:rPr>
        <w:t>В докладе сообщается, что в 2012 году снизилась уличная активность граждан. Авторы документа предполагают, что в связи с изменением законодательства этот вид гражданской активности будет вс</w:t>
      </w:r>
      <w:r>
        <w:rPr>
          <w:szCs w:val="28"/>
          <w:lang w:val="ru-RU"/>
        </w:rPr>
        <w:t>е</w:t>
      </w:r>
      <w:r w:rsidRPr="00715723">
        <w:rPr>
          <w:szCs w:val="28"/>
          <w:lang w:val="ru-RU"/>
        </w:rPr>
        <w:t xml:space="preserve"> менее востребован. Вместо улицы вс</w:t>
      </w:r>
      <w:r>
        <w:rPr>
          <w:szCs w:val="28"/>
          <w:lang w:val="ru-RU"/>
        </w:rPr>
        <w:t>е</w:t>
      </w:r>
      <w:r w:rsidRPr="00715723">
        <w:rPr>
          <w:szCs w:val="28"/>
          <w:lang w:val="ru-RU"/>
        </w:rPr>
        <w:t xml:space="preserve"> чаще граждане проявляют акт</w:t>
      </w:r>
      <w:r w:rsidR="00165BD7">
        <w:rPr>
          <w:szCs w:val="28"/>
          <w:lang w:val="ru-RU"/>
        </w:rPr>
        <w:t>ивность в Интернете. Фактически</w:t>
      </w:r>
      <w:r w:rsidRPr="00715723">
        <w:rPr>
          <w:szCs w:val="28"/>
          <w:lang w:val="ru-RU"/>
        </w:rPr>
        <w:t xml:space="preserve"> Интернет становится заменителем как уличной активности, так и печатных СМИ и </w:t>
      </w:r>
      <w:r w:rsidR="00165BD7">
        <w:rPr>
          <w:szCs w:val="28"/>
          <w:lang w:val="ru-RU"/>
        </w:rPr>
        <w:t>телевидения</w:t>
      </w:r>
      <w:r w:rsidRPr="00715723">
        <w:rPr>
          <w:szCs w:val="28"/>
          <w:lang w:val="ru-RU"/>
        </w:rPr>
        <w:t xml:space="preserve">. Вместо письма в газету или на </w:t>
      </w:r>
      <w:r w:rsidR="00165BD7">
        <w:rPr>
          <w:szCs w:val="28"/>
          <w:lang w:val="ru-RU"/>
        </w:rPr>
        <w:t>телевидении</w:t>
      </w:r>
      <w:r w:rsidRPr="00715723">
        <w:rPr>
          <w:szCs w:val="28"/>
          <w:lang w:val="ru-RU"/>
        </w:rPr>
        <w:t xml:space="preserve"> граждане вс</w:t>
      </w:r>
      <w:r>
        <w:rPr>
          <w:szCs w:val="28"/>
          <w:lang w:val="ru-RU"/>
        </w:rPr>
        <w:t>е</w:t>
      </w:r>
      <w:r w:rsidRPr="00715723">
        <w:rPr>
          <w:szCs w:val="28"/>
          <w:lang w:val="ru-RU"/>
        </w:rPr>
        <w:t xml:space="preserve"> чаще размещают открытые письма или видеообращения в </w:t>
      </w:r>
      <w:r w:rsidR="00165BD7">
        <w:rPr>
          <w:szCs w:val="28"/>
          <w:lang w:val="ru-RU"/>
        </w:rPr>
        <w:t>с</w:t>
      </w:r>
      <w:r w:rsidRPr="00715723">
        <w:rPr>
          <w:szCs w:val="28"/>
          <w:lang w:val="ru-RU"/>
        </w:rPr>
        <w:t>ети</w:t>
      </w:r>
      <w:r>
        <w:rPr>
          <w:szCs w:val="28"/>
          <w:lang w:val="ru-RU"/>
        </w:rPr>
        <w:t>. Вме</w:t>
      </w:r>
      <w:r w:rsidRPr="00715723">
        <w:rPr>
          <w:szCs w:val="28"/>
          <w:lang w:val="ru-RU"/>
        </w:rPr>
        <w:t xml:space="preserve">сте с тем митинги, активность в социальных сетях и на форумах с одной стороны заставили власть прислушаться к мнению амурчан, а с другой показали, что мнение жителей области интересует власть только после того, как то или иное решение </w:t>
      </w:r>
      <w:r>
        <w:rPr>
          <w:szCs w:val="28"/>
          <w:lang w:val="ru-RU"/>
        </w:rPr>
        <w:t xml:space="preserve">уже </w:t>
      </w:r>
      <w:r w:rsidRPr="00715723">
        <w:rPr>
          <w:szCs w:val="28"/>
          <w:lang w:val="ru-RU"/>
        </w:rPr>
        <w:t>принято.</w:t>
      </w:r>
    </w:p>
    <w:p w:rsidR="008D194D" w:rsidRDefault="008D194D" w:rsidP="008D194D">
      <w:pPr>
        <w:shd w:val="clear" w:color="auto" w:fill="FFFFFF"/>
        <w:spacing w:line="240" w:lineRule="atLeast"/>
        <w:ind w:firstLine="709"/>
        <w:jc w:val="both"/>
        <w:rPr>
          <w:szCs w:val="28"/>
          <w:lang w:val="ru-RU"/>
        </w:rPr>
      </w:pPr>
      <w:r w:rsidRPr="00715723">
        <w:rPr>
          <w:szCs w:val="28"/>
          <w:lang w:val="ru-RU"/>
        </w:rPr>
        <w:t>Всего, по данным</w:t>
      </w:r>
      <w:r w:rsidR="00165BD7">
        <w:rPr>
          <w:szCs w:val="28"/>
          <w:lang w:val="ru-RU"/>
        </w:rPr>
        <w:t xml:space="preserve"> доклада</w:t>
      </w:r>
      <w:r w:rsidRPr="00715723">
        <w:rPr>
          <w:szCs w:val="28"/>
          <w:lang w:val="ru-RU"/>
        </w:rPr>
        <w:t>, в 2012 году состоялось 192 публичных мероприятия, в 2011 году их было 224. В 2012 на улицы вышли 15 140 человек, что на 45% меньше, чем в 2011 году. Из 192 публичных мероприятий в Приамурье 12 были несанкционированными. Протестных акций в 2012 году было 54, из них 24 – по вопросам избирательных кампаний, 9 – по вопросам ЖКХ и 24 – по вопросам социальной и политической сферы. Наибольшее число публичных мероприятий в 2012 году прошло в поддержку политических деятелей и идеологий</w:t>
      </w:r>
      <w:r w:rsidR="00165BD7">
        <w:rPr>
          <w:szCs w:val="28"/>
          <w:lang w:val="ru-RU"/>
        </w:rPr>
        <w:t>,</w:t>
      </w:r>
      <w:r w:rsidRPr="00715723">
        <w:rPr>
          <w:szCs w:val="28"/>
          <w:lang w:val="ru-RU"/>
        </w:rPr>
        <w:t xml:space="preserve"> 77, в 2011 году таких мероприятий </w:t>
      </w:r>
      <w:r>
        <w:rPr>
          <w:szCs w:val="28"/>
          <w:lang w:val="ru-RU"/>
        </w:rPr>
        <w:t>было</w:t>
      </w:r>
      <w:r w:rsidRPr="00715723">
        <w:rPr>
          <w:szCs w:val="28"/>
          <w:lang w:val="ru-RU"/>
        </w:rPr>
        <w:t xml:space="preserve"> 94. </w:t>
      </w:r>
    </w:p>
    <w:p w:rsidR="008D194D" w:rsidRDefault="008D194D" w:rsidP="008D194D">
      <w:pPr>
        <w:shd w:val="clear" w:color="auto" w:fill="FFFFFF"/>
        <w:spacing w:line="240" w:lineRule="atLeast"/>
        <w:ind w:firstLine="709"/>
        <w:jc w:val="both"/>
        <w:rPr>
          <w:szCs w:val="28"/>
          <w:lang w:val="ru-RU"/>
        </w:rPr>
      </w:pPr>
      <w:r w:rsidRPr="00715723">
        <w:rPr>
          <w:szCs w:val="28"/>
          <w:lang w:val="ru-RU"/>
        </w:rPr>
        <w:lastRenderedPageBreak/>
        <w:t>Также в докладе приводятся результаты исследования, провед</w:t>
      </w:r>
      <w:r>
        <w:rPr>
          <w:szCs w:val="28"/>
          <w:lang w:val="ru-RU"/>
        </w:rPr>
        <w:t>е</w:t>
      </w:r>
      <w:r w:rsidRPr="00715723">
        <w:rPr>
          <w:szCs w:val="28"/>
          <w:lang w:val="ru-RU"/>
        </w:rPr>
        <w:t>нного центром изучения общественного мнения «Мониторинг». По этим результатам гражданский климат в Амурской области характеризуется высокой степенью недоверия людей друг к другу. Более двух третей участников исследования склоняются к тому, что с людьми нужно быть осторожнее. Причиной недоверия авторы доклада считают общее представление населения о социальной жизни, которое формируется под влиянием негативного дискурса СМИ, роста преступности, неэффективности правоохранительных структур и недоверия к ним со стороны граждан. Прич</w:t>
      </w:r>
      <w:r>
        <w:rPr>
          <w:szCs w:val="28"/>
          <w:lang w:val="ru-RU"/>
        </w:rPr>
        <w:t>е</w:t>
      </w:r>
      <w:r w:rsidRPr="00715723">
        <w:rPr>
          <w:szCs w:val="28"/>
          <w:lang w:val="ru-RU"/>
        </w:rPr>
        <w:t>м уровень недоверия выше на периферии Амурской области, где эти причины имеют более острый характер.</w:t>
      </w:r>
    </w:p>
    <w:p w:rsidR="008D194D" w:rsidRDefault="008D194D" w:rsidP="008D194D">
      <w:pPr>
        <w:shd w:val="clear" w:color="auto" w:fill="FFFFFF"/>
        <w:spacing w:line="240" w:lineRule="atLeast"/>
        <w:ind w:firstLine="709"/>
        <w:jc w:val="both"/>
        <w:rPr>
          <w:szCs w:val="28"/>
          <w:lang w:val="ru-RU"/>
        </w:rPr>
      </w:pPr>
      <w:r w:rsidRPr="00715723">
        <w:rPr>
          <w:szCs w:val="28"/>
          <w:lang w:val="ru-RU"/>
        </w:rPr>
        <w:t>Также, по результатам опроса, амурчане критически оценивают сплоч</w:t>
      </w:r>
      <w:r>
        <w:rPr>
          <w:szCs w:val="28"/>
          <w:lang w:val="ru-RU"/>
        </w:rPr>
        <w:t>е</w:t>
      </w:r>
      <w:r w:rsidRPr="00715723">
        <w:rPr>
          <w:szCs w:val="28"/>
          <w:lang w:val="ru-RU"/>
        </w:rPr>
        <w:t>нность населения страны: 80% опрошенных выбрали вариант ответа «больше несогласия, разобщённости». Однако при переходе на местный уровень, уровень своего ближайшего окружения оценки сменяются на противоположные: 66 % выбрали вариант «больше согласия, сплоч</w:t>
      </w:r>
      <w:r>
        <w:rPr>
          <w:szCs w:val="28"/>
          <w:lang w:val="ru-RU"/>
        </w:rPr>
        <w:t>е</w:t>
      </w:r>
      <w:r w:rsidRPr="00715723">
        <w:rPr>
          <w:szCs w:val="28"/>
          <w:lang w:val="ru-RU"/>
        </w:rPr>
        <w:t xml:space="preserve">нности». </w:t>
      </w:r>
      <w:r>
        <w:rPr>
          <w:szCs w:val="28"/>
          <w:lang w:val="ru-RU"/>
        </w:rPr>
        <w:t>Э</w:t>
      </w:r>
      <w:r w:rsidRPr="00715723">
        <w:rPr>
          <w:szCs w:val="28"/>
          <w:lang w:val="ru-RU"/>
        </w:rPr>
        <w:t>то объясняется тем, что ближайшее окружение – это малые социальные группы, которым свойственны высокая сплоч</w:t>
      </w:r>
      <w:r>
        <w:rPr>
          <w:szCs w:val="28"/>
          <w:lang w:val="ru-RU"/>
        </w:rPr>
        <w:t>е</w:t>
      </w:r>
      <w:r w:rsidRPr="00715723">
        <w:rPr>
          <w:szCs w:val="28"/>
          <w:lang w:val="ru-RU"/>
        </w:rPr>
        <w:t>нность и эмоциональная привязанность. Такая привязанность отсутствует в больших социальных группах.</w:t>
      </w:r>
    </w:p>
    <w:p w:rsidR="008D194D" w:rsidRDefault="008D194D" w:rsidP="008D194D">
      <w:pPr>
        <w:shd w:val="clear" w:color="auto" w:fill="FFFFFF"/>
        <w:spacing w:line="240" w:lineRule="atLeast"/>
        <w:ind w:firstLine="709"/>
        <w:jc w:val="both"/>
        <w:rPr>
          <w:szCs w:val="28"/>
          <w:lang w:val="ru-RU"/>
        </w:rPr>
      </w:pPr>
      <w:r w:rsidRPr="00715723">
        <w:rPr>
          <w:szCs w:val="28"/>
          <w:lang w:val="ru-RU"/>
        </w:rPr>
        <w:t>Также, сообщается в докладе, большинство амурчан не чувствует ответственности за происходящее и не видит возможности повлиять на протекающие в регионе и стране</w:t>
      </w:r>
      <w:r w:rsidR="00165BD7" w:rsidRPr="00165BD7">
        <w:rPr>
          <w:szCs w:val="28"/>
          <w:lang w:val="ru-RU"/>
        </w:rPr>
        <w:t xml:space="preserve"> </w:t>
      </w:r>
      <w:r w:rsidR="00165BD7" w:rsidRPr="00715723">
        <w:rPr>
          <w:szCs w:val="28"/>
          <w:lang w:val="ru-RU"/>
        </w:rPr>
        <w:t>процессы</w:t>
      </w:r>
      <w:r w:rsidRPr="00715723">
        <w:rPr>
          <w:szCs w:val="28"/>
          <w:lang w:val="ru-RU"/>
        </w:rPr>
        <w:t>. Несмотря на то что большинство населения области заявляет о готовности объединяться с другими людьми при совпадении их идей и интересов, сами они считают, что взаимопомощь и готовность объединяться не слишком распространены. Амурчане не видят в общественных организациях ни механизма решения своих проблем, ни гаранта личной безопасности</w:t>
      </w:r>
      <w:r>
        <w:rPr>
          <w:szCs w:val="28"/>
          <w:lang w:val="ru-RU"/>
        </w:rPr>
        <w:t>.</w:t>
      </w:r>
    </w:p>
    <w:p w:rsidR="008D194D" w:rsidRDefault="008D194D" w:rsidP="008D194D">
      <w:pPr>
        <w:shd w:val="clear" w:color="auto" w:fill="FFFFFF"/>
        <w:spacing w:line="240" w:lineRule="atLeast"/>
        <w:ind w:firstLine="709"/>
        <w:jc w:val="both"/>
        <w:rPr>
          <w:szCs w:val="28"/>
          <w:lang w:val="ru-RU"/>
        </w:rPr>
      </w:pPr>
      <w:r w:rsidRPr="00715723">
        <w:rPr>
          <w:szCs w:val="28"/>
          <w:lang w:val="ru-RU"/>
        </w:rPr>
        <w:t>Большинство амурчан считают актуальной проблему межнациональных отношений, особенно это касается жителей Благовещенска и Тынды. Более трети амурчан наблюдают по месту проживания межнациональные противоречия и конфликты. Вместе с тем региональное сообщество отличается высокой степенью терпимости по отношению к представителям других национальностей. Наименьший уровень терпимости у жителей Благовещенска, Свободного и Тынды. Кроме того, одна седьмая опрошенных заявляет о проявлениях дискриминации по национальному признаку по отношению к ним самим, чаще всего – в Тынде.</w:t>
      </w:r>
    </w:p>
    <w:p w:rsidR="008D194D" w:rsidRDefault="008D194D" w:rsidP="008D194D">
      <w:pPr>
        <w:shd w:val="clear" w:color="auto" w:fill="FFFFFF"/>
        <w:spacing w:line="240" w:lineRule="atLeast"/>
        <w:ind w:firstLine="709"/>
        <w:jc w:val="both"/>
        <w:rPr>
          <w:szCs w:val="28"/>
          <w:lang w:val="ru-RU"/>
        </w:rPr>
      </w:pPr>
      <w:r w:rsidRPr="00715723">
        <w:rPr>
          <w:szCs w:val="28"/>
          <w:lang w:val="ru-RU"/>
        </w:rPr>
        <w:t>Уровень информированности амурчан о некоммерческих объединениях граждан в целом невысок. В большей степени проинформированы женщины, профессиональные группы умственного труда, люди с высшим образованием и материально обеспеченные. Почти две трети респондентов считают НКО полезными.</w:t>
      </w:r>
    </w:p>
    <w:p w:rsidR="008D194D" w:rsidRDefault="008D194D" w:rsidP="008D194D">
      <w:pPr>
        <w:shd w:val="clear" w:color="auto" w:fill="FFFFFF"/>
        <w:spacing w:line="240" w:lineRule="atLeast"/>
        <w:ind w:firstLine="709"/>
        <w:jc w:val="both"/>
        <w:rPr>
          <w:szCs w:val="28"/>
          <w:lang w:val="ru-RU"/>
        </w:rPr>
      </w:pPr>
      <w:r w:rsidRPr="00715723">
        <w:rPr>
          <w:szCs w:val="28"/>
          <w:lang w:val="ru-RU"/>
        </w:rPr>
        <w:t>В 2012 году центр «Амур-батюшка» второй р</w:t>
      </w:r>
      <w:r>
        <w:rPr>
          <w:szCs w:val="28"/>
          <w:lang w:val="ru-RU"/>
        </w:rPr>
        <w:t>аз прове</w:t>
      </w:r>
      <w:r w:rsidRPr="00715723">
        <w:rPr>
          <w:szCs w:val="28"/>
          <w:lang w:val="ru-RU"/>
        </w:rPr>
        <w:t>л экспертную оценку индекса устойчивости НКО Благовещенска. По результатам этой оценки</w:t>
      </w:r>
      <w:r>
        <w:rPr>
          <w:szCs w:val="28"/>
          <w:lang w:val="ru-RU"/>
        </w:rPr>
        <w:t>,</w:t>
      </w:r>
      <w:r w:rsidRPr="00715723">
        <w:rPr>
          <w:szCs w:val="28"/>
          <w:lang w:val="ru-RU"/>
        </w:rPr>
        <w:t xml:space="preserve"> существующие в Благовещенске практики тормозят устойчивость сектора НКО. Прогресс затрудняется экономической ситуацией, действиями законодательной и </w:t>
      </w:r>
      <w:r w:rsidRPr="00715723">
        <w:rPr>
          <w:szCs w:val="28"/>
          <w:lang w:val="ru-RU"/>
        </w:rPr>
        <w:lastRenderedPageBreak/>
        <w:t>исполнительной власти, контролируемыми СМИ, а также невысоким уровнем развития и консолидации сообщества НКО.</w:t>
      </w:r>
    </w:p>
    <w:p w:rsidR="008D194D" w:rsidRDefault="008D194D" w:rsidP="008D194D">
      <w:pPr>
        <w:shd w:val="clear" w:color="auto" w:fill="FFFFFF"/>
        <w:spacing w:line="240" w:lineRule="atLeast"/>
        <w:ind w:firstLine="709"/>
        <w:jc w:val="both"/>
        <w:rPr>
          <w:szCs w:val="28"/>
          <w:lang w:val="ru-RU"/>
        </w:rPr>
      </w:pPr>
      <w:r>
        <w:rPr>
          <w:szCs w:val="28"/>
          <w:lang w:val="ru-RU"/>
        </w:rPr>
        <w:t>Свои замечания и предложения к проекту доклада высказали представители органов власти области и общественности. Данные предложения решено учесть при подготовке очередного доклада и внести отдельным приложением в печатный вариант документа.</w:t>
      </w:r>
    </w:p>
    <w:p w:rsidR="00B958C2" w:rsidRPr="00B958C2" w:rsidRDefault="00B958C2" w:rsidP="008D194D">
      <w:pPr>
        <w:shd w:val="clear" w:color="auto" w:fill="FFFFFF"/>
        <w:spacing w:line="240" w:lineRule="atLeast"/>
        <w:ind w:firstLine="709"/>
        <w:jc w:val="both"/>
        <w:rPr>
          <w:szCs w:val="28"/>
          <w:lang w:val="ru-RU"/>
        </w:rPr>
      </w:pPr>
      <w:r>
        <w:rPr>
          <w:szCs w:val="28"/>
          <w:lang w:val="ru-RU"/>
        </w:rPr>
        <w:t xml:space="preserve">В декабре 2013 года </w:t>
      </w:r>
      <w:r w:rsidRPr="00B958C2">
        <w:rPr>
          <w:szCs w:val="28"/>
          <w:shd w:val="clear" w:color="auto" w:fill="FFFFFF"/>
          <w:lang w:val="ru-RU"/>
        </w:rPr>
        <w:t>заместител</w:t>
      </w:r>
      <w:r>
        <w:rPr>
          <w:szCs w:val="28"/>
          <w:shd w:val="clear" w:color="auto" w:fill="FFFFFF"/>
          <w:lang w:val="ru-RU"/>
        </w:rPr>
        <w:t>ем</w:t>
      </w:r>
      <w:r w:rsidRPr="00B958C2">
        <w:rPr>
          <w:szCs w:val="28"/>
          <w:shd w:val="clear" w:color="auto" w:fill="FFFFFF"/>
          <w:lang w:val="ru-RU"/>
        </w:rPr>
        <w:t xml:space="preserve"> руководител</w:t>
      </w:r>
      <w:r>
        <w:rPr>
          <w:szCs w:val="28"/>
          <w:shd w:val="clear" w:color="auto" w:fill="FFFFFF"/>
          <w:lang w:val="ru-RU"/>
        </w:rPr>
        <w:t>я</w:t>
      </w:r>
      <w:r w:rsidRPr="00B958C2">
        <w:rPr>
          <w:szCs w:val="28"/>
          <w:shd w:val="clear" w:color="auto" w:fill="FFFFFF"/>
          <w:lang w:val="ru-RU"/>
        </w:rPr>
        <w:t xml:space="preserve"> Общественного совета по развитию гражданского общества, вопросам общественного контроля, информационной политике и подготовке ежегодного доклада о состоянии гражданского общества</w:t>
      </w:r>
      <w:r>
        <w:rPr>
          <w:szCs w:val="28"/>
          <w:shd w:val="clear" w:color="auto" w:fill="FFFFFF"/>
          <w:lang w:val="ru-RU"/>
        </w:rPr>
        <w:t xml:space="preserve"> Сериковой Екатериной Владимировной </w:t>
      </w:r>
      <w:r>
        <w:rPr>
          <w:szCs w:val="28"/>
          <w:lang w:val="ru-RU"/>
        </w:rPr>
        <w:t>разработана концепция доклада на 2013 год и идет сбор материалов и информации для подготовки очередного доклада.</w:t>
      </w:r>
    </w:p>
    <w:p w:rsidR="008D194D" w:rsidRPr="00715723" w:rsidRDefault="008D194D" w:rsidP="008D194D">
      <w:pPr>
        <w:rPr>
          <w:lang w:val="ru-RU"/>
        </w:rPr>
      </w:pPr>
    </w:p>
    <w:p w:rsidR="000D385E" w:rsidRDefault="000D385E" w:rsidP="000D385E">
      <w:pPr>
        <w:shd w:val="clear" w:color="auto" w:fill="FFFFFF"/>
        <w:ind w:firstLine="709"/>
        <w:jc w:val="center"/>
        <w:outlineLvl w:val="0"/>
        <w:rPr>
          <w:rFonts w:eastAsia="Times New Roman"/>
          <w:b/>
          <w:kern w:val="36"/>
          <w:szCs w:val="28"/>
          <w:lang w:val="ru-RU" w:eastAsia="ru-RU"/>
        </w:rPr>
      </w:pPr>
      <w:r w:rsidRPr="001E041E">
        <w:rPr>
          <w:rFonts w:eastAsia="Times New Roman"/>
          <w:b/>
          <w:kern w:val="36"/>
          <w:szCs w:val="28"/>
          <w:lang w:val="ru-RU" w:eastAsia="ru-RU"/>
        </w:rPr>
        <w:t>Послание</w:t>
      </w:r>
      <w:r w:rsidRPr="00B87361">
        <w:rPr>
          <w:rFonts w:eastAsia="Times New Roman"/>
          <w:b/>
          <w:kern w:val="36"/>
          <w:szCs w:val="28"/>
          <w:lang w:val="ru-RU" w:eastAsia="ru-RU"/>
        </w:rPr>
        <w:t xml:space="preserve"> </w:t>
      </w:r>
      <w:r w:rsidRPr="00F55477">
        <w:rPr>
          <w:rFonts w:eastAsia="Times New Roman"/>
          <w:b/>
          <w:kern w:val="36"/>
          <w:szCs w:val="28"/>
          <w:lang w:val="ru-RU" w:eastAsia="ru-RU"/>
        </w:rPr>
        <w:t>Президента</w:t>
      </w:r>
      <w:r w:rsidR="00F55477" w:rsidRPr="00C31BF1">
        <w:rPr>
          <w:b/>
          <w:szCs w:val="28"/>
          <w:lang w:val="ru-RU"/>
        </w:rPr>
        <w:t xml:space="preserve"> Российской Федерации</w:t>
      </w:r>
    </w:p>
    <w:p w:rsidR="000D385E" w:rsidRPr="001E041E" w:rsidRDefault="000D385E" w:rsidP="000D385E">
      <w:pPr>
        <w:shd w:val="clear" w:color="auto" w:fill="FFFFFF"/>
        <w:ind w:firstLine="709"/>
        <w:jc w:val="center"/>
        <w:outlineLvl w:val="0"/>
        <w:rPr>
          <w:rFonts w:eastAsia="Times New Roman"/>
          <w:b/>
          <w:kern w:val="36"/>
          <w:szCs w:val="28"/>
          <w:lang w:val="ru-RU" w:eastAsia="ru-RU"/>
        </w:rPr>
      </w:pPr>
      <w:r w:rsidRPr="001E041E">
        <w:rPr>
          <w:rFonts w:eastAsia="Times New Roman"/>
          <w:b/>
          <w:kern w:val="36"/>
          <w:szCs w:val="28"/>
          <w:lang w:val="ru-RU" w:eastAsia="ru-RU"/>
        </w:rPr>
        <w:t>Федеральному Собранию Российской Федерации</w:t>
      </w:r>
    </w:p>
    <w:p w:rsidR="000D385E" w:rsidRPr="001E041E" w:rsidRDefault="000D385E" w:rsidP="000D385E">
      <w:pPr>
        <w:shd w:val="clear" w:color="auto" w:fill="FFFFFF"/>
        <w:ind w:firstLine="709"/>
        <w:jc w:val="both"/>
        <w:rPr>
          <w:rFonts w:eastAsia="Times New Roman"/>
          <w:szCs w:val="28"/>
          <w:lang w:val="ru-RU" w:eastAsia="ru-RU"/>
        </w:rPr>
      </w:pPr>
      <w:r w:rsidRPr="001E041E">
        <w:rPr>
          <w:rFonts w:eastAsia="Times New Roman"/>
          <w:szCs w:val="28"/>
          <w:lang w:val="ru-RU" w:eastAsia="ru-RU"/>
        </w:rPr>
        <w:t>12 декабря 2013 года Президент Российской Федерации Путин Владимир Владимирович выступил в Кремле с ежегодным Посланием Федеральному Собранию</w:t>
      </w:r>
      <w:r>
        <w:rPr>
          <w:rFonts w:eastAsia="Times New Roman"/>
          <w:szCs w:val="28"/>
          <w:lang w:val="ru-RU" w:eastAsia="ru-RU"/>
        </w:rPr>
        <w:t xml:space="preserve"> </w:t>
      </w:r>
      <w:r w:rsidRPr="001E041E">
        <w:rPr>
          <w:rFonts w:eastAsia="Times New Roman"/>
          <w:szCs w:val="28"/>
          <w:lang w:val="ru-RU" w:eastAsia="ru-RU"/>
        </w:rPr>
        <w:t>Российской Федерации. На совместном заседании палат Федерального Собрания Российской Федерации, где было представлено Послание Президента, присутствовал и секретарь Общественной палаты Амурской области Седов Владимир Валентинович.</w:t>
      </w:r>
    </w:p>
    <w:p w:rsidR="000D385E" w:rsidRPr="001E041E" w:rsidRDefault="000D385E" w:rsidP="000D385E">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В этом году обращение Президента Российской Федерации с ежегодным Посланием Федеральному Собранию было приурочено к 20-летию Конституции Российской Федерации, соединившей в себе два базовых приоритета </w:t>
      </w:r>
      <w:r>
        <w:rPr>
          <w:rFonts w:eastAsia="Times New Roman"/>
          <w:szCs w:val="28"/>
          <w:lang w:val="ru-RU" w:eastAsia="ru-RU"/>
        </w:rPr>
        <w:t>-</w:t>
      </w:r>
      <w:r w:rsidRPr="001E041E">
        <w:rPr>
          <w:rFonts w:eastAsia="Times New Roman"/>
          <w:szCs w:val="28"/>
          <w:lang w:val="ru-RU" w:eastAsia="ru-RU"/>
        </w:rPr>
        <w:t xml:space="preserve"> высочайший статус прав, свобод граждан и сильное государство. Названные базовые приоритеты, чувство ответственности за страну и явились основным мотивом Послания Президента.</w:t>
      </w:r>
    </w:p>
    <w:p w:rsidR="000D385E" w:rsidRDefault="000D385E" w:rsidP="000D385E">
      <w:pPr>
        <w:shd w:val="clear" w:color="auto" w:fill="FFFFFF"/>
        <w:ind w:firstLine="709"/>
        <w:jc w:val="both"/>
        <w:rPr>
          <w:rFonts w:eastAsia="Times New Roman"/>
          <w:szCs w:val="28"/>
          <w:lang w:val="ru-RU" w:eastAsia="ru-RU"/>
        </w:rPr>
      </w:pPr>
      <w:r w:rsidRPr="001E041E">
        <w:rPr>
          <w:rFonts w:eastAsia="Times New Roman"/>
          <w:szCs w:val="28"/>
          <w:lang w:val="ru-RU" w:eastAsia="ru-RU"/>
        </w:rPr>
        <w:t>Владимир Валентинович отметил перечень важнейших задач</w:t>
      </w:r>
      <w:r w:rsidR="009622C0">
        <w:rPr>
          <w:rFonts w:eastAsia="Times New Roman"/>
          <w:szCs w:val="28"/>
          <w:lang w:val="ru-RU" w:eastAsia="ru-RU"/>
        </w:rPr>
        <w:t>, поставленных в Послании</w:t>
      </w:r>
      <w:r w:rsidRPr="001E041E">
        <w:rPr>
          <w:rFonts w:eastAsia="Times New Roman"/>
          <w:szCs w:val="28"/>
          <w:lang w:val="ru-RU" w:eastAsia="ru-RU"/>
        </w:rPr>
        <w:t>:</w:t>
      </w:r>
    </w:p>
    <w:p w:rsidR="000D385E" w:rsidRDefault="000D385E" w:rsidP="000D385E">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1E041E">
        <w:rPr>
          <w:rFonts w:eastAsia="Times New Roman"/>
          <w:szCs w:val="28"/>
          <w:lang w:val="ru-RU" w:eastAsia="ru-RU"/>
        </w:rPr>
        <w:t>современной России необходима широкая общественная дискуссия, прич</w:t>
      </w:r>
      <w:r>
        <w:rPr>
          <w:rFonts w:eastAsia="Times New Roman"/>
          <w:szCs w:val="28"/>
          <w:lang w:val="ru-RU" w:eastAsia="ru-RU"/>
        </w:rPr>
        <w:t>е</w:t>
      </w:r>
      <w:r w:rsidRPr="001E041E">
        <w:rPr>
          <w:rFonts w:eastAsia="Times New Roman"/>
          <w:szCs w:val="28"/>
          <w:lang w:val="ru-RU" w:eastAsia="ru-RU"/>
        </w:rPr>
        <w:t xml:space="preserve">м с практическими результатами, когда общественные инициативы становятся </w:t>
      </w:r>
      <w:r w:rsidR="009622C0">
        <w:rPr>
          <w:rFonts w:eastAsia="Times New Roman"/>
          <w:szCs w:val="28"/>
          <w:lang w:val="ru-RU" w:eastAsia="ru-RU"/>
        </w:rPr>
        <w:t>частью государственной политики</w:t>
      </w:r>
      <w:r w:rsidRPr="001E041E">
        <w:rPr>
          <w:rFonts w:eastAsia="Times New Roman"/>
          <w:szCs w:val="28"/>
          <w:lang w:val="ru-RU" w:eastAsia="ru-RU"/>
        </w:rPr>
        <w:t xml:space="preserve"> и общество контролирует их исполнение;</w:t>
      </w:r>
    </w:p>
    <w:p w:rsidR="000D385E" w:rsidRDefault="000D385E" w:rsidP="000D385E">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1E041E">
        <w:rPr>
          <w:rFonts w:eastAsia="Times New Roman"/>
          <w:szCs w:val="28"/>
          <w:lang w:val="ru-RU" w:eastAsia="ru-RU"/>
        </w:rPr>
        <w:t>все законопроекты, ключевые государственные решения, стратегические планы должны проходить гражданское, так называемое «нулевое»</w:t>
      </w:r>
      <w:r w:rsidR="009622C0">
        <w:rPr>
          <w:rFonts w:eastAsia="Times New Roman"/>
          <w:szCs w:val="28"/>
          <w:lang w:val="ru-RU" w:eastAsia="ru-RU"/>
        </w:rPr>
        <w:t>,</w:t>
      </w:r>
      <w:r w:rsidRPr="001E041E">
        <w:rPr>
          <w:rFonts w:eastAsia="Times New Roman"/>
          <w:szCs w:val="28"/>
          <w:lang w:val="ru-RU" w:eastAsia="ru-RU"/>
        </w:rPr>
        <w:t xml:space="preserve"> чтение с участием НКО, других институтов гражданского общества;</w:t>
      </w:r>
    </w:p>
    <w:p w:rsidR="000D385E" w:rsidRDefault="000D385E" w:rsidP="000D385E">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1E041E">
        <w:rPr>
          <w:rFonts w:eastAsia="Times New Roman"/>
          <w:szCs w:val="28"/>
          <w:lang w:val="ru-RU" w:eastAsia="ru-RU"/>
        </w:rPr>
        <w:t xml:space="preserve">как при федеральных, так и при региональных органах исполнительной власти необходимо создавать общественные советы. </w:t>
      </w:r>
      <w:r>
        <w:rPr>
          <w:rFonts w:eastAsia="Times New Roman"/>
          <w:szCs w:val="28"/>
          <w:lang w:val="ru-RU" w:eastAsia="ru-RU"/>
        </w:rPr>
        <w:t>О</w:t>
      </w:r>
      <w:r w:rsidRPr="001E041E">
        <w:rPr>
          <w:rFonts w:eastAsia="Times New Roman"/>
          <w:szCs w:val="28"/>
          <w:lang w:val="ru-RU" w:eastAsia="ru-RU"/>
        </w:rPr>
        <w:t>ни не должны быть формальным придатком и декоративной структурой, а призваны выступать в роли экспертов, а порой и конструктивных оппонентов ведомств, быть активными участниками системы противодействия коррупции;</w:t>
      </w:r>
    </w:p>
    <w:p w:rsidR="000D385E" w:rsidRDefault="000D385E" w:rsidP="000D385E">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1E041E">
        <w:rPr>
          <w:rFonts w:eastAsia="Times New Roman"/>
          <w:szCs w:val="28"/>
          <w:lang w:val="ru-RU" w:eastAsia="ru-RU"/>
        </w:rPr>
        <w:t xml:space="preserve">чтобы сформировать правовую базу для гражданского участия, Общественной палате, Совету по правам человека, другим общественным и </w:t>
      </w:r>
      <w:r w:rsidRPr="001E041E">
        <w:rPr>
          <w:rFonts w:eastAsia="Times New Roman"/>
          <w:szCs w:val="28"/>
          <w:lang w:val="ru-RU" w:eastAsia="ru-RU"/>
        </w:rPr>
        <w:lastRenderedPageBreak/>
        <w:t>правозащитным организациям необходимо активно включиться в подготовку проекта закона «Об общественном контроле»;</w:t>
      </w:r>
    </w:p>
    <w:p w:rsidR="000D385E" w:rsidRDefault="000D385E" w:rsidP="000D385E">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1E041E">
        <w:rPr>
          <w:rFonts w:eastAsia="Times New Roman"/>
          <w:szCs w:val="28"/>
          <w:lang w:val="ru-RU" w:eastAsia="ru-RU"/>
        </w:rPr>
        <w:t xml:space="preserve">одним из приоритетов в совместной работе государства и общества должна стать поддержка правозащитного движения. </w:t>
      </w:r>
      <w:r>
        <w:rPr>
          <w:rFonts w:eastAsia="Times New Roman"/>
          <w:szCs w:val="28"/>
          <w:lang w:val="ru-RU" w:eastAsia="ru-RU"/>
        </w:rPr>
        <w:t xml:space="preserve">В этой связи </w:t>
      </w:r>
      <w:r w:rsidR="009622C0">
        <w:rPr>
          <w:rFonts w:eastAsia="Times New Roman"/>
          <w:szCs w:val="28"/>
          <w:lang w:val="ru-RU" w:eastAsia="ru-RU"/>
        </w:rPr>
        <w:t>о</w:t>
      </w:r>
      <w:r w:rsidRPr="001E041E">
        <w:rPr>
          <w:rFonts w:eastAsia="Times New Roman"/>
          <w:szCs w:val="28"/>
          <w:lang w:val="ru-RU" w:eastAsia="ru-RU"/>
        </w:rPr>
        <w:t>бщественн</w:t>
      </w:r>
      <w:r>
        <w:rPr>
          <w:rFonts w:eastAsia="Times New Roman"/>
          <w:szCs w:val="28"/>
          <w:lang w:val="ru-RU" w:eastAsia="ru-RU"/>
        </w:rPr>
        <w:t>ые</w:t>
      </w:r>
      <w:r w:rsidRPr="001E041E">
        <w:rPr>
          <w:rFonts w:eastAsia="Times New Roman"/>
          <w:szCs w:val="28"/>
          <w:lang w:val="ru-RU" w:eastAsia="ru-RU"/>
        </w:rPr>
        <w:t xml:space="preserve"> палат</w:t>
      </w:r>
      <w:r>
        <w:rPr>
          <w:rFonts w:eastAsia="Times New Roman"/>
          <w:szCs w:val="28"/>
          <w:lang w:val="ru-RU" w:eastAsia="ru-RU"/>
        </w:rPr>
        <w:t>ы</w:t>
      </w:r>
      <w:r w:rsidRPr="001E041E">
        <w:rPr>
          <w:rFonts w:eastAsia="Times New Roman"/>
          <w:szCs w:val="28"/>
          <w:lang w:val="ru-RU" w:eastAsia="ru-RU"/>
        </w:rPr>
        <w:t xml:space="preserve"> должн</w:t>
      </w:r>
      <w:r>
        <w:rPr>
          <w:rFonts w:eastAsia="Times New Roman"/>
          <w:szCs w:val="28"/>
          <w:lang w:val="ru-RU" w:eastAsia="ru-RU"/>
        </w:rPr>
        <w:t>ы</w:t>
      </w:r>
      <w:r w:rsidRPr="001E041E">
        <w:rPr>
          <w:rFonts w:eastAsia="Times New Roman"/>
          <w:szCs w:val="28"/>
          <w:lang w:val="ru-RU" w:eastAsia="ru-RU"/>
        </w:rPr>
        <w:t xml:space="preserve"> стать площадкой для выражения интересов различных профессиональных и социальных групп, ассоциаций и союзов. Там должно быть побольше профессионалов. </w:t>
      </w:r>
      <w:r w:rsidR="009622C0">
        <w:rPr>
          <w:rFonts w:eastAsia="Times New Roman"/>
          <w:szCs w:val="28"/>
          <w:lang w:val="ru-RU" w:eastAsia="ru-RU"/>
        </w:rPr>
        <w:t>П</w:t>
      </w:r>
      <w:r w:rsidRPr="001E041E">
        <w:rPr>
          <w:rFonts w:eastAsia="Times New Roman"/>
          <w:szCs w:val="28"/>
          <w:lang w:val="ru-RU" w:eastAsia="ru-RU"/>
        </w:rPr>
        <w:t>редставители этих союзов должны составлять не менее половины членов Общественной палаты, предлагаемых Президентом. Такой подход будет обеспечивать баланс интересов разных социальных и профессиональных групп, полнее учитывать волнующие их проблемы</w:t>
      </w:r>
      <w:r>
        <w:rPr>
          <w:rFonts w:eastAsia="Times New Roman"/>
          <w:szCs w:val="28"/>
          <w:lang w:val="ru-RU" w:eastAsia="ru-RU"/>
        </w:rPr>
        <w:t>;</w:t>
      </w:r>
    </w:p>
    <w:p w:rsidR="000D385E" w:rsidRDefault="000D385E" w:rsidP="000D385E">
      <w:pPr>
        <w:shd w:val="clear" w:color="auto" w:fill="FFFFFF"/>
        <w:ind w:firstLine="709"/>
        <w:jc w:val="both"/>
        <w:rPr>
          <w:rFonts w:eastAsia="Times New Roman"/>
          <w:szCs w:val="28"/>
          <w:lang w:val="ru-RU" w:eastAsia="ru-RU"/>
        </w:rPr>
      </w:pPr>
      <w:r>
        <w:rPr>
          <w:rFonts w:eastAsia="Times New Roman"/>
          <w:szCs w:val="28"/>
          <w:lang w:val="ru-RU" w:eastAsia="ru-RU"/>
        </w:rPr>
        <w:t xml:space="preserve">- </w:t>
      </w:r>
      <w:r w:rsidRPr="001E041E">
        <w:rPr>
          <w:rFonts w:eastAsia="Times New Roman"/>
          <w:szCs w:val="28"/>
          <w:lang w:val="ru-RU" w:eastAsia="ru-RU"/>
        </w:rPr>
        <w:t>необходимо уточнять общие принципы организации местного самоуправления, развивать сильную, независимую, финансово состоятельную власть на местах</w:t>
      </w:r>
      <w:r>
        <w:rPr>
          <w:rFonts w:eastAsia="Times New Roman"/>
          <w:szCs w:val="28"/>
          <w:lang w:val="ru-RU" w:eastAsia="ru-RU"/>
        </w:rPr>
        <w:t>.</w:t>
      </w:r>
    </w:p>
    <w:p w:rsidR="000D385E" w:rsidRPr="001E041E" w:rsidRDefault="000D385E" w:rsidP="000D385E">
      <w:pPr>
        <w:shd w:val="clear" w:color="auto" w:fill="FFFFFF"/>
        <w:ind w:firstLine="709"/>
        <w:jc w:val="both"/>
        <w:rPr>
          <w:rFonts w:eastAsia="Times New Roman"/>
          <w:szCs w:val="28"/>
          <w:lang w:val="ru-RU" w:eastAsia="ru-RU"/>
        </w:rPr>
      </w:pPr>
      <w:r w:rsidRPr="001E041E">
        <w:rPr>
          <w:rFonts w:eastAsia="Times New Roman"/>
          <w:szCs w:val="28"/>
          <w:lang w:val="ru-RU" w:eastAsia="ru-RU"/>
        </w:rPr>
        <w:t>Для нашей аграрной области не менее значимо обращение Президента страны к селянам со словами благодарности за работу по обеспечению отечественными товарами, за результаты работы. При этом Владимир Владимирович акцентировал внимание на задаче повышения привлекательности сельских территорий для жизни и работы</w:t>
      </w:r>
      <w:r>
        <w:rPr>
          <w:rFonts w:eastAsia="Times New Roman"/>
          <w:szCs w:val="28"/>
          <w:lang w:val="ru-RU" w:eastAsia="ru-RU"/>
        </w:rPr>
        <w:t>.</w:t>
      </w:r>
    </w:p>
    <w:p w:rsidR="000D385E" w:rsidRPr="001E041E" w:rsidRDefault="000D385E" w:rsidP="000D385E">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В целом вектор деятельности всех органов власти страны Президентом Российской Федерации на предстоящий и последующие годы задан, задача Общественной палаты Амурской области </w:t>
      </w:r>
      <w:r w:rsidR="009622C0">
        <w:rPr>
          <w:rFonts w:eastAsia="Times New Roman"/>
          <w:szCs w:val="28"/>
          <w:lang w:val="ru-RU" w:eastAsia="ru-RU"/>
        </w:rPr>
        <w:t>– с</w:t>
      </w:r>
      <w:r w:rsidRPr="001E041E">
        <w:rPr>
          <w:rFonts w:eastAsia="Times New Roman"/>
          <w:szCs w:val="28"/>
          <w:lang w:val="ru-RU" w:eastAsia="ru-RU"/>
        </w:rPr>
        <w:t>ледовать намеченному курсу, прилагая к этому максимум усилий.</w:t>
      </w:r>
    </w:p>
    <w:p w:rsidR="000D385E" w:rsidRDefault="000D385E" w:rsidP="008D194D">
      <w:pPr>
        <w:pStyle w:val="afb"/>
        <w:shd w:val="clear" w:color="auto" w:fill="FFFFFF"/>
        <w:spacing w:before="0" w:beforeAutospacing="0" w:after="0" w:afterAutospacing="0"/>
        <w:ind w:firstLine="709"/>
        <w:jc w:val="both"/>
        <w:rPr>
          <w:b/>
          <w:bCs/>
          <w:sz w:val="28"/>
          <w:szCs w:val="28"/>
        </w:rPr>
      </w:pPr>
    </w:p>
    <w:p w:rsidR="00BB0731" w:rsidRDefault="00BB0731" w:rsidP="00BB0731">
      <w:pPr>
        <w:pStyle w:val="afb"/>
        <w:shd w:val="clear" w:color="auto" w:fill="FFFFFF"/>
        <w:spacing w:before="0" w:beforeAutospacing="0" w:after="0" w:afterAutospacing="0"/>
        <w:ind w:firstLine="709"/>
        <w:jc w:val="center"/>
        <w:rPr>
          <w:rStyle w:val="a8"/>
          <w:rFonts w:ascii="Times New Roman" w:hAnsi="Times New Roman"/>
          <w:i w:val="0"/>
          <w:sz w:val="28"/>
          <w:szCs w:val="28"/>
        </w:rPr>
      </w:pPr>
      <w:r>
        <w:rPr>
          <w:rStyle w:val="a8"/>
          <w:rFonts w:ascii="Times New Roman" w:hAnsi="Times New Roman"/>
          <w:i w:val="0"/>
          <w:sz w:val="28"/>
          <w:szCs w:val="28"/>
        </w:rPr>
        <w:t>Общественная экспертиза</w:t>
      </w:r>
    </w:p>
    <w:p w:rsidR="00BB0731" w:rsidRDefault="00BB0731" w:rsidP="00BB0731">
      <w:pPr>
        <w:ind w:firstLine="709"/>
        <w:jc w:val="center"/>
        <w:rPr>
          <w:rStyle w:val="a8"/>
          <w:rFonts w:ascii="Times New Roman" w:hAnsi="Times New Roman"/>
          <w:b w:val="0"/>
          <w:szCs w:val="28"/>
          <w:lang w:val="ru-RU"/>
        </w:rPr>
      </w:pPr>
      <w:r>
        <w:rPr>
          <w:i/>
          <w:szCs w:val="28"/>
          <w:lang w:val="ru-RU"/>
        </w:rPr>
        <w:t>П</w:t>
      </w:r>
      <w:r w:rsidRPr="00D03A2B">
        <w:rPr>
          <w:i/>
          <w:szCs w:val="28"/>
          <w:lang w:val="ru-RU"/>
        </w:rPr>
        <w:t>роект федерального закона</w:t>
      </w:r>
      <w:r w:rsidRPr="00D03A2B">
        <w:rPr>
          <w:szCs w:val="28"/>
          <w:lang w:val="ru-RU"/>
        </w:rPr>
        <w:t xml:space="preserve"> </w:t>
      </w:r>
      <w:r w:rsidRPr="00D03A2B">
        <w:rPr>
          <w:rStyle w:val="a8"/>
          <w:rFonts w:ascii="Times New Roman" w:hAnsi="Times New Roman"/>
          <w:b w:val="0"/>
          <w:szCs w:val="28"/>
          <w:lang w:val="ru-RU"/>
        </w:rPr>
        <w:t>«О внесении изменений</w:t>
      </w:r>
    </w:p>
    <w:p w:rsidR="00BB0731" w:rsidRDefault="00BB0731" w:rsidP="00BB0731">
      <w:pPr>
        <w:ind w:firstLine="709"/>
        <w:jc w:val="center"/>
        <w:rPr>
          <w:rStyle w:val="a8"/>
          <w:rFonts w:ascii="Times New Roman" w:hAnsi="Times New Roman"/>
          <w:b w:val="0"/>
          <w:szCs w:val="28"/>
          <w:lang w:val="ru-RU"/>
        </w:rPr>
      </w:pPr>
      <w:r w:rsidRPr="00D03A2B">
        <w:rPr>
          <w:rStyle w:val="a8"/>
          <w:rFonts w:ascii="Times New Roman" w:hAnsi="Times New Roman"/>
          <w:b w:val="0"/>
          <w:szCs w:val="28"/>
          <w:lang w:val="ru-RU"/>
        </w:rPr>
        <w:t xml:space="preserve">в некоторые законодательные акты Российской Федерации» </w:t>
      </w:r>
    </w:p>
    <w:p w:rsidR="00BB0731" w:rsidRDefault="00BB0731" w:rsidP="00BB0731">
      <w:pPr>
        <w:ind w:firstLine="709"/>
        <w:jc w:val="center"/>
        <w:rPr>
          <w:rStyle w:val="a8"/>
          <w:rFonts w:ascii="Times New Roman" w:hAnsi="Times New Roman"/>
          <w:b w:val="0"/>
          <w:szCs w:val="28"/>
          <w:lang w:val="ru-RU"/>
        </w:rPr>
      </w:pPr>
      <w:r w:rsidRPr="00D03A2B">
        <w:rPr>
          <w:rStyle w:val="a8"/>
          <w:rFonts w:ascii="Times New Roman" w:hAnsi="Times New Roman"/>
          <w:b w:val="0"/>
          <w:szCs w:val="28"/>
          <w:lang w:val="ru-RU"/>
        </w:rPr>
        <w:t>по вопросу административной ответственности</w:t>
      </w:r>
    </w:p>
    <w:p w:rsidR="00BB0731" w:rsidRPr="00D03A2B" w:rsidRDefault="00BB0731" w:rsidP="00BB0731">
      <w:pPr>
        <w:ind w:firstLine="709"/>
        <w:jc w:val="center"/>
        <w:rPr>
          <w:lang w:val="ru-RU"/>
        </w:rPr>
      </w:pPr>
      <w:r w:rsidRPr="00D03A2B">
        <w:rPr>
          <w:rStyle w:val="a8"/>
          <w:rFonts w:ascii="Times New Roman" w:hAnsi="Times New Roman"/>
          <w:b w:val="0"/>
          <w:szCs w:val="28"/>
          <w:lang w:val="ru-RU"/>
        </w:rPr>
        <w:t>для должностных лиц налоговых органов</w:t>
      </w:r>
    </w:p>
    <w:p w:rsidR="00BB0731" w:rsidRPr="00635E9F" w:rsidRDefault="00BB0731" w:rsidP="00BB0731">
      <w:pPr>
        <w:ind w:firstLine="709"/>
        <w:jc w:val="both"/>
        <w:rPr>
          <w:szCs w:val="28"/>
          <w:lang w:val="ru-RU"/>
        </w:rPr>
      </w:pPr>
      <w:r>
        <w:rPr>
          <w:lang w:val="ru-RU"/>
        </w:rPr>
        <w:t xml:space="preserve">15 мая 2013 года состоялась встреча секретаря Общественной палаты Амурской области Седова Владимира Валентиновича с </w:t>
      </w:r>
      <w:r w:rsidRPr="00635E9F">
        <w:rPr>
          <w:szCs w:val="28"/>
          <w:lang w:val="ru-RU"/>
        </w:rPr>
        <w:t>депутатом Законодательного Собрания Амурской области Жаровским Дмитрием Сергеевичем</w:t>
      </w:r>
      <w:r>
        <w:rPr>
          <w:szCs w:val="28"/>
          <w:lang w:val="ru-RU"/>
        </w:rPr>
        <w:t>, который вышел с просьбой поддержать предложенный им проект ф</w:t>
      </w:r>
      <w:r w:rsidRPr="00635E9F">
        <w:rPr>
          <w:szCs w:val="28"/>
          <w:lang w:val="ru-RU"/>
        </w:rPr>
        <w:t xml:space="preserve">едерального закона </w:t>
      </w:r>
      <w:r w:rsidRPr="00635E9F">
        <w:rPr>
          <w:rStyle w:val="a8"/>
          <w:rFonts w:ascii="Times New Roman" w:hAnsi="Times New Roman"/>
          <w:b w:val="0"/>
          <w:i w:val="0"/>
          <w:szCs w:val="28"/>
          <w:lang w:val="ru-RU"/>
        </w:rPr>
        <w:t>«О внесении изменений в некоторые законодательные акты Российской Федерации»</w:t>
      </w:r>
      <w:r>
        <w:rPr>
          <w:rStyle w:val="a8"/>
          <w:rFonts w:ascii="Times New Roman" w:hAnsi="Times New Roman"/>
          <w:b w:val="0"/>
          <w:i w:val="0"/>
          <w:szCs w:val="28"/>
          <w:lang w:val="ru-RU"/>
        </w:rPr>
        <w:t xml:space="preserve"> по вопросу административной ответственности для должностных лиц налоговых органов.</w:t>
      </w:r>
    </w:p>
    <w:p w:rsidR="00BB0731" w:rsidRPr="00267018" w:rsidRDefault="00BB0731" w:rsidP="00BB0731">
      <w:pPr>
        <w:pStyle w:val="afb"/>
        <w:shd w:val="clear" w:color="auto" w:fill="FFFFFF"/>
        <w:spacing w:before="0" w:beforeAutospacing="0" w:after="0" w:afterAutospacing="0"/>
        <w:ind w:firstLine="709"/>
        <w:jc w:val="both"/>
        <w:rPr>
          <w:sz w:val="28"/>
          <w:szCs w:val="28"/>
        </w:rPr>
      </w:pPr>
      <w:r>
        <w:rPr>
          <w:sz w:val="28"/>
          <w:szCs w:val="28"/>
        </w:rPr>
        <w:t xml:space="preserve">В связи с этим </w:t>
      </w:r>
      <w:r w:rsidRPr="00267018">
        <w:rPr>
          <w:sz w:val="28"/>
          <w:szCs w:val="28"/>
        </w:rPr>
        <w:t>20 мая 2013 года прошло заседание Экспертного совета Общественной палаты Амурской области, на котором были рассмотрены предложен</w:t>
      </w:r>
      <w:r>
        <w:rPr>
          <w:sz w:val="28"/>
          <w:szCs w:val="28"/>
        </w:rPr>
        <w:t>ия</w:t>
      </w:r>
      <w:r w:rsidRPr="00267018">
        <w:rPr>
          <w:sz w:val="28"/>
          <w:szCs w:val="28"/>
        </w:rPr>
        <w:t xml:space="preserve"> Жаровск</w:t>
      </w:r>
      <w:r>
        <w:rPr>
          <w:sz w:val="28"/>
          <w:szCs w:val="28"/>
        </w:rPr>
        <w:t>ого</w:t>
      </w:r>
      <w:r w:rsidRPr="00267018">
        <w:rPr>
          <w:sz w:val="28"/>
          <w:szCs w:val="28"/>
        </w:rPr>
        <w:t xml:space="preserve"> Д</w:t>
      </w:r>
      <w:r>
        <w:rPr>
          <w:sz w:val="28"/>
          <w:szCs w:val="28"/>
        </w:rPr>
        <w:t>митрия Сергеевича. Норму законопроекта, в которой  п</w:t>
      </w:r>
      <w:r w:rsidRPr="00267018">
        <w:rPr>
          <w:sz w:val="28"/>
          <w:szCs w:val="28"/>
        </w:rPr>
        <w:t>редлагается внести изменения в Кодекс Российской Федерации об административных правонарушениях</w:t>
      </w:r>
      <w:r>
        <w:rPr>
          <w:sz w:val="28"/>
          <w:szCs w:val="28"/>
        </w:rPr>
        <w:t xml:space="preserve"> в части введения</w:t>
      </w:r>
      <w:r w:rsidRPr="00C05BB9">
        <w:rPr>
          <w:sz w:val="28"/>
          <w:szCs w:val="28"/>
        </w:rPr>
        <w:t xml:space="preserve"> </w:t>
      </w:r>
      <w:r w:rsidRPr="00267018">
        <w:rPr>
          <w:sz w:val="28"/>
          <w:szCs w:val="28"/>
        </w:rPr>
        <w:t>административной ответственности для должностных лиц налоговых органов, неправомерные действия которых привели к возмещению убытков средствами федерального бюджета налогоплательщикам, плательщикам сборов и налоговым агентам</w:t>
      </w:r>
      <w:r>
        <w:rPr>
          <w:sz w:val="28"/>
          <w:szCs w:val="28"/>
        </w:rPr>
        <w:t>,</w:t>
      </w:r>
      <w:r w:rsidRPr="00C05BB9">
        <w:rPr>
          <w:sz w:val="28"/>
          <w:szCs w:val="28"/>
        </w:rPr>
        <w:t xml:space="preserve"> </w:t>
      </w:r>
      <w:r>
        <w:rPr>
          <w:sz w:val="28"/>
          <w:szCs w:val="28"/>
        </w:rPr>
        <w:t xml:space="preserve">в виде </w:t>
      </w:r>
      <w:r w:rsidRPr="00267018">
        <w:rPr>
          <w:sz w:val="28"/>
          <w:szCs w:val="28"/>
        </w:rPr>
        <w:t xml:space="preserve">административного штрафа в размере от пятидесяти тысяч до восьмидесяти тысяч </w:t>
      </w:r>
      <w:r w:rsidRPr="00267018">
        <w:rPr>
          <w:sz w:val="28"/>
          <w:szCs w:val="28"/>
        </w:rPr>
        <w:lastRenderedPageBreak/>
        <w:t>рублей</w:t>
      </w:r>
      <w:r>
        <w:rPr>
          <w:sz w:val="28"/>
          <w:szCs w:val="28"/>
        </w:rPr>
        <w:t xml:space="preserve">, </w:t>
      </w:r>
      <w:r w:rsidRPr="00267018">
        <w:rPr>
          <w:sz w:val="28"/>
          <w:szCs w:val="28"/>
        </w:rPr>
        <w:t xml:space="preserve">эксперты Общественной палаты Амурской области </w:t>
      </w:r>
      <w:r>
        <w:rPr>
          <w:sz w:val="28"/>
          <w:szCs w:val="28"/>
        </w:rPr>
        <w:t>поддержали,</w:t>
      </w:r>
      <w:r w:rsidRPr="00267018">
        <w:rPr>
          <w:sz w:val="28"/>
          <w:szCs w:val="28"/>
        </w:rPr>
        <w:t xml:space="preserve"> однако считают значительным минимальный размер административного штрафа и рекомендуют снизить его до тридцати тысяч рублей.</w:t>
      </w:r>
    </w:p>
    <w:p w:rsidR="00BB0731" w:rsidRDefault="00BB0731" w:rsidP="00BB0731">
      <w:pPr>
        <w:pStyle w:val="afb"/>
        <w:shd w:val="clear" w:color="auto" w:fill="FFFFFF"/>
        <w:spacing w:before="0" w:beforeAutospacing="0" w:after="0" w:afterAutospacing="0"/>
        <w:ind w:firstLine="709"/>
        <w:jc w:val="both"/>
        <w:rPr>
          <w:sz w:val="28"/>
          <w:szCs w:val="28"/>
        </w:rPr>
      </w:pPr>
      <w:r>
        <w:rPr>
          <w:sz w:val="28"/>
          <w:szCs w:val="28"/>
        </w:rPr>
        <w:t xml:space="preserve">Также </w:t>
      </w:r>
      <w:r w:rsidRPr="00267018">
        <w:rPr>
          <w:sz w:val="28"/>
          <w:szCs w:val="28"/>
        </w:rPr>
        <w:t>Жаровски</w:t>
      </w:r>
      <w:r>
        <w:rPr>
          <w:sz w:val="28"/>
          <w:szCs w:val="28"/>
        </w:rPr>
        <w:t>й</w:t>
      </w:r>
      <w:r w:rsidRPr="00267018">
        <w:rPr>
          <w:sz w:val="28"/>
          <w:szCs w:val="28"/>
        </w:rPr>
        <w:t xml:space="preserve"> Д</w:t>
      </w:r>
      <w:r>
        <w:rPr>
          <w:sz w:val="28"/>
          <w:szCs w:val="28"/>
        </w:rPr>
        <w:t>митрий Сергеевич</w:t>
      </w:r>
      <w:r w:rsidRPr="00267018">
        <w:rPr>
          <w:sz w:val="28"/>
          <w:szCs w:val="28"/>
        </w:rPr>
        <w:t xml:space="preserve"> предл</w:t>
      </w:r>
      <w:r>
        <w:rPr>
          <w:sz w:val="28"/>
          <w:szCs w:val="28"/>
        </w:rPr>
        <w:t xml:space="preserve">ожил внести изменения в </w:t>
      </w:r>
      <w:r w:rsidRPr="00267018">
        <w:rPr>
          <w:sz w:val="28"/>
          <w:szCs w:val="28"/>
        </w:rPr>
        <w:t>статью 12 Закона Российской Федерации от 21.03.1991 № 943-1 «О налоговых органах Российской Федерации», дополнив ее абзацем следующего содержания:</w:t>
      </w:r>
      <w:r>
        <w:rPr>
          <w:sz w:val="28"/>
          <w:szCs w:val="28"/>
        </w:rPr>
        <w:t xml:space="preserve"> </w:t>
      </w:r>
      <w:r w:rsidRPr="00267018">
        <w:rPr>
          <w:sz w:val="28"/>
          <w:szCs w:val="28"/>
        </w:rPr>
        <w:t>«За неправомерные действия (решения) или бездействия в связи с неисполнением либо ненадлежащим исполнением своих служебных обязанностей, которые привели к возмещению убытков средствами федерального бюджета налогоплательщикам, плательщикам сборов и налоговым агентам, должностные лица налоговых органов несут административную ответственность.».</w:t>
      </w:r>
      <w:r>
        <w:rPr>
          <w:sz w:val="28"/>
          <w:szCs w:val="28"/>
        </w:rPr>
        <w:t xml:space="preserve"> </w:t>
      </w:r>
      <w:r w:rsidRPr="00267018">
        <w:rPr>
          <w:sz w:val="28"/>
          <w:szCs w:val="28"/>
        </w:rPr>
        <w:t>Эксперты Общественной палаты Амурской области отметили целесообразность включения данной нормы.</w:t>
      </w:r>
    </w:p>
    <w:p w:rsidR="00BB0731" w:rsidRDefault="00BB0731" w:rsidP="00BB0731">
      <w:pPr>
        <w:pStyle w:val="afb"/>
        <w:shd w:val="clear" w:color="auto" w:fill="FFFFFF"/>
        <w:spacing w:before="0" w:beforeAutospacing="0" w:after="0" w:afterAutospacing="0"/>
        <w:ind w:firstLine="709"/>
        <w:jc w:val="both"/>
        <w:rPr>
          <w:sz w:val="28"/>
          <w:szCs w:val="28"/>
        </w:rPr>
      </w:pPr>
      <w:r>
        <w:rPr>
          <w:sz w:val="28"/>
          <w:szCs w:val="28"/>
        </w:rPr>
        <w:t>По результатам экспертизы было подготовлено и направлено заявителю решение Экспертного совета Общественной палаты с поддержкой предложенного законопроекта.</w:t>
      </w:r>
    </w:p>
    <w:p w:rsidR="00BB0731" w:rsidRDefault="00BB0731" w:rsidP="00BB0731">
      <w:pPr>
        <w:ind w:firstLine="709"/>
        <w:jc w:val="center"/>
        <w:rPr>
          <w:i/>
          <w:szCs w:val="28"/>
          <w:lang w:val="ru-RU"/>
        </w:rPr>
      </w:pPr>
      <w:r>
        <w:rPr>
          <w:i/>
          <w:szCs w:val="28"/>
          <w:lang w:val="ru-RU"/>
        </w:rPr>
        <w:t>П</w:t>
      </w:r>
      <w:r w:rsidRPr="00D03A2B">
        <w:rPr>
          <w:i/>
          <w:szCs w:val="28"/>
          <w:lang w:val="ru-RU"/>
        </w:rPr>
        <w:t xml:space="preserve">роект </w:t>
      </w:r>
      <w:r>
        <w:rPr>
          <w:i/>
          <w:szCs w:val="28"/>
          <w:lang w:val="ru-RU"/>
        </w:rPr>
        <w:t>ф</w:t>
      </w:r>
      <w:r w:rsidRPr="00D03A2B">
        <w:rPr>
          <w:i/>
          <w:szCs w:val="28"/>
          <w:lang w:val="ru-RU"/>
        </w:rPr>
        <w:t>едерального закона «Об основных принципах организации</w:t>
      </w:r>
    </w:p>
    <w:p w:rsidR="00BB0731" w:rsidRPr="00D03A2B" w:rsidRDefault="00BB0731" w:rsidP="00BB0731">
      <w:pPr>
        <w:ind w:firstLine="709"/>
        <w:jc w:val="center"/>
        <w:rPr>
          <w:i/>
          <w:szCs w:val="28"/>
          <w:lang w:val="ru-RU"/>
        </w:rPr>
      </w:pPr>
      <w:r>
        <w:rPr>
          <w:i/>
          <w:szCs w:val="28"/>
          <w:lang w:val="ru-RU"/>
        </w:rPr>
        <w:t>д</w:t>
      </w:r>
      <w:r w:rsidRPr="00D03A2B">
        <w:rPr>
          <w:i/>
          <w:szCs w:val="28"/>
          <w:lang w:val="ru-RU"/>
        </w:rPr>
        <w:t>еятельности Общественных палат субъектов Российской Федерации»</w:t>
      </w:r>
    </w:p>
    <w:p w:rsidR="00BB0731" w:rsidRPr="005E67A9" w:rsidRDefault="00BB0731" w:rsidP="00BB0731">
      <w:pPr>
        <w:ind w:firstLine="709"/>
        <w:jc w:val="both"/>
        <w:rPr>
          <w:szCs w:val="28"/>
          <w:lang w:val="ru-RU"/>
        </w:rPr>
      </w:pPr>
      <w:r>
        <w:rPr>
          <w:szCs w:val="28"/>
          <w:lang w:val="ru-RU"/>
        </w:rPr>
        <w:t xml:space="preserve">22 ноября 2013 года на заседании Экспертного совета Общественной палаты Амурской области был рассмотрен </w:t>
      </w:r>
      <w:r w:rsidRPr="005E67A9">
        <w:rPr>
          <w:szCs w:val="28"/>
          <w:lang w:val="ru-RU"/>
        </w:rPr>
        <w:t xml:space="preserve">проект </w:t>
      </w:r>
      <w:r>
        <w:rPr>
          <w:szCs w:val="28"/>
          <w:lang w:val="ru-RU"/>
        </w:rPr>
        <w:t>ф</w:t>
      </w:r>
      <w:r w:rsidRPr="005E67A9">
        <w:rPr>
          <w:szCs w:val="28"/>
          <w:lang w:val="ru-RU"/>
        </w:rPr>
        <w:t>едерального закона «Об основных принципах организации деятельности Общественных палат субъектов Российской Федерации»</w:t>
      </w:r>
      <w:r>
        <w:rPr>
          <w:szCs w:val="28"/>
          <w:lang w:val="ru-RU"/>
        </w:rPr>
        <w:t>.</w:t>
      </w:r>
    </w:p>
    <w:p w:rsidR="00BB0731" w:rsidRDefault="00BB0731" w:rsidP="00BB0731">
      <w:pPr>
        <w:ind w:firstLine="709"/>
        <w:jc w:val="both"/>
        <w:rPr>
          <w:rStyle w:val="14"/>
          <w:rFonts w:eastAsiaTheme="minorHAnsi"/>
          <w:sz w:val="28"/>
          <w:szCs w:val="28"/>
        </w:rPr>
      </w:pPr>
      <w:r w:rsidRPr="00024CFB">
        <w:rPr>
          <w:szCs w:val="28"/>
          <w:lang w:val="ru-RU"/>
        </w:rPr>
        <w:t>Обсудив законопроект, участники заседания отметили положительные моменты</w:t>
      </w:r>
      <w:r>
        <w:rPr>
          <w:szCs w:val="28"/>
          <w:lang w:val="ru-RU"/>
        </w:rPr>
        <w:t xml:space="preserve">. Главный плюс - </w:t>
      </w:r>
      <w:r w:rsidRPr="008D4CD3">
        <w:rPr>
          <w:rStyle w:val="14"/>
          <w:rFonts w:eastAsiaTheme="minorHAnsi"/>
          <w:sz w:val="28"/>
          <w:szCs w:val="28"/>
        </w:rPr>
        <w:t>наличие права законодательной инициативы, которая</w:t>
      </w:r>
      <w:r>
        <w:rPr>
          <w:rStyle w:val="14"/>
          <w:rFonts w:eastAsiaTheme="minorHAnsi"/>
          <w:sz w:val="28"/>
          <w:szCs w:val="28"/>
        </w:rPr>
        <w:t>,</w:t>
      </w:r>
      <w:r w:rsidRPr="008D4CD3">
        <w:rPr>
          <w:rStyle w:val="14"/>
          <w:rFonts w:eastAsiaTheme="minorHAnsi"/>
          <w:sz w:val="28"/>
          <w:szCs w:val="28"/>
        </w:rPr>
        <w:t xml:space="preserve"> несомненно</w:t>
      </w:r>
      <w:r>
        <w:rPr>
          <w:rStyle w:val="14"/>
          <w:rFonts w:eastAsiaTheme="minorHAnsi"/>
          <w:sz w:val="28"/>
          <w:szCs w:val="28"/>
        </w:rPr>
        <w:t>,</w:t>
      </w:r>
      <w:r w:rsidRPr="008D4CD3">
        <w:rPr>
          <w:rStyle w:val="14"/>
          <w:rFonts w:eastAsiaTheme="minorHAnsi"/>
          <w:sz w:val="28"/>
          <w:szCs w:val="28"/>
        </w:rPr>
        <w:t xml:space="preserve"> способствует </w:t>
      </w:r>
      <w:r>
        <w:rPr>
          <w:rStyle w:val="14"/>
          <w:rFonts w:eastAsiaTheme="minorHAnsi"/>
          <w:sz w:val="28"/>
          <w:szCs w:val="28"/>
        </w:rPr>
        <w:t>росту</w:t>
      </w:r>
      <w:r w:rsidRPr="008D4CD3">
        <w:rPr>
          <w:rStyle w:val="14"/>
          <w:rFonts w:eastAsiaTheme="minorHAnsi"/>
          <w:sz w:val="28"/>
          <w:szCs w:val="28"/>
        </w:rPr>
        <w:t xml:space="preserve"> авторитета Общественной палаты </w:t>
      </w:r>
      <w:r w:rsidRPr="00F36DFE">
        <w:rPr>
          <w:rStyle w:val="14"/>
          <w:rFonts w:eastAsiaTheme="minorHAnsi"/>
          <w:sz w:val="28"/>
          <w:szCs w:val="28"/>
        </w:rPr>
        <w:t xml:space="preserve">субъекта Федерации и существенно </w:t>
      </w:r>
      <w:r>
        <w:rPr>
          <w:rStyle w:val="14"/>
          <w:rFonts w:eastAsiaTheme="minorHAnsi"/>
          <w:sz w:val="28"/>
          <w:szCs w:val="28"/>
        </w:rPr>
        <w:t>повышает</w:t>
      </w:r>
      <w:r w:rsidRPr="00F36DFE">
        <w:rPr>
          <w:rStyle w:val="14"/>
          <w:rFonts w:eastAsiaTheme="minorHAnsi"/>
          <w:sz w:val="28"/>
          <w:szCs w:val="28"/>
        </w:rPr>
        <w:t xml:space="preserve"> потенциальную эффективность ее деятельности. Также участники заседания обозначили недостатки и противоречия в проекте закона: отсутствует регламентирование процедуры проведения общественной экспертизы законов, нормативных правовых актов федерального уровня и их проектов; не отражена позиция общественных палат субъектов по вопросам формирования общественных советов при исполнительных органах власти; не прописан механизм</w:t>
      </w:r>
      <w:r w:rsidRPr="00F36DFE">
        <w:rPr>
          <w:szCs w:val="28"/>
          <w:lang w:val="ru-RU"/>
        </w:rPr>
        <w:t xml:space="preserve"> участия членов Общественной палаты в формировании Общественной палаты</w:t>
      </w:r>
      <w:r w:rsidRPr="00F36DFE">
        <w:rPr>
          <w:rStyle w:val="14"/>
          <w:rFonts w:eastAsiaTheme="minorHAnsi"/>
          <w:sz w:val="28"/>
          <w:szCs w:val="28"/>
        </w:rPr>
        <w:t xml:space="preserve"> Российской Федерации; механизм участия общественных палат субъектов в избирательном процессе</w:t>
      </w:r>
      <w:r>
        <w:rPr>
          <w:rStyle w:val="14"/>
          <w:rFonts w:eastAsiaTheme="minorHAnsi"/>
          <w:sz w:val="28"/>
          <w:szCs w:val="28"/>
        </w:rPr>
        <w:t>, в частности</w:t>
      </w:r>
      <w:r w:rsidRPr="00F36DFE">
        <w:rPr>
          <w:rStyle w:val="14"/>
          <w:rFonts w:eastAsiaTheme="minorHAnsi"/>
          <w:sz w:val="28"/>
          <w:szCs w:val="28"/>
        </w:rPr>
        <w:t xml:space="preserve"> по вопросам организации контроля за избирательным процессом</w:t>
      </w:r>
      <w:r>
        <w:rPr>
          <w:rStyle w:val="14"/>
          <w:rFonts w:eastAsiaTheme="minorHAnsi"/>
          <w:sz w:val="28"/>
          <w:szCs w:val="28"/>
        </w:rPr>
        <w:t>,</w:t>
      </w:r>
      <w:r w:rsidRPr="00F36DFE">
        <w:rPr>
          <w:rStyle w:val="14"/>
          <w:rFonts w:eastAsiaTheme="minorHAnsi"/>
          <w:sz w:val="28"/>
          <w:szCs w:val="28"/>
        </w:rPr>
        <w:t xml:space="preserve"> прописан нечетко</w:t>
      </w:r>
      <w:r>
        <w:rPr>
          <w:rStyle w:val="14"/>
          <w:rFonts w:eastAsiaTheme="minorHAnsi"/>
          <w:sz w:val="28"/>
          <w:szCs w:val="28"/>
        </w:rPr>
        <w:t xml:space="preserve"> и др</w:t>
      </w:r>
      <w:r w:rsidRPr="00F36DFE">
        <w:rPr>
          <w:rStyle w:val="14"/>
          <w:rFonts w:eastAsiaTheme="minorHAnsi"/>
          <w:sz w:val="28"/>
          <w:szCs w:val="28"/>
        </w:rPr>
        <w:t>.</w:t>
      </w:r>
    </w:p>
    <w:p w:rsidR="00BB0731" w:rsidRDefault="00BB0731" w:rsidP="00BB0731">
      <w:pPr>
        <w:shd w:val="clear" w:color="auto" w:fill="FFFFFF"/>
        <w:ind w:firstLine="709"/>
        <w:jc w:val="center"/>
        <w:outlineLvl w:val="0"/>
        <w:rPr>
          <w:i/>
          <w:lang w:val="ru-RU"/>
        </w:rPr>
      </w:pPr>
      <w:r>
        <w:rPr>
          <w:i/>
          <w:lang w:val="ru-RU"/>
        </w:rPr>
        <w:t>Проект з</w:t>
      </w:r>
      <w:r w:rsidRPr="00D03A2B">
        <w:rPr>
          <w:i/>
          <w:lang w:val="ru-RU"/>
        </w:rPr>
        <w:t>акон</w:t>
      </w:r>
      <w:r>
        <w:rPr>
          <w:i/>
          <w:lang w:val="ru-RU"/>
        </w:rPr>
        <w:t>а</w:t>
      </w:r>
      <w:r w:rsidRPr="00D03A2B">
        <w:rPr>
          <w:i/>
          <w:lang w:val="ru-RU"/>
        </w:rPr>
        <w:t xml:space="preserve"> Амурской области «Об организации проведения</w:t>
      </w:r>
    </w:p>
    <w:p w:rsidR="00BB0731" w:rsidRPr="00D03A2B" w:rsidRDefault="00BB0731" w:rsidP="00BB0731">
      <w:pPr>
        <w:shd w:val="clear" w:color="auto" w:fill="FFFFFF"/>
        <w:ind w:firstLine="709"/>
        <w:jc w:val="center"/>
        <w:outlineLvl w:val="0"/>
        <w:rPr>
          <w:rFonts w:eastAsia="Times New Roman"/>
          <w:b/>
          <w:i/>
          <w:kern w:val="36"/>
          <w:szCs w:val="28"/>
          <w:lang w:val="ru-RU" w:eastAsia="ru-RU" w:bidi="ar-SA"/>
        </w:rPr>
      </w:pPr>
      <w:r w:rsidRPr="00D03A2B">
        <w:rPr>
          <w:i/>
          <w:lang w:val="ru-RU"/>
        </w:rPr>
        <w:t>капитального ремонта общего имущества в многоквартирных домах»</w:t>
      </w:r>
    </w:p>
    <w:p w:rsidR="00BB0731" w:rsidRDefault="00BB0731" w:rsidP="00BB0731">
      <w:pPr>
        <w:pStyle w:val="afb"/>
        <w:shd w:val="clear" w:color="auto" w:fill="FFFFFF"/>
        <w:spacing w:before="0" w:beforeAutospacing="0" w:after="0" w:afterAutospacing="0"/>
        <w:ind w:firstLine="709"/>
        <w:jc w:val="both"/>
        <w:rPr>
          <w:sz w:val="28"/>
        </w:rPr>
      </w:pPr>
      <w:r>
        <w:rPr>
          <w:sz w:val="28"/>
        </w:rPr>
        <w:t>В</w:t>
      </w:r>
      <w:r w:rsidRPr="009279E5">
        <w:rPr>
          <w:sz w:val="28"/>
        </w:rPr>
        <w:t xml:space="preserve"> </w:t>
      </w:r>
      <w:r>
        <w:rPr>
          <w:sz w:val="28"/>
        </w:rPr>
        <w:t xml:space="preserve">мае 2013 года в первом чтении </w:t>
      </w:r>
      <w:r w:rsidRPr="009279E5">
        <w:rPr>
          <w:sz w:val="28"/>
        </w:rPr>
        <w:t>бы</w:t>
      </w:r>
      <w:r>
        <w:rPr>
          <w:sz w:val="28"/>
        </w:rPr>
        <w:t>л</w:t>
      </w:r>
      <w:r w:rsidRPr="009279E5">
        <w:rPr>
          <w:sz w:val="28"/>
        </w:rPr>
        <w:t xml:space="preserve"> принят</w:t>
      </w:r>
      <w:r>
        <w:rPr>
          <w:sz w:val="28"/>
        </w:rPr>
        <w:t xml:space="preserve"> проект з</w:t>
      </w:r>
      <w:r w:rsidRPr="009279E5">
        <w:rPr>
          <w:sz w:val="28"/>
        </w:rPr>
        <w:t>акон</w:t>
      </w:r>
      <w:r>
        <w:rPr>
          <w:sz w:val="28"/>
        </w:rPr>
        <w:t>а</w:t>
      </w:r>
      <w:r w:rsidRPr="009279E5">
        <w:rPr>
          <w:sz w:val="28"/>
        </w:rPr>
        <w:t xml:space="preserve"> </w:t>
      </w:r>
      <w:r>
        <w:rPr>
          <w:sz w:val="28"/>
        </w:rPr>
        <w:t xml:space="preserve">Амурской области </w:t>
      </w:r>
      <w:r w:rsidRPr="009279E5">
        <w:rPr>
          <w:sz w:val="28"/>
        </w:rPr>
        <w:t>«Об организации проведения капитального ремонта общего имущества в много</w:t>
      </w:r>
      <w:r>
        <w:rPr>
          <w:sz w:val="28"/>
        </w:rPr>
        <w:t>квартирных домах». Согласно ему</w:t>
      </w:r>
      <w:r w:rsidRPr="009279E5">
        <w:rPr>
          <w:sz w:val="28"/>
        </w:rPr>
        <w:t xml:space="preserve"> все средства на проведение капитального ремонта будут собираться в одном месте – в специальном фонде на счетах </w:t>
      </w:r>
      <w:r w:rsidRPr="00BB7302">
        <w:rPr>
          <w:sz w:val="28"/>
        </w:rPr>
        <w:t xml:space="preserve">регионального оператора. </w:t>
      </w:r>
      <w:r>
        <w:rPr>
          <w:sz w:val="28"/>
        </w:rPr>
        <w:t>П</w:t>
      </w:r>
      <w:r w:rsidRPr="009279E5">
        <w:rPr>
          <w:sz w:val="28"/>
        </w:rPr>
        <w:t xml:space="preserve">редложенный вариант формирования фонда создаст еще одного посредника между собственниками жилья и поставщиками услуг, в </w:t>
      </w:r>
      <w:r w:rsidRPr="009279E5">
        <w:rPr>
          <w:sz w:val="28"/>
        </w:rPr>
        <w:lastRenderedPageBreak/>
        <w:t xml:space="preserve">частности, в сфере ремонта домов. Кроме того, вырастет и без того немалая квартплата. </w:t>
      </w:r>
    </w:p>
    <w:p w:rsidR="00BB0731" w:rsidRDefault="00BB0731" w:rsidP="00BB0731">
      <w:pPr>
        <w:pStyle w:val="afb"/>
        <w:shd w:val="clear" w:color="auto" w:fill="FFFFFF"/>
        <w:spacing w:before="0" w:beforeAutospacing="0" w:after="0" w:afterAutospacing="0"/>
        <w:ind w:firstLine="709"/>
        <w:jc w:val="both"/>
        <w:rPr>
          <w:sz w:val="28"/>
          <w:szCs w:val="28"/>
        </w:rPr>
      </w:pPr>
      <w:r>
        <w:rPr>
          <w:sz w:val="28"/>
        </w:rPr>
        <w:t xml:space="preserve">В связи с тем что реализация данного закона может вызвать негодование у амурчан, в Общественной палате Амурской области </w:t>
      </w:r>
      <w:r w:rsidRPr="00870460">
        <w:rPr>
          <w:sz w:val="28"/>
          <w:szCs w:val="28"/>
        </w:rPr>
        <w:t xml:space="preserve">03 июня 2013 года </w:t>
      </w:r>
      <w:r>
        <w:rPr>
          <w:sz w:val="28"/>
          <w:szCs w:val="28"/>
        </w:rPr>
        <w:t>состоялось</w:t>
      </w:r>
      <w:r w:rsidRPr="00870460">
        <w:rPr>
          <w:sz w:val="28"/>
          <w:szCs w:val="28"/>
        </w:rPr>
        <w:t xml:space="preserve"> заседание «круглого стола» по проект</w:t>
      </w:r>
      <w:r>
        <w:rPr>
          <w:sz w:val="28"/>
          <w:szCs w:val="28"/>
        </w:rPr>
        <w:t>у з</w:t>
      </w:r>
      <w:r w:rsidRPr="00870460">
        <w:rPr>
          <w:sz w:val="28"/>
          <w:szCs w:val="28"/>
        </w:rPr>
        <w:t>акона Амурской области «</w:t>
      </w:r>
      <w:r>
        <w:rPr>
          <w:sz w:val="28"/>
          <w:szCs w:val="28"/>
        </w:rPr>
        <w:t>О</w:t>
      </w:r>
      <w:r w:rsidRPr="00870460">
        <w:rPr>
          <w:sz w:val="28"/>
          <w:szCs w:val="28"/>
        </w:rPr>
        <w:t xml:space="preserve"> создании системы капитального ремонта многоквартирных домов в </w:t>
      </w:r>
      <w:r>
        <w:rPr>
          <w:sz w:val="28"/>
          <w:szCs w:val="28"/>
        </w:rPr>
        <w:t>А</w:t>
      </w:r>
      <w:r w:rsidRPr="00870460">
        <w:rPr>
          <w:sz w:val="28"/>
          <w:szCs w:val="28"/>
        </w:rPr>
        <w:t xml:space="preserve">мурской области». </w:t>
      </w:r>
    </w:p>
    <w:p w:rsidR="00BB0731" w:rsidRPr="00C971F2" w:rsidRDefault="00BB0731" w:rsidP="00BB0731">
      <w:pPr>
        <w:ind w:firstLine="709"/>
        <w:jc w:val="both"/>
        <w:rPr>
          <w:lang w:val="ru-RU"/>
        </w:rPr>
      </w:pPr>
      <w:r w:rsidRPr="00C971F2">
        <w:rPr>
          <w:lang w:val="ru-RU"/>
        </w:rPr>
        <w:t xml:space="preserve">Во время обсуждения со стороны представителей общественности в адрес законодателей поступило много как предложений, так и вопросов. Это проблемы ремонта и сноса ветхого и аварийного жилья, низкая информированность населения о происходящих в законодательстве изменениях, необходимость создания нескольких подзаконных актов и др. </w:t>
      </w:r>
    </w:p>
    <w:p w:rsidR="00BB0731" w:rsidRDefault="00BB0731" w:rsidP="00BB0731">
      <w:pPr>
        <w:pStyle w:val="afb"/>
        <w:shd w:val="clear" w:color="auto" w:fill="FFFFFF"/>
        <w:spacing w:before="0" w:beforeAutospacing="0" w:after="0" w:afterAutospacing="0"/>
        <w:ind w:firstLine="709"/>
        <w:jc w:val="both"/>
        <w:rPr>
          <w:sz w:val="28"/>
        </w:rPr>
      </w:pPr>
      <w:r w:rsidRPr="00870460">
        <w:rPr>
          <w:sz w:val="28"/>
          <w:szCs w:val="28"/>
        </w:rPr>
        <w:t xml:space="preserve">По результатам заседания </w:t>
      </w:r>
      <w:r>
        <w:rPr>
          <w:sz w:val="28"/>
          <w:szCs w:val="28"/>
        </w:rPr>
        <w:t>были под</w:t>
      </w:r>
      <w:r w:rsidRPr="00870460">
        <w:rPr>
          <w:sz w:val="28"/>
          <w:szCs w:val="28"/>
        </w:rPr>
        <w:t>готов</w:t>
      </w:r>
      <w:r>
        <w:rPr>
          <w:sz w:val="28"/>
          <w:szCs w:val="28"/>
        </w:rPr>
        <w:t>лены</w:t>
      </w:r>
      <w:r w:rsidRPr="00870460">
        <w:rPr>
          <w:sz w:val="28"/>
          <w:szCs w:val="28"/>
        </w:rPr>
        <w:t xml:space="preserve"> </w:t>
      </w:r>
      <w:r>
        <w:rPr>
          <w:sz w:val="28"/>
          <w:szCs w:val="28"/>
        </w:rPr>
        <w:t xml:space="preserve">и направлены в Законодательное Собрание Амурской области </w:t>
      </w:r>
      <w:r w:rsidRPr="00870460">
        <w:rPr>
          <w:sz w:val="28"/>
          <w:szCs w:val="28"/>
        </w:rPr>
        <w:t>рекомендации</w:t>
      </w:r>
      <w:r>
        <w:rPr>
          <w:sz w:val="28"/>
          <w:szCs w:val="28"/>
        </w:rPr>
        <w:t xml:space="preserve"> в проект закона. </w:t>
      </w:r>
      <w:r w:rsidRPr="009279E5">
        <w:rPr>
          <w:sz w:val="28"/>
        </w:rPr>
        <w:t xml:space="preserve">Над </w:t>
      </w:r>
      <w:r>
        <w:rPr>
          <w:sz w:val="28"/>
        </w:rPr>
        <w:t>ними</w:t>
      </w:r>
      <w:r w:rsidRPr="009279E5">
        <w:rPr>
          <w:sz w:val="28"/>
        </w:rPr>
        <w:t xml:space="preserve"> работала специально созданная рабочая группа</w:t>
      </w:r>
      <w:r w:rsidRPr="000B6834">
        <w:rPr>
          <w:sz w:val="28"/>
          <w:szCs w:val="28"/>
        </w:rPr>
        <w:t xml:space="preserve"> </w:t>
      </w:r>
      <w:r w:rsidRPr="00870460">
        <w:rPr>
          <w:sz w:val="28"/>
          <w:szCs w:val="28"/>
        </w:rPr>
        <w:t>Законодательного Собрания Амурской области</w:t>
      </w:r>
      <w:r>
        <w:rPr>
          <w:sz w:val="28"/>
          <w:szCs w:val="28"/>
        </w:rPr>
        <w:t xml:space="preserve"> по доработке законопроекта</w:t>
      </w:r>
      <w:r>
        <w:rPr>
          <w:sz w:val="28"/>
        </w:rPr>
        <w:t xml:space="preserve">. </w:t>
      </w:r>
    </w:p>
    <w:p w:rsidR="00BB0731" w:rsidRPr="00C971F2" w:rsidRDefault="00BB0731" w:rsidP="00BB0731">
      <w:pPr>
        <w:ind w:firstLine="709"/>
        <w:jc w:val="both"/>
        <w:rPr>
          <w:lang w:val="ru-RU"/>
        </w:rPr>
      </w:pPr>
      <w:r w:rsidRPr="00C971F2">
        <w:rPr>
          <w:lang w:val="ru-RU"/>
        </w:rPr>
        <w:t>Ко второму чтению в проект были внесены значительные изменения</w:t>
      </w:r>
      <w:r>
        <w:rPr>
          <w:lang w:val="ru-RU"/>
        </w:rPr>
        <w:t>,</w:t>
      </w:r>
      <w:r w:rsidRPr="00C971F2">
        <w:rPr>
          <w:lang w:val="ru-RU"/>
        </w:rPr>
        <w:t xml:space="preserve"> и 27 июня 2013 года на </w:t>
      </w:r>
      <w:r w:rsidRPr="00C971F2">
        <w:rPr>
          <w:szCs w:val="28"/>
          <w:lang w:val="ru-RU"/>
        </w:rPr>
        <w:t xml:space="preserve">заседании Законодательного Собрания Амурской области </w:t>
      </w:r>
      <w:r w:rsidRPr="00C971F2">
        <w:rPr>
          <w:lang w:val="ru-RU"/>
        </w:rPr>
        <w:t>он был рассмотрен вновь. Обсуждение проекта было напряженным</w:t>
      </w:r>
      <w:r>
        <w:rPr>
          <w:lang w:val="ru-RU"/>
        </w:rPr>
        <w:t>,</w:t>
      </w:r>
      <w:r w:rsidRPr="00C971F2">
        <w:rPr>
          <w:lang w:val="ru-RU"/>
        </w:rPr>
        <w:t xml:space="preserve"> законопроект принят во втором чтении в результате поименного голосования. </w:t>
      </w:r>
    </w:p>
    <w:p w:rsidR="00BB0731" w:rsidRPr="00C971F2" w:rsidRDefault="00BB0731" w:rsidP="00BB0731">
      <w:pPr>
        <w:ind w:firstLine="709"/>
        <w:jc w:val="both"/>
        <w:rPr>
          <w:rStyle w:val="a8"/>
          <w:rFonts w:ascii="Times New Roman" w:hAnsi="Times New Roman"/>
          <w:b w:val="0"/>
          <w:bCs/>
          <w:i w:val="0"/>
          <w:color w:val="000000"/>
          <w:shd w:val="clear" w:color="auto" w:fill="FFFFFF"/>
          <w:lang w:val="ru-RU"/>
        </w:rPr>
      </w:pPr>
      <w:r w:rsidRPr="00C971F2">
        <w:rPr>
          <w:lang w:val="ru-RU"/>
        </w:rPr>
        <w:t>Что же касается дальнейшей работы,</w:t>
      </w:r>
      <w:r w:rsidRPr="00C971F2">
        <w:rPr>
          <w:rStyle w:val="a8"/>
          <w:rFonts w:ascii="Times New Roman" w:hAnsi="Times New Roman"/>
          <w:color w:val="000000"/>
          <w:shd w:val="clear" w:color="auto" w:fill="FFFFFF"/>
          <w:lang w:val="ru-RU"/>
        </w:rPr>
        <w:t xml:space="preserve"> </w:t>
      </w:r>
      <w:r w:rsidRPr="00C971F2">
        <w:rPr>
          <w:rStyle w:val="a8"/>
          <w:rFonts w:ascii="Times New Roman" w:hAnsi="Times New Roman"/>
          <w:b w:val="0"/>
          <w:i w:val="0"/>
          <w:color w:val="000000"/>
          <w:shd w:val="clear" w:color="auto" w:fill="FFFFFF"/>
          <w:lang w:val="ru-RU"/>
        </w:rPr>
        <w:t xml:space="preserve">то Общественная палата </w:t>
      </w:r>
      <w:r w:rsidRPr="00C971F2">
        <w:rPr>
          <w:rStyle w:val="a8"/>
          <w:rFonts w:ascii="Times New Roman" w:hAnsi="Times New Roman"/>
          <w:b w:val="0"/>
          <w:bCs/>
          <w:i w:val="0"/>
          <w:color w:val="000000"/>
          <w:shd w:val="clear" w:color="auto" w:fill="FFFFFF"/>
          <w:lang w:val="ru-RU"/>
        </w:rPr>
        <w:t xml:space="preserve">Амурской области </w:t>
      </w:r>
      <w:r w:rsidRPr="00C971F2">
        <w:rPr>
          <w:rStyle w:val="a8"/>
          <w:rFonts w:ascii="Times New Roman" w:hAnsi="Times New Roman"/>
          <w:b w:val="0"/>
          <w:i w:val="0"/>
          <w:color w:val="000000"/>
          <w:shd w:val="clear" w:color="auto" w:fill="FFFFFF"/>
          <w:lang w:val="ru-RU"/>
        </w:rPr>
        <w:t>собирается провести мониторинг реализации закона, когда он начнет действовать</w:t>
      </w:r>
      <w:r>
        <w:rPr>
          <w:rStyle w:val="a8"/>
          <w:rFonts w:ascii="Times New Roman" w:hAnsi="Times New Roman"/>
          <w:b w:val="0"/>
          <w:i w:val="0"/>
          <w:color w:val="000000"/>
          <w:shd w:val="clear" w:color="auto" w:fill="FFFFFF"/>
          <w:lang w:val="ru-RU"/>
        </w:rPr>
        <w:t>, а это 01 января 2014 года</w:t>
      </w:r>
      <w:r w:rsidRPr="00C971F2">
        <w:rPr>
          <w:rStyle w:val="a8"/>
          <w:rFonts w:ascii="Times New Roman" w:hAnsi="Times New Roman"/>
          <w:b w:val="0"/>
          <w:i w:val="0"/>
          <w:color w:val="000000"/>
          <w:shd w:val="clear" w:color="auto" w:fill="FFFFFF"/>
          <w:lang w:val="ru-RU"/>
        </w:rPr>
        <w:t xml:space="preserve">. Если будут выявлены правовые пробелы, то палата предложит пересмотреть данный закон. </w:t>
      </w:r>
    </w:p>
    <w:p w:rsidR="00BB0731" w:rsidRDefault="00BB0731" w:rsidP="00BB0731">
      <w:pPr>
        <w:ind w:firstLine="709"/>
        <w:jc w:val="both"/>
        <w:rPr>
          <w:rStyle w:val="a8"/>
          <w:rFonts w:ascii="Times New Roman" w:hAnsi="Times New Roman"/>
          <w:b w:val="0"/>
          <w:i w:val="0"/>
          <w:color w:val="000000"/>
          <w:shd w:val="clear" w:color="auto" w:fill="FFFFFF"/>
          <w:lang w:val="ru-RU"/>
        </w:rPr>
      </w:pPr>
      <w:r w:rsidRPr="00C971F2">
        <w:rPr>
          <w:rStyle w:val="a8"/>
          <w:rFonts w:ascii="Times New Roman" w:hAnsi="Times New Roman"/>
          <w:b w:val="0"/>
          <w:i w:val="0"/>
          <w:color w:val="000000"/>
          <w:shd w:val="clear" w:color="auto" w:fill="FFFFFF"/>
          <w:lang w:val="ru-RU"/>
        </w:rPr>
        <w:t xml:space="preserve">Надо отметить, что в настоящее время депутатский корпус не удовлетворен данным законопроектом, его принятие </w:t>
      </w:r>
      <w:r w:rsidRPr="00C971F2">
        <w:rPr>
          <w:lang w:val="ru-RU"/>
        </w:rPr>
        <w:t>напрямую</w:t>
      </w:r>
      <w:r w:rsidRPr="00C971F2">
        <w:rPr>
          <w:b/>
          <w:i/>
          <w:lang w:val="ru-RU"/>
        </w:rPr>
        <w:t xml:space="preserve"> </w:t>
      </w:r>
      <w:r w:rsidRPr="00C971F2">
        <w:rPr>
          <w:rStyle w:val="a8"/>
          <w:rFonts w:ascii="Times New Roman" w:hAnsi="Times New Roman"/>
          <w:b w:val="0"/>
          <w:i w:val="0"/>
          <w:color w:val="000000"/>
          <w:shd w:val="clear" w:color="auto" w:fill="FFFFFF"/>
          <w:lang w:val="ru-RU"/>
        </w:rPr>
        <w:t>связано с необходимостью решения основного вопроса – получени</w:t>
      </w:r>
      <w:r>
        <w:rPr>
          <w:rStyle w:val="a8"/>
          <w:rFonts w:ascii="Times New Roman" w:hAnsi="Times New Roman"/>
          <w:b w:val="0"/>
          <w:i w:val="0"/>
          <w:color w:val="000000"/>
          <w:shd w:val="clear" w:color="auto" w:fill="FFFFFF"/>
          <w:lang w:val="ru-RU"/>
        </w:rPr>
        <w:t>я</w:t>
      </w:r>
      <w:r w:rsidRPr="00C971F2">
        <w:rPr>
          <w:rStyle w:val="a8"/>
          <w:rFonts w:ascii="Times New Roman" w:hAnsi="Times New Roman"/>
          <w:b w:val="0"/>
          <w:i w:val="0"/>
          <w:color w:val="000000"/>
          <w:shd w:val="clear" w:color="auto" w:fill="FFFFFF"/>
          <w:lang w:val="ru-RU"/>
        </w:rPr>
        <w:t xml:space="preserve"> из федерального бюджета средств в качестве софинансирования для переселения из ветхого и аварийного жилья.</w:t>
      </w:r>
    </w:p>
    <w:p w:rsidR="00BB0731" w:rsidRDefault="00BB0731" w:rsidP="00BB0731">
      <w:pPr>
        <w:pStyle w:val="1"/>
        <w:shd w:val="clear" w:color="auto" w:fill="FFFFFF"/>
        <w:spacing w:before="0" w:after="0"/>
        <w:ind w:firstLine="709"/>
        <w:jc w:val="center"/>
        <w:rPr>
          <w:rFonts w:ascii="Times New Roman" w:hAnsi="Times New Roman"/>
          <w:b w:val="0"/>
          <w:i/>
          <w:sz w:val="28"/>
          <w:szCs w:val="28"/>
          <w:lang w:val="ru-RU"/>
        </w:rPr>
      </w:pPr>
      <w:r w:rsidRPr="00F17267">
        <w:rPr>
          <w:rFonts w:ascii="Times New Roman" w:hAnsi="Times New Roman"/>
          <w:b w:val="0"/>
          <w:i/>
          <w:sz w:val="28"/>
          <w:szCs w:val="28"/>
          <w:lang w:val="ru-RU"/>
        </w:rPr>
        <w:t xml:space="preserve">Закон </w:t>
      </w:r>
      <w:r>
        <w:rPr>
          <w:rFonts w:ascii="Times New Roman" w:hAnsi="Times New Roman"/>
          <w:b w:val="0"/>
          <w:i/>
          <w:sz w:val="28"/>
          <w:szCs w:val="28"/>
          <w:lang w:val="ru-RU"/>
        </w:rPr>
        <w:t xml:space="preserve">Амурской области </w:t>
      </w:r>
      <w:r w:rsidRPr="00F17267">
        <w:rPr>
          <w:rFonts w:ascii="Times New Roman" w:hAnsi="Times New Roman"/>
          <w:b w:val="0"/>
          <w:i/>
          <w:sz w:val="28"/>
          <w:szCs w:val="28"/>
          <w:lang w:val="ru-RU"/>
        </w:rPr>
        <w:t>«О регулировании численности</w:t>
      </w:r>
    </w:p>
    <w:p w:rsidR="00BB0731" w:rsidRPr="00F17267" w:rsidRDefault="00BB0731" w:rsidP="00BB0731">
      <w:pPr>
        <w:pStyle w:val="1"/>
        <w:shd w:val="clear" w:color="auto" w:fill="FFFFFF"/>
        <w:spacing w:before="0" w:after="0"/>
        <w:ind w:firstLine="709"/>
        <w:jc w:val="center"/>
        <w:rPr>
          <w:rFonts w:ascii="Times New Roman" w:hAnsi="Times New Roman"/>
          <w:b w:val="0"/>
          <w:bCs w:val="0"/>
          <w:i/>
          <w:sz w:val="28"/>
          <w:szCs w:val="28"/>
          <w:lang w:val="ru-RU"/>
        </w:rPr>
      </w:pPr>
      <w:r w:rsidRPr="00F17267">
        <w:rPr>
          <w:rFonts w:ascii="Times New Roman" w:hAnsi="Times New Roman"/>
          <w:b w:val="0"/>
          <w:i/>
          <w:sz w:val="28"/>
          <w:szCs w:val="28"/>
          <w:lang w:val="ru-RU"/>
        </w:rPr>
        <w:t>безнадзорных животных на территории области»</w:t>
      </w:r>
    </w:p>
    <w:p w:rsidR="00BB0731" w:rsidRPr="003A1144" w:rsidRDefault="00BB0731" w:rsidP="00BB0731">
      <w:pPr>
        <w:ind w:firstLine="709"/>
        <w:jc w:val="both"/>
        <w:rPr>
          <w:szCs w:val="28"/>
          <w:lang w:val="ru-RU"/>
        </w:rPr>
      </w:pPr>
      <w:r w:rsidRPr="003A1144">
        <w:rPr>
          <w:szCs w:val="28"/>
          <w:lang w:val="ru-RU"/>
        </w:rPr>
        <w:t xml:space="preserve">В конце 2012 года по инициативе Общественной палаты Амурской области губернатор поручил рабочей группе, в состав которой входили представители палаты, разработать проект закона о содержании животных на территории Амурской области. В течение последних месяцев рабочая группа трудилась над проектом закона, который и отдала на рассмотрение в Законодательное Собрание Амурской области. Однако в Законодательном Собрании в конечном итоге из </w:t>
      </w:r>
      <w:r>
        <w:rPr>
          <w:szCs w:val="28"/>
          <w:lang w:val="ru-RU"/>
        </w:rPr>
        <w:t>з</w:t>
      </w:r>
      <w:r w:rsidRPr="003A1144">
        <w:rPr>
          <w:szCs w:val="28"/>
          <w:lang w:val="ru-RU"/>
        </w:rPr>
        <w:t xml:space="preserve">акона «О </w:t>
      </w:r>
      <w:r>
        <w:rPr>
          <w:szCs w:val="28"/>
          <w:lang w:val="ru-RU"/>
        </w:rPr>
        <w:t>содержании животных» получился з</w:t>
      </w:r>
      <w:r w:rsidRPr="003A1144">
        <w:rPr>
          <w:szCs w:val="28"/>
          <w:lang w:val="ru-RU"/>
        </w:rPr>
        <w:t xml:space="preserve">акон «О регулировании численности безнадзорных животных на территории области», который обсуждали 18 июня 2013 года на расширенном заседании Экспертного совета Общественной палаты Амурской области. </w:t>
      </w:r>
    </w:p>
    <w:p w:rsidR="00BB0731" w:rsidRPr="003A1144" w:rsidRDefault="00BB0731" w:rsidP="00BB0731">
      <w:pPr>
        <w:ind w:firstLine="709"/>
        <w:jc w:val="both"/>
        <w:rPr>
          <w:szCs w:val="28"/>
          <w:lang w:val="ru-RU"/>
        </w:rPr>
      </w:pPr>
      <w:r w:rsidRPr="003A1144">
        <w:rPr>
          <w:szCs w:val="28"/>
          <w:lang w:val="ru-RU"/>
        </w:rPr>
        <w:t xml:space="preserve">Проблема проекта закона «О регулировании численности безнадзорных животных на территории области» в том, что в нем ничего не сказано о регистрации животных, о местах выгула, о защите животных от жестокого обращения. Ведь бездомными становятся собаки и кошки, которых выбрасывают </w:t>
      </w:r>
      <w:r w:rsidRPr="003A1144">
        <w:rPr>
          <w:szCs w:val="28"/>
          <w:lang w:val="ru-RU"/>
        </w:rPr>
        <w:lastRenderedPageBreak/>
        <w:t xml:space="preserve">на улицу хозяева. И если не прекратить безнаказанное отношение к питомцам, ряды бродячих животных будут пополняться и дальше. Зато сделан упор на отлов, изоляцию и утилизацию безнадзорных животных. Согласно закону следить за численностью бездомных собак и кошек будут муниципалитеты. Из текста законопроекта следует, что после отлова животное будет помещено в приют, где его должны стерилизовать и содержать полгода. Если за это время хозяин не найдется, то зверь перейдет в собственность муниципалитета. А тот </w:t>
      </w:r>
      <w:r>
        <w:rPr>
          <w:szCs w:val="28"/>
          <w:lang w:val="ru-RU"/>
        </w:rPr>
        <w:t>будет</w:t>
      </w:r>
      <w:r w:rsidRPr="003A1144">
        <w:rPr>
          <w:szCs w:val="28"/>
          <w:lang w:val="ru-RU"/>
        </w:rPr>
        <w:t xml:space="preserve"> вправе искать нового хозяина либо избавиться от него. И хоть в законе оговорены случаи такого избавления (если животное агрессивно, есть признаки опасного заболевания либо если вылечить его не представляется возможным), многие представители общественности считают, что таким образом будет просто узаконено умерщвление бездомных животных.</w:t>
      </w:r>
    </w:p>
    <w:p w:rsidR="00BB0731" w:rsidRPr="00ED3018" w:rsidRDefault="00BB0731" w:rsidP="00BB0731">
      <w:pPr>
        <w:pStyle w:val="afb"/>
        <w:shd w:val="clear" w:color="auto" w:fill="FFFFFF"/>
        <w:spacing w:before="0" w:beforeAutospacing="0" w:after="0" w:afterAutospacing="0"/>
        <w:ind w:firstLine="709"/>
        <w:jc w:val="both"/>
        <w:rPr>
          <w:sz w:val="28"/>
          <w:szCs w:val="28"/>
        </w:rPr>
      </w:pPr>
      <w:r w:rsidRPr="00ED3018">
        <w:rPr>
          <w:sz w:val="28"/>
          <w:szCs w:val="28"/>
        </w:rPr>
        <w:t xml:space="preserve">Эксперт Общественной палаты Амурской области Савенков Виталий Евгеньевич </w:t>
      </w:r>
      <w:r>
        <w:rPr>
          <w:sz w:val="28"/>
          <w:szCs w:val="28"/>
        </w:rPr>
        <w:t xml:space="preserve">также </w:t>
      </w:r>
      <w:r w:rsidRPr="00ED3018">
        <w:rPr>
          <w:sz w:val="28"/>
          <w:szCs w:val="28"/>
        </w:rPr>
        <w:t>перечислил пробелы законопроекта. Нарекания вызывают такие моменты</w:t>
      </w:r>
      <w:r>
        <w:rPr>
          <w:sz w:val="28"/>
          <w:szCs w:val="28"/>
        </w:rPr>
        <w:t>,</w:t>
      </w:r>
      <w:r w:rsidRPr="00ED3018">
        <w:rPr>
          <w:sz w:val="28"/>
          <w:szCs w:val="28"/>
        </w:rPr>
        <w:t xml:space="preserve"> как отсутствие контроля за исполнением норм гуманного обращения с животными, не ясны процедуры принятия решения о судьбе животного, не прописано</w:t>
      </w:r>
      <w:r>
        <w:rPr>
          <w:sz w:val="28"/>
          <w:szCs w:val="28"/>
        </w:rPr>
        <w:t>,</w:t>
      </w:r>
      <w:r w:rsidRPr="00ED3018">
        <w:rPr>
          <w:sz w:val="28"/>
          <w:szCs w:val="28"/>
        </w:rPr>
        <w:t xml:space="preserve"> кто конкретно принимает решение о содержании либо усыплении животного. Главный недостаток законопроекта в том, что он направлен не на решение проблемы уменьшения численности безнадзорных животных, а на регулирование численности путем изоляции животных. Но это не решит проблемы пополнения городской популяции животных за счет выброшенных хозяевами.</w:t>
      </w:r>
    </w:p>
    <w:p w:rsidR="00BB0731" w:rsidRPr="00ED3018" w:rsidRDefault="00BB0731" w:rsidP="00BB0731">
      <w:pPr>
        <w:pStyle w:val="afb"/>
        <w:shd w:val="clear" w:color="auto" w:fill="FFFFFF"/>
        <w:spacing w:before="0" w:beforeAutospacing="0" w:after="0" w:afterAutospacing="0"/>
        <w:ind w:firstLine="709"/>
        <w:jc w:val="both"/>
        <w:rPr>
          <w:sz w:val="28"/>
          <w:szCs w:val="28"/>
        </w:rPr>
      </w:pPr>
      <w:r w:rsidRPr="00ED3018">
        <w:rPr>
          <w:sz w:val="28"/>
          <w:szCs w:val="28"/>
        </w:rPr>
        <w:t>Уменьшить популяцию безнадзорных животных можно</w:t>
      </w:r>
      <w:r>
        <w:rPr>
          <w:sz w:val="28"/>
          <w:szCs w:val="28"/>
        </w:rPr>
        <w:t>,</w:t>
      </w:r>
      <w:r w:rsidRPr="00ED3018">
        <w:rPr>
          <w:sz w:val="28"/>
          <w:szCs w:val="28"/>
        </w:rPr>
        <w:t xml:space="preserve"> только приняв закон «О содержании животных на территории Амурской области» и внеся изменения в Закон Амурской области</w:t>
      </w:r>
      <w:r w:rsidRPr="00ED3018">
        <w:rPr>
          <w:sz w:val="28"/>
          <w:szCs w:val="28"/>
          <w:shd w:val="clear" w:color="auto" w:fill="FFFFFF"/>
        </w:rPr>
        <w:t xml:space="preserve"> «Об административной ответственности в Амурской области» </w:t>
      </w:r>
      <w:r w:rsidRPr="00ED3018">
        <w:rPr>
          <w:sz w:val="28"/>
          <w:szCs w:val="28"/>
        </w:rPr>
        <w:t>в части</w:t>
      </w:r>
      <w:r w:rsidRPr="00ED3018">
        <w:rPr>
          <w:sz w:val="28"/>
          <w:szCs w:val="28"/>
          <w:shd w:val="clear" w:color="auto" w:fill="FFFFFF"/>
        </w:rPr>
        <w:t xml:space="preserve"> ужесточения наказания владельцев, допускающих безнадзорность домашних животных</w:t>
      </w:r>
      <w:r w:rsidRPr="00ED3018">
        <w:rPr>
          <w:sz w:val="28"/>
          <w:szCs w:val="28"/>
        </w:rPr>
        <w:t xml:space="preserve">. Также необходимость </w:t>
      </w:r>
      <w:r>
        <w:rPr>
          <w:sz w:val="28"/>
          <w:szCs w:val="28"/>
        </w:rPr>
        <w:t xml:space="preserve">принятия </w:t>
      </w:r>
      <w:r w:rsidRPr="00ED3018">
        <w:rPr>
          <w:sz w:val="28"/>
          <w:szCs w:val="28"/>
        </w:rPr>
        <w:t xml:space="preserve">закона «О содержании животных на территории Амурской области» поддержал заместитель председателя комитета Законодательного Собрания Амурской области по вопросам аграрной политики, природопользования и экологии Фургал Алексей Иванович. </w:t>
      </w:r>
    </w:p>
    <w:p w:rsidR="00BB0731" w:rsidRDefault="00BB0731" w:rsidP="00BB0731">
      <w:pPr>
        <w:ind w:firstLine="709"/>
        <w:jc w:val="both"/>
        <w:rPr>
          <w:szCs w:val="28"/>
          <w:lang w:val="ru-RU"/>
        </w:rPr>
      </w:pPr>
      <w:r w:rsidRPr="003A1144">
        <w:rPr>
          <w:szCs w:val="28"/>
          <w:lang w:val="ru-RU"/>
        </w:rPr>
        <w:t>По результатам заседания в адрес Законодательного Собрания Амурской области были направлены рекомендации в проект закона «О регулировании численности безнадзорных животных на территории области» и предложение создать рабочую группу по доработке проекта закона «О содержании животных на территории Амурской области», включив в нее представителей Общественной палаты Амурской области.</w:t>
      </w:r>
    </w:p>
    <w:p w:rsidR="00BB0731" w:rsidRPr="001E041E" w:rsidRDefault="00BB0731" w:rsidP="00BB0731">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19 декабря 2013 года в Правительстве области прошло заседание </w:t>
      </w:r>
      <w:r>
        <w:rPr>
          <w:rFonts w:eastAsia="Times New Roman"/>
          <w:szCs w:val="28"/>
          <w:lang w:val="ru-RU" w:eastAsia="ru-RU"/>
        </w:rPr>
        <w:t>«</w:t>
      </w:r>
      <w:r w:rsidRPr="001E041E">
        <w:rPr>
          <w:rFonts w:eastAsia="Times New Roman"/>
          <w:szCs w:val="28"/>
          <w:lang w:val="ru-RU" w:eastAsia="ru-RU"/>
        </w:rPr>
        <w:t>круглого стола</w:t>
      </w:r>
      <w:r>
        <w:rPr>
          <w:rFonts w:eastAsia="Times New Roman"/>
          <w:szCs w:val="28"/>
          <w:lang w:val="ru-RU" w:eastAsia="ru-RU"/>
        </w:rPr>
        <w:t>»</w:t>
      </w:r>
      <w:r w:rsidRPr="001E041E">
        <w:rPr>
          <w:rFonts w:eastAsia="Times New Roman"/>
          <w:szCs w:val="28"/>
          <w:lang w:val="ru-RU" w:eastAsia="ru-RU"/>
        </w:rPr>
        <w:t xml:space="preserve"> по вопросам защиты безнадзорных животных. Губернатор </w:t>
      </w:r>
      <w:r>
        <w:rPr>
          <w:rFonts w:eastAsia="Times New Roman"/>
          <w:szCs w:val="28"/>
          <w:lang w:val="ru-RU" w:eastAsia="ru-RU"/>
        </w:rPr>
        <w:t>Амурской области</w:t>
      </w:r>
      <w:r w:rsidRPr="001E041E">
        <w:rPr>
          <w:rFonts w:eastAsia="Times New Roman"/>
          <w:szCs w:val="28"/>
          <w:lang w:val="ru-RU" w:eastAsia="ru-RU"/>
        </w:rPr>
        <w:t xml:space="preserve"> Кожемяко Олег Николаевич выслушал мнения и предложения представителей общественности и профильных учреждений. В мероприятии принял участие </w:t>
      </w:r>
      <w:r>
        <w:rPr>
          <w:rFonts w:eastAsia="Times New Roman"/>
          <w:szCs w:val="28"/>
          <w:lang w:val="ru-RU" w:eastAsia="ru-RU"/>
        </w:rPr>
        <w:t xml:space="preserve">и </w:t>
      </w:r>
      <w:r w:rsidRPr="001E041E">
        <w:rPr>
          <w:rFonts w:eastAsia="Times New Roman"/>
          <w:szCs w:val="28"/>
          <w:lang w:val="ru-RU" w:eastAsia="ru-RU"/>
        </w:rPr>
        <w:t>член Общественной палаты Амурской области Чукмасов Роман Николаевич.</w:t>
      </w:r>
    </w:p>
    <w:p w:rsidR="00BB0731" w:rsidRPr="001E041E" w:rsidRDefault="00BB0731" w:rsidP="00BB0731">
      <w:pPr>
        <w:shd w:val="clear" w:color="auto" w:fill="FFFFFF"/>
        <w:ind w:firstLine="709"/>
        <w:jc w:val="both"/>
        <w:rPr>
          <w:rFonts w:eastAsia="Times New Roman"/>
          <w:szCs w:val="28"/>
          <w:lang w:val="ru-RU" w:eastAsia="ru-RU"/>
        </w:rPr>
      </w:pPr>
      <w:r w:rsidRPr="001E041E">
        <w:rPr>
          <w:rFonts w:eastAsia="Times New Roman"/>
          <w:szCs w:val="28"/>
          <w:lang w:val="ru-RU" w:eastAsia="ru-RU"/>
        </w:rPr>
        <w:lastRenderedPageBreak/>
        <w:t>Одним из самых важных стал вопрос о судьбе бродячих собак. Губернатор области прямо озвучил свою позицию: зверей нужно не уничтожать, а временно усыплять и отправлять в организованные в районах Приамурья приюты.</w:t>
      </w:r>
      <w:r w:rsidRPr="001A0EA7">
        <w:rPr>
          <w:rFonts w:eastAsia="Times New Roman"/>
          <w:szCs w:val="28"/>
          <w:lang w:val="ru-RU" w:eastAsia="ru-RU"/>
        </w:rPr>
        <w:t xml:space="preserve"> </w:t>
      </w:r>
      <w:r w:rsidRPr="001E041E">
        <w:rPr>
          <w:rFonts w:eastAsia="Times New Roman"/>
          <w:szCs w:val="28"/>
          <w:lang w:val="ru-RU" w:eastAsia="ru-RU"/>
        </w:rPr>
        <w:t xml:space="preserve">Олег </w:t>
      </w:r>
      <w:r>
        <w:rPr>
          <w:rFonts w:eastAsia="Times New Roman"/>
          <w:szCs w:val="28"/>
          <w:lang w:val="ru-RU" w:eastAsia="ru-RU"/>
        </w:rPr>
        <w:t>Николаевич</w:t>
      </w:r>
      <w:r w:rsidRPr="001E041E">
        <w:rPr>
          <w:rFonts w:eastAsia="Times New Roman"/>
          <w:szCs w:val="28"/>
          <w:lang w:val="ru-RU" w:eastAsia="ru-RU"/>
        </w:rPr>
        <w:t xml:space="preserve"> пообещал оказать поддержку организациям, занимающимся проблемами бродячих зверей.</w:t>
      </w:r>
    </w:p>
    <w:p w:rsidR="00BB0731" w:rsidRPr="001E041E" w:rsidRDefault="00BB0731" w:rsidP="00BB0731">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На встрече </w:t>
      </w:r>
      <w:r>
        <w:rPr>
          <w:rFonts w:eastAsia="Times New Roman"/>
          <w:szCs w:val="28"/>
          <w:lang w:val="ru-RU" w:eastAsia="ru-RU"/>
        </w:rPr>
        <w:t xml:space="preserve">также </w:t>
      </w:r>
      <w:r w:rsidRPr="001E041E">
        <w:rPr>
          <w:rFonts w:eastAsia="Times New Roman"/>
          <w:szCs w:val="28"/>
          <w:lang w:val="ru-RU" w:eastAsia="ru-RU"/>
        </w:rPr>
        <w:t>обсудили возможность чипирования и регистрации домашних собак. Все присутствующие сошлись во мнении, что это необходимая мера. Прозвучало предложение штрафовать хозяина незарегистрированного животного на 2 тысячи рублей в первый раз и на 5 – за отсутствие у собаки чипа в дальнейшем.</w:t>
      </w:r>
    </w:p>
    <w:p w:rsidR="00BB0731" w:rsidRPr="001E041E" w:rsidRDefault="00BB0731" w:rsidP="00BB0731">
      <w:pPr>
        <w:shd w:val="clear" w:color="auto" w:fill="FFFFFF"/>
        <w:ind w:firstLine="709"/>
        <w:jc w:val="both"/>
        <w:rPr>
          <w:rFonts w:eastAsia="Times New Roman"/>
          <w:szCs w:val="28"/>
          <w:lang w:val="ru-RU" w:eastAsia="ru-RU"/>
        </w:rPr>
      </w:pPr>
      <w:r w:rsidRPr="001E041E">
        <w:rPr>
          <w:rFonts w:eastAsia="Times New Roman"/>
          <w:szCs w:val="28"/>
          <w:lang w:val="ru-RU" w:eastAsia="ru-RU"/>
        </w:rPr>
        <w:t>Был рассмотрен и вопрос открытия сайта – базы данных потерявшихся собак. Зайдя на этот ресурс, обладатель потерявшегося животного сможет узнать о его дальнейшей судьбе, получить данные о том, находится ли питомец в приюте.</w:t>
      </w:r>
    </w:p>
    <w:p w:rsidR="00BB0731" w:rsidRDefault="00BB0731" w:rsidP="00BB0731">
      <w:pPr>
        <w:ind w:firstLine="709"/>
        <w:jc w:val="both"/>
        <w:rPr>
          <w:szCs w:val="28"/>
          <w:lang w:val="ru-RU"/>
        </w:rPr>
      </w:pPr>
      <w:r w:rsidRPr="001E041E">
        <w:rPr>
          <w:rFonts w:eastAsia="Times New Roman"/>
          <w:szCs w:val="28"/>
          <w:lang w:val="ru-RU" w:eastAsia="ru-RU"/>
        </w:rPr>
        <w:t>В результате был выработан ряд мер, направленных на стабилизацию обстановки с бродячими животными.</w:t>
      </w:r>
      <w:r>
        <w:rPr>
          <w:rFonts w:eastAsia="Times New Roman"/>
          <w:szCs w:val="28"/>
          <w:lang w:val="ru-RU" w:eastAsia="ru-RU"/>
        </w:rPr>
        <w:t xml:space="preserve"> </w:t>
      </w:r>
      <w:r w:rsidRPr="001E041E">
        <w:rPr>
          <w:rFonts w:eastAsia="Times New Roman"/>
          <w:szCs w:val="28"/>
          <w:lang w:val="ru-RU" w:eastAsia="ru-RU"/>
        </w:rPr>
        <w:t xml:space="preserve">Большинство участников </w:t>
      </w:r>
      <w:r>
        <w:rPr>
          <w:rFonts w:eastAsia="Times New Roman"/>
          <w:szCs w:val="28"/>
          <w:lang w:val="ru-RU" w:eastAsia="ru-RU"/>
        </w:rPr>
        <w:t>«</w:t>
      </w:r>
      <w:r w:rsidRPr="001E041E">
        <w:rPr>
          <w:rFonts w:eastAsia="Times New Roman"/>
          <w:szCs w:val="28"/>
          <w:lang w:val="ru-RU" w:eastAsia="ru-RU"/>
        </w:rPr>
        <w:t>круглого стола</w:t>
      </w:r>
      <w:r>
        <w:rPr>
          <w:rFonts w:eastAsia="Times New Roman"/>
          <w:szCs w:val="28"/>
          <w:lang w:val="ru-RU" w:eastAsia="ru-RU"/>
        </w:rPr>
        <w:t>»</w:t>
      </w:r>
      <w:r w:rsidRPr="001E041E">
        <w:rPr>
          <w:rFonts w:eastAsia="Times New Roman"/>
          <w:szCs w:val="28"/>
          <w:lang w:val="ru-RU" w:eastAsia="ru-RU"/>
        </w:rPr>
        <w:t xml:space="preserve"> остались удовлетворены предварительными договоренностями, к которым удалось прийти.</w:t>
      </w:r>
      <w:r>
        <w:rPr>
          <w:rFonts w:eastAsia="Times New Roman"/>
          <w:szCs w:val="28"/>
          <w:lang w:val="ru-RU" w:eastAsia="ru-RU"/>
        </w:rPr>
        <w:t xml:space="preserve"> А Общественная палата Амурской области решила в 1 квартале 2014 года провести заседание «круглого стола» по вопросу реализации З</w:t>
      </w:r>
      <w:r w:rsidRPr="003A1144">
        <w:rPr>
          <w:szCs w:val="28"/>
          <w:lang w:val="ru-RU"/>
        </w:rPr>
        <w:t>акон</w:t>
      </w:r>
      <w:r>
        <w:rPr>
          <w:szCs w:val="28"/>
          <w:lang w:val="ru-RU"/>
        </w:rPr>
        <w:t>а Амурской области</w:t>
      </w:r>
      <w:r w:rsidRPr="003A1144">
        <w:rPr>
          <w:szCs w:val="28"/>
          <w:lang w:val="ru-RU"/>
        </w:rPr>
        <w:t xml:space="preserve"> «О регулировании численности безнадзорных животных на территории области»</w:t>
      </w:r>
      <w:r>
        <w:rPr>
          <w:rFonts w:eastAsia="Times New Roman"/>
          <w:szCs w:val="28"/>
          <w:lang w:val="ru-RU" w:eastAsia="ru-RU"/>
        </w:rPr>
        <w:t>, опираясь на информацию</w:t>
      </w:r>
      <w:r w:rsidRPr="00F558C0">
        <w:rPr>
          <w:rFonts w:eastAsia="Times New Roman"/>
          <w:szCs w:val="28"/>
          <w:lang w:val="ru-RU" w:eastAsia="ru-RU"/>
        </w:rPr>
        <w:t xml:space="preserve"> </w:t>
      </w:r>
      <w:r>
        <w:rPr>
          <w:rFonts w:eastAsia="Times New Roman"/>
          <w:szCs w:val="28"/>
          <w:lang w:val="ru-RU" w:eastAsia="ru-RU"/>
        </w:rPr>
        <w:t>о работе в рамках закона, полученную от муниципальных образований</w:t>
      </w:r>
      <w:r>
        <w:rPr>
          <w:szCs w:val="28"/>
          <w:lang w:val="ru-RU"/>
        </w:rPr>
        <w:t>.</w:t>
      </w:r>
    </w:p>
    <w:p w:rsidR="00BB0731" w:rsidRDefault="00BB0731" w:rsidP="00BB0731">
      <w:pPr>
        <w:pStyle w:val="1"/>
        <w:shd w:val="clear" w:color="auto" w:fill="FFFFFF"/>
        <w:spacing w:before="0" w:after="0"/>
        <w:ind w:firstLine="709"/>
        <w:jc w:val="center"/>
        <w:rPr>
          <w:rFonts w:ascii="Times New Roman" w:hAnsi="Times New Roman"/>
          <w:b w:val="0"/>
          <w:bCs w:val="0"/>
          <w:i/>
          <w:sz w:val="28"/>
          <w:szCs w:val="28"/>
          <w:lang w:val="ru-RU"/>
        </w:rPr>
      </w:pPr>
      <w:r>
        <w:rPr>
          <w:rFonts w:ascii="Times New Roman" w:hAnsi="Times New Roman"/>
          <w:b w:val="0"/>
          <w:bCs w:val="0"/>
          <w:i/>
          <w:sz w:val="28"/>
          <w:szCs w:val="28"/>
          <w:lang w:val="ru-RU"/>
        </w:rPr>
        <w:t>П</w:t>
      </w:r>
      <w:r w:rsidRPr="00F17267">
        <w:rPr>
          <w:rFonts w:ascii="Times New Roman" w:hAnsi="Times New Roman"/>
          <w:b w:val="0"/>
          <w:bCs w:val="0"/>
          <w:i/>
          <w:sz w:val="28"/>
          <w:szCs w:val="28"/>
          <w:lang w:val="ru-RU"/>
        </w:rPr>
        <w:t>роект</w:t>
      </w:r>
      <w:r>
        <w:rPr>
          <w:rFonts w:ascii="Times New Roman" w:hAnsi="Times New Roman"/>
          <w:b w:val="0"/>
          <w:bCs w:val="0"/>
          <w:i/>
          <w:sz w:val="28"/>
          <w:szCs w:val="28"/>
          <w:lang w:val="ru-RU"/>
        </w:rPr>
        <w:t xml:space="preserve"> ф</w:t>
      </w:r>
      <w:r w:rsidRPr="00F17267">
        <w:rPr>
          <w:rFonts w:ascii="Times New Roman" w:hAnsi="Times New Roman"/>
          <w:b w:val="0"/>
          <w:bCs w:val="0"/>
          <w:i/>
          <w:sz w:val="28"/>
          <w:szCs w:val="28"/>
          <w:lang w:val="ru-RU"/>
        </w:rPr>
        <w:t>едерального государственного стандарта</w:t>
      </w:r>
    </w:p>
    <w:p w:rsidR="00BB0731" w:rsidRPr="00F17267" w:rsidRDefault="00BB0731" w:rsidP="00BB0731">
      <w:pPr>
        <w:pStyle w:val="1"/>
        <w:shd w:val="clear" w:color="auto" w:fill="FFFFFF"/>
        <w:spacing w:before="0" w:after="0"/>
        <w:ind w:firstLine="709"/>
        <w:jc w:val="center"/>
        <w:rPr>
          <w:rFonts w:ascii="Times New Roman" w:hAnsi="Times New Roman"/>
          <w:b w:val="0"/>
          <w:bCs w:val="0"/>
          <w:i/>
          <w:sz w:val="28"/>
          <w:szCs w:val="28"/>
          <w:lang w:val="ru-RU"/>
        </w:rPr>
      </w:pPr>
      <w:r w:rsidRPr="00F17267">
        <w:rPr>
          <w:rFonts w:ascii="Times New Roman" w:hAnsi="Times New Roman"/>
          <w:b w:val="0"/>
          <w:bCs w:val="0"/>
          <w:i/>
          <w:sz w:val="28"/>
          <w:szCs w:val="28"/>
          <w:lang w:val="ru-RU"/>
        </w:rPr>
        <w:t xml:space="preserve">дошкольного образования </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18 июля 2013 г</w:t>
      </w:r>
      <w:r>
        <w:rPr>
          <w:sz w:val="28"/>
          <w:szCs w:val="28"/>
        </w:rPr>
        <w:t>ода</w:t>
      </w:r>
      <w:r w:rsidRPr="00226B16">
        <w:rPr>
          <w:sz w:val="28"/>
          <w:szCs w:val="28"/>
        </w:rPr>
        <w:t xml:space="preserve"> на базе Амурск</w:t>
      </w:r>
      <w:r>
        <w:rPr>
          <w:sz w:val="28"/>
          <w:szCs w:val="28"/>
        </w:rPr>
        <w:t>ого</w:t>
      </w:r>
      <w:r w:rsidRPr="00226B16">
        <w:rPr>
          <w:sz w:val="28"/>
          <w:szCs w:val="28"/>
        </w:rPr>
        <w:t xml:space="preserve"> областно</w:t>
      </w:r>
      <w:r>
        <w:rPr>
          <w:sz w:val="28"/>
          <w:szCs w:val="28"/>
        </w:rPr>
        <w:t>го</w:t>
      </w:r>
      <w:r w:rsidRPr="00226B16">
        <w:rPr>
          <w:sz w:val="28"/>
          <w:szCs w:val="28"/>
        </w:rPr>
        <w:t xml:space="preserve"> институт</w:t>
      </w:r>
      <w:r>
        <w:rPr>
          <w:sz w:val="28"/>
          <w:szCs w:val="28"/>
        </w:rPr>
        <w:t>а</w:t>
      </w:r>
      <w:r w:rsidRPr="00226B16">
        <w:rPr>
          <w:sz w:val="28"/>
          <w:szCs w:val="28"/>
        </w:rPr>
        <w:t xml:space="preserve"> развития образования совместно с Общественной палатой Амурской области </w:t>
      </w:r>
      <w:r>
        <w:rPr>
          <w:sz w:val="28"/>
          <w:szCs w:val="28"/>
        </w:rPr>
        <w:t>состоялись слушания по проекту ф</w:t>
      </w:r>
      <w:r w:rsidRPr="00226B16">
        <w:rPr>
          <w:sz w:val="28"/>
          <w:szCs w:val="28"/>
        </w:rPr>
        <w:t>едерального государственного стандарта дошкольного образования.</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 xml:space="preserve">Министр образования и науки Амурской области Селюч Марина Григорьевна выступила с приветственным словом к участникам слушаний и напомнила о том, что с </w:t>
      </w:r>
      <w:r>
        <w:rPr>
          <w:sz w:val="28"/>
          <w:szCs w:val="28"/>
        </w:rPr>
        <w:t>0</w:t>
      </w:r>
      <w:r w:rsidRPr="00226B16">
        <w:rPr>
          <w:sz w:val="28"/>
          <w:szCs w:val="28"/>
        </w:rPr>
        <w:t>1 сентября 2013 года все образовательные учреждения начинают работу по новому Федеральному закону «Об образовании в Российской Федерации» и каждая статья данного документа пронизана мыслью о том, что образование должно быть доступным для каждого и выступать институтом для позитивной социализации детей.</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На слушаниях присутствовали более 70 человек, а представители отдал</w:t>
      </w:r>
      <w:r>
        <w:rPr>
          <w:sz w:val="28"/>
          <w:szCs w:val="28"/>
        </w:rPr>
        <w:t>е</w:t>
      </w:r>
      <w:r w:rsidRPr="00226B16">
        <w:rPr>
          <w:sz w:val="28"/>
          <w:szCs w:val="28"/>
        </w:rPr>
        <w:t xml:space="preserve">нных территорий Амурской области участвовали в режиме </w:t>
      </w:r>
      <w:r>
        <w:rPr>
          <w:sz w:val="28"/>
          <w:szCs w:val="28"/>
        </w:rPr>
        <w:t>он-лайн</w:t>
      </w:r>
      <w:r w:rsidRPr="00226B16">
        <w:rPr>
          <w:sz w:val="28"/>
          <w:szCs w:val="28"/>
        </w:rPr>
        <w:t xml:space="preserve"> (г. Тында, Тындинский район, Магдагачинский район, Мазановский район, Зейский район, пгт. Прогресс, г. Шимановск, Шимановский район, г. Белогорск). Наибольшую часть присутствующих в аудитории представляли руководители, заместители и педагоги дошкольных образовательных учреждений Амурской области, в том числе присутствовали педагоги начальной школы общеобразовательных учреждений.</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lastRenderedPageBreak/>
        <w:t>В ходе слушаний был освещ</w:t>
      </w:r>
      <w:r>
        <w:rPr>
          <w:sz w:val="28"/>
          <w:szCs w:val="28"/>
        </w:rPr>
        <w:t>е</w:t>
      </w:r>
      <w:r w:rsidRPr="00226B16">
        <w:rPr>
          <w:sz w:val="28"/>
          <w:szCs w:val="28"/>
        </w:rPr>
        <w:t xml:space="preserve">н основной круг вопросов, волнующих педагогическую общественность: концептуальные основы федерального государственного стандарта дошкольного образования; актуальные проблемы </w:t>
      </w:r>
      <w:r w:rsidRPr="0074089F">
        <w:rPr>
          <w:bCs/>
          <w:sz w:val="28"/>
          <w:szCs w:val="28"/>
        </w:rPr>
        <w:t>Федерального государственного стандарта дошкольного образования</w:t>
      </w:r>
      <w:r w:rsidRPr="00226B16">
        <w:rPr>
          <w:sz w:val="28"/>
          <w:szCs w:val="28"/>
        </w:rPr>
        <w:t xml:space="preserve">; требования к условиям реализации, к структуре основной образовательной программы дошкольного образования; преемственность дошкольного и начального образования в условиях введения </w:t>
      </w:r>
      <w:r w:rsidRPr="0074089F">
        <w:rPr>
          <w:bCs/>
          <w:sz w:val="28"/>
          <w:szCs w:val="28"/>
        </w:rPr>
        <w:t>Федерального государственного стандарта дошкольного образования</w:t>
      </w:r>
      <w:r w:rsidRPr="00226B16">
        <w:rPr>
          <w:sz w:val="28"/>
          <w:szCs w:val="28"/>
        </w:rPr>
        <w:t xml:space="preserve">; взаимодействие дошкольной организации и семьи в рамках введения </w:t>
      </w:r>
      <w:r w:rsidRPr="0074089F">
        <w:rPr>
          <w:bCs/>
          <w:sz w:val="28"/>
          <w:szCs w:val="28"/>
        </w:rPr>
        <w:t>Федерального государственного стандарта дошкольного образования</w:t>
      </w:r>
      <w:r w:rsidRPr="00226B16">
        <w:rPr>
          <w:sz w:val="28"/>
          <w:szCs w:val="28"/>
        </w:rPr>
        <w:t>; инклюзивное образование и работа с одар</w:t>
      </w:r>
      <w:r>
        <w:rPr>
          <w:sz w:val="28"/>
          <w:szCs w:val="28"/>
        </w:rPr>
        <w:t>е</w:t>
      </w:r>
      <w:r w:rsidRPr="00226B16">
        <w:rPr>
          <w:sz w:val="28"/>
          <w:szCs w:val="28"/>
        </w:rPr>
        <w:t xml:space="preserve">нными детьми в условиях введения </w:t>
      </w:r>
      <w:r w:rsidRPr="0074089F">
        <w:rPr>
          <w:bCs/>
          <w:sz w:val="28"/>
          <w:szCs w:val="28"/>
        </w:rPr>
        <w:t>Федерального государственного стандарта дошкольного образования</w:t>
      </w:r>
      <w:r w:rsidRPr="00226B16">
        <w:rPr>
          <w:sz w:val="28"/>
          <w:szCs w:val="28"/>
        </w:rPr>
        <w:t>; основные направления развития вариативных организационных форм дошкольного образования; особенности профессиональной подготовки педагогических кадров для дошкольного образования.</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Участники слушаний высказали сво</w:t>
      </w:r>
      <w:r>
        <w:rPr>
          <w:sz w:val="28"/>
          <w:szCs w:val="28"/>
        </w:rPr>
        <w:t>и</w:t>
      </w:r>
      <w:r w:rsidRPr="00226B16">
        <w:rPr>
          <w:sz w:val="28"/>
          <w:szCs w:val="28"/>
        </w:rPr>
        <w:t xml:space="preserve"> мнени</w:t>
      </w:r>
      <w:r>
        <w:rPr>
          <w:sz w:val="28"/>
          <w:szCs w:val="28"/>
        </w:rPr>
        <w:t>я</w:t>
      </w:r>
      <w:r w:rsidRPr="00226B16">
        <w:rPr>
          <w:sz w:val="28"/>
          <w:szCs w:val="28"/>
        </w:rPr>
        <w:t>, пожелания и предложения по поводу содержания проекта федерального государственного стандарта дошкольного образования с целью его доработки. По итогам слушаний участниками были приняты рекомендации, в которых отражены вопросы, требующие уточнения и разъяснения.</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Председатель комиссии Общественной палаты Амурской области по вопросам</w:t>
      </w:r>
      <w:r>
        <w:rPr>
          <w:sz w:val="28"/>
          <w:szCs w:val="28"/>
        </w:rPr>
        <w:t xml:space="preserve"> образования, науки, молоде</w:t>
      </w:r>
      <w:r w:rsidRPr="00226B16">
        <w:rPr>
          <w:sz w:val="28"/>
          <w:szCs w:val="28"/>
        </w:rPr>
        <w:t>жной политик</w:t>
      </w:r>
      <w:r>
        <w:rPr>
          <w:sz w:val="28"/>
          <w:szCs w:val="28"/>
        </w:rPr>
        <w:t>и</w:t>
      </w:r>
      <w:r w:rsidRPr="00226B16">
        <w:rPr>
          <w:sz w:val="28"/>
          <w:szCs w:val="28"/>
        </w:rPr>
        <w:t>, патриотическо</w:t>
      </w:r>
      <w:r>
        <w:rPr>
          <w:sz w:val="28"/>
          <w:szCs w:val="28"/>
        </w:rPr>
        <w:t>го</w:t>
      </w:r>
      <w:r w:rsidRPr="00226B16">
        <w:rPr>
          <w:sz w:val="28"/>
          <w:szCs w:val="28"/>
        </w:rPr>
        <w:t xml:space="preserve"> воспитани</w:t>
      </w:r>
      <w:r>
        <w:rPr>
          <w:sz w:val="28"/>
          <w:szCs w:val="28"/>
        </w:rPr>
        <w:t>я</w:t>
      </w:r>
      <w:r w:rsidRPr="00226B16">
        <w:rPr>
          <w:sz w:val="28"/>
          <w:szCs w:val="28"/>
        </w:rPr>
        <w:t>, культур</w:t>
      </w:r>
      <w:r>
        <w:rPr>
          <w:sz w:val="28"/>
          <w:szCs w:val="28"/>
        </w:rPr>
        <w:t>ы</w:t>
      </w:r>
      <w:r w:rsidRPr="00226B16">
        <w:rPr>
          <w:sz w:val="28"/>
          <w:szCs w:val="28"/>
        </w:rPr>
        <w:t xml:space="preserve"> и спорт</w:t>
      </w:r>
      <w:r>
        <w:rPr>
          <w:sz w:val="28"/>
          <w:szCs w:val="28"/>
        </w:rPr>
        <w:t>а</w:t>
      </w:r>
      <w:r w:rsidRPr="00226B16">
        <w:rPr>
          <w:sz w:val="28"/>
          <w:szCs w:val="28"/>
        </w:rPr>
        <w:t xml:space="preserve"> Дмитриева Лидия Ефимовна проинформировала присутствующих об итогах мониторинга социальных аспектов образования в Амурской области в части изучения уровня доступности дошкольного образования, реализации Правительством Амурской области мер по поддержке педагогических работников дошкольных образовательных учреждений, в том числе работающих с детьми из социально неблагополучных семей, </w:t>
      </w:r>
      <w:r>
        <w:rPr>
          <w:sz w:val="28"/>
          <w:szCs w:val="28"/>
        </w:rPr>
        <w:t xml:space="preserve">по </w:t>
      </w:r>
      <w:r w:rsidRPr="00226B16">
        <w:rPr>
          <w:sz w:val="28"/>
          <w:szCs w:val="28"/>
        </w:rPr>
        <w:t>охран</w:t>
      </w:r>
      <w:r>
        <w:rPr>
          <w:sz w:val="28"/>
          <w:szCs w:val="28"/>
        </w:rPr>
        <w:t>е</w:t>
      </w:r>
      <w:r w:rsidRPr="00226B16">
        <w:rPr>
          <w:sz w:val="28"/>
          <w:szCs w:val="28"/>
        </w:rPr>
        <w:t xml:space="preserve"> материнства и детства, развитию вариативных форм дошкольного воспитания.</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В заключительном слове Марина Григорьевна Селюч особо подчеркнула необходимость решения основных вопросов, связанных с опережающим введением стандарта дошкольного образования:</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 повышения заработной платы работникам дошкольных образовательных учреждений;</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 регулирование родительской платы;</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 внедрение нового поколения образовательных программ;</w:t>
      </w:r>
    </w:p>
    <w:p w:rsidR="00BB0731" w:rsidRPr="00226B16" w:rsidRDefault="00BB0731" w:rsidP="00BB0731">
      <w:pPr>
        <w:pStyle w:val="afb"/>
        <w:shd w:val="clear" w:color="auto" w:fill="FFFFFF"/>
        <w:spacing w:before="0" w:beforeAutospacing="0" w:after="0" w:afterAutospacing="0"/>
        <w:ind w:firstLine="709"/>
        <w:jc w:val="both"/>
        <w:rPr>
          <w:sz w:val="28"/>
          <w:szCs w:val="28"/>
        </w:rPr>
      </w:pPr>
      <w:r w:rsidRPr="00226B16">
        <w:rPr>
          <w:sz w:val="28"/>
          <w:szCs w:val="28"/>
        </w:rPr>
        <w:t>- оказание образовательных услуг детям с ограниченными возможностями здоровья и детям-инвалидам.</w:t>
      </w:r>
    </w:p>
    <w:p w:rsidR="00BB0731" w:rsidRPr="003D4DF9" w:rsidRDefault="00BB0731" w:rsidP="00BB0731">
      <w:pPr>
        <w:ind w:firstLine="709"/>
        <w:jc w:val="both"/>
        <w:rPr>
          <w:rFonts w:eastAsia="Times New Roman"/>
          <w:szCs w:val="28"/>
          <w:lang w:val="ru-RU" w:eastAsia="ru-RU"/>
        </w:rPr>
      </w:pPr>
      <w:r w:rsidRPr="003D4DF9">
        <w:rPr>
          <w:szCs w:val="28"/>
          <w:lang w:val="ru-RU"/>
        </w:rPr>
        <w:t xml:space="preserve">Участниками общественных слушаний единогласно принята резолюция и высказано предложение направить ее авторскому коллективу разработчиков </w:t>
      </w:r>
      <w:r w:rsidRPr="003D4DF9">
        <w:rPr>
          <w:bCs/>
          <w:szCs w:val="28"/>
          <w:lang w:val="ru-RU"/>
        </w:rPr>
        <w:t>Федерального государственного стандарта дошкольного образования</w:t>
      </w:r>
      <w:r w:rsidRPr="003D4DF9">
        <w:rPr>
          <w:b/>
          <w:bCs/>
          <w:szCs w:val="28"/>
          <w:lang w:val="ru-RU"/>
        </w:rPr>
        <w:t xml:space="preserve"> </w:t>
      </w:r>
      <w:r w:rsidRPr="003D4DF9">
        <w:rPr>
          <w:szCs w:val="28"/>
          <w:lang w:val="ru-RU"/>
        </w:rPr>
        <w:t>в целях учета пожеланий</w:t>
      </w:r>
      <w:r>
        <w:rPr>
          <w:szCs w:val="28"/>
          <w:lang w:val="ru-RU"/>
        </w:rPr>
        <w:t>,</w:t>
      </w:r>
      <w:r w:rsidRPr="003D4DF9">
        <w:rPr>
          <w:szCs w:val="28"/>
          <w:lang w:val="ru-RU"/>
        </w:rPr>
        <w:t xml:space="preserve"> высказанных педагогическим сообществом Амурской области.</w:t>
      </w:r>
    </w:p>
    <w:p w:rsidR="00BB0731" w:rsidRPr="00165BD7" w:rsidRDefault="00BB0731" w:rsidP="00BB0731">
      <w:pPr>
        <w:pStyle w:val="afb"/>
        <w:shd w:val="clear" w:color="auto" w:fill="FFFFFF"/>
        <w:spacing w:before="0" w:beforeAutospacing="0" w:after="0" w:afterAutospacing="0"/>
        <w:ind w:firstLine="709"/>
        <w:jc w:val="center"/>
        <w:rPr>
          <w:i/>
          <w:sz w:val="28"/>
          <w:szCs w:val="28"/>
        </w:rPr>
      </w:pPr>
      <w:r w:rsidRPr="00165BD7">
        <w:rPr>
          <w:i/>
          <w:sz w:val="28"/>
          <w:szCs w:val="28"/>
        </w:rPr>
        <w:t>Проект федерального закона «Об общественном контроле»</w:t>
      </w:r>
    </w:p>
    <w:p w:rsidR="00BB0731" w:rsidRPr="0013389F" w:rsidRDefault="00BB0731" w:rsidP="00BB0731">
      <w:pPr>
        <w:pStyle w:val="afb"/>
        <w:shd w:val="clear" w:color="auto" w:fill="FFFFFF"/>
        <w:spacing w:before="0" w:beforeAutospacing="0" w:after="0" w:afterAutospacing="0"/>
        <w:ind w:firstLine="709"/>
        <w:jc w:val="both"/>
        <w:rPr>
          <w:sz w:val="28"/>
          <w:szCs w:val="28"/>
        </w:rPr>
      </w:pPr>
      <w:r w:rsidRPr="0013389F">
        <w:rPr>
          <w:sz w:val="28"/>
          <w:szCs w:val="28"/>
        </w:rPr>
        <w:t xml:space="preserve">24 октября 2013 года член Общественной палаты Амурской области Колядин Александр Михайлович принял участие </w:t>
      </w:r>
      <w:r>
        <w:rPr>
          <w:sz w:val="28"/>
          <w:szCs w:val="28"/>
        </w:rPr>
        <w:t>в</w:t>
      </w:r>
      <w:r w:rsidRPr="0013389F">
        <w:rPr>
          <w:sz w:val="28"/>
          <w:szCs w:val="28"/>
        </w:rPr>
        <w:t xml:space="preserve"> заседании</w:t>
      </w:r>
      <w:r>
        <w:rPr>
          <w:sz w:val="28"/>
          <w:szCs w:val="28"/>
        </w:rPr>
        <w:t xml:space="preserve"> </w:t>
      </w:r>
      <w:r w:rsidRPr="0013389F">
        <w:rPr>
          <w:sz w:val="28"/>
          <w:szCs w:val="28"/>
        </w:rPr>
        <w:t xml:space="preserve">«круглого стола» на </w:t>
      </w:r>
      <w:r w:rsidRPr="0013389F">
        <w:rPr>
          <w:sz w:val="28"/>
          <w:szCs w:val="28"/>
        </w:rPr>
        <w:lastRenderedPageBreak/>
        <w:t>тему «Общественный контроль как инструмент реализации и защиты интересов граждан»</w:t>
      </w:r>
      <w:r>
        <w:rPr>
          <w:sz w:val="28"/>
          <w:szCs w:val="28"/>
        </w:rPr>
        <w:t>, проводимом</w:t>
      </w:r>
      <w:r w:rsidRPr="0013389F">
        <w:rPr>
          <w:sz w:val="28"/>
          <w:szCs w:val="28"/>
        </w:rPr>
        <w:t xml:space="preserve"> Комитетом Совета Федерации по конституционному законодательству, правовым и судебным вопросам, развитию гражданского общества.</w:t>
      </w:r>
    </w:p>
    <w:p w:rsidR="00BB0731" w:rsidRPr="0013389F" w:rsidRDefault="00BB0731" w:rsidP="00BB0731">
      <w:pPr>
        <w:pStyle w:val="afb"/>
        <w:shd w:val="clear" w:color="auto" w:fill="FFFFFF"/>
        <w:spacing w:before="0" w:beforeAutospacing="0" w:after="0" w:afterAutospacing="0"/>
        <w:ind w:firstLine="709"/>
        <w:jc w:val="both"/>
        <w:rPr>
          <w:sz w:val="28"/>
          <w:szCs w:val="28"/>
        </w:rPr>
      </w:pPr>
      <w:r w:rsidRPr="0013389F">
        <w:rPr>
          <w:sz w:val="28"/>
          <w:szCs w:val="28"/>
        </w:rPr>
        <w:t>На заседании обсуждался законопроект «Об общественном контроле».</w:t>
      </w:r>
      <w:r>
        <w:rPr>
          <w:sz w:val="28"/>
          <w:szCs w:val="28"/>
        </w:rPr>
        <w:t xml:space="preserve"> Основная задача законопроекта –</w:t>
      </w:r>
      <w:r w:rsidRPr="0013389F">
        <w:rPr>
          <w:sz w:val="28"/>
          <w:szCs w:val="28"/>
        </w:rPr>
        <w:t xml:space="preserve"> дать доступ активным гражданам к оценке всех государственных решений</w:t>
      </w:r>
      <w:r>
        <w:rPr>
          <w:sz w:val="28"/>
          <w:szCs w:val="28"/>
        </w:rPr>
        <w:t>, сделав т</w:t>
      </w:r>
      <w:r w:rsidRPr="0013389F">
        <w:rPr>
          <w:sz w:val="28"/>
          <w:szCs w:val="28"/>
        </w:rPr>
        <w:t>аким образом деятельность властей прозрачной для оценки со стороны общества.</w:t>
      </w:r>
    </w:p>
    <w:p w:rsidR="00BB0731" w:rsidRPr="0013389F" w:rsidRDefault="00BB0731" w:rsidP="00BB0731">
      <w:pPr>
        <w:pStyle w:val="afb"/>
        <w:shd w:val="clear" w:color="auto" w:fill="FFFFFF"/>
        <w:spacing w:before="0" w:beforeAutospacing="0" w:after="0" w:afterAutospacing="0"/>
        <w:ind w:firstLine="709"/>
        <w:jc w:val="both"/>
        <w:rPr>
          <w:sz w:val="28"/>
          <w:szCs w:val="28"/>
        </w:rPr>
      </w:pPr>
      <w:r w:rsidRPr="0013389F">
        <w:rPr>
          <w:sz w:val="28"/>
          <w:szCs w:val="28"/>
        </w:rPr>
        <w:t xml:space="preserve">Законопроект предусматривает личный </w:t>
      </w:r>
      <w:r>
        <w:rPr>
          <w:sz w:val="28"/>
          <w:szCs w:val="28"/>
        </w:rPr>
        <w:t>и</w:t>
      </w:r>
      <w:r w:rsidRPr="0013389F">
        <w:rPr>
          <w:sz w:val="28"/>
          <w:szCs w:val="28"/>
        </w:rPr>
        <w:t xml:space="preserve"> коллективный</w:t>
      </w:r>
      <w:r w:rsidRPr="009272E6">
        <w:rPr>
          <w:sz w:val="28"/>
          <w:szCs w:val="28"/>
        </w:rPr>
        <w:t xml:space="preserve"> </w:t>
      </w:r>
      <w:r w:rsidRPr="0013389F">
        <w:rPr>
          <w:sz w:val="28"/>
          <w:szCs w:val="28"/>
        </w:rPr>
        <w:t>контроль, а также интерактивный – через Интернет. При этом государство должно гарантировать общественным контролерам доступ к необходимым источникам информации и их личную неприкос</w:t>
      </w:r>
      <w:r>
        <w:rPr>
          <w:sz w:val="28"/>
          <w:szCs w:val="28"/>
        </w:rPr>
        <w:t>новенность</w:t>
      </w:r>
      <w:r w:rsidRPr="0013389F">
        <w:rPr>
          <w:sz w:val="28"/>
          <w:szCs w:val="28"/>
        </w:rPr>
        <w:t xml:space="preserve"> и правовую защищенность.</w:t>
      </w:r>
    </w:p>
    <w:p w:rsidR="00BB0731" w:rsidRPr="00165BD7" w:rsidRDefault="00BB0731" w:rsidP="00BB0731">
      <w:pPr>
        <w:ind w:firstLine="709"/>
        <w:jc w:val="both"/>
        <w:rPr>
          <w:szCs w:val="28"/>
          <w:lang w:val="ru-RU"/>
        </w:rPr>
      </w:pPr>
      <w:r w:rsidRPr="00165BD7">
        <w:rPr>
          <w:szCs w:val="28"/>
          <w:lang w:val="ru-RU"/>
        </w:rPr>
        <w:t>Участники заседания рекомендовали Государственной Думе Российской Федерации рассмотреть предложенный законопроект, когда он поступит к депутатам</w:t>
      </w:r>
      <w:r>
        <w:rPr>
          <w:szCs w:val="28"/>
          <w:lang w:val="ru-RU"/>
        </w:rPr>
        <w:t>.</w:t>
      </w:r>
    </w:p>
    <w:p w:rsidR="00BB0731" w:rsidRDefault="00BB0731" w:rsidP="00BB0731">
      <w:pPr>
        <w:shd w:val="clear" w:color="auto" w:fill="FFFFFF"/>
        <w:ind w:firstLine="720"/>
        <w:jc w:val="center"/>
        <w:rPr>
          <w:b/>
          <w:szCs w:val="28"/>
          <w:lang w:val="ru-RU"/>
        </w:rPr>
      </w:pPr>
    </w:p>
    <w:p w:rsidR="00BB0731" w:rsidRDefault="00BB0731" w:rsidP="00BB0731">
      <w:pPr>
        <w:shd w:val="clear" w:color="auto" w:fill="FFFFFF"/>
        <w:ind w:firstLine="720"/>
        <w:jc w:val="center"/>
        <w:rPr>
          <w:b/>
          <w:szCs w:val="28"/>
          <w:lang w:val="ru-RU"/>
        </w:rPr>
      </w:pPr>
      <w:r>
        <w:rPr>
          <w:b/>
          <w:szCs w:val="28"/>
          <w:lang w:val="ru-RU"/>
        </w:rPr>
        <w:t>Анализ бюджета Амурской области</w:t>
      </w:r>
    </w:p>
    <w:p w:rsidR="00BB0731" w:rsidRPr="00247701" w:rsidRDefault="00BB0731" w:rsidP="00BB0731">
      <w:pPr>
        <w:shd w:val="clear" w:color="auto" w:fill="FFFFFF"/>
        <w:ind w:firstLine="720"/>
        <w:jc w:val="center"/>
        <w:rPr>
          <w:rFonts w:eastAsia="Times New Roman"/>
          <w:i/>
          <w:color w:val="000000"/>
          <w:szCs w:val="28"/>
          <w:lang w:val="ru-RU" w:eastAsia="ru-RU" w:bidi="ar-SA"/>
        </w:rPr>
      </w:pPr>
      <w:r w:rsidRPr="00247701">
        <w:rPr>
          <w:i/>
          <w:szCs w:val="28"/>
          <w:lang w:val="ru-RU"/>
        </w:rPr>
        <w:t>Исполнение бюджета Амурской области за 2012 год</w:t>
      </w:r>
    </w:p>
    <w:p w:rsidR="00BB0731" w:rsidRPr="00F43ED1" w:rsidRDefault="00BB0731" w:rsidP="00BB0731">
      <w:pPr>
        <w:shd w:val="clear" w:color="auto" w:fill="FFFFFF"/>
        <w:ind w:firstLine="720"/>
        <w:jc w:val="both"/>
        <w:rPr>
          <w:rFonts w:eastAsia="Times New Roman"/>
          <w:color w:val="000000"/>
          <w:szCs w:val="28"/>
          <w:lang w:val="ru-RU" w:eastAsia="ru-RU" w:bidi="ar-SA"/>
        </w:rPr>
      </w:pPr>
      <w:r>
        <w:rPr>
          <w:rFonts w:eastAsia="Times New Roman"/>
          <w:color w:val="000000"/>
          <w:szCs w:val="28"/>
          <w:lang w:val="ru-RU" w:eastAsia="ru-RU" w:bidi="ar-SA"/>
        </w:rPr>
        <w:t>Общественная палата Амурской области ежегодно анализирует годовые отчеты о</w:t>
      </w:r>
      <w:r w:rsidRPr="00F43ED1">
        <w:rPr>
          <w:rFonts w:eastAsia="Times New Roman"/>
          <w:color w:val="000000"/>
          <w:szCs w:val="28"/>
          <w:lang w:val="ru-RU" w:eastAsia="ru-RU" w:bidi="ar-SA"/>
        </w:rPr>
        <w:t>б исполнении областного бюджета</w:t>
      </w:r>
      <w:r>
        <w:rPr>
          <w:rFonts w:eastAsia="Times New Roman"/>
          <w:color w:val="000000"/>
          <w:szCs w:val="28"/>
          <w:lang w:val="ru-RU" w:eastAsia="ru-RU" w:bidi="ar-SA"/>
        </w:rPr>
        <w:t>. В этом году в</w:t>
      </w:r>
      <w:r w:rsidRPr="00F43ED1">
        <w:rPr>
          <w:rFonts w:eastAsia="Times New Roman"/>
          <w:color w:val="000000"/>
          <w:szCs w:val="28"/>
          <w:lang w:val="ru-RU" w:eastAsia="ru-RU" w:bidi="ar-SA"/>
        </w:rPr>
        <w:t>первые обсуждение прошло в новом</w:t>
      </w:r>
      <w:r>
        <w:rPr>
          <w:rFonts w:eastAsia="Times New Roman"/>
          <w:color w:val="000000"/>
          <w:szCs w:val="28"/>
          <w:lang w:val="ru-RU" w:eastAsia="ru-RU" w:bidi="ar-SA"/>
        </w:rPr>
        <w:t>, заочном,</w:t>
      </w:r>
      <w:r w:rsidRPr="00F43ED1">
        <w:rPr>
          <w:rFonts w:eastAsia="Times New Roman"/>
          <w:color w:val="000000"/>
          <w:szCs w:val="28"/>
          <w:lang w:val="ru-RU" w:eastAsia="ru-RU" w:bidi="ar-SA"/>
        </w:rPr>
        <w:t xml:space="preserve"> формате</w:t>
      </w:r>
      <w:r>
        <w:rPr>
          <w:rFonts w:eastAsia="Times New Roman"/>
          <w:color w:val="000000"/>
          <w:szCs w:val="28"/>
          <w:lang w:val="ru-RU" w:eastAsia="ru-RU" w:bidi="ar-SA"/>
        </w:rPr>
        <w:t>. О</w:t>
      </w:r>
      <w:r w:rsidRPr="00F43ED1">
        <w:rPr>
          <w:rFonts w:eastAsia="Times New Roman"/>
          <w:color w:val="000000"/>
          <w:szCs w:val="28"/>
          <w:lang w:val="ru-RU" w:eastAsia="ru-RU" w:bidi="ar-SA"/>
        </w:rPr>
        <w:t>знакомиться с материалами по годовому отчету за 2012 год можно было на официальном сайте Законодательного Собрания</w:t>
      </w:r>
      <w:r>
        <w:rPr>
          <w:rFonts w:eastAsia="Times New Roman"/>
          <w:color w:val="000000"/>
          <w:szCs w:val="28"/>
          <w:lang w:val="ru-RU" w:eastAsia="ru-RU" w:bidi="ar-SA"/>
        </w:rPr>
        <w:t xml:space="preserve"> Амурской области</w:t>
      </w:r>
      <w:r w:rsidRPr="00F43ED1">
        <w:rPr>
          <w:rFonts w:eastAsia="Times New Roman"/>
          <w:color w:val="000000"/>
          <w:szCs w:val="28"/>
          <w:lang w:val="ru-RU" w:eastAsia="ru-RU" w:bidi="ar-SA"/>
        </w:rPr>
        <w:t>.</w:t>
      </w:r>
    </w:p>
    <w:p w:rsidR="00BB0731" w:rsidRPr="00F43ED1" w:rsidRDefault="00BB0731" w:rsidP="00BB0731">
      <w:pPr>
        <w:shd w:val="clear" w:color="auto" w:fill="FFFFFF"/>
        <w:ind w:firstLine="709"/>
        <w:jc w:val="both"/>
        <w:rPr>
          <w:rFonts w:eastAsia="Times New Roman"/>
          <w:color w:val="000000"/>
          <w:szCs w:val="28"/>
          <w:lang w:val="ru-RU" w:eastAsia="ru-RU" w:bidi="ar-SA"/>
        </w:rPr>
      </w:pPr>
      <w:r w:rsidRPr="00F43ED1">
        <w:rPr>
          <w:rFonts w:eastAsia="Times New Roman"/>
          <w:color w:val="000000"/>
          <w:szCs w:val="28"/>
          <w:lang w:val="ru-RU" w:eastAsia="ru-RU" w:bidi="ar-SA"/>
        </w:rPr>
        <w:t xml:space="preserve">На протяжении трех дней проведения публичных слушаний </w:t>
      </w:r>
      <w:r>
        <w:rPr>
          <w:color w:val="000000"/>
          <w:szCs w:val="28"/>
          <w:shd w:val="clear" w:color="auto" w:fill="FFFFFF"/>
          <w:lang w:val="ru-RU"/>
        </w:rPr>
        <w:t>с</w:t>
      </w:r>
      <w:r w:rsidRPr="00F43ED1">
        <w:rPr>
          <w:color w:val="000000"/>
          <w:szCs w:val="28"/>
          <w:shd w:val="clear" w:color="auto" w:fill="FFFFFF"/>
          <w:lang w:val="ru-RU"/>
        </w:rPr>
        <w:t xml:space="preserve"> 17 по 19 июня 2013 года </w:t>
      </w:r>
      <w:r w:rsidRPr="00F43ED1">
        <w:rPr>
          <w:rFonts w:eastAsia="Times New Roman"/>
          <w:color w:val="000000"/>
          <w:szCs w:val="28"/>
          <w:lang w:val="ru-RU" w:eastAsia="ru-RU" w:bidi="ar-SA"/>
        </w:rPr>
        <w:t>все жители области имели возможность принять участие в обсуждении годового отчета, оставив к проекту закона Амурской области «Об исполнении областного бюджета за 2012 год» в электронном виде свои замечания</w:t>
      </w:r>
      <w:r>
        <w:rPr>
          <w:rFonts w:eastAsia="Times New Roman"/>
          <w:color w:val="000000"/>
          <w:szCs w:val="28"/>
          <w:lang w:val="ru-RU" w:eastAsia="ru-RU" w:bidi="ar-SA"/>
        </w:rPr>
        <w:t xml:space="preserve"> и</w:t>
      </w:r>
      <w:r w:rsidRPr="00F43ED1">
        <w:rPr>
          <w:rFonts w:eastAsia="Times New Roman"/>
          <w:color w:val="000000"/>
          <w:szCs w:val="28"/>
          <w:lang w:val="ru-RU" w:eastAsia="ru-RU" w:bidi="ar-SA"/>
        </w:rPr>
        <w:t xml:space="preserve"> предложения</w:t>
      </w:r>
      <w:r>
        <w:rPr>
          <w:rFonts w:eastAsia="Times New Roman"/>
          <w:color w:val="000000"/>
          <w:szCs w:val="28"/>
          <w:lang w:val="ru-RU" w:eastAsia="ru-RU" w:bidi="ar-SA"/>
        </w:rPr>
        <w:t>.</w:t>
      </w:r>
      <w:r w:rsidRPr="00F43ED1">
        <w:rPr>
          <w:rFonts w:eastAsia="Times New Roman"/>
          <w:color w:val="000000"/>
          <w:szCs w:val="28"/>
          <w:lang w:val="ru-RU" w:eastAsia="ru-RU" w:bidi="ar-SA"/>
        </w:rPr>
        <w:t xml:space="preserve"> </w:t>
      </w:r>
    </w:p>
    <w:p w:rsidR="00BB0731" w:rsidRDefault="00BB0731" w:rsidP="00BB0731">
      <w:pPr>
        <w:shd w:val="clear" w:color="auto" w:fill="FFFFFF"/>
        <w:ind w:firstLine="709"/>
        <w:jc w:val="both"/>
        <w:rPr>
          <w:rFonts w:eastAsia="Times New Roman"/>
          <w:color w:val="000000"/>
          <w:szCs w:val="28"/>
          <w:lang w:val="ru-RU" w:eastAsia="ru-RU" w:bidi="ar-SA"/>
        </w:rPr>
      </w:pPr>
      <w:r w:rsidRPr="00F43ED1">
        <w:rPr>
          <w:rFonts w:eastAsia="Times New Roman"/>
          <w:color w:val="000000"/>
          <w:szCs w:val="28"/>
          <w:lang w:val="ru-RU" w:eastAsia="ru-RU" w:bidi="ar-SA"/>
        </w:rPr>
        <w:t>В публичных слушаниях приняли участие жители области, муниципальные образования, Федерация профсоюзов области, представители учебных заведений</w:t>
      </w:r>
      <w:r>
        <w:rPr>
          <w:rFonts w:eastAsia="Times New Roman"/>
          <w:color w:val="000000"/>
          <w:szCs w:val="28"/>
          <w:lang w:val="ru-RU" w:eastAsia="ru-RU" w:bidi="ar-SA"/>
        </w:rPr>
        <w:t xml:space="preserve"> и многие другие</w:t>
      </w:r>
      <w:r w:rsidRPr="00F43ED1">
        <w:rPr>
          <w:rFonts w:eastAsia="Times New Roman"/>
          <w:i/>
          <w:iCs/>
          <w:color w:val="000000"/>
          <w:szCs w:val="28"/>
          <w:lang w:val="ru-RU" w:eastAsia="ru-RU" w:bidi="ar-SA"/>
        </w:rPr>
        <w:t>.</w:t>
      </w:r>
      <w:r>
        <w:rPr>
          <w:rFonts w:eastAsia="Times New Roman"/>
          <w:i/>
          <w:iCs/>
          <w:color w:val="000000"/>
          <w:szCs w:val="28"/>
          <w:lang w:val="ru-RU" w:eastAsia="ru-RU" w:bidi="ar-SA"/>
        </w:rPr>
        <w:t xml:space="preserve"> </w:t>
      </w:r>
      <w:r>
        <w:rPr>
          <w:rFonts w:eastAsia="Times New Roman"/>
          <w:color w:val="000000"/>
          <w:szCs w:val="28"/>
          <w:lang w:val="ru-RU" w:eastAsia="ru-RU" w:bidi="ar-SA"/>
        </w:rPr>
        <w:t xml:space="preserve">За период проведения </w:t>
      </w:r>
      <w:r w:rsidRPr="00F43ED1">
        <w:rPr>
          <w:rFonts w:eastAsia="Times New Roman"/>
          <w:color w:val="000000"/>
          <w:szCs w:val="28"/>
          <w:lang w:val="ru-RU" w:eastAsia="ru-RU" w:bidi="ar-SA"/>
        </w:rPr>
        <w:t>публичных слушаний поступили вопросы и предложения разной направленности.</w:t>
      </w:r>
      <w:r>
        <w:rPr>
          <w:rFonts w:eastAsia="Times New Roman"/>
          <w:color w:val="000000"/>
          <w:szCs w:val="28"/>
          <w:lang w:val="ru-RU" w:eastAsia="ru-RU" w:bidi="ar-SA"/>
        </w:rPr>
        <w:t xml:space="preserve"> </w:t>
      </w:r>
      <w:r w:rsidRPr="00F43ED1">
        <w:rPr>
          <w:rFonts w:eastAsia="Times New Roman"/>
          <w:color w:val="000000"/>
          <w:szCs w:val="28"/>
          <w:lang w:val="ru-RU" w:eastAsia="ru-RU" w:bidi="ar-SA"/>
        </w:rPr>
        <w:t>Участники публичных слушаний интересовались основными характеристиками областного бюджета (доходами, расходами, дефицитом), объемом государственного долга области, как за прошедший год, так и в сравнении с предыдущим финансовым годом, объемом привлечения средств федерального бюджета на реализацию долгосрочных целевых программ, структурой расходов, финансированием научно-исследовательских, инновационных работ, структурой расходов и расходами, имеющими социальную</w:t>
      </w:r>
      <w:r>
        <w:rPr>
          <w:rFonts w:eastAsia="Times New Roman"/>
          <w:color w:val="000000"/>
          <w:szCs w:val="28"/>
          <w:lang w:val="ru-RU" w:eastAsia="ru-RU" w:bidi="ar-SA"/>
        </w:rPr>
        <w:t xml:space="preserve"> </w:t>
      </w:r>
      <w:r w:rsidRPr="00F43ED1">
        <w:rPr>
          <w:rFonts w:eastAsia="Times New Roman"/>
          <w:color w:val="000000"/>
          <w:szCs w:val="28"/>
          <w:lang w:val="ru-RU" w:eastAsia="ru-RU" w:bidi="ar-SA"/>
        </w:rPr>
        <w:t>направленность (обеспечение жилыми помещениями детей-сирот, предоставлении многодетным семьям социальной выплаты на улучшение жилищных условий,</w:t>
      </w:r>
      <w:r>
        <w:rPr>
          <w:rFonts w:eastAsia="Times New Roman"/>
          <w:color w:val="000000"/>
          <w:szCs w:val="28"/>
          <w:lang w:val="ru-RU" w:eastAsia="ru-RU" w:bidi="ar-SA"/>
        </w:rPr>
        <w:t xml:space="preserve"> </w:t>
      </w:r>
      <w:r w:rsidRPr="00F43ED1">
        <w:rPr>
          <w:rFonts w:eastAsia="Times New Roman"/>
          <w:color w:val="000000"/>
          <w:szCs w:val="28"/>
          <w:lang w:val="ru-RU" w:eastAsia="ru-RU" w:bidi="ar-SA"/>
        </w:rPr>
        <w:t>о финансировании оздоровительных лагерей и мероприятий, осуществляемых управлением занятости населения).</w:t>
      </w:r>
    </w:p>
    <w:p w:rsidR="00BB0731" w:rsidRPr="00F43ED1" w:rsidRDefault="00BB0731" w:rsidP="00BB0731">
      <w:pPr>
        <w:shd w:val="clear" w:color="auto" w:fill="FFFFFF"/>
        <w:ind w:firstLine="709"/>
        <w:jc w:val="both"/>
        <w:rPr>
          <w:rFonts w:eastAsia="Times New Roman"/>
          <w:szCs w:val="28"/>
          <w:lang w:val="ru-RU" w:eastAsia="ru-RU" w:bidi="ar-SA"/>
        </w:rPr>
      </w:pPr>
      <w:r>
        <w:rPr>
          <w:rFonts w:eastAsia="Times New Roman"/>
          <w:color w:val="000000"/>
          <w:szCs w:val="28"/>
          <w:lang w:val="ru-RU" w:eastAsia="ru-RU" w:bidi="ar-SA"/>
        </w:rPr>
        <w:t xml:space="preserve">Не осталась в стороне и Общественная палата. Членом комиссии </w:t>
      </w:r>
      <w:r w:rsidRPr="00AF7BE7">
        <w:rPr>
          <w:rStyle w:val="a7"/>
          <w:b w:val="0"/>
          <w:szCs w:val="28"/>
          <w:shd w:val="clear" w:color="auto" w:fill="FFFFFF"/>
          <w:lang w:val="ru-RU"/>
        </w:rPr>
        <w:t xml:space="preserve">по экономике, развитию региона, экологии, предпринимательству, сфере услуг и </w:t>
      </w:r>
      <w:r w:rsidRPr="00AF7BE7">
        <w:rPr>
          <w:rStyle w:val="a7"/>
          <w:b w:val="0"/>
          <w:szCs w:val="28"/>
          <w:shd w:val="clear" w:color="auto" w:fill="FFFFFF"/>
          <w:lang w:val="ru-RU"/>
        </w:rPr>
        <w:lastRenderedPageBreak/>
        <w:t>ЖКХ</w:t>
      </w:r>
      <w:r>
        <w:rPr>
          <w:rStyle w:val="a7"/>
          <w:b w:val="0"/>
          <w:szCs w:val="28"/>
          <w:shd w:val="clear" w:color="auto" w:fill="FFFFFF"/>
          <w:lang w:val="ru-RU"/>
        </w:rPr>
        <w:t xml:space="preserve"> Билько Андреем Михайловичем было подготовлено з</w:t>
      </w:r>
      <w:r w:rsidRPr="00AF7BE7">
        <w:rPr>
          <w:szCs w:val="28"/>
          <w:lang w:val="ru-RU"/>
        </w:rPr>
        <w:t>аключение</w:t>
      </w:r>
      <w:r>
        <w:rPr>
          <w:szCs w:val="28"/>
          <w:lang w:val="ru-RU"/>
        </w:rPr>
        <w:t>, в котором сделан анализ</w:t>
      </w:r>
      <w:r w:rsidRPr="00AF7BE7">
        <w:rPr>
          <w:szCs w:val="28"/>
          <w:lang w:val="ru-RU"/>
        </w:rPr>
        <w:t xml:space="preserve"> исполнени</w:t>
      </w:r>
      <w:r>
        <w:rPr>
          <w:szCs w:val="28"/>
          <w:lang w:val="ru-RU"/>
        </w:rPr>
        <w:t>я</w:t>
      </w:r>
      <w:r w:rsidRPr="00AF7BE7">
        <w:rPr>
          <w:szCs w:val="28"/>
          <w:lang w:val="ru-RU"/>
        </w:rPr>
        <w:t xml:space="preserve"> бюджета Амурской области за 2012 год</w:t>
      </w:r>
      <w:r>
        <w:rPr>
          <w:szCs w:val="28"/>
          <w:lang w:val="ru-RU"/>
        </w:rPr>
        <w:t>.</w:t>
      </w:r>
    </w:p>
    <w:p w:rsidR="00BB0731" w:rsidRDefault="00BB0731" w:rsidP="00BB0731">
      <w:pPr>
        <w:shd w:val="clear" w:color="auto" w:fill="FFFFFF"/>
        <w:ind w:firstLine="708"/>
        <w:jc w:val="both"/>
        <w:rPr>
          <w:rFonts w:eastAsia="Times New Roman"/>
          <w:color w:val="000000"/>
          <w:szCs w:val="28"/>
          <w:lang w:val="ru-RU" w:eastAsia="ru-RU" w:bidi="ar-SA"/>
        </w:rPr>
      </w:pPr>
      <w:r w:rsidRPr="00F43ED1">
        <w:rPr>
          <w:rFonts w:eastAsia="Times New Roman"/>
          <w:color w:val="000000"/>
          <w:szCs w:val="28"/>
          <w:lang w:val="ru-RU" w:eastAsia="ru-RU" w:bidi="ar-SA"/>
        </w:rPr>
        <w:t>На основании поступивших предложений комитет</w:t>
      </w:r>
      <w:r>
        <w:rPr>
          <w:rFonts w:eastAsia="Times New Roman"/>
          <w:color w:val="000000"/>
          <w:szCs w:val="28"/>
          <w:lang w:val="ru-RU" w:eastAsia="ru-RU" w:bidi="ar-SA"/>
        </w:rPr>
        <w:t>ом Законодательного Собрания</w:t>
      </w:r>
      <w:r w:rsidRPr="00F43ED1">
        <w:rPr>
          <w:rFonts w:eastAsia="Times New Roman"/>
          <w:color w:val="000000"/>
          <w:szCs w:val="28"/>
          <w:lang w:val="ru-RU" w:eastAsia="ru-RU" w:bidi="ar-SA"/>
        </w:rPr>
        <w:t xml:space="preserve"> по бюджету, налогам, экономике и собственности области б</w:t>
      </w:r>
      <w:r>
        <w:rPr>
          <w:rFonts w:eastAsia="Times New Roman"/>
          <w:color w:val="000000"/>
          <w:szCs w:val="28"/>
          <w:lang w:val="ru-RU" w:eastAsia="ru-RU" w:bidi="ar-SA"/>
        </w:rPr>
        <w:t>ыли</w:t>
      </w:r>
      <w:r w:rsidRPr="00F43ED1">
        <w:rPr>
          <w:rFonts w:eastAsia="Times New Roman"/>
          <w:color w:val="000000"/>
          <w:szCs w:val="28"/>
          <w:lang w:val="ru-RU" w:eastAsia="ru-RU" w:bidi="ar-SA"/>
        </w:rPr>
        <w:t xml:space="preserve"> оформлены рекомендации публичных слушаний.</w:t>
      </w:r>
    </w:p>
    <w:p w:rsidR="00BB0731" w:rsidRPr="00247701" w:rsidRDefault="00BB0731" w:rsidP="00BB0731">
      <w:pPr>
        <w:pStyle w:val="a9"/>
        <w:jc w:val="center"/>
        <w:rPr>
          <w:i/>
          <w:szCs w:val="28"/>
          <w:lang w:val="ru-RU"/>
        </w:rPr>
      </w:pPr>
      <w:r w:rsidRPr="00247701">
        <w:rPr>
          <w:i/>
          <w:szCs w:val="28"/>
          <w:lang w:val="ru-RU"/>
        </w:rPr>
        <w:t>Проект областного бюджета</w:t>
      </w:r>
    </w:p>
    <w:p w:rsidR="00BB0731" w:rsidRPr="00247701" w:rsidRDefault="00BB0731" w:rsidP="00BB0731">
      <w:pPr>
        <w:pStyle w:val="a9"/>
        <w:jc w:val="center"/>
        <w:rPr>
          <w:i/>
          <w:szCs w:val="28"/>
          <w:lang w:val="ru-RU"/>
        </w:rPr>
      </w:pPr>
      <w:r w:rsidRPr="00247701">
        <w:rPr>
          <w:i/>
          <w:szCs w:val="28"/>
          <w:lang w:val="ru-RU"/>
        </w:rPr>
        <w:t>на 2014 год и плановый период 2015 и 2016 годов</w:t>
      </w:r>
    </w:p>
    <w:p w:rsidR="00BB0731" w:rsidRPr="005B6910" w:rsidRDefault="00BB0731" w:rsidP="00BB0731">
      <w:pPr>
        <w:pStyle w:val="afb"/>
        <w:shd w:val="clear" w:color="auto" w:fill="FFFFFF"/>
        <w:spacing w:before="0" w:beforeAutospacing="0" w:after="0" w:afterAutospacing="0"/>
        <w:ind w:firstLine="709"/>
        <w:jc w:val="both"/>
        <w:rPr>
          <w:sz w:val="28"/>
          <w:szCs w:val="28"/>
        </w:rPr>
      </w:pPr>
      <w:r w:rsidRPr="005B6910">
        <w:rPr>
          <w:sz w:val="28"/>
          <w:szCs w:val="28"/>
        </w:rPr>
        <w:t xml:space="preserve">28 октября на заседании комитета </w:t>
      </w:r>
      <w:r w:rsidRPr="005B6910">
        <w:rPr>
          <w:bCs/>
          <w:sz w:val="28"/>
          <w:szCs w:val="28"/>
        </w:rPr>
        <w:t>Законодательно</w:t>
      </w:r>
      <w:r>
        <w:rPr>
          <w:bCs/>
          <w:sz w:val="28"/>
          <w:szCs w:val="28"/>
        </w:rPr>
        <w:t>го</w:t>
      </w:r>
      <w:r w:rsidRPr="005B6910">
        <w:rPr>
          <w:bCs/>
          <w:sz w:val="28"/>
          <w:szCs w:val="28"/>
        </w:rPr>
        <w:t xml:space="preserve"> Собрани</w:t>
      </w:r>
      <w:r>
        <w:rPr>
          <w:bCs/>
          <w:sz w:val="28"/>
          <w:szCs w:val="28"/>
        </w:rPr>
        <w:t>я</w:t>
      </w:r>
      <w:r w:rsidRPr="005B6910">
        <w:rPr>
          <w:bCs/>
          <w:sz w:val="28"/>
          <w:szCs w:val="28"/>
        </w:rPr>
        <w:t xml:space="preserve"> Амурской области </w:t>
      </w:r>
      <w:r w:rsidRPr="005B6910">
        <w:rPr>
          <w:sz w:val="28"/>
          <w:szCs w:val="28"/>
        </w:rPr>
        <w:t>по бюджету, налогам, экономике и собственности области было принято решение о проведении очередных публичных слушаний в заочной форме.</w:t>
      </w:r>
      <w:r w:rsidRPr="005B6910">
        <w:rPr>
          <w:b/>
          <w:bCs/>
          <w:sz w:val="28"/>
          <w:szCs w:val="28"/>
        </w:rPr>
        <w:t xml:space="preserve"> </w:t>
      </w:r>
      <w:r w:rsidRPr="005B6910">
        <w:rPr>
          <w:bCs/>
          <w:sz w:val="28"/>
          <w:szCs w:val="28"/>
        </w:rPr>
        <w:t xml:space="preserve">В этот раз с 06 по 08 ноября </w:t>
      </w:r>
      <w:r>
        <w:rPr>
          <w:bCs/>
          <w:sz w:val="28"/>
          <w:szCs w:val="28"/>
        </w:rPr>
        <w:t>2013 года проходили</w:t>
      </w:r>
      <w:r w:rsidRPr="005B6910">
        <w:rPr>
          <w:bCs/>
          <w:sz w:val="28"/>
          <w:szCs w:val="28"/>
        </w:rPr>
        <w:t xml:space="preserve"> публичные слушания по проекту областного бюджета на 2014 год и плановый период 2015 и 2016 годов</w:t>
      </w:r>
      <w:r>
        <w:rPr>
          <w:bCs/>
          <w:sz w:val="28"/>
          <w:szCs w:val="28"/>
        </w:rPr>
        <w:t>.</w:t>
      </w:r>
    </w:p>
    <w:p w:rsidR="00BB0731" w:rsidRPr="005B6910" w:rsidRDefault="00BB0731" w:rsidP="00BB0731">
      <w:pPr>
        <w:pStyle w:val="afb"/>
        <w:shd w:val="clear" w:color="auto" w:fill="FFFFFF"/>
        <w:spacing w:before="0" w:beforeAutospacing="0" w:after="0" w:afterAutospacing="0"/>
        <w:ind w:firstLine="709"/>
        <w:jc w:val="both"/>
        <w:rPr>
          <w:sz w:val="28"/>
          <w:szCs w:val="28"/>
        </w:rPr>
      </w:pPr>
      <w:r>
        <w:rPr>
          <w:sz w:val="28"/>
          <w:szCs w:val="28"/>
        </w:rPr>
        <w:t>По предположению законодателей, заочная форма обсуждения позволит в</w:t>
      </w:r>
      <w:r w:rsidRPr="005B6910">
        <w:rPr>
          <w:sz w:val="28"/>
          <w:szCs w:val="28"/>
        </w:rPr>
        <w:t>се</w:t>
      </w:r>
      <w:r>
        <w:rPr>
          <w:sz w:val="28"/>
          <w:szCs w:val="28"/>
        </w:rPr>
        <w:t>м</w:t>
      </w:r>
      <w:r w:rsidRPr="005B6910">
        <w:rPr>
          <w:sz w:val="28"/>
          <w:szCs w:val="28"/>
        </w:rPr>
        <w:t xml:space="preserve"> желающи</w:t>
      </w:r>
      <w:r>
        <w:rPr>
          <w:sz w:val="28"/>
          <w:szCs w:val="28"/>
        </w:rPr>
        <w:t>м</w:t>
      </w:r>
      <w:r w:rsidRPr="005B6910">
        <w:rPr>
          <w:sz w:val="28"/>
          <w:szCs w:val="28"/>
        </w:rPr>
        <w:t xml:space="preserve"> ознакомиться с документами по бюджету и непосредственно принять участие в его обсуждении</w:t>
      </w:r>
      <w:r>
        <w:rPr>
          <w:sz w:val="28"/>
          <w:szCs w:val="28"/>
        </w:rPr>
        <w:t>.</w:t>
      </w:r>
      <w:r w:rsidRPr="005B6910">
        <w:rPr>
          <w:sz w:val="28"/>
          <w:szCs w:val="28"/>
        </w:rPr>
        <w:t xml:space="preserve"> С текстом законопроекта можно б</w:t>
      </w:r>
      <w:r>
        <w:rPr>
          <w:sz w:val="28"/>
          <w:szCs w:val="28"/>
        </w:rPr>
        <w:t>ыло</w:t>
      </w:r>
      <w:r w:rsidRPr="005B6910">
        <w:rPr>
          <w:sz w:val="28"/>
          <w:szCs w:val="28"/>
        </w:rPr>
        <w:t xml:space="preserve"> ознакомиться на официальном сайте Законодательного Собрания Амурской области в подразделе «Публичные слушания».</w:t>
      </w:r>
    </w:p>
    <w:p w:rsidR="00BB0731" w:rsidRDefault="00BB0731" w:rsidP="00BB0731">
      <w:pPr>
        <w:pStyle w:val="a9"/>
        <w:ind w:firstLine="709"/>
        <w:jc w:val="both"/>
        <w:rPr>
          <w:szCs w:val="28"/>
          <w:lang w:val="ru-RU"/>
        </w:rPr>
      </w:pPr>
      <w:r>
        <w:rPr>
          <w:szCs w:val="28"/>
          <w:lang w:val="ru-RU"/>
        </w:rPr>
        <w:t xml:space="preserve">Но эксперт Общественной палаты Амурской области Конюшок Андрей Алексеевич </w:t>
      </w:r>
      <w:r w:rsidRPr="005B6910">
        <w:rPr>
          <w:szCs w:val="28"/>
          <w:lang w:val="ru-RU"/>
        </w:rPr>
        <w:t>отмети</w:t>
      </w:r>
      <w:r>
        <w:rPr>
          <w:szCs w:val="28"/>
          <w:lang w:val="ru-RU"/>
        </w:rPr>
        <w:t>л</w:t>
      </w:r>
      <w:r w:rsidRPr="005B6910">
        <w:rPr>
          <w:szCs w:val="28"/>
          <w:lang w:val="ru-RU"/>
        </w:rPr>
        <w:t xml:space="preserve">, что по-прежнему бюджет Амурской области выносится на публичное обсуждение в формате, с которым работают специалисты министерства финансов Амурской области и который совершенно не приспособлен для понимания его содержания гражданами. Поэтому все вопросы к публичным слушаниям, как правило, являются на самом деле просьбами и жалобами на недостаточность финансирования тех или иных направлений деятельности учреждений области. Но в 2013 году в </w:t>
      </w:r>
      <w:r>
        <w:rPr>
          <w:szCs w:val="28"/>
          <w:lang w:val="ru-RU"/>
        </w:rPr>
        <w:t>Б</w:t>
      </w:r>
      <w:r w:rsidRPr="005B6910">
        <w:rPr>
          <w:szCs w:val="28"/>
          <w:lang w:val="ru-RU"/>
        </w:rPr>
        <w:t>юджетном послании Президента Российской Федерации озвучено, что бюджеты субъектов России и местные бюджеты должны быть представлены в доступной для граждан форме. Данная норма закреплена и в приказе от 22.08.2013 Министерства финансов Р</w:t>
      </w:r>
      <w:r>
        <w:rPr>
          <w:szCs w:val="28"/>
          <w:lang w:val="ru-RU"/>
        </w:rPr>
        <w:t xml:space="preserve">оссийской </w:t>
      </w:r>
      <w:r w:rsidRPr="005B6910">
        <w:rPr>
          <w:szCs w:val="28"/>
          <w:lang w:val="ru-RU"/>
        </w:rPr>
        <w:t>Ф</w:t>
      </w:r>
      <w:r>
        <w:rPr>
          <w:szCs w:val="28"/>
          <w:lang w:val="ru-RU"/>
        </w:rPr>
        <w:t>едерации</w:t>
      </w:r>
      <w:r w:rsidRPr="005B6910">
        <w:rPr>
          <w:szCs w:val="28"/>
          <w:lang w:val="ru-RU"/>
        </w:rPr>
        <w:t xml:space="preserve"> № 86н, Министерства регионального развития Р</w:t>
      </w:r>
      <w:r>
        <w:rPr>
          <w:szCs w:val="28"/>
          <w:lang w:val="ru-RU"/>
        </w:rPr>
        <w:t xml:space="preserve">оссийской </w:t>
      </w:r>
      <w:r w:rsidRPr="005B6910">
        <w:rPr>
          <w:szCs w:val="28"/>
          <w:lang w:val="ru-RU"/>
        </w:rPr>
        <w:t>Ф</w:t>
      </w:r>
      <w:r>
        <w:rPr>
          <w:szCs w:val="28"/>
          <w:lang w:val="ru-RU"/>
        </w:rPr>
        <w:t>едерации</w:t>
      </w:r>
      <w:r w:rsidRPr="005B6910">
        <w:rPr>
          <w:szCs w:val="28"/>
          <w:lang w:val="ru-RU"/>
        </w:rPr>
        <w:t xml:space="preserve"> № 357, Министерства экономического развития Р</w:t>
      </w:r>
      <w:r>
        <w:rPr>
          <w:szCs w:val="28"/>
          <w:lang w:val="ru-RU"/>
        </w:rPr>
        <w:t xml:space="preserve">оссийской </w:t>
      </w:r>
      <w:r w:rsidRPr="005B6910">
        <w:rPr>
          <w:szCs w:val="28"/>
          <w:lang w:val="ru-RU"/>
        </w:rPr>
        <w:t>Ф</w:t>
      </w:r>
      <w:r>
        <w:rPr>
          <w:szCs w:val="28"/>
          <w:lang w:val="ru-RU"/>
        </w:rPr>
        <w:t>едерации</w:t>
      </w:r>
      <w:r w:rsidRPr="005B6910">
        <w:rPr>
          <w:szCs w:val="28"/>
          <w:lang w:val="ru-RU"/>
        </w:rPr>
        <w:t xml:space="preserve"> № 468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BB0731" w:rsidRPr="00F304CA" w:rsidRDefault="00BB0731" w:rsidP="00BB0731">
      <w:pPr>
        <w:pStyle w:val="a9"/>
        <w:ind w:firstLine="709"/>
        <w:jc w:val="both"/>
        <w:rPr>
          <w:szCs w:val="28"/>
          <w:lang w:val="ru-RU"/>
        </w:rPr>
      </w:pPr>
      <w:r>
        <w:rPr>
          <w:szCs w:val="28"/>
          <w:lang w:val="ru-RU"/>
        </w:rPr>
        <w:t>В результате запроса в министерство финансов Амурской области стало известно, что а</w:t>
      </w:r>
      <w:r w:rsidRPr="00F304CA">
        <w:rPr>
          <w:szCs w:val="28"/>
          <w:shd w:val="clear" w:color="auto" w:fill="FFFFFF"/>
          <w:lang w:val="ru-RU"/>
        </w:rPr>
        <w:t>налитический док</w:t>
      </w:r>
      <w:r>
        <w:rPr>
          <w:szCs w:val="28"/>
          <w:shd w:val="clear" w:color="auto" w:fill="FFFFFF"/>
          <w:lang w:val="ru-RU"/>
        </w:rPr>
        <w:t>умент «</w:t>
      </w:r>
      <w:r w:rsidRPr="00F304CA">
        <w:rPr>
          <w:szCs w:val="28"/>
          <w:shd w:val="clear" w:color="auto" w:fill="FFFFFF"/>
          <w:lang w:val="ru-RU"/>
        </w:rPr>
        <w:t>Бюджет для граждан</w:t>
      </w:r>
      <w:r>
        <w:rPr>
          <w:szCs w:val="28"/>
          <w:shd w:val="clear" w:color="auto" w:fill="FFFFFF"/>
          <w:lang w:val="ru-RU"/>
        </w:rPr>
        <w:t>» подготовлен и</w:t>
      </w:r>
      <w:r w:rsidRPr="00F304CA">
        <w:rPr>
          <w:szCs w:val="28"/>
          <w:shd w:val="clear" w:color="auto" w:fill="FFFFFF"/>
          <w:lang w:val="ru-RU"/>
        </w:rPr>
        <w:t xml:space="preserve"> содержит основные положения проекта закона о бюджете и отчета о его исполнении в доступной и понятной форме</w:t>
      </w:r>
      <w:r>
        <w:rPr>
          <w:szCs w:val="28"/>
          <w:shd w:val="clear" w:color="auto" w:fill="FFFFFF"/>
          <w:lang w:val="ru-RU"/>
        </w:rPr>
        <w:t>, но, к сожалению, не получил широкого распространения среди населения.</w:t>
      </w:r>
    </w:p>
    <w:p w:rsidR="00BB0731" w:rsidRDefault="00BB0731" w:rsidP="00BB0731">
      <w:pPr>
        <w:pStyle w:val="a9"/>
        <w:ind w:firstLine="709"/>
        <w:jc w:val="both"/>
        <w:rPr>
          <w:szCs w:val="28"/>
          <w:lang w:val="ru-RU"/>
        </w:rPr>
      </w:pPr>
      <w:r>
        <w:rPr>
          <w:szCs w:val="28"/>
          <w:lang w:val="ru-RU"/>
        </w:rPr>
        <w:t>В результате анализа проекта областного бюджета Законодательному Собранию было</w:t>
      </w:r>
      <w:r w:rsidRPr="005B6910">
        <w:rPr>
          <w:szCs w:val="28"/>
          <w:lang w:val="ru-RU"/>
        </w:rPr>
        <w:t xml:space="preserve"> предл</w:t>
      </w:r>
      <w:r>
        <w:rPr>
          <w:szCs w:val="28"/>
          <w:lang w:val="ru-RU"/>
        </w:rPr>
        <w:t>ожено</w:t>
      </w:r>
      <w:r w:rsidRPr="005B6910">
        <w:rPr>
          <w:szCs w:val="28"/>
          <w:lang w:val="ru-RU"/>
        </w:rPr>
        <w:t xml:space="preserve"> рассмотреть следующие замечания к трехлетнему бюджету Амурской области на 2014-2016 годы:</w:t>
      </w:r>
    </w:p>
    <w:p w:rsidR="00BB0731" w:rsidRDefault="00BB0731" w:rsidP="00BB0731">
      <w:pPr>
        <w:pStyle w:val="a9"/>
        <w:ind w:firstLine="709"/>
        <w:jc w:val="both"/>
        <w:rPr>
          <w:szCs w:val="28"/>
          <w:lang w:val="ru-RU"/>
        </w:rPr>
      </w:pPr>
      <w:r>
        <w:rPr>
          <w:szCs w:val="28"/>
          <w:lang w:val="ru-RU"/>
        </w:rPr>
        <w:t>- п</w:t>
      </w:r>
      <w:r w:rsidRPr="005B6910">
        <w:rPr>
          <w:szCs w:val="28"/>
          <w:lang w:val="ru-RU"/>
        </w:rPr>
        <w:t xml:space="preserve">ровести аудит планируемых расходов областного бюджета по долгосрочным целевым программам на предмет соответствия проектов системе </w:t>
      </w:r>
      <w:r>
        <w:rPr>
          <w:szCs w:val="28"/>
          <w:lang w:val="ru-RU"/>
        </w:rPr>
        <w:t>«</w:t>
      </w:r>
      <w:r w:rsidRPr="005B6910">
        <w:rPr>
          <w:szCs w:val="28"/>
          <w:lang w:val="ru-RU"/>
        </w:rPr>
        <w:t xml:space="preserve">затраты </w:t>
      </w:r>
      <w:r>
        <w:rPr>
          <w:szCs w:val="28"/>
          <w:lang w:val="ru-RU"/>
        </w:rPr>
        <w:t>–</w:t>
      </w:r>
      <w:r w:rsidRPr="005B6910">
        <w:rPr>
          <w:szCs w:val="28"/>
          <w:lang w:val="ru-RU"/>
        </w:rPr>
        <w:t xml:space="preserve"> результат</w:t>
      </w:r>
      <w:r>
        <w:rPr>
          <w:szCs w:val="28"/>
          <w:lang w:val="ru-RU"/>
        </w:rPr>
        <w:t>»</w:t>
      </w:r>
      <w:r w:rsidRPr="005B6910">
        <w:rPr>
          <w:szCs w:val="28"/>
          <w:lang w:val="ru-RU"/>
        </w:rPr>
        <w:t xml:space="preserve"> с привлечением экспертов и ученых благовещенских вузов</w:t>
      </w:r>
      <w:r>
        <w:rPr>
          <w:szCs w:val="28"/>
          <w:lang w:val="ru-RU"/>
        </w:rPr>
        <w:t>;</w:t>
      </w:r>
    </w:p>
    <w:p w:rsidR="00BB0731" w:rsidRDefault="00BB0731" w:rsidP="00BB0731">
      <w:pPr>
        <w:pStyle w:val="a9"/>
        <w:ind w:firstLine="709"/>
        <w:jc w:val="both"/>
        <w:rPr>
          <w:szCs w:val="28"/>
          <w:lang w:val="ru-RU"/>
        </w:rPr>
      </w:pPr>
      <w:r>
        <w:rPr>
          <w:szCs w:val="28"/>
          <w:lang w:val="ru-RU"/>
        </w:rPr>
        <w:lastRenderedPageBreak/>
        <w:t>- п</w:t>
      </w:r>
      <w:r w:rsidRPr="005B6910">
        <w:rPr>
          <w:szCs w:val="28"/>
          <w:lang w:val="ru-RU"/>
        </w:rPr>
        <w:t xml:space="preserve">ересмотреть </w:t>
      </w:r>
      <w:r>
        <w:rPr>
          <w:szCs w:val="28"/>
          <w:lang w:val="ru-RU"/>
        </w:rPr>
        <w:t>предполагаемые</w:t>
      </w:r>
      <w:r w:rsidRPr="005B6910">
        <w:rPr>
          <w:szCs w:val="28"/>
          <w:lang w:val="ru-RU"/>
        </w:rPr>
        <w:t xml:space="preserve"> поступления в областной бюджет по налогу на доходы физических лиц текущем году и планируемом периоде 2014-2016 годы</w:t>
      </w:r>
      <w:r>
        <w:rPr>
          <w:szCs w:val="28"/>
          <w:lang w:val="ru-RU"/>
        </w:rPr>
        <w:t>;</w:t>
      </w:r>
    </w:p>
    <w:p w:rsidR="00BB0731" w:rsidRPr="005B6910" w:rsidRDefault="00BB0731" w:rsidP="00BB0731">
      <w:pPr>
        <w:pStyle w:val="a9"/>
        <w:ind w:firstLine="709"/>
        <w:jc w:val="both"/>
        <w:rPr>
          <w:szCs w:val="28"/>
          <w:lang w:val="ru-RU"/>
        </w:rPr>
      </w:pPr>
      <w:r>
        <w:rPr>
          <w:szCs w:val="28"/>
          <w:lang w:val="ru-RU"/>
        </w:rPr>
        <w:t>- к</w:t>
      </w:r>
      <w:r w:rsidRPr="005B6910">
        <w:rPr>
          <w:szCs w:val="28"/>
          <w:lang w:val="ru-RU"/>
        </w:rPr>
        <w:t xml:space="preserve"> </w:t>
      </w:r>
      <w:r>
        <w:rPr>
          <w:szCs w:val="28"/>
          <w:lang w:val="ru-RU"/>
        </w:rPr>
        <w:t>публич</w:t>
      </w:r>
      <w:r w:rsidRPr="005B6910">
        <w:rPr>
          <w:szCs w:val="28"/>
          <w:lang w:val="ru-RU"/>
        </w:rPr>
        <w:t xml:space="preserve">ным слушаниям в 2014 году подготовить </w:t>
      </w:r>
      <w:r>
        <w:rPr>
          <w:szCs w:val="28"/>
          <w:lang w:val="ru-RU"/>
        </w:rPr>
        <w:t xml:space="preserve">и довести до населения </w:t>
      </w:r>
      <w:r w:rsidRPr="005B6910">
        <w:rPr>
          <w:szCs w:val="28"/>
          <w:lang w:val="ru-RU"/>
        </w:rPr>
        <w:t>упрощенную версию бюджета с диаграммами сравнения плановых и фактических показателей консолидированного бюджета за предыдущие три года.</w:t>
      </w:r>
    </w:p>
    <w:p w:rsidR="00BB0731" w:rsidRDefault="00BB0731" w:rsidP="008D194D">
      <w:pPr>
        <w:pStyle w:val="afb"/>
        <w:shd w:val="clear" w:color="auto" w:fill="FFFFFF"/>
        <w:spacing w:before="0" w:beforeAutospacing="0" w:after="0" w:afterAutospacing="0"/>
        <w:ind w:firstLine="709"/>
        <w:jc w:val="both"/>
        <w:rPr>
          <w:b/>
          <w:bCs/>
          <w:sz w:val="28"/>
          <w:szCs w:val="28"/>
        </w:rPr>
      </w:pPr>
    </w:p>
    <w:p w:rsidR="00BC6D99" w:rsidRDefault="00BC6D99" w:rsidP="00BC6D99">
      <w:pPr>
        <w:jc w:val="center"/>
        <w:rPr>
          <w:b/>
          <w:szCs w:val="28"/>
          <w:lang w:val="ru-RU"/>
        </w:rPr>
      </w:pPr>
      <w:r>
        <w:rPr>
          <w:b/>
          <w:szCs w:val="28"/>
          <w:lang w:val="ru-RU"/>
        </w:rPr>
        <w:t>Деятельность в сфере жилищно-коммунального хозяйства</w:t>
      </w:r>
    </w:p>
    <w:p w:rsidR="00282E8F" w:rsidRPr="00282E8F" w:rsidRDefault="00282E8F" w:rsidP="00282E8F">
      <w:pPr>
        <w:shd w:val="clear" w:color="auto" w:fill="FFFFFF"/>
        <w:ind w:firstLine="709"/>
        <w:jc w:val="center"/>
        <w:outlineLvl w:val="0"/>
        <w:rPr>
          <w:rFonts w:eastAsia="Times New Roman"/>
          <w:i/>
          <w:kern w:val="36"/>
          <w:szCs w:val="28"/>
          <w:lang w:val="ru-RU" w:eastAsia="ru-RU"/>
        </w:rPr>
      </w:pPr>
      <w:r w:rsidRPr="00352E44">
        <w:rPr>
          <w:rFonts w:eastAsia="Times New Roman"/>
          <w:i/>
          <w:kern w:val="36"/>
          <w:szCs w:val="28"/>
          <w:lang w:val="ru-RU" w:eastAsia="ru-RU"/>
        </w:rPr>
        <w:t>Обучающий семинар по вопросам ЖКХ</w:t>
      </w:r>
    </w:p>
    <w:p w:rsidR="00282E8F" w:rsidRPr="00352E44" w:rsidRDefault="00282E8F" w:rsidP="00282E8F">
      <w:pPr>
        <w:shd w:val="clear" w:color="auto" w:fill="FFFFFF"/>
        <w:ind w:firstLine="709"/>
        <w:jc w:val="center"/>
        <w:outlineLvl w:val="0"/>
        <w:rPr>
          <w:rFonts w:eastAsia="Times New Roman"/>
          <w:i/>
          <w:kern w:val="36"/>
          <w:szCs w:val="28"/>
          <w:lang w:val="ru-RU" w:eastAsia="ru-RU"/>
        </w:rPr>
      </w:pPr>
      <w:r w:rsidRPr="00352E44">
        <w:rPr>
          <w:rFonts w:eastAsia="Times New Roman"/>
          <w:i/>
          <w:kern w:val="36"/>
          <w:szCs w:val="28"/>
          <w:lang w:val="ru-RU" w:eastAsia="ru-RU"/>
        </w:rPr>
        <w:t>для людей п</w:t>
      </w:r>
      <w:r w:rsidRPr="00282E8F">
        <w:rPr>
          <w:rFonts w:eastAsia="Times New Roman"/>
          <w:i/>
          <w:kern w:val="36"/>
          <w:szCs w:val="28"/>
          <w:lang w:val="ru-RU" w:eastAsia="ru-RU"/>
        </w:rPr>
        <w:t>ожилого</w:t>
      </w:r>
      <w:r w:rsidRPr="00352E44">
        <w:rPr>
          <w:rFonts w:eastAsia="Times New Roman"/>
          <w:i/>
          <w:kern w:val="36"/>
          <w:szCs w:val="28"/>
          <w:lang w:val="ru-RU" w:eastAsia="ru-RU"/>
        </w:rPr>
        <w:t xml:space="preserve"> возраста</w:t>
      </w:r>
    </w:p>
    <w:p w:rsidR="00282E8F" w:rsidRPr="00282E8F" w:rsidRDefault="00282E8F" w:rsidP="00282E8F">
      <w:pPr>
        <w:shd w:val="clear" w:color="auto" w:fill="FFFFFF"/>
        <w:ind w:firstLine="709"/>
        <w:jc w:val="both"/>
        <w:rPr>
          <w:rFonts w:eastAsia="Times New Roman"/>
          <w:szCs w:val="28"/>
          <w:lang w:val="ru-RU" w:eastAsia="ru-RU"/>
        </w:rPr>
      </w:pPr>
      <w:r w:rsidRPr="00352E44">
        <w:rPr>
          <w:rFonts w:eastAsia="Times New Roman"/>
          <w:szCs w:val="28"/>
          <w:lang w:val="ru-RU" w:eastAsia="ru-RU"/>
        </w:rPr>
        <w:t>В рамках Всемирного дня защиты прав потребителей</w:t>
      </w:r>
      <w:r w:rsidRPr="00282E8F">
        <w:rPr>
          <w:rFonts w:eastAsia="Times New Roman"/>
          <w:szCs w:val="28"/>
          <w:lang w:val="ru-RU" w:eastAsia="ru-RU"/>
        </w:rPr>
        <w:t xml:space="preserve"> </w:t>
      </w:r>
      <w:r w:rsidRPr="00352E44">
        <w:rPr>
          <w:rFonts w:eastAsia="Times New Roman"/>
          <w:szCs w:val="28"/>
          <w:lang w:val="ru-RU" w:eastAsia="ru-RU"/>
        </w:rPr>
        <w:t>18 марта 2013 года в актовом зале Амурской областной научной библиотеки им.Н.Н.Муравьева-Амурского прошел обучающий семинар по вопросам ЖКХ для людей п</w:t>
      </w:r>
      <w:r w:rsidRPr="00282E8F">
        <w:rPr>
          <w:rFonts w:eastAsia="Times New Roman"/>
          <w:szCs w:val="28"/>
          <w:lang w:val="ru-RU" w:eastAsia="ru-RU"/>
        </w:rPr>
        <w:t>ожило</w:t>
      </w:r>
      <w:r w:rsidRPr="00352E44">
        <w:rPr>
          <w:rFonts w:eastAsia="Times New Roman"/>
          <w:szCs w:val="28"/>
          <w:lang w:val="ru-RU" w:eastAsia="ru-RU"/>
        </w:rPr>
        <w:t>го возраста. Данное мероприятие подготовлено совместно с Управлением Роспотребнадзора по Амурской области, Амурским региональным отделением Общероссийской общественной организации «Союз пенсионеров России», Амурским региональным центром Президентской библиотеки им.Б.Н.Ельцина и Амурской региональной правозащитной общественной организацией «Союз старших домов» при поддержке Общественной палаты Амурской области.</w:t>
      </w:r>
    </w:p>
    <w:p w:rsidR="00282E8F" w:rsidRPr="00352E44" w:rsidRDefault="00282E8F" w:rsidP="00282E8F">
      <w:pPr>
        <w:shd w:val="clear" w:color="auto" w:fill="FFFFFF"/>
        <w:ind w:firstLine="709"/>
        <w:jc w:val="both"/>
        <w:rPr>
          <w:rFonts w:eastAsia="Times New Roman"/>
          <w:szCs w:val="28"/>
          <w:lang w:val="ru-RU" w:eastAsia="ru-RU"/>
        </w:rPr>
      </w:pPr>
      <w:r w:rsidRPr="00352E44">
        <w:rPr>
          <w:rFonts w:eastAsia="Times New Roman"/>
          <w:szCs w:val="28"/>
          <w:lang w:val="ru-RU" w:eastAsia="ru-RU"/>
        </w:rPr>
        <w:t>Программа «Школа жилищного просвещения» была разработана АРПОО «Союз старших домов» при непосредственном участии Общественной палаты Амурской области. Впервые в Приамурье был запущен столь масштабный проект проведения жилищных уроков для собственников помещений МКД в 2010 году. За это время проведено более 50 бесплатных обучающих семинаров, выездных встреч в муниципальных образованиях области с собственниками МКД по вопросам защиты их прав в сфере ЖКХ.</w:t>
      </w:r>
    </w:p>
    <w:p w:rsidR="00282E8F" w:rsidRPr="00282E8F" w:rsidRDefault="00282E8F" w:rsidP="00282E8F">
      <w:pPr>
        <w:shd w:val="clear" w:color="auto" w:fill="FFFFFF"/>
        <w:ind w:firstLine="709"/>
        <w:jc w:val="both"/>
        <w:rPr>
          <w:rFonts w:eastAsia="Times New Roman"/>
          <w:szCs w:val="28"/>
          <w:lang w:val="ru-RU" w:eastAsia="ru-RU"/>
        </w:rPr>
      </w:pPr>
      <w:r w:rsidRPr="00352E44">
        <w:rPr>
          <w:rFonts w:eastAsia="Times New Roman"/>
          <w:szCs w:val="28"/>
          <w:lang w:val="ru-RU" w:eastAsia="ru-RU"/>
        </w:rPr>
        <w:t xml:space="preserve">С инициативой проведения обучающего семинара для людей </w:t>
      </w:r>
      <w:r w:rsidRPr="00282E8F">
        <w:rPr>
          <w:rFonts w:eastAsia="Times New Roman"/>
          <w:szCs w:val="28"/>
          <w:lang w:val="ru-RU" w:eastAsia="ru-RU"/>
        </w:rPr>
        <w:t>пожилого</w:t>
      </w:r>
      <w:r w:rsidRPr="00352E44">
        <w:rPr>
          <w:rFonts w:eastAsia="Times New Roman"/>
          <w:szCs w:val="28"/>
          <w:lang w:val="ru-RU" w:eastAsia="ru-RU"/>
        </w:rPr>
        <w:t xml:space="preserve"> возраста обратились представители Амурского регионального отделения Общероссийской общественной организации «Союз пенсионеров России». Первый урок жилищного просвещения был посвящен изменениям в законодательстве в сфере ЖКХ и нарушениям, выявленных с ненадлежащим их исполнением. </w:t>
      </w:r>
    </w:p>
    <w:p w:rsidR="00282E8F" w:rsidRPr="00352E44" w:rsidRDefault="00282E8F" w:rsidP="00282E8F">
      <w:pPr>
        <w:shd w:val="clear" w:color="auto" w:fill="FFFFFF"/>
        <w:ind w:firstLine="709"/>
        <w:jc w:val="both"/>
        <w:rPr>
          <w:rFonts w:eastAsia="Times New Roman"/>
          <w:szCs w:val="28"/>
          <w:lang w:val="ru-RU" w:eastAsia="ru-RU"/>
        </w:rPr>
      </w:pPr>
      <w:r w:rsidRPr="00282E8F">
        <w:rPr>
          <w:rFonts w:eastAsia="Times New Roman"/>
          <w:szCs w:val="28"/>
          <w:lang w:val="ru-RU" w:eastAsia="ru-RU"/>
        </w:rPr>
        <w:t xml:space="preserve">Такие уроки </w:t>
      </w:r>
      <w:r w:rsidRPr="00352E44">
        <w:rPr>
          <w:rFonts w:eastAsia="Times New Roman"/>
          <w:szCs w:val="28"/>
          <w:lang w:val="ru-RU" w:eastAsia="ru-RU"/>
        </w:rPr>
        <w:t>позвол</w:t>
      </w:r>
      <w:r w:rsidRPr="00282E8F">
        <w:rPr>
          <w:rFonts w:eastAsia="Times New Roman"/>
          <w:szCs w:val="28"/>
          <w:lang w:val="ru-RU" w:eastAsia="ru-RU"/>
        </w:rPr>
        <w:t>яют</w:t>
      </w:r>
      <w:r w:rsidRPr="00352E44">
        <w:rPr>
          <w:rFonts w:eastAsia="Times New Roman"/>
          <w:szCs w:val="28"/>
          <w:lang w:val="ru-RU" w:eastAsia="ru-RU"/>
        </w:rPr>
        <w:t xml:space="preserve"> создать в Приамурье условия для более эффективной защиты установленных законодательством Российской Федерации прав потребителей, повышени</w:t>
      </w:r>
      <w:r w:rsidRPr="00282E8F">
        <w:rPr>
          <w:rFonts w:eastAsia="Times New Roman"/>
          <w:szCs w:val="28"/>
          <w:lang w:val="ru-RU" w:eastAsia="ru-RU"/>
        </w:rPr>
        <w:t>я</w:t>
      </w:r>
      <w:r w:rsidRPr="00352E44">
        <w:rPr>
          <w:rFonts w:eastAsia="Times New Roman"/>
          <w:szCs w:val="28"/>
          <w:lang w:val="ru-RU" w:eastAsia="ru-RU"/>
        </w:rPr>
        <w:t xml:space="preserve"> их юридической грамотности, снижени</w:t>
      </w:r>
      <w:r w:rsidRPr="00282E8F">
        <w:rPr>
          <w:rFonts w:eastAsia="Times New Roman"/>
          <w:szCs w:val="28"/>
          <w:lang w:val="ru-RU" w:eastAsia="ru-RU"/>
        </w:rPr>
        <w:t>я</w:t>
      </w:r>
      <w:r w:rsidRPr="00352E44">
        <w:rPr>
          <w:rFonts w:eastAsia="Times New Roman"/>
          <w:szCs w:val="28"/>
          <w:lang w:val="ru-RU" w:eastAsia="ru-RU"/>
        </w:rPr>
        <w:t xml:space="preserve"> социальной напряженности в обществе.</w:t>
      </w:r>
    </w:p>
    <w:p w:rsidR="00BC6D99" w:rsidRPr="00BC6D99" w:rsidRDefault="00BC6D99" w:rsidP="00BC6D99">
      <w:pPr>
        <w:shd w:val="clear" w:color="auto" w:fill="FFFFFF" w:themeFill="background1"/>
        <w:jc w:val="center"/>
        <w:rPr>
          <w:rFonts w:eastAsia="Times New Roman"/>
          <w:i/>
          <w:szCs w:val="28"/>
          <w:lang w:val="ru-RU"/>
        </w:rPr>
      </w:pPr>
      <w:r w:rsidRPr="00BC6D99">
        <w:rPr>
          <w:rFonts w:eastAsia="Times New Roman"/>
          <w:i/>
          <w:szCs w:val="28"/>
          <w:lang w:val="ru-RU"/>
        </w:rPr>
        <w:t>Центр общественного контроля</w:t>
      </w:r>
    </w:p>
    <w:p w:rsidR="00BC6D99" w:rsidRPr="00BC6D99" w:rsidRDefault="00BC6D99" w:rsidP="00BC6D99">
      <w:pPr>
        <w:shd w:val="clear" w:color="auto" w:fill="FFFFFF" w:themeFill="background1"/>
        <w:jc w:val="center"/>
        <w:rPr>
          <w:i/>
          <w:szCs w:val="28"/>
          <w:shd w:val="clear" w:color="auto" w:fill="FFFFFF"/>
          <w:lang w:val="ru-RU"/>
        </w:rPr>
      </w:pPr>
      <w:r w:rsidRPr="00BC6D99">
        <w:rPr>
          <w:rFonts w:eastAsia="Times New Roman"/>
          <w:i/>
          <w:szCs w:val="28"/>
          <w:lang w:val="ru-RU"/>
        </w:rPr>
        <w:t>в жилищной и коммунальной сферах</w:t>
      </w:r>
    </w:p>
    <w:p w:rsidR="00BC6D99" w:rsidRDefault="00BC6D99" w:rsidP="00BC6D99">
      <w:pPr>
        <w:ind w:firstLine="709"/>
        <w:jc w:val="both"/>
        <w:rPr>
          <w:lang w:val="ru-RU"/>
        </w:rPr>
      </w:pPr>
      <w:r>
        <w:rPr>
          <w:lang w:val="ru-RU"/>
        </w:rPr>
        <w:t>Во</w:t>
      </w:r>
      <w:r w:rsidRPr="00115180">
        <w:rPr>
          <w:lang w:val="ru-RU"/>
        </w:rPr>
        <w:t xml:space="preserve"> исполнение Указа Президента Российской Федерации от </w:t>
      </w:r>
      <w:r>
        <w:rPr>
          <w:lang w:val="ru-RU"/>
        </w:rPr>
        <w:t>0</w:t>
      </w:r>
      <w:r w:rsidRPr="00115180">
        <w:rPr>
          <w:lang w:val="ru-RU"/>
        </w:rPr>
        <w:t>7 мая 2012 г</w:t>
      </w:r>
      <w:r>
        <w:rPr>
          <w:lang w:val="ru-RU"/>
        </w:rPr>
        <w:t>ода</w:t>
      </w:r>
      <w:r w:rsidRPr="00115180">
        <w:rPr>
          <w:lang w:val="ru-RU"/>
        </w:rPr>
        <w:t xml:space="preserve"> № 600 «О мерах по обеспечению граждан Российской Федерации доступным и комфортным жильем и повышению качества жилищно-коммунальных услуг»</w:t>
      </w:r>
      <w:r>
        <w:rPr>
          <w:lang w:val="ru-RU"/>
        </w:rPr>
        <w:t xml:space="preserve"> Правительству</w:t>
      </w:r>
      <w:r w:rsidRPr="00115180">
        <w:rPr>
          <w:lang w:val="ru-RU"/>
        </w:rPr>
        <w:t xml:space="preserve"> Российской Федерации </w:t>
      </w:r>
      <w:r>
        <w:rPr>
          <w:lang w:val="ru-RU"/>
        </w:rPr>
        <w:t>совместно с органами исполнительной власти субъектов необходимо создать сеть общественных организаций для оказания содействия уполномоченным органам в осуществлении контроля за выполнением организациями коммунального комплекса своих обязательств</w:t>
      </w:r>
      <w:r w:rsidRPr="00115180">
        <w:rPr>
          <w:lang w:val="ru-RU"/>
        </w:rPr>
        <w:t>.</w:t>
      </w:r>
      <w:r>
        <w:rPr>
          <w:lang w:val="ru-RU"/>
        </w:rPr>
        <w:t xml:space="preserve"> В </w:t>
      </w:r>
      <w:r>
        <w:rPr>
          <w:lang w:val="ru-RU"/>
        </w:rPr>
        <w:lastRenderedPageBreak/>
        <w:t>связи с этим Правительством Российской Федерации главам субъектов дано поручение оказать содействие некоммерческому партнерству содействия развитию жилищно-коммунального хозяйства «Развитие» по созданию региональных центров общественного контроля, ключевыми приоритетами деятельности которых должны стать:</w:t>
      </w:r>
    </w:p>
    <w:p w:rsidR="00BC6D99" w:rsidRDefault="00BC6D99" w:rsidP="00BC6D99">
      <w:pPr>
        <w:ind w:firstLine="709"/>
        <w:jc w:val="both"/>
        <w:rPr>
          <w:lang w:val="ru-RU"/>
        </w:rPr>
      </w:pPr>
      <w:r>
        <w:rPr>
          <w:lang w:val="ru-RU"/>
        </w:rPr>
        <w:t>- реализация мероприятий в сфере жилищного просвещения;</w:t>
      </w:r>
    </w:p>
    <w:p w:rsidR="00BC6D99" w:rsidRDefault="00BC6D99" w:rsidP="00BC6D99">
      <w:pPr>
        <w:ind w:firstLine="709"/>
        <w:jc w:val="both"/>
        <w:rPr>
          <w:lang w:val="ru-RU"/>
        </w:rPr>
      </w:pPr>
      <w:r>
        <w:rPr>
          <w:lang w:val="ru-RU"/>
        </w:rPr>
        <w:t>- защита прав потребителей ЖКУ и повышение эффективности правоприменительной практики в сфере ЖКХ;</w:t>
      </w:r>
    </w:p>
    <w:p w:rsidR="00BC6D99" w:rsidRDefault="00BC6D99" w:rsidP="00BC6D99">
      <w:pPr>
        <w:ind w:firstLine="709"/>
        <w:jc w:val="both"/>
        <w:rPr>
          <w:lang w:val="ru-RU"/>
        </w:rPr>
      </w:pPr>
      <w:r>
        <w:rPr>
          <w:lang w:val="ru-RU"/>
        </w:rPr>
        <w:t>- мониторинг исполнения законодательства в сфере ЖКХ и выявление системных проблем, требующих решения;</w:t>
      </w:r>
    </w:p>
    <w:p w:rsidR="00BC6D99" w:rsidRDefault="00BC6D99" w:rsidP="00BC6D99">
      <w:pPr>
        <w:ind w:firstLine="709"/>
        <w:jc w:val="both"/>
        <w:rPr>
          <w:lang w:val="ru-RU"/>
        </w:rPr>
      </w:pPr>
      <w:r>
        <w:rPr>
          <w:lang w:val="ru-RU"/>
        </w:rPr>
        <w:t>- разработка предложений, направленных на совершенствование нормативной правовой базы ЖКХ и апробирование предлагаемых инициатив.</w:t>
      </w:r>
    </w:p>
    <w:p w:rsidR="00BC6D99" w:rsidRDefault="00BC6D99" w:rsidP="00BC6D99">
      <w:pPr>
        <w:ind w:firstLine="709"/>
        <w:jc w:val="both"/>
        <w:rPr>
          <w:lang w:val="ru-RU"/>
        </w:rPr>
      </w:pPr>
      <w:r>
        <w:rPr>
          <w:lang w:val="ru-RU"/>
        </w:rPr>
        <w:t>Для этого Общественной палатой Российской Федерации создана специализированная организация – некоммерческое партнерство «Национальный центр общественного контроля в сфере жилищно-коммунального хозяйства «ЖКХ Контроль».</w:t>
      </w:r>
    </w:p>
    <w:p w:rsidR="00BC6D99" w:rsidRDefault="00BC6D99" w:rsidP="00BC6D99">
      <w:pPr>
        <w:ind w:firstLine="709"/>
        <w:jc w:val="both"/>
        <w:rPr>
          <w:szCs w:val="28"/>
          <w:shd w:val="clear" w:color="auto" w:fill="FFFFFF"/>
          <w:lang w:val="ru-RU"/>
        </w:rPr>
      </w:pPr>
      <w:r>
        <w:rPr>
          <w:lang w:val="ru-RU"/>
        </w:rPr>
        <w:t xml:space="preserve">В целях повышения эффективности взаимодействия губернатору Амурской области предложено подписать соглашение о сотрудничестве с некоммерческим партнерством содействия развитию жилищно-коммунального хозяйства «Развитие». </w:t>
      </w:r>
      <w:r>
        <w:rPr>
          <w:szCs w:val="28"/>
          <w:shd w:val="clear" w:color="auto" w:fill="FFFFFF"/>
          <w:lang w:val="ru-RU"/>
        </w:rPr>
        <w:t>В результате работы над данным документом в Амурской области соглашение предложено сделать трехсторонним: между н</w:t>
      </w:r>
      <w:r>
        <w:rPr>
          <w:lang w:val="ru-RU"/>
        </w:rPr>
        <w:t>екоммерческим партнерством содействия развитию жилищно-коммунального хозяйства «Развитие», министерством ЖКХ Амурской области и Общественной палатой Амурской области.</w:t>
      </w:r>
    </w:p>
    <w:p w:rsidR="00BC6D99" w:rsidRDefault="00BC6D99" w:rsidP="00BC6D99">
      <w:pPr>
        <w:spacing w:before="100" w:beforeAutospacing="1" w:after="100" w:afterAutospacing="1"/>
        <w:ind w:firstLine="709"/>
        <w:contextualSpacing/>
        <w:jc w:val="both"/>
        <w:rPr>
          <w:szCs w:val="28"/>
          <w:shd w:val="clear" w:color="auto" w:fill="FFFFFF"/>
          <w:lang w:val="ru-RU"/>
        </w:rPr>
      </w:pPr>
      <w:r w:rsidRPr="006C11B5">
        <w:rPr>
          <w:szCs w:val="28"/>
          <w:shd w:val="clear" w:color="auto" w:fill="FFFFFF"/>
          <w:lang w:val="ru-RU"/>
        </w:rPr>
        <w:t xml:space="preserve">28 июня 2013 года </w:t>
      </w:r>
      <w:r>
        <w:rPr>
          <w:szCs w:val="28"/>
          <w:shd w:val="clear" w:color="auto" w:fill="FFFFFF"/>
          <w:lang w:val="ru-RU"/>
        </w:rPr>
        <w:t xml:space="preserve">секретарь Общественной палаты Амурской области </w:t>
      </w:r>
      <w:r w:rsidRPr="002B3661">
        <w:rPr>
          <w:szCs w:val="28"/>
          <w:shd w:val="clear" w:color="auto" w:fill="FFFFFF"/>
          <w:lang w:val="ru-RU"/>
        </w:rPr>
        <w:t>Седов</w:t>
      </w:r>
      <w:r>
        <w:rPr>
          <w:szCs w:val="28"/>
          <w:shd w:val="clear" w:color="auto" w:fill="FFFFFF"/>
          <w:lang w:val="ru-RU"/>
        </w:rPr>
        <w:t xml:space="preserve"> Владимир Валентинович </w:t>
      </w:r>
      <w:r w:rsidRPr="006C11B5">
        <w:rPr>
          <w:szCs w:val="28"/>
          <w:shd w:val="clear" w:color="auto" w:fill="FFFFFF"/>
          <w:lang w:val="ru-RU"/>
        </w:rPr>
        <w:t>встре</w:t>
      </w:r>
      <w:r>
        <w:rPr>
          <w:szCs w:val="28"/>
          <w:shd w:val="clear" w:color="auto" w:fill="FFFFFF"/>
          <w:lang w:val="ru-RU"/>
        </w:rPr>
        <w:t>тился</w:t>
      </w:r>
      <w:r w:rsidRPr="006C11B5">
        <w:rPr>
          <w:szCs w:val="28"/>
          <w:shd w:val="clear" w:color="auto" w:fill="FFFFFF"/>
          <w:lang w:val="ru-RU"/>
        </w:rPr>
        <w:t xml:space="preserve"> с</w:t>
      </w:r>
      <w:r>
        <w:rPr>
          <w:szCs w:val="28"/>
          <w:shd w:val="clear" w:color="auto" w:fill="FFFFFF"/>
          <w:lang w:val="ru-RU"/>
        </w:rPr>
        <w:t xml:space="preserve"> министром ЖКХ</w:t>
      </w:r>
      <w:r w:rsidRPr="006C11B5">
        <w:rPr>
          <w:szCs w:val="28"/>
          <w:shd w:val="clear" w:color="auto" w:fill="FFFFFF"/>
          <w:lang w:val="ru-RU"/>
        </w:rPr>
        <w:t xml:space="preserve"> </w:t>
      </w:r>
      <w:r>
        <w:rPr>
          <w:szCs w:val="28"/>
          <w:shd w:val="clear" w:color="auto" w:fill="FFFFFF"/>
          <w:lang w:val="ru-RU"/>
        </w:rPr>
        <w:t xml:space="preserve">Амурской области </w:t>
      </w:r>
      <w:r w:rsidRPr="006C11B5">
        <w:rPr>
          <w:szCs w:val="28"/>
          <w:shd w:val="clear" w:color="auto" w:fill="FFFFFF"/>
          <w:lang w:val="ru-RU"/>
        </w:rPr>
        <w:t>Козловым</w:t>
      </w:r>
      <w:r>
        <w:rPr>
          <w:szCs w:val="28"/>
          <w:shd w:val="clear" w:color="auto" w:fill="FFFFFF"/>
          <w:lang w:val="ru-RU"/>
        </w:rPr>
        <w:t xml:space="preserve"> </w:t>
      </w:r>
      <w:r w:rsidRPr="006C11B5">
        <w:rPr>
          <w:rFonts w:eastAsia="Times New Roman"/>
          <w:szCs w:val="28"/>
          <w:lang w:val="ru-RU"/>
        </w:rPr>
        <w:t>Александр</w:t>
      </w:r>
      <w:r>
        <w:rPr>
          <w:rFonts w:eastAsia="Times New Roman"/>
          <w:szCs w:val="28"/>
          <w:lang w:val="ru-RU"/>
        </w:rPr>
        <w:t>ом</w:t>
      </w:r>
      <w:r w:rsidRPr="006C11B5">
        <w:rPr>
          <w:rFonts w:eastAsia="Times New Roman"/>
          <w:szCs w:val="28"/>
          <w:lang w:val="ru-RU"/>
        </w:rPr>
        <w:t xml:space="preserve"> Александрович</w:t>
      </w:r>
      <w:r>
        <w:rPr>
          <w:rFonts w:eastAsia="Times New Roman"/>
          <w:szCs w:val="28"/>
          <w:lang w:val="ru-RU"/>
        </w:rPr>
        <w:t>ем по вопросу подписания с</w:t>
      </w:r>
      <w:r w:rsidRPr="006C11B5">
        <w:rPr>
          <w:rFonts w:eastAsia="Times New Roman"/>
          <w:szCs w:val="28"/>
          <w:lang w:val="ru-RU"/>
        </w:rPr>
        <w:t>оглашени</w:t>
      </w:r>
      <w:r>
        <w:rPr>
          <w:rFonts w:eastAsia="Times New Roman"/>
          <w:szCs w:val="28"/>
          <w:lang w:val="ru-RU"/>
        </w:rPr>
        <w:t>я</w:t>
      </w:r>
      <w:r w:rsidRPr="006C11B5">
        <w:rPr>
          <w:rFonts w:eastAsia="Times New Roman"/>
          <w:szCs w:val="28"/>
          <w:lang w:val="ru-RU"/>
        </w:rPr>
        <w:t xml:space="preserve"> о сотрудничестве</w:t>
      </w:r>
      <w:r>
        <w:rPr>
          <w:rFonts w:eastAsia="Times New Roman"/>
          <w:szCs w:val="28"/>
          <w:lang w:val="ru-RU"/>
        </w:rPr>
        <w:t xml:space="preserve">, </w:t>
      </w:r>
      <w:r w:rsidRPr="006C11B5">
        <w:rPr>
          <w:rFonts w:eastAsia="Times New Roman"/>
          <w:szCs w:val="28"/>
          <w:lang w:val="ru-RU"/>
        </w:rPr>
        <w:t>цел</w:t>
      </w:r>
      <w:r>
        <w:rPr>
          <w:rFonts w:eastAsia="Times New Roman"/>
          <w:szCs w:val="28"/>
          <w:lang w:val="ru-RU"/>
        </w:rPr>
        <w:t>ь</w:t>
      </w:r>
      <w:r w:rsidRPr="006C11B5">
        <w:rPr>
          <w:rFonts w:eastAsia="Times New Roman"/>
          <w:szCs w:val="28"/>
          <w:lang w:val="ru-RU"/>
        </w:rPr>
        <w:t xml:space="preserve"> </w:t>
      </w:r>
      <w:r>
        <w:rPr>
          <w:rFonts w:eastAsia="Times New Roman"/>
          <w:szCs w:val="28"/>
          <w:lang w:val="ru-RU"/>
        </w:rPr>
        <w:t xml:space="preserve">которого – </w:t>
      </w:r>
      <w:r w:rsidRPr="006C11B5">
        <w:rPr>
          <w:rFonts w:eastAsia="Times New Roman"/>
          <w:szCs w:val="28"/>
          <w:lang w:val="ru-RU"/>
        </w:rPr>
        <w:t>развити</w:t>
      </w:r>
      <w:r>
        <w:rPr>
          <w:rFonts w:eastAsia="Times New Roman"/>
          <w:szCs w:val="28"/>
          <w:lang w:val="ru-RU"/>
        </w:rPr>
        <w:t>е</w:t>
      </w:r>
      <w:r w:rsidRPr="006C11B5">
        <w:rPr>
          <w:rFonts w:eastAsia="Times New Roman"/>
          <w:szCs w:val="28"/>
          <w:lang w:val="ru-RU"/>
        </w:rPr>
        <w:t xml:space="preserve"> институтов общественного контроля жилищно-коммунального хозяйства и жилищного просвещения населения в Амурской области</w:t>
      </w:r>
      <w:r w:rsidRPr="006C11B5">
        <w:rPr>
          <w:szCs w:val="28"/>
          <w:shd w:val="clear" w:color="auto" w:fill="FFFFFF"/>
          <w:lang w:val="ru-RU"/>
        </w:rPr>
        <w:t>.</w:t>
      </w:r>
    </w:p>
    <w:p w:rsidR="00BC6D99" w:rsidRPr="006C11B5" w:rsidRDefault="00BC6D99" w:rsidP="00BC6D99">
      <w:pPr>
        <w:spacing w:before="100" w:beforeAutospacing="1" w:after="100" w:afterAutospacing="1"/>
        <w:ind w:firstLine="709"/>
        <w:contextualSpacing/>
        <w:jc w:val="both"/>
        <w:rPr>
          <w:rFonts w:eastAsia="Times New Roman"/>
          <w:szCs w:val="28"/>
          <w:lang w:val="ru-RU"/>
        </w:rPr>
      </w:pPr>
      <w:r w:rsidRPr="006C11B5">
        <w:rPr>
          <w:rFonts w:eastAsia="Times New Roman"/>
          <w:szCs w:val="28"/>
          <w:lang w:val="ru-RU"/>
        </w:rPr>
        <w:t>Стороны Соглашени</w:t>
      </w:r>
      <w:r>
        <w:rPr>
          <w:rFonts w:eastAsia="Times New Roman"/>
          <w:szCs w:val="28"/>
          <w:lang w:val="ru-RU"/>
        </w:rPr>
        <w:t>я должны</w:t>
      </w:r>
      <w:r w:rsidRPr="006C11B5">
        <w:rPr>
          <w:rFonts w:eastAsia="Times New Roman"/>
          <w:szCs w:val="28"/>
          <w:lang w:val="ru-RU"/>
        </w:rPr>
        <w:t xml:space="preserve"> </w:t>
      </w:r>
      <w:r>
        <w:rPr>
          <w:rFonts w:eastAsia="Times New Roman"/>
          <w:szCs w:val="28"/>
          <w:lang w:val="ru-RU"/>
        </w:rPr>
        <w:t xml:space="preserve">будут </w:t>
      </w:r>
      <w:r w:rsidRPr="006C11B5">
        <w:rPr>
          <w:rFonts w:eastAsia="Times New Roman"/>
          <w:szCs w:val="28"/>
          <w:lang w:val="ru-RU"/>
        </w:rPr>
        <w:t>прин</w:t>
      </w:r>
      <w:r>
        <w:rPr>
          <w:rFonts w:eastAsia="Times New Roman"/>
          <w:szCs w:val="28"/>
          <w:lang w:val="ru-RU"/>
        </w:rPr>
        <w:t>ять</w:t>
      </w:r>
      <w:r w:rsidRPr="006C11B5">
        <w:rPr>
          <w:rFonts w:eastAsia="Times New Roman"/>
          <w:szCs w:val="28"/>
          <w:lang w:val="ru-RU"/>
        </w:rPr>
        <w:t xml:space="preserve"> обязательство содействовать:</w:t>
      </w:r>
    </w:p>
    <w:p w:rsidR="00BC6D99" w:rsidRPr="006C11B5" w:rsidRDefault="00BC6D99" w:rsidP="00BC6D99">
      <w:pPr>
        <w:tabs>
          <w:tab w:val="left" w:pos="1418"/>
        </w:tabs>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развитию системы общественного контроля и жилищного просвещения населения на территории Амурской области;</w:t>
      </w:r>
    </w:p>
    <w:p w:rsidR="00BC6D99" w:rsidRPr="006C11B5" w:rsidRDefault="00BC6D99" w:rsidP="00BC6D99">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осуществлению мониторинга ситуации в сфере предоставления жилищно-коммунальных услуг;</w:t>
      </w:r>
    </w:p>
    <w:p w:rsidR="00BC6D99" w:rsidRPr="006C11B5" w:rsidRDefault="00BC6D99" w:rsidP="00BC6D99">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соблюдению прав и законных интересов собственников и нанимателей жилья;</w:t>
      </w:r>
    </w:p>
    <w:p w:rsidR="00BC6D99" w:rsidRPr="006C11B5" w:rsidRDefault="00BC6D99" w:rsidP="00BC6D99">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совершенствованию нормативного правового регулирования деятельности организаций жилищно-коммунального хозяйства;</w:t>
      </w:r>
    </w:p>
    <w:p w:rsidR="00BC6D99" w:rsidRPr="006C11B5" w:rsidRDefault="00BC6D99" w:rsidP="00BC6D99">
      <w:pPr>
        <w:spacing w:before="100" w:beforeAutospacing="1" w:after="100" w:afterAutospacing="1"/>
        <w:ind w:firstLine="709"/>
        <w:contextualSpacing/>
        <w:jc w:val="both"/>
        <w:rPr>
          <w:rFonts w:eastAsia="Times New Roman"/>
          <w:szCs w:val="28"/>
          <w:lang w:val="ru-RU"/>
        </w:rPr>
      </w:pPr>
      <w:r>
        <w:rPr>
          <w:rFonts w:eastAsia="Times New Roman"/>
          <w:szCs w:val="28"/>
          <w:lang w:val="ru-RU"/>
        </w:rPr>
        <w:t>-</w:t>
      </w:r>
      <w:r w:rsidRPr="006C11B5">
        <w:rPr>
          <w:rFonts w:eastAsia="Times New Roman"/>
          <w:szCs w:val="28"/>
          <w:lang w:val="ru-RU"/>
        </w:rPr>
        <w:t xml:space="preserve"> повышению профессионализма работников жилищно-коммунального хозяйства.</w:t>
      </w:r>
    </w:p>
    <w:p w:rsidR="00BC6D99" w:rsidRDefault="00BC6D99" w:rsidP="00BC6D99">
      <w:pPr>
        <w:spacing w:before="100" w:beforeAutospacing="1" w:after="100" w:afterAutospacing="1"/>
        <w:ind w:firstLine="709"/>
        <w:contextualSpacing/>
        <w:jc w:val="both"/>
        <w:rPr>
          <w:rFonts w:eastAsia="Times New Roman"/>
          <w:szCs w:val="28"/>
          <w:lang w:val="ru-RU"/>
        </w:rPr>
      </w:pPr>
      <w:r w:rsidRPr="006C11B5">
        <w:rPr>
          <w:rFonts w:eastAsia="Times New Roman"/>
          <w:szCs w:val="28"/>
          <w:lang w:val="ru-RU"/>
        </w:rPr>
        <w:t>Сотр</w:t>
      </w:r>
      <w:r>
        <w:rPr>
          <w:rFonts w:eastAsia="Times New Roman"/>
          <w:szCs w:val="28"/>
          <w:lang w:val="ru-RU"/>
        </w:rPr>
        <w:t xml:space="preserve">удничество сторон соглашения планируют осуществлять путем </w:t>
      </w:r>
      <w:r w:rsidRPr="006C11B5">
        <w:rPr>
          <w:rFonts w:eastAsia="Times New Roman"/>
          <w:szCs w:val="28"/>
          <w:lang w:val="ru-RU"/>
        </w:rPr>
        <w:t>создания регионального центра общественного контроля жилищно</w:t>
      </w:r>
      <w:r>
        <w:rPr>
          <w:rFonts w:eastAsia="Times New Roman"/>
          <w:szCs w:val="28"/>
          <w:lang w:val="ru-RU"/>
        </w:rPr>
        <w:t xml:space="preserve">-коммунального хозяйства </w:t>
      </w:r>
      <w:r w:rsidRPr="006C11B5">
        <w:rPr>
          <w:rFonts w:eastAsia="Times New Roman"/>
          <w:szCs w:val="28"/>
          <w:lang w:val="ru-RU"/>
        </w:rPr>
        <w:t xml:space="preserve">«ЖКХ Контроль», координирующего общественный </w:t>
      </w:r>
      <w:r w:rsidRPr="006C11B5">
        <w:rPr>
          <w:rFonts w:eastAsia="Times New Roman"/>
          <w:szCs w:val="28"/>
          <w:lang w:val="ru-RU"/>
        </w:rPr>
        <w:lastRenderedPageBreak/>
        <w:t>контроль, жилищное просвещение граждан, консультирование и правовую помощь гражданам по вопросам жилищн</w:t>
      </w:r>
      <w:r>
        <w:rPr>
          <w:rFonts w:eastAsia="Times New Roman"/>
          <w:szCs w:val="28"/>
          <w:lang w:val="ru-RU"/>
        </w:rPr>
        <w:t xml:space="preserve">ых и </w:t>
      </w:r>
      <w:r w:rsidRPr="006C11B5">
        <w:rPr>
          <w:rFonts w:eastAsia="Times New Roman"/>
          <w:szCs w:val="28"/>
          <w:lang w:val="ru-RU"/>
        </w:rPr>
        <w:t>коммунальных услуг</w:t>
      </w:r>
      <w:r>
        <w:rPr>
          <w:rFonts w:eastAsia="Times New Roman"/>
          <w:szCs w:val="28"/>
          <w:lang w:val="ru-RU"/>
        </w:rPr>
        <w:t>.</w:t>
      </w:r>
    </w:p>
    <w:p w:rsidR="00BC6D99" w:rsidRPr="00BB6557" w:rsidRDefault="00BC6D99" w:rsidP="00BC6D99">
      <w:pPr>
        <w:ind w:firstLine="709"/>
        <w:contextualSpacing/>
        <w:jc w:val="both"/>
        <w:rPr>
          <w:rFonts w:eastAsia="Times New Roman"/>
          <w:szCs w:val="28"/>
          <w:lang w:val="ru-RU" w:eastAsia="ru-RU" w:bidi="ar-SA"/>
        </w:rPr>
      </w:pPr>
      <w:r w:rsidRPr="003D4DF9">
        <w:rPr>
          <w:rFonts w:eastAsia="Times New Roman"/>
          <w:szCs w:val="28"/>
          <w:lang w:val="ru-RU"/>
        </w:rPr>
        <w:t xml:space="preserve">В связи с тем что процесс </w:t>
      </w:r>
      <w:r>
        <w:rPr>
          <w:rFonts w:eastAsia="Times New Roman"/>
          <w:szCs w:val="28"/>
          <w:lang w:val="ru-RU"/>
        </w:rPr>
        <w:t>подписания с</w:t>
      </w:r>
      <w:r w:rsidRPr="003D4DF9">
        <w:rPr>
          <w:rFonts w:eastAsia="Times New Roman"/>
          <w:szCs w:val="28"/>
          <w:lang w:val="ru-RU"/>
        </w:rPr>
        <w:t xml:space="preserve">оглашения затянулся, </w:t>
      </w:r>
      <w:r w:rsidRPr="003D4DF9">
        <w:rPr>
          <w:rFonts w:eastAsia="Times New Roman"/>
          <w:szCs w:val="28"/>
          <w:lang w:val="ru-RU" w:eastAsia="ru-RU" w:bidi="ar-SA"/>
        </w:rPr>
        <w:t>29 августа на заседании совета Общественной палаты Амурской области был рассмотрен вопрос о создании центра общественного контроля в сфере ЖКХ «ЖКХ Контроль» при Общественной палате Амурской области.</w:t>
      </w:r>
    </w:p>
    <w:p w:rsidR="00BC6D99" w:rsidRPr="00BB6557" w:rsidRDefault="00BC6D99" w:rsidP="00BC6D99">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Руководствуясь Законом Амурской области «Об Общественной палате Амурской области», пп. ж п. 2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рекомендациями Общественной палаты Российской Федерации, в целях организации системного общественного контроля за реализацией обозначенного Указа</w:t>
      </w:r>
      <w:r>
        <w:rPr>
          <w:rFonts w:eastAsia="Times New Roman"/>
          <w:szCs w:val="28"/>
          <w:lang w:val="ru-RU" w:eastAsia="ru-RU" w:bidi="ar-SA"/>
        </w:rPr>
        <w:t xml:space="preserve"> </w:t>
      </w:r>
      <w:r w:rsidRPr="00BB6557">
        <w:rPr>
          <w:rFonts w:eastAsia="Times New Roman"/>
          <w:szCs w:val="28"/>
          <w:lang w:val="ru-RU" w:eastAsia="ru-RU" w:bidi="ar-SA"/>
        </w:rPr>
        <w:t xml:space="preserve">при Общественной палате Амурской области путем координации действий по общественному контролю в сфере ЖКХ </w:t>
      </w:r>
      <w:r>
        <w:rPr>
          <w:rFonts w:eastAsia="Times New Roman"/>
          <w:szCs w:val="28"/>
          <w:lang w:val="ru-RU" w:eastAsia="ru-RU" w:bidi="ar-SA"/>
        </w:rPr>
        <w:t>был с</w:t>
      </w:r>
      <w:r w:rsidRPr="00BB6557">
        <w:rPr>
          <w:rFonts w:eastAsia="Times New Roman"/>
          <w:szCs w:val="28"/>
          <w:lang w:val="ru-RU" w:eastAsia="ru-RU" w:bidi="ar-SA"/>
        </w:rPr>
        <w:t>озда</w:t>
      </w:r>
      <w:r>
        <w:rPr>
          <w:rFonts w:eastAsia="Times New Roman"/>
          <w:szCs w:val="28"/>
          <w:lang w:val="ru-RU" w:eastAsia="ru-RU" w:bidi="ar-SA"/>
        </w:rPr>
        <w:t>н</w:t>
      </w:r>
      <w:r w:rsidRPr="00BB6557">
        <w:rPr>
          <w:rFonts w:eastAsia="Times New Roman"/>
          <w:szCs w:val="28"/>
          <w:lang w:val="ru-RU" w:eastAsia="ru-RU" w:bidi="ar-SA"/>
        </w:rPr>
        <w:t xml:space="preserve"> Центр «ЖКХ Контроль».</w:t>
      </w:r>
    </w:p>
    <w:p w:rsidR="00BC6D99" w:rsidRDefault="00BC6D99" w:rsidP="00BC6D99">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Его </w:t>
      </w:r>
      <w:r w:rsidRPr="00BB6557">
        <w:rPr>
          <w:rFonts w:eastAsia="Times New Roman"/>
          <w:szCs w:val="28"/>
          <w:lang w:val="ru-RU" w:eastAsia="ru-RU" w:bidi="ar-SA"/>
        </w:rPr>
        <w:t xml:space="preserve">руководителем </w:t>
      </w:r>
      <w:r>
        <w:rPr>
          <w:rFonts w:eastAsia="Times New Roman"/>
          <w:szCs w:val="28"/>
          <w:lang w:val="ru-RU" w:eastAsia="ru-RU" w:bidi="ar-SA"/>
        </w:rPr>
        <w:t>назначили</w:t>
      </w:r>
      <w:r w:rsidRPr="00BB6557">
        <w:rPr>
          <w:rFonts w:eastAsia="Times New Roman"/>
          <w:szCs w:val="28"/>
          <w:lang w:val="ru-RU" w:eastAsia="ru-RU" w:bidi="ar-SA"/>
        </w:rPr>
        <w:t xml:space="preserve"> </w:t>
      </w:r>
      <w:r>
        <w:rPr>
          <w:rFonts w:eastAsia="Times New Roman"/>
          <w:szCs w:val="28"/>
          <w:lang w:val="ru-RU" w:eastAsia="ru-RU" w:bidi="ar-SA"/>
        </w:rPr>
        <w:t xml:space="preserve">председателя комиссии </w:t>
      </w:r>
      <w:r w:rsidRPr="00BB6557">
        <w:rPr>
          <w:rFonts w:eastAsia="Times New Roman"/>
          <w:szCs w:val="28"/>
          <w:lang w:val="ru-RU" w:eastAsia="ru-RU" w:bidi="ar-SA"/>
        </w:rPr>
        <w:t xml:space="preserve">Общественной палаты Амурской области </w:t>
      </w:r>
      <w:r>
        <w:rPr>
          <w:rFonts w:eastAsia="Times New Roman"/>
          <w:szCs w:val="28"/>
          <w:lang w:val="ru-RU" w:eastAsia="ru-RU" w:bidi="ar-SA"/>
        </w:rPr>
        <w:t xml:space="preserve">по экономике, развитию региона, экологии, предпринимательству, сфере услуг и ЖКХ </w:t>
      </w:r>
      <w:r w:rsidRPr="00BB6557">
        <w:rPr>
          <w:rFonts w:eastAsia="Times New Roman"/>
          <w:szCs w:val="28"/>
          <w:lang w:val="ru-RU" w:eastAsia="ru-RU" w:bidi="ar-SA"/>
        </w:rPr>
        <w:t>Колядина Александра Михайловича.</w:t>
      </w:r>
      <w:r>
        <w:rPr>
          <w:rFonts w:eastAsia="Times New Roman"/>
          <w:szCs w:val="28"/>
          <w:lang w:val="ru-RU" w:eastAsia="ru-RU" w:bidi="ar-SA"/>
        </w:rPr>
        <w:t xml:space="preserve"> Руководителю центра поручили </w:t>
      </w:r>
      <w:r w:rsidRPr="00BB6557">
        <w:rPr>
          <w:rFonts w:eastAsia="Times New Roman"/>
          <w:szCs w:val="28"/>
          <w:lang w:val="ru-RU" w:eastAsia="ru-RU" w:bidi="ar-SA"/>
        </w:rPr>
        <w:t>разработ</w:t>
      </w:r>
      <w:r>
        <w:rPr>
          <w:rFonts w:eastAsia="Times New Roman"/>
          <w:szCs w:val="28"/>
          <w:lang w:val="ru-RU" w:eastAsia="ru-RU" w:bidi="ar-SA"/>
        </w:rPr>
        <w:t>ать</w:t>
      </w:r>
      <w:r w:rsidRPr="00BB6557">
        <w:rPr>
          <w:rFonts w:eastAsia="Times New Roman"/>
          <w:szCs w:val="28"/>
          <w:lang w:val="ru-RU" w:eastAsia="ru-RU" w:bidi="ar-SA"/>
        </w:rPr>
        <w:t xml:space="preserve"> </w:t>
      </w:r>
      <w:r>
        <w:rPr>
          <w:rFonts w:eastAsia="Times New Roman"/>
          <w:szCs w:val="28"/>
          <w:lang w:val="ru-RU" w:eastAsia="ru-RU" w:bidi="ar-SA"/>
        </w:rPr>
        <w:t>текст п</w:t>
      </w:r>
      <w:r w:rsidRPr="00BB6557">
        <w:rPr>
          <w:rFonts w:eastAsia="Times New Roman"/>
          <w:szCs w:val="28"/>
          <w:lang w:val="ru-RU" w:eastAsia="ru-RU" w:bidi="ar-SA"/>
        </w:rPr>
        <w:t>оложени</w:t>
      </w:r>
      <w:r>
        <w:rPr>
          <w:rFonts w:eastAsia="Times New Roman"/>
          <w:szCs w:val="28"/>
          <w:lang w:val="ru-RU" w:eastAsia="ru-RU" w:bidi="ar-SA"/>
        </w:rPr>
        <w:t>я</w:t>
      </w:r>
      <w:r w:rsidRPr="00BB6557">
        <w:rPr>
          <w:rFonts w:eastAsia="Times New Roman"/>
          <w:szCs w:val="28"/>
          <w:lang w:val="ru-RU" w:eastAsia="ru-RU" w:bidi="ar-SA"/>
        </w:rPr>
        <w:t xml:space="preserve"> о Центре «ЖКХ Контроль»</w:t>
      </w:r>
      <w:r>
        <w:rPr>
          <w:rFonts w:eastAsia="Times New Roman"/>
          <w:szCs w:val="28"/>
          <w:lang w:val="ru-RU" w:eastAsia="ru-RU" w:bidi="ar-SA"/>
        </w:rPr>
        <w:t xml:space="preserve"> и с</w:t>
      </w:r>
      <w:r w:rsidRPr="00BB6557">
        <w:rPr>
          <w:rFonts w:eastAsia="Times New Roman"/>
          <w:szCs w:val="28"/>
          <w:lang w:val="ru-RU" w:eastAsia="ru-RU" w:bidi="ar-SA"/>
        </w:rPr>
        <w:t>оглашения о взаимодействии Общественной палаты Амурской области с общественными организациями, входящими в структуру Центра</w:t>
      </w:r>
      <w:r>
        <w:rPr>
          <w:rFonts w:eastAsia="Times New Roman"/>
          <w:szCs w:val="28"/>
          <w:lang w:val="ru-RU" w:eastAsia="ru-RU" w:bidi="ar-SA"/>
        </w:rPr>
        <w:t>, а также определили о</w:t>
      </w:r>
      <w:r w:rsidRPr="00BB6557">
        <w:rPr>
          <w:rFonts w:eastAsia="Times New Roman"/>
          <w:szCs w:val="28"/>
          <w:lang w:val="ru-RU" w:eastAsia="ru-RU" w:bidi="ar-SA"/>
        </w:rPr>
        <w:t>сновны</w:t>
      </w:r>
      <w:r>
        <w:rPr>
          <w:rFonts w:eastAsia="Times New Roman"/>
          <w:szCs w:val="28"/>
          <w:lang w:val="ru-RU" w:eastAsia="ru-RU" w:bidi="ar-SA"/>
        </w:rPr>
        <w:t>е</w:t>
      </w:r>
      <w:r w:rsidRPr="00BB6557">
        <w:rPr>
          <w:rFonts w:eastAsia="Times New Roman"/>
          <w:szCs w:val="28"/>
          <w:lang w:val="ru-RU" w:eastAsia="ru-RU" w:bidi="ar-SA"/>
        </w:rPr>
        <w:t xml:space="preserve"> задачи Центра</w:t>
      </w:r>
      <w:r>
        <w:rPr>
          <w:rFonts w:eastAsia="Times New Roman"/>
          <w:szCs w:val="28"/>
          <w:lang w:val="ru-RU" w:eastAsia="ru-RU" w:bidi="ar-SA"/>
        </w:rPr>
        <w:t>:</w:t>
      </w:r>
    </w:p>
    <w:p w:rsidR="00BC6D99" w:rsidRPr="00BB6557" w:rsidRDefault="00BC6D99" w:rsidP="00BC6D99">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реализаци</w:t>
      </w:r>
      <w:r>
        <w:rPr>
          <w:rFonts w:eastAsia="Times New Roman"/>
          <w:szCs w:val="28"/>
          <w:lang w:val="ru-RU" w:eastAsia="ru-RU" w:bidi="ar-SA"/>
        </w:rPr>
        <w:t>я</w:t>
      </w:r>
      <w:r w:rsidRPr="00BB6557">
        <w:rPr>
          <w:rFonts w:eastAsia="Times New Roman"/>
          <w:szCs w:val="28"/>
          <w:lang w:val="ru-RU" w:eastAsia="ru-RU" w:bidi="ar-SA"/>
        </w:rPr>
        <w:t xml:space="preserve"> мероприятий в сфере жилищного просвещения;</w:t>
      </w:r>
    </w:p>
    <w:p w:rsidR="00BC6D99" w:rsidRPr="00BB6557" w:rsidRDefault="00BC6D99" w:rsidP="00BC6D99">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защи</w:t>
      </w:r>
      <w:r>
        <w:rPr>
          <w:rFonts w:eastAsia="Times New Roman"/>
          <w:szCs w:val="28"/>
          <w:lang w:val="ru-RU" w:eastAsia="ru-RU" w:bidi="ar-SA"/>
        </w:rPr>
        <w:t>та</w:t>
      </w:r>
      <w:r w:rsidRPr="00BB6557">
        <w:rPr>
          <w:rFonts w:eastAsia="Times New Roman"/>
          <w:szCs w:val="28"/>
          <w:lang w:val="ru-RU" w:eastAsia="ru-RU" w:bidi="ar-SA"/>
        </w:rPr>
        <w:t xml:space="preserve"> прав потребителей жилищно-коммунальных услуг и повышение эффективности правоприменительной практики в сфере ЖКХ;</w:t>
      </w:r>
    </w:p>
    <w:p w:rsidR="00BC6D99" w:rsidRPr="00BB6557" w:rsidRDefault="00BC6D99" w:rsidP="00BC6D99">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мониторинг исполнения законодательства в сфере ЖКХ и выявление системных проблем, требующих решения;</w:t>
      </w:r>
    </w:p>
    <w:p w:rsidR="00BC6D99" w:rsidRPr="00BB6557" w:rsidRDefault="00BC6D99" w:rsidP="00BC6D99">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 разработк</w:t>
      </w:r>
      <w:r>
        <w:rPr>
          <w:rFonts w:eastAsia="Times New Roman"/>
          <w:szCs w:val="28"/>
          <w:lang w:val="ru-RU" w:eastAsia="ru-RU" w:bidi="ar-SA"/>
        </w:rPr>
        <w:t>а</w:t>
      </w:r>
      <w:r w:rsidRPr="00BB6557">
        <w:rPr>
          <w:rFonts w:eastAsia="Times New Roman"/>
          <w:szCs w:val="28"/>
          <w:lang w:val="ru-RU" w:eastAsia="ru-RU" w:bidi="ar-SA"/>
        </w:rPr>
        <w:t xml:space="preserve"> предложений, направленных на совершенствование нормативной правовой базы ЖКХ и апробирование предлагаемых инициатив.</w:t>
      </w:r>
    </w:p>
    <w:p w:rsidR="00BC6D99" w:rsidRPr="00193D48" w:rsidRDefault="00BC6D99" w:rsidP="00BC6D99">
      <w:pPr>
        <w:widowControl w:val="0"/>
        <w:ind w:firstLine="720"/>
        <w:jc w:val="both"/>
        <w:rPr>
          <w:szCs w:val="28"/>
          <w:lang w:val="ru-RU"/>
        </w:rPr>
      </w:pPr>
      <w:r w:rsidRPr="00193D48">
        <w:rPr>
          <w:szCs w:val="28"/>
          <w:lang w:val="ru-RU"/>
        </w:rPr>
        <w:t>30 сентября 2013 года на заседании совета Общественной палаты Амурской области было у</w:t>
      </w:r>
      <w:r w:rsidRPr="00B23195">
        <w:rPr>
          <w:rStyle w:val="41"/>
          <w:rFonts w:eastAsiaTheme="minorEastAsia"/>
        </w:rPr>
        <w:t>твер</w:t>
      </w:r>
      <w:r>
        <w:rPr>
          <w:rStyle w:val="41"/>
          <w:rFonts w:eastAsiaTheme="minorEastAsia"/>
        </w:rPr>
        <w:t>ж</w:t>
      </w:r>
      <w:r w:rsidRPr="00B23195">
        <w:rPr>
          <w:rStyle w:val="41"/>
          <w:rFonts w:eastAsiaTheme="minorEastAsia"/>
        </w:rPr>
        <w:t>д</w:t>
      </w:r>
      <w:r>
        <w:rPr>
          <w:rStyle w:val="41"/>
          <w:rFonts w:eastAsiaTheme="minorEastAsia"/>
        </w:rPr>
        <w:t>ено</w:t>
      </w:r>
      <w:r w:rsidRPr="00B23195">
        <w:rPr>
          <w:rStyle w:val="41"/>
          <w:rFonts w:eastAsiaTheme="minorEastAsia"/>
        </w:rPr>
        <w:t xml:space="preserve"> Положение о центре </w:t>
      </w:r>
      <w:r w:rsidRPr="00193D48">
        <w:rPr>
          <w:szCs w:val="28"/>
          <w:lang w:val="ru-RU"/>
        </w:rPr>
        <w:t>общественного контроля Общественной палаты Амурской области в сфере жилищно-коммунального хозяйства и поручено Колядину Александру Михайловичу определить организации</w:t>
      </w:r>
      <w:r>
        <w:rPr>
          <w:szCs w:val="28"/>
          <w:lang w:val="ru-RU"/>
        </w:rPr>
        <w:t xml:space="preserve"> для</w:t>
      </w:r>
      <w:r w:rsidRPr="00193D48">
        <w:rPr>
          <w:szCs w:val="28"/>
          <w:lang w:val="ru-RU"/>
        </w:rPr>
        <w:t xml:space="preserve"> включения в</w:t>
      </w:r>
      <w:r w:rsidRPr="00181D34">
        <w:rPr>
          <w:rStyle w:val="41"/>
          <w:rFonts w:eastAsiaTheme="minorEastAsia"/>
        </w:rPr>
        <w:t xml:space="preserve"> структуру </w:t>
      </w:r>
      <w:r w:rsidRPr="00B23195">
        <w:rPr>
          <w:rStyle w:val="41"/>
          <w:rFonts w:eastAsiaTheme="minorEastAsia"/>
        </w:rPr>
        <w:t>центр</w:t>
      </w:r>
      <w:r>
        <w:rPr>
          <w:rStyle w:val="41"/>
          <w:rFonts w:eastAsiaTheme="minorEastAsia"/>
        </w:rPr>
        <w:t>а</w:t>
      </w:r>
      <w:r w:rsidRPr="00B23195">
        <w:rPr>
          <w:rStyle w:val="41"/>
          <w:rFonts w:eastAsiaTheme="minorEastAsia"/>
        </w:rPr>
        <w:t xml:space="preserve"> </w:t>
      </w:r>
      <w:r>
        <w:rPr>
          <w:rStyle w:val="41"/>
          <w:rFonts w:eastAsiaTheme="minorEastAsia"/>
        </w:rPr>
        <w:t>и з</w:t>
      </w:r>
      <w:r w:rsidRPr="00193D48">
        <w:rPr>
          <w:szCs w:val="28"/>
          <w:lang w:val="ru-RU"/>
        </w:rPr>
        <w:t>аключ</w:t>
      </w:r>
      <w:r>
        <w:rPr>
          <w:szCs w:val="28"/>
          <w:lang w:val="ru-RU"/>
        </w:rPr>
        <w:t>ения</w:t>
      </w:r>
      <w:r w:rsidRPr="00193D48">
        <w:rPr>
          <w:szCs w:val="28"/>
          <w:lang w:val="ru-RU"/>
        </w:rPr>
        <w:t xml:space="preserve"> с </w:t>
      </w:r>
      <w:r>
        <w:rPr>
          <w:szCs w:val="28"/>
          <w:lang w:val="ru-RU"/>
        </w:rPr>
        <w:t xml:space="preserve">ними </w:t>
      </w:r>
      <w:r w:rsidRPr="00193D48">
        <w:rPr>
          <w:szCs w:val="28"/>
          <w:lang w:val="ru-RU"/>
        </w:rPr>
        <w:t>с</w:t>
      </w:r>
      <w:r w:rsidRPr="00181D34">
        <w:rPr>
          <w:rStyle w:val="41"/>
          <w:rFonts w:eastAsiaTheme="minorEastAsia"/>
        </w:rPr>
        <w:t>оглашени</w:t>
      </w:r>
      <w:r>
        <w:rPr>
          <w:rStyle w:val="41"/>
          <w:rFonts w:eastAsiaTheme="minorEastAsia"/>
        </w:rPr>
        <w:t>я</w:t>
      </w:r>
      <w:r w:rsidRPr="00181D34">
        <w:rPr>
          <w:rStyle w:val="41"/>
          <w:rFonts w:eastAsiaTheme="minorEastAsia"/>
        </w:rPr>
        <w:t xml:space="preserve"> о взаимодействии</w:t>
      </w:r>
      <w:r>
        <w:rPr>
          <w:rStyle w:val="41"/>
          <w:rFonts w:eastAsiaTheme="minorEastAsia"/>
        </w:rPr>
        <w:t>.</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06 ноября 2013 года состоялось </w:t>
      </w:r>
      <w:r>
        <w:rPr>
          <w:sz w:val="28"/>
          <w:szCs w:val="28"/>
        </w:rPr>
        <w:t xml:space="preserve">первое </w:t>
      </w:r>
      <w:r w:rsidRPr="00AA0CD2">
        <w:rPr>
          <w:sz w:val="28"/>
          <w:szCs w:val="28"/>
        </w:rPr>
        <w:t xml:space="preserve">заседание </w:t>
      </w:r>
      <w:r>
        <w:rPr>
          <w:sz w:val="28"/>
          <w:szCs w:val="28"/>
        </w:rPr>
        <w:t>Ц</w:t>
      </w:r>
      <w:r w:rsidRPr="00AA0CD2">
        <w:rPr>
          <w:sz w:val="28"/>
          <w:szCs w:val="28"/>
        </w:rPr>
        <w:t>ентра</w:t>
      </w:r>
      <w:r w:rsidRPr="00193D48">
        <w:rPr>
          <w:sz w:val="28"/>
          <w:szCs w:val="28"/>
        </w:rPr>
        <w:t xml:space="preserve"> общественного контроля Общественной палаты Амурской области в сфере жилищно-коммунального хозяйства</w:t>
      </w:r>
      <w:r>
        <w:rPr>
          <w:sz w:val="28"/>
          <w:szCs w:val="28"/>
        </w:rPr>
        <w:t>, на котором был утвержден его персональный состав</w:t>
      </w:r>
      <w:r w:rsidRPr="00AA0CD2">
        <w:rPr>
          <w:sz w:val="28"/>
          <w:szCs w:val="28"/>
        </w:rPr>
        <w:t>.</w:t>
      </w:r>
      <w:r>
        <w:rPr>
          <w:sz w:val="28"/>
          <w:szCs w:val="28"/>
        </w:rPr>
        <w:t xml:space="preserve"> В настоящее время идет работа п</w:t>
      </w:r>
      <w:r w:rsidRPr="00AA0CD2">
        <w:rPr>
          <w:sz w:val="28"/>
          <w:szCs w:val="28"/>
        </w:rPr>
        <w:t>о заключен</w:t>
      </w:r>
      <w:r>
        <w:rPr>
          <w:sz w:val="28"/>
          <w:szCs w:val="28"/>
        </w:rPr>
        <w:t>ию</w:t>
      </w:r>
      <w:r w:rsidRPr="00AA0CD2">
        <w:rPr>
          <w:sz w:val="28"/>
          <w:szCs w:val="28"/>
        </w:rPr>
        <w:t xml:space="preserve"> соглашени</w:t>
      </w:r>
      <w:r>
        <w:rPr>
          <w:sz w:val="28"/>
          <w:szCs w:val="28"/>
        </w:rPr>
        <w:t>й</w:t>
      </w:r>
      <w:r w:rsidRPr="00AA0CD2">
        <w:rPr>
          <w:sz w:val="28"/>
          <w:szCs w:val="28"/>
        </w:rPr>
        <w:t xml:space="preserve"> о взаимодействии</w:t>
      </w:r>
      <w:r>
        <w:rPr>
          <w:sz w:val="28"/>
          <w:szCs w:val="28"/>
        </w:rPr>
        <w:t xml:space="preserve"> со</w:t>
      </w:r>
      <w:r w:rsidRPr="00AA0CD2">
        <w:rPr>
          <w:sz w:val="28"/>
          <w:szCs w:val="28"/>
        </w:rPr>
        <w:t xml:space="preserve"> всеми </w:t>
      </w:r>
      <w:r>
        <w:rPr>
          <w:sz w:val="28"/>
          <w:szCs w:val="28"/>
        </w:rPr>
        <w:t>членами Центра общественного контроля</w:t>
      </w:r>
      <w:r w:rsidRPr="00AA0CD2">
        <w:rPr>
          <w:sz w:val="28"/>
          <w:szCs w:val="28"/>
        </w:rPr>
        <w:t>.</w:t>
      </w:r>
    </w:p>
    <w:p w:rsidR="00BC6D99" w:rsidRPr="00BC6D99" w:rsidRDefault="00BC6D99" w:rsidP="00BC6D99">
      <w:pPr>
        <w:pStyle w:val="1"/>
        <w:shd w:val="clear" w:color="auto" w:fill="FFFFFF"/>
        <w:spacing w:before="0" w:after="0"/>
        <w:ind w:firstLine="709"/>
        <w:jc w:val="center"/>
        <w:rPr>
          <w:rFonts w:ascii="Times New Roman" w:hAnsi="Times New Roman"/>
          <w:b w:val="0"/>
          <w:bCs w:val="0"/>
          <w:i/>
          <w:sz w:val="28"/>
          <w:szCs w:val="28"/>
          <w:lang w:val="ru-RU"/>
        </w:rPr>
      </w:pPr>
      <w:r w:rsidRPr="00BC6D99">
        <w:rPr>
          <w:rFonts w:ascii="Times New Roman" w:hAnsi="Times New Roman"/>
          <w:b w:val="0"/>
          <w:bCs w:val="0"/>
          <w:i/>
          <w:sz w:val="28"/>
          <w:szCs w:val="28"/>
          <w:lang w:val="ru-RU"/>
        </w:rPr>
        <w:lastRenderedPageBreak/>
        <w:t xml:space="preserve">Практическая конференция </w:t>
      </w:r>
    </w:p>
    <w:p w:rsidR="00BC6D99" w:rsidRPr="00BC6D99" w:rsidRDefault="00BC6D99" w:rsidP="00BC6D99">
      <w:pPr>
        <w:pStyle w:val="1"/>
        <w:shd w:val="clear" w:color="auto" w:fill="FFFFFF"/>
        <w:spacing w:before="0" w:after="0"/>
        <w:ind w:firstLine="709"/>
        <w:jc w:val="center"/>
        <w:rPr>
          <w:rFonts w:ascii="Times New Roman" w:hAnsi="Times New Roman"/>
          <w:b w:val="0"/>
          <w:bCs w:val="0"/>
          <w:i/>
          <w:sz w:val="28"/>
          <w:szCs w:val="28"/>
          <w:lang w:val="ru-RU"/>
        </w:rPr>
      </w:pPr>
      <w:r w:rsidRPr="00BC6D99">
        <w:rPr>
          <w:rFonts w:ascii="Times New Roman" w:hAnsi="Times New Roman"/>
          <w:b w:val="0"/>
          <w:bCs w:val="0"/>
          <w:i/>
          <w:sz w:val="28"/>
          <w:szCs w:val="28"/>
          <w:lang w:val="ru-RU"/>
        </w:rPr>
        <w:t xml:space="preserve">«Управление жилой недвижимостью: </w:t>
      </w:r>
    </w:p>
    <w:p w:rsidR="00BC6D99" w:rsidRPr="00BC6D99" w:rsidRDefault="00BC6D99" w:rsidP="00BC6D99">
      <w:pPr>
        <w:pStyle w:val="1"/>
        <w:shd w:val="clear" w:color="auto" w:fill="FFFFFF"/>
        <w:spacing w:before="0" w:after="0"/>
        <w:ind w:firstLine="709"/>
        <w:jc w:val="center"/>
        <w:rPr>
          <w:rFonts w:ascii="Times New Roman" w:hAnsi="Times New Roman"/>
          <w:b w:val="0"/>
          <w:bCs w:val="0"/>
          <w:i/>
          <w:sz w:val="28"/>
          <w:szCs w:val="28"/>
          <w:lang w:val="ru-RU"/>
        </w:rPr>
      </w:pPr>
      <w:r w:rsidRPr="00BC6D99">
        <w:rPr>
          <w:rFonts w:ascii="Times New Roman" w:hAnsi="Times New Roman"/>
          <w:b w:val="0"/>
          <w:bCs w:val="0"/>
          <w:i/>
          <w:sz w:val="28"/>
          <w:szCs w:val="28"/>
          <w:lang w:val="ru-RU"/>
        </w:rPr>
        <w:t>актуальные изменения в законодательстве»</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Pr>
          <w:sz w:val="28"/>
          <w:szCs w:val="28"/>
        </w:rPr>
        <w:t>По инициативе</w:t>
      </w:r>
      <w:r w:rsidRPr="00AA0CD2">
        <w:rPr>
          <w:sz w:val="28"/>
          <w:szCs w:val="28"/>
        </w:rPr>
        <w:t xml:space="preserve"> предс</w:t>
      </w:r>
      <w:r>
        <w:rPr>
          <w:sz w:val="28"/>
          <w:szCs w:val="28"/>
        </w:rPr>
        <w:t>едателя</w:t>
      </w:r>
      <w:r w:rsidRPr="00AA0CD2">
        <w:rPr>
          <w:sz w:val="28"/>
          <w:szCs w:val="28"/>
        </w:rPr>
        <w:t xml:space="preserve"> общественной организации «Союз старших домов»</w:t>
      </w:r>
      <w:r>
        <w:rPr>
          <w:sz w:val="28"/>
          <w:szCs w:val="28"/>
        </w:rPr>
        <w:t xml:space="preserve">, </w:t>
      </w:r>
      <w:r w:rsidRPr="00AA0CD2">
        <w:rPr>
          <w:sz w:val="28"/>
          <w:szCs w:val="28"/>
        </w:rPr>
        <w:t>член</w:t>
      </w:r>
      <w:r>
        <w:rPr>
          <w:sz w:val="28"/>
          <w:szCs w:val="28"/>
        </w:rPr>
        <w:t>а</w:t>
      </w:r>
      <w:r w:rsidRPr="00AA0CD2">
        <w:rPr>
          <w:sz w:val="28"/>
          <w:szCs w:val="28"/>
        </w:rPr>
        <w:t xml:space="preserve"> рабочей группы Общественной палаты Российской Федерации по общественному контролю в ЖКХ Сиваковой Ирин</w:t>
      </w:r>
      <w:r>
        <w:rPr>
          <w:sz w:val="28"/>
          <w:szCs w:val="28"/>
        </w:rPr>
        <w:t>ы</w:t>
      </w:r>
      <w:r w:rsidRPr="00AA0CD2">
        <w:rPr>
          <w:sz w:val="28"/>
          <w:szCs w:val="28"/>
        </w:rPr>
        <w:t xml:space="preserve"> Владимировн</w:t>
      </w:r>
      <w:r>
        <w:rPr>
          <w:sz w:val="28"/>
          <w:szCs w:val="28"/>
        </w:rPr>
        <w:t>ы Общественная палата Амурской области</w:t>
      </w:r>
      <w:r w:rsidRPr="00AA0CD2">
        <w:rPr>
          <w:sz w:val="28"/>
          <w:szCs w:val="28"/>
        </w:rPr>
        <w:t xml:space="preserve"> 21 ноября 2013 года прове</w:t>
      </w:r>
      <w:r>
        <w:rPr>
          <w:sz w:val="28"/>
          <w:szCs w:val="28"/>
        </w:rPr>
        <w:t>ла</w:t>
      </w:r>
      <w:r w:rsidRPr="00AA0CD2">
        <w:rPr>
          <w:sz w:val="28"/>
          <w:szCs w:val="28"/>
        </w:rPr>
        <w:t xml:space="preserve"> практическ</w:t>
      </w:r>
      <w:r>
        <w:rPr>
          <w:sz w:val="28"/>
          <w:szCs w:val="28"/>
        </w:rPr>
        <w:t>ую</w:t>
      </w:r>
      <w:r w:rsidRPr="00AA0CD2">
        <w:rPr>
          <w:sz w:val="28"/>
          <w:szCs w:val="28"/>
        </w:rPr>
        <w:t xml:space="preserve"> конференци</w:t>
      </w:r>
      <w:r>
        <w:rPr>
          <w:sz w:val="28"/>
          <w:szCs w:val="28"/>
        </w:rPr>
        <w:t>ю</w:t>
      </w:r>
      <w:r w:rsidRPr="00AA0CD2">
        <w:rPr>
          <w:sz w:val="28"/>
          <w:szCs w:val="28"/>
        </w:rPr>
        <w:t xml:space="preserve"> по актуальным вопросам в сфере ЖКХ с привлечением ведущих специалистов данной отрасли из города Хабаровска.</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Сто сорок человек из разных уголков Приамурья приняли участие в работе этой конференции. Среди присутствующих представители контрольно-надзорных органов, главы городов и муниципальных образований области, руководители ресурсоснабжающих организаций, управляющих и обслуживающих компаний, председатели ТСЖ, ЖСК, ученые и практики отрасли ЖКХ Амурской области.</w:t>
      </w:r>
      <w:r>
        <w:rPr>
          <w:sz w:val="28"/>
          <w:szCs w:val="28"/>
        </w:rPr>
        <w:t xml:space="preserve"> </w:t>
      </w:r>
      <w:r w:rsidRPr="00AA0CD2">
        <w:rPr>
          <w:sz w:val="28"/>
          <w:szCs w:val="28"/>
        </w:rPr>
        <w:t>Каждому участнику представи</w:t>
      </w:r>
      <w:r>
        <w:rPr>
          <w:sz w:val="28"/>
          <w:szCs w:val="28"/>
        </w:rPr>
        <w:t>ла</w:t>
      </w:r>
      <w:r w:rsidRPr="00AA0CD2">
        <w:rPr>
          <w:sz w:val="28"/>
          <w:szCs w:val="28"/>
        </w:rPr>
        <w:t>с</w:t>
      </w:r>
      <w:r>
        <w:rPr>
          <w:sz w:val="28"/>
          <w:szCs w:val="28"/>
        </w:rPr>
        <w:t>ь</w:t>
      </w:r>
      <w:r w:rsidRPr="00AA0CD2">
        <w:rPr>
          <w:sz w:val="28"/>
          <w:szCs w:val="28"/>
        </w:rPr>
        <w:t xml:space="preserve"> возможность озвучить свою позицию, задать вопросы, обменяться опытом, персонально пообщаться с приглашенными специалистами.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В рамках конференции </w:t>
      </w:r>
      <w:r>
        <w:rPr>
          <w:sz w:val="28"/>
          <w:szCs w:val="28"/>
        </w:rPr>
        <w:t>состоялись</w:t>
      </w:r>
      <w:r w:rsidRPr="00AA0CD2">
        <w:rPr>
          <w:sz w:val="28"/>
          <w:szCs w:val="28"/>
        </w:rPr>
        <w:t xml:space="preserve"> обучающий семинар и жилищный урок по наиболее проблемным вопросам сферы ЖКХ. Эксперты из Хабаровска</w:t>
      </w:r>
      <w:r>
        <w:rPr>
          <w:sz w:val="28"/>
          <w:szCs w:val="28"/>
        </w:rPr>
        <w:t>:</w:t>
      </w:r>
      <w:r w:rsidRPr="00AA0CD2">
        <w:rPr>
          <w:sz w:val="28"/>
          <w:szCs w:val="28"/>
        </w:rPr>
        <w:t xml:space="preserve"> член рабочей группы при экспертном совете Правительства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по развитию ЖКХ Гладких</w:t>
      </w:r>
      <w:r>
        <w:rPr>
          <w:sz w:val="28"/>
          <w:szCs w:val="28"/>
        </w:rPr>
        <w:t xml:space="preserve"> Борис Михайлович</w:t>
      </w:r>
      <w:r w:rsidRPr="00AA0CD2">
        <w:rPr>
          <w:sz w:val="28"/>
          <w:szCs w:val="28"/>
        </w:rPr>
        <w:t>, заместитель генерального директора по правовым вопросам СРО НП «ЖКХ-групп»</w:t>
      </w:r>
      <w:r>
        <w:rPr>
          <w:sz w:val="28"/>
          <w:szCs w:val="28"/>
        </w:rPr>
        <w:t xml:space="preserve"> </w:t>
      </w:r>
      <w:r w:rsidRPr="00AA0CD2">
        <w:rPr>
          <w:sz w:val="28"/>
          <w:szCs w:val="28"/>
        </w:rPr>
        <w:t xml:space="preserve">Беленькая </w:t>
      </w:r>
      <w:r>
        <w:rPr>
          <w:sz w:val="28"/>
          <w:szCs w:val="28"/>
        </w:rPr>
        <w:t>Ольга Сергеевна</w:t>
      </w:r>
      <w:r w:rsidRPr="00AA0CD2">
        <w:rPr>
          <w:sz w:val="28"/>
          <w:szCs w:val="28"/>
        </w:rPr>
        <w:t>, генеральный директор компании «Комплекс Бизнес Сервис»</w:t>
      </w:r>
      <w:r>
        <w:rPr>
          <w:sz w:val="28"/>
          <w:szCs w:val="28"/>
        </w:rPr>
        <w:t xml:space="preserve"> </w:t>
      </w:r>
      <w:r w:rsidRPr="00AA0CD2">
        <w:rPr>
          <w:sz w:val="28"/>
          <w:szCs w:val="28"/>
        </w:rPr>
        <w:t xml:space="preserve">Чернышов </w:t>
      </w:r>
      <w:r>
        <w:rPr>
          <w:sz w:val="28"/>
          <w:szCs w:val="28"/>
        </w:rPr>
        <w:t xml:space="preserve">Вячеслав Сергеевич – </w:t>
      </w:r>
      <w:r w:rsidRPr="00AA0CD2">
        <w:rPr>
          <w:sz w:val="28"/>
          <w:szCs w:val="28"/>
        </w:rPr>
        <w:t xml:space="preserve">подробно рассказали, как должна работать новая система капитального ремонта многоквартирных домов и какие меры необходимо принять для успешной реализации этого федерального закона. Именно </w:t>
      </w:r>
      <w:r>
        <w:rPr>
          <w:sz w:val="28"/>
          <w:szCs w:val="28"/>
        </w:rPr>
        <w:t>этот</w:t>
      </w:r>
      <w:r w:rsidRPr="00AA0CD2">
        <w:rPr>
          <w:sz w:val="28"/>
          <w:szCs w:val="28"/>
        </w:rPr>
        <w:t xml:space="preserve"> вопрос в большей степени волнует жителей области. Новый закон вступает в силу с </w:t>
      </w:r>
      <w:r>
        <w:rPr>
          <w:sz w:val="28"/>
          <w:szCs w:val="28"/>
        </w:rPr>
        <w:t>0</w:t>
      </w:r>
      <w:r w:rsidRPr="00AA0CD2">
        <w:rPr>
          <w:sz w:val="28"/>
          <w:szCs w:val="28"/>
        </w:rPr>
        <w:t>1 января 2014 года. По нему оплачивать капремонт амурчанам прид</w:t>
      </w:r>
      <w:r>
        <w:rPr>
          <w:sz w:val="28"/>
          <w:szCs w:val="28"/>
        </w:rPr>
        <w:t>е</w:t>
      </w:r>
      <w:r w:rsidRPr="00AA0CD2">
        <w:rPr>
          <w:sz w:val="28"/>
          <w:szCs w:val="28"/>
        </w:rPr>
        <w:t>тся из своего кармана: в квитанции на оплату жилищно-коммунальны</w:t>
      </w:r>
      <w:r>
        <w:rPr>
          <w:sz w:val="28"/>
          <w:szCs w:val="28"/>
        </w:rPr>
        <w:t>х</w:t>
      </w:r>
      <w:r w:rsidRPr="00AA0CD2">
        <w:rPr>
          <w:sz w:val="28"/>
          <w:szCs w:val="28"/>
        </w:rPr>
        <w:t xml:space="preserve"> услуг будет внесена дополнительная графа «отчисления на капитальный ремонт». Однако механизм – каким образом будут собирать средства, сумма ежемесячных отчислений, кто в итоге ими будет распоряжаться и определять очередность проведения капремонта того или иного дома, мера ответственности за некачественно проведенный ремонт – многим до сих пор непонятен.</w:t>
      </w:r>
    </w:p>
    <w:p w:rsidR="00BC6D99" w:rsidRPr="00BC6D99" w:rsidRDefault="00BC6D99" w:rsidP="00BC6D99">
      <w:pPr>
        <w:ind w:firstLine="709"/>
        <w:jc w:val="both"/>
        <w:rPr>
          <w:b/>
          <w:szCs w:val="28"/>
          <w:lang w:val="ru-RU"/>
        </w:rPr>
      </w:pPr>
      <w:r w:rsidRPr="00BC6D99">
        <w:rPr>
          <w:szCs w:val="28"/>
          <w:lang w:val="ru-RU"/>
        </w:rPr>
        <w:t>Большое внимание было уделено рассмотрению вопросов, вызванных изменениями в Правилах предоставления коммунальных услуг, возникших в связи с этими изменениями проблемах и противоречивостью толкования законов в сфере ЖКХ. Так, тема жилищного урока была посвящена обсуждению судебной практики, обмену опытом, взаимодействию управляющих, ресурсоснабжающих организаций и потребителей в зависимости от способа управления многоквартирным домом.</w:t>
      </w:r>
    </w:p>
    <w:p w:rsidR="00124D78" w:rsidRDefault="00124D78" w:rsidP="00EE1763">
      <w:pPr>
        <w:shd w:val="clear" w:color="auto" w:fill="FFFFFF"/>
        <w:ind w:firstLine="709"/>
        <w:jc w:val="center"/>
        <w:outlineLvl w:val="0"/>
        <w:rPr>
          <w:rFonts w:eastAsia="Times New Roman"/>
          <w:i/>
          <w:kern w:val="36"/>
          <w:szCs w:val="28"/>
          <w:lang w:val="ru-RU" w:eastAsia="ru-RU"/>
        </w:rPr>
      </w:pPr>
    </w:p>
    <w:p w:rsidR="00124D78" w:rsidRDefault="00124D78" w:rsidP="00EE1763">
      <w:pPr>
        <w:shd w:val="clear" w:color="auto" w:fill="FFFFFF"/>
        <w:ind w:firstLine="709"/>
        <w:jc w:val="center"/>
        <w:outlineLvl w:val="0"/>
        <w:rPr>
          <w:rFonts w:eastAsia="Times New Roman"/>
          <w:i/>
          <w:kern w:val="36"/>
          <w:szCs w:val="28"/>
          <w:lang w:val="ru-RU" w:eastAsia="ru-RU"/>
        </w:rPr>
      </w:pPr>
    </w:p>
    <w:p w:rsidR="00124D78" w:rsidRDefault="00124D78" w:rsidP="00EE1763">
      <w:pPr>
        <w:shd w:val="clear" w:color="auto" w:fill="FFFFFF"/>
        <w:ind w:firstLine="709"/>
        <w:jc w:val="center"/>
        <w:outlineLvl w:val="0"/>
        <w:rPr>
          <w:rFonts w:eastAsia="Times New Roman"/>
          <w:i/>
          <w:kern w:val="36"/>
          <w:szCs w:val="28"/>
          <w:lang w:val="ru-RU" w:eastAsia="ru-RU"/>
        </w:rPr>
      </w:pPr>
    </w:p>
    <w:p w:rsidR="00EE1763" w:rsidRPr="00EE1763" w:rsidRDefault="00EE1763" w:rsidP="00EE1763">
      <w:pPr>
        <w:shd w:val="clear" w:color="auto" w:fill="FFFFFF"/>
        <w:ind w:firstLine="709"/>
        <w:jc w:val="center"/>
        <w:outlineLvl w:val="0"/>
        <w:rPr>
          <w:rFonts w:eastAsia="Times New Roman"/>
          <w:i/>
          <w:kern w:val="36"/>
          <w:szCs w:val="28"/>
          <w:lang w:val="ru-RU" w:eastAsia="ru-RU"/>
        </w:rPr>
      </w:pPr>
      <w:r w:rsidRPr="00EE1763">
        <w:rPr>
          <w:rFonts w:eastAsia="Times New Roman"/>
          <w:i/>
          <w:kern w:val="36"/>
          <w:szCs w:val="28"/>
          <w:lang w:val="ru-RU" w:eastAsia="ru-RU"/>
        </w:rPr>
        <w:lastRenderedPageBreak/>
        <w:t xml:space="preserve">Итоги работы региональных центров </w:t>
      </w:r>
    </w:p>
    <w:p w:rsidR="00EE1763" w:rsidRPr="00EE1763" w:rsidRDefault="00EE1763" w:rsidP="00EE1763">
      <w:pPr>
        <w:shd w:val="clear" w:color="auto" w:fill="FFFFFF"/>
        <w:ind w:firstLine="709"/>
        <w:jc w:val="center"/>
        <w:outlineLvl w:val="0"/>
        <w:rPr>
          <w:rFonts w:eastAsia="Times New Roman"/>
          <w:i/>
          <w:kern w:val="36"/>
          <w:szCs w:val="28"/>
          <w:lang w:val="ru-RU" w:eastAsia="ru-RU"/>
        </w:rPr>
      </w:pPr>
      <w:r w:rsidRPr="00EE1763">
        <w:rPr>
          <w:rFonts w:eastAsia="Times New Roman"/>
          <w:i/>
          <w:kern w:val="36"/>
          <w:szCs w:val="28"/>
          <w:lang w:val="ru-RU" w:eastAsia="ru-RU"/>
        </w:rPr>
        <w:t>общественного контроля ЖКХ</w:t>
      </w:r>
    </w:p>
    <w:p w:rsidR="00EE1763" w:rsidRPr="001E041E"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06 декабря 2013 года в Общественной палате Росс</w:t>
      </w:r>
      <w:r>
        <w:rPr>
          <w:rFonts w:eastAsia="Times New Roman"/>
          <w:szCs w:val="28"/>
          <w:lang w:val="ru-RU" w:eastAsia="ru-RU"/>
        </w:rPr>
        <w:t>ийской Федерации прошло первое в</w:t>
      </w:r>
      <w:r w:rsidRPr="001E041E">
        <w:rPr>
          <w:rFonts w:eastAsia="Times New Roman"/>
          <w:szCs w:val="28"/>
          <w:lang w:val="ru-RU" w:eastAsia="ru-RU"/>
        </w:rPr>
        <w:t>сероссийское совещание региональных центров общественного контроля ЖКХ. В данном мероприятии принял участие член Общественной палаты Амурской области Колядин Александр Михайлович.</w:t>
      </w:r>
    </w:p>
    <w:p w:rsidR="00EE1763" w:rsidRPr="001E041E"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В совещании приняли участие руководители и</w:t>
      </w:r>
      <w:r>
        <w:rPr>
          <w:rFonts w:eastAsia="Times New Roman"/>
          <w:szCs w:val="28"/>
          <w:lang w:val="ru-RU" w:eastAsia="ru-RU"/>
        </w:rPr>
        <w:t xml:space="preserve"> </w:t>
      </w:r>
      <w:r w:rsidRPr="001E041E">
        <w:rPr>
          <w:rFonts w:eastAsia="Times New Roman"/>
          <w:szCs w:val="28"/>
          <w:lang w:val="ru-RU" w:eastAsia="ru-RU"/>
        </w:rPr>
        <w:t>представители центров более чем 70</w:t>
      </w:r>
      <w:r>
        <w:rPr>
          <w:rFonts w:eastAsia="Times New Roman"/>
          <w:szCs w:val="28"/>
          <w:lang w:val="ru-RU" w:eastAsia="ru-RU"/>
        </w:rPr>
        <w:t xml:space="preserve"> </w:t>
      </w:r>
      <w:r w:rsidRPr="001E041E">
        <w:rPr>
          <w:rFonts w:eastAsia="Times New Roman"/>
          <w:szCs w:val="28"/>
          <w:lang w:val="ru-RU" w:eastAsia="ru-RU"/>
        </w:rPr>
        <w:t>субъектов Российской Федерации.</w:t>
      </w:r>
      <w:r>
        <w:rPr>
          <w:rFonts w:eastAsia="Times New Roman"/>
          <w:szCs w:val="28"/>
          <w:lang w:val="ru-RU" w:eastAsia="ru-RU"/>
        </w:rPr>
        <w:t xml:space="preserve"> Как рассказала </w:t>
      </w:r>
      <w:r w:rsidRPr="00254676">
        <w:rPr>
          <w:szCs w:val="28"/>
          <w:shd w:val="clear" w:color="auto" w:fill="FFFFFF"/>
          <w:lang w:val="ru-RU"/>
        </w:rPr>
        <w:t>председатель Комиссии Общественной палаты Российской Федерации по</w:t>
      </w:r>
      <w:r>
        <w:rPr>
          <w:szCs w:val="28"/>
          <w:shd w:val="clear" w:color="auto" w:fill="FFFFFF"/>
          <w:lang w:val="ru-RU"/>
        </w:rPr>
        <w:t xml:space="preserve"> </w:t>
      </w:r>
      <w:r w:rsidRPr="00254676">
        <w:rPr>
          <w:szCs w:val="28"/>
          <w:shd w:val="clear" w:color="auto" w:fill="FFFFFF"/>
          <w:lang w:val="ru-RU"/>
        </w:rPr>
        <w:t>местному самоуправлению и</w:t>
      </w:r>
      <w:r>
        <w:rPr>
          <w:szCs w:val="28"/>
          <w:shd w:val="clear" w:color="auto" w:fill="FFFFFF"/>
          <w:lang w:val="ru-RU"/>
        </w:rPr>
        <w:t xml:space="preserve"> </w:t>
      </w:r>
      <w:r w:rsidRPr="00254676">
        <w:rPr>
          <w:szCs w:val="28"/>
          <w:shd w:val="clear" w:color="auto" w:fill="FFFFFF"/>
          <w:lang w:val="ru-RU"/>
        </w:rPr>
        <w:t>ЖКХ, исполнительный директор НП</w:t>
      </w:r>
      <w:r>
        <w:rPr>
          <w:szCs w:val="28"/>
          <w:shd w:val="clear" w:color="auto" w:fill="FFFFFF"/>
          <w:lang w:val="ru-RU"/>
        </w:rPr>
        <w:t xml:space="preserve"> </w:t>
      </w:r>
      <w:r w:rsidRPr="00254676">
        <w:rPr>
          <w:szCs w:val="28"/>
          <w:shd w:val="clear" w:color="auto" w:fill="FFFFFF"/>
          <w:lang w:val="ru-RU"/>
        </w:rPr>
        <w:t>«ЖКХ Контроль»</w:t>
      </w:r>
      <w:r>
        <w:rPr>
          <w:szCs w:val="28"/>
          <w:shd w:val="clear" w:color="auto" w:fill="FFFFFF"/>
          <w:lang w:val="ru-RU"/>
        </w:rPr>
        <w:t xml:space="preserve"> </w:t>
      </w:r>
      <w:r w:rsidRPr="00254676">
        <w:rPr>
          <w:szCs w:val="28"/>
          <w:shd w:val="clear" w:color="auto" w:fill="FFFFFF"/>
          <w:lang w:val="ru-RU"/>
        </w:rPr>
        <w:t>Разворотнева Светлана Викторовна</w:t>
      </w:r>
      <w:r>
        <w:rPr>
          <w:szCs w:val="28"/>
          <w:shd w:val="clear" w:color="auto" w:fill="FFFFFF"/>
          <w:lang w:val="ru-RU"/>
        </w:rPr>
        <w:t>,</w:t>
      </w:r>
      <w:r w:rsidRPr="00254676">
        <w:rPr>
          <w:rFonts w:eastAsia="Times New Roman"/>
          <w:szCs w:val="28"/>
          <w:lang w:val="ru-RU" w:eastAsia="ru-RU"/>
        </w:rPr>
        <w:t xml:space="preserve"> </w:t>
      </w:r>
      <w:r>
        <w:rPr>
          <w:rFonts w:eastAsia="Times New Roman"/>
          <w:szCs w:val="28"/>
          <w:lang w:val="ru-RU" w:eastAsia="ru-RU"/>
        </w:rPr>
        <w:t>в</w:t>
      </w:r>
      <w:r w:rsidRPr="001E041E">
        <w:rPr>
          <w:rFonts w:eastAsia="Times New Roman"/>
          <w:szCs w:val="28"/>
          <w:lang w:val="ru-RU" w:eastAsia="ru-RU"/>
        </w:rPr>
        <w:t>о</w:t>
      </w:r>
      <w:r>
        <w:rPr>
          <w:rFonts w:eastAsia="Times New Roman"/>
          <w:szCs w:val="28"/>
          <w:lang w:val="ru-RU" w:eastAsia="ru-RU"/>
        </w:rPr>
        <w:t xml:space="preserve"> </w:t>
      </w:r>
      <w:r w:rsidRPr="001E041E">
        <w:rPr>
          <w:rFonts w:eastAsia="Times New Roman"/>
          <w:szCs w:val="28"/>
          <w:lang w:val="ru-RU" w:eastAsia="ru-RU"/>
        </w:rPr>
        <w:t>многих регионах центры работают активно и</w:t>
      </w:r>
      <w:r>
        <w:rPr>
          <w:rFonts w:eastAsia="Times New Roman"/>
          <w:szCs w:val="28"/>
          <w:lang w:val="ru-RU" w:eastAsia="ru-RU"/>
        </w:rPr>
        <w:t xml:space="preserve"> </w:t>
      </w:r>
      <w:r w:rsidRPr="001E041E">
        <w:rPr>
          <w:rFonts w:eastAsia="Times New Roman"/>
          <w:szCs w:val="28"/>
          <w:lang w:val="ru-RU" w:eastAsia="ru-RU"/>
        </w:rPr>
        <w:t>им</w:t>
      </w:r>
      <w:r>
        <w:rPr>
          <w:rFonts w:eastAsia="Times New Roman"/>
          <w:szCs w:val="28"/>
          <w:lang w:val="ru-RU" w:eastAsia="ru-RU"/>
        </w:rPr>
        <w:t xml:space="preserve"> </w:t>
      </w:r>
      <w:r w:rsidRPr="001E041E">
        <w:rPr>
          <w:rFonts w:eastAsia="Times New Roman"/>
          <w:szCs w:val="28"/>
          <w:lang w:val="ru-RU" w:eastAsia="ru-RU"/>
        </w:rPr>
        <w:t>удается реш</w:t>
      </w:r>
      <w:r>
        <w:rPr>
          <w:rFonts w:eastAsia="Times New Roman"/>
          <w:szCs w:val="28"/>
          <w:lang w:val="ru-RU" w:eastAsia="ru-RU"/>
        </w:rPr>
        <w:t>а</w:t>
      </w:r>
      <w:r w:rsidRPr="001E041E">
        <w:rPr>
          <w:rFonts w:eastAsia="Times New Roman"/>
          <w:szCs w:val="28"/>
          <w:lang w:val="ru-RU" w:eastAsia="ru-RU"/>
        </w:rPr>
        <w:t>ть жилищно-коммунальные проблемы, постоянно теребя региональные власти. Есть, к</w:t>
      </w:r>
      <w:r>
        <w:rPr>
          <w:rFonts w:eastAsia="Times New Roman"/>
          <w:szCs w:val="28"/>
          <w:lang w:val="ru-RU" w:eastAsia="ru-RU"/>
        </w:rPr>
        <w:t xml:space="preserve"> </w:t>
      </w:r>
      <w:r w:rsidRPr="001E041E">
        <w:rPr>
          <w:rFonts w:eastAsia="Times New Roman"/>
          <w:szCs w:val="28"/>
          <w:lang w:val="ru-RU" w:eastAsia="ru-RU"/>
        </w:rPr>
        <w:t>сожалению, и</w:t>
      </w:r>
      <w:r>
        <w:rPr>
          <w:rFonts w:eastAsia="Times New Roman"/>
          <w:szCs w:val="28"/>
          <w:lang w:val="ru-RU" w:eastAsia="ru-RU"/>
        </w:rPr>
        <w:t xml:space="preserve"> </w:t>
      </w:r>
      <w:r w:rsidRPr="001E041E">
        <w:rPr>
          <w:rFonts w:eastAsia="Times New Roman"/>
          <w:szCs w:val="28"/>
          <w:lang w:val="ru-RU" w:eastAsia="ru-RU"/>
        </w:rPr>
        <w:t>регионы, в</w:t>
      </w:r>
      <w:r>
        <w:rPr>
          <w:rFonts w:eastAsia="Times New Roman"/>
          <w:szCs w:val="28"/>
          <w:lang w:val="ru-RU" w:eastAsia="ru-RU"/>
        </w:rPr>
        <w:t xml:space="preserve"> </w:t>
      </w:r>
      <w:r w:rsidRPr="001E041E">
        <w:rPr>
          <w:rFonts w:eastAsia="Times New Roman"/>
          <w:szCs w:val="28"/>
          <w:lang w:val="ru-RU" w:eastAsia="ru-RU"/>
        </w:rPr>
        <w:t>которых центры не</w:t>
      </w:r>
      <w:r>
        <w:rPr>
          <w:rFonts w:eastAsia="Times New Roman"/>
          <w:szCs w:val="28"/>
          <w:lang w:val="ru-RU" w:eastAsia="ru-RU"/>
        </w:rPr>
        <w:t xml:space="preserve"> </w:t>
      </w:r>
      <w:r w:rsidRPr="001E041E">
        <w:rPr>
          <w:rFonts w:eastAsia="Times New Roman"/>
          <w:szCs w:val="28"/>
          <w:lang w:val="ru-RU" w:eastAsia="ru-RU"/>
        </w:rPr>
        <w:t>работают, а</w:t>
      </w:r>
      <w:r>
        <w:rPr>
          <w:rFonts w:eastAsia="Times New Roman"/>
          <w:szCs w:val="28"/>
          <w:lang w:val="ru-RU" w:eastAsia="ru-RU"/>
        </w:rPr>
        <w:t xml:space="preserve"> </w:t>
      </w:r>
      <w:r w:rsidRPr="001E041E">
        <w:rPr>
          <w:rFonts w:eastAsia="Times New Roman"/>
          <w:szCs w:val="28"/>
          <w:lang w:val="ru-RU" w:eastAsia="ru-RU"/>
        </w:rPr>
        <w:t>существуют исключительно на</w:t>
      </w:r>
      <w:r>
        <w:rPr>
          <w:rFonts w:eastAsia="Times New Roman"/>
          <w:szCs w:val="28"/>
          <w:lang w:val="ru-RU" w:eastAsia="ru-RU"/>
        </w:rPr>
        <w:t xml:space="preserve"> </w:t>
      </w:r>
      <w:r w:rsidRPr="001E041E">
        <w:rPr>
          <w:rFonts w:eastAsia="Times New Roman"/>
          <w:szCs w:val="28"/>
          <w:lang w:val="ru-RU" w:eastAsia="ru-RU"/>
        </w:rPr>
        <w:t>бумаге. Светлана Викторовна отметила, что за</w:t>
      </w:r>
      <w:r>
        <w:rPr>
          <w:rFonts w:eastAsia="Times New Roman"/>
          <w:szCs w:val="28"/>
          <w:lang w:val="ru-RU" w:eastAsia="ru-RU"/>
        </w:rPr>
        <w:t xml:space="preserve"> </w:t>
      </w:r>
      <w:r w:rsidRPr="001E041E">
        <w:rPr>
          <w:rFonts w:eastAsia="Times New Roman"/>
          <w:szCs w:val="28"/>
          <w:lang w:val="ru-RU" w:eastAsia="ru-RU"/>
        </w:rPr>
        <w:t>год общественные приемные центра обработали 30</w:t>
      </w:r>
      <w:r>
        <w:rPr>
          <w:rFonts w:eastAsia="Times New Roman"/>
          <w:szCs w:val="28"/>
          <w:lang w:eastAsia="ru-RU"/>
        </w:rPr>
        <w:t> </w:t>
      </w:r>
      <w:r w:rsidRPr="001E041E">
        <w:rPr>
          <w:rFonts w:eastAsia="Times New Roman"/>
          <w:szCs w:val="28"/>
          <w:lang w:val="ru-RU" w:eastAsia="ru-RU"/>
        </w:rPr>
        <w:t>000</w:t>
      </w:r>
      <w:r>
        <w:rPr>
          <w:rFonts w:eastAsia="Times New Roman"/>
          <w:szCs w:val="28"/>
          <w:lang w:val="ru-RU" w:eastAsia="ru-RU"/>
        </w:rPr>
        <w:t xml:space="preserve"> </w:t>
      </w:r>
      <w:r w:rsidRPr="001E041E">
        <w:rPr>
          <w:rFonts w:eastAsia="Times New Roman"/>
          <w:szCs w:val="28"/>
          <w:lang w:val="ru-RU" w:eastAsia="ru-RU"/>
        </w:rPr>
        <w:t>обращений, многим действительно удалось помочь, а</w:t>
      </w:r>
      <w:r>
        <w:rPr>
          <w:rFonts w:eastAsia="Times New Roman"/>
          <w:szCs w:val="28"/>
          <w:lang w:val="ru-RU" w:eastAsia="ru-RU"/>
        </w:rPr>
        <w:t xml:space="preserve"> </w:t>
      </w:r>
      <w:r w:rsidRPr="001E041E">
        <w:rPr>
          <w:rFonts w:eastAsia="Times New Roman"/>
          <w:szCs w:val="28"/>
          <w:lang w:val="ru-RU" w:eastAsia="ru-RU"/>
        </w:rPr>
        <w:t>в</w:t>
      </w:r>
      <w:r>
        <w:rPr>
          <w:rFonts w:eastAsia="Times New Roman"/>
          <w:szCs w:val="28"/>
          <w:lang w:val="ru-RU" w:eastAsia="ru-RU"/>
        </w:rPr>
        <w:t xml:space="preserve"> </w:t>
      </w:r>
      <w:r w:rsidRPr="001E041E">
        <w:rPr>
          <w:rFonts w:eastAsia="Times New Roman"/>
          <w:szCs w:val="28"/>
          <w:lang w:val="ru-RU" w:eastAsia="ru-RU"/>
        </w:rPr>
        <w:t>50% случаях проблемы можно было решить на</w:t>
      </w:r>
      <w:r>
        <w:rPr>
          <w:rFonts w:eastAsia="Times New Roman"/>
          <w:szCs w:val="28"/>
          <w:lang w:val="ru-RU" w:eastAsia="ru-RU"/>
        </w:rPr>
        <w:t xml:space="preserve"> </w:t>
      </w:r>
      <w:r w:rsidRPr="001E041E">
        <w:rPr>
          <w:rFonts w:eastAsia="Times New Roman"/>
          <w:szCs w:val="28"/>
          <w:lang w:val="ru-RU" w:eastAsia="ru-RU"/>
        </w:rPr>
        <w:t>местном уровне, однако для этого собственникам необходимо было приложить небольшие усилия. В</w:t>
      </w:r>
      <w:r>
        <w:rPr>
          <w:rFonts w:eastAsia="Times New Roman"/>
          <w:szCs w:val="28"/>
          <w:lang w:val="ru-RU" w:eastAsia="ru-RU"/>
        </w:rPr>
        <w:t xml:space="preserve"> </w:t>
      </w:r>
      <w:r w:rsidRPr="001E041E">
        <w:rPr>
          <w:rFonts w:eastAsia="Times New Roman"/>
          <w:szCs w:val="28"/>
          <w:lang w:val="ru-RU" w:eastAsia="ru-RU"/>
        </w:rPr>
        <w:t>связи с</w:t>
      </w:r>
      <w:r>
        <w:rPr>
          <w:rFonts w:eastAsia="Times New Roman"/>
          <w:szCs w:val="28"/>
          <w:lang w:val="ru-RU" w:eastAsia="ru-RU"/>
        </w:rPr>
        <w:t xml:space="preserve"> </w:t>
      </w:r>
      <w:r w:rsidRPr="001E041E">
        <w:rPr>
          <w:rFonts w:eastAsia="Times New Roman"/>
          <w:szCs w:val="28"/>
          <w:lang w:val="ru-RU" w:eastAsia="ru-RU"/>
        </w:rPr>
        <w:t>этим центрами планируется проводить уроки жилищного просвещения, как в</w:t>
      </w:r>
      <w:r>
        <w:rPr>
          <w:rFonts w:eastAsia="Times New Roman"/>
          <w:szCs w:val="28"/>
          <w:lang w:val="ru-RU" w:eastAsia="ru-RU"/>
        </w:rPr>
        <w:t xml:space="preserve"> </w:t>
      </w:r>
      <w:r w:rsidRPr="001E041E">
        <w:rPr>
          <w:rFonts w:eastAsia="Times New Roman"/>
          <w:szCs w:val="28"/>
          <w:lang w:val="ru-RU" w:eastAsia="ru-RU"/>
        </w:rPr>
        <w:t>школах, так и</w:t>
      </w:r>
      <w:r>
        <w:rPr>
          <w:rFonts w:eastAsia="Times New Roman"/>
          <w:szCs w:val="28"/>
          <w:lang w:val="ru-RU" w:eastAsia="ru-RU"/>
        </w:rPr>
        <w:t xml:space="preserve"> </w:t>
      </w:r>
      <w:r w:rsidRPr="001E041E">
        <w:rPr>
          <w:rFonts w:eastAsia="Times New Roman"/>
          <w:szCs w:val="28"/>
          <w:lang w:val="ru-RU" w:eastAsia="ru-RU"/>
        </w:rPr>
        <w:t>для жилищных активистов, представителей ТСЖ, потребителей.</w:t>
      </w:r>
      <w:r>
        <w:rPr>
          <w:rFonts w:eastAsia="Times New Roman"/>
          <w:szCs w:val="28"/>
          <w:lang w:val="ru-RU" w:eastAsia="ru-RU"/>
        </w:rPr>
        <w:t xml:space="preserve"> </w:t>
      </w:r>
      <w:r w:rsidRPr="001E041E">
        <w:rPr>
          <w:rFonts w:eastAsia="Times New Roman"/>
          <w:szCs w:val="28"/>
          <w:lang w:val="ru-RU" w:eastAsia="ru-RU"/>
        </w:rPr>
        <w:t>Более того, будут разрабатываться региональные жилищные программы, выпускаться специальные методички для граждан о</w:t>
      </w:r>
      <w:r>
        <w:rPr>
          <w:rFonts w:eastAsia="Times New Roman"/>
          <w:szCs w:val="28"/>
          <w:lang w:val="ru-RU" w:eastAsia="ru-RU"/>
        </w:rPr>
        <w:t xml:space="preserve"> </w:t>
      </w:r>
      <w:r w:rsidRPr="001E041E">
        <w:rPr>
          <w:rFonts w:eastAsia="Times New Roman"/>
          <w:szCs w:val="28"/>
          <w:lang w:val="ru-RU" w:eastAsia="ru-RU"/>
        </w:rPr>
        <w:t>том, как должен проводиться капитальный ремонт, как действовать в</w:t>
      </w:r>
      <w:r>
        <w:rPr>
          <w:rFonts w:eastAsia="Times New Roman"/>
          <w:szCs w:val="28"/>
          <w:lang w:val="ru-RU" w:eastAsia="ru-RU"/>
        </w:rPr>
        <w:t xml:space="preserve"> </w:t>
      </w:r>
      <w:r w:rsidRPr="001E041E">
        <w:rPr>
          <w:rFonts w:eastAsia="Times New Roman"/>
          <w:szCs w:val="28"/>
          <w:lang w:val="ru-RU" w:eastAsia="ru-RU"/>
        </w:rPr>
        <w:t>той или иной проблем</w:t>
      </w:r>
      <w:r>
        <w:rPr>
          <w:rFonts w:eastAsia="Times New Roman"/>
          <w:szCs w:val="28"/>
          <w:lang w:val="ru-RU" w:eastAsia="ru-RU"/>
        </w:rPr>
        <w:t>ной ситуации</w:t>
      </w:r>
      <w:r w:rsidRPr="001E041E">
        <w:rPr>
          <w:rFonts w:eastAsia="Times New Roman"/>
          <w:szCs w:val="28"/>
          <w:lang w:val="ru-RU" w:eastAsia="ru-RU"/>
        </w:rPr>
        <w:t>.</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Генеральный директор государственной корпорации</w:t>
      </w:r>
      <w:r>
        <w:rPr>
          <w:rFonts w:eastAsia="Times New Roman"/>
          <w:szCs w:val="28"/>
          <w:lang w:val="ru-RU" w:eastAsia="ru-RU"/>
        </w:rPr>
        <w:t xml:space="preserve"> - </w:t>
      </w:r>
      <w:r w:rsidRPr="001E041E">
        <w:rPr>
          <w:rFonts w:eastAsia="Times New Roman"/>
          <w:szCs w:val="28"/>
          <w:lang w:val="ru-RU" w:eastAsia="ru-RU"/>
        </w:rPr>
        <w:t>Фонда содействия реформированию жилищно-коммунального хозяйства</w:t>
      </w:r>
      <w:r>
        <w:rPr>
          <w:rFonts w:eastAsia="Times New Roman"/>
          <w:szCs w:val="28"/>
          <w:lang w:val="ru-RU" w:eastAsia="ru-RU"/>
        </w:rPr>
        <w:t xml:space="preserve"> </w:t>
      </w:r>
      <w:r w:rsidRPr="001E041E">
        <w:rPr>
          <w:rFonts w:eastAsia="Times New Roman"/>
          <w:szCs w:val="28"/>
          <w:lang w:val="ru-RU" w:eastAsia="ru-RU"/>
        </w:rPr>
        <w:t>Цицин</w:t>
      </w:r>
      <w:r>
        <w:rPr>
          <w:rFonts w:eastAsia="Times New Roman"/>
          <w:szCs w:val="28"/>
          <w:lang w:val="ru-RU" w:eastAsia="ru-RU"/>
        </w:rPr>
        <w:t xml:space="preserve"> </w:t>
      </w:r>
      <w:r w:rsidRPr="001E041E">
        <w:rPr>
          <w:rFonts w:eastAsia="Times New Roman"/>
          <w:szCs w:val="28"/>
          <w:lang w:val="ru-RU" w:eastAsia="ru-RU"/>
        </w:rPr>
        <w:t>Константин</w:t>
      </w:r>
      <w:r>
        <w:rPr>
          <w:rFonts w:eastAsia="Times New Roman"/>
          <w:szCs w:val="28"/>
          <w:lang w:val="ru-RU" w:eastAsia="ru-RU"/>
        </w:rPr>
        <w:t xml:space="preserve"> </w:t>
      </w:r>
      <w:r w:rsidRPr="001E041E">
        <w:rPr>
          <w:rFonts w:eastAsia="Times New Roman"/>
          <w:szCs w:val="28"/>
          <w:lang w:val="ru-RU" w:eastAsia="ru-RU"/>
        </w:rPr>
        <w:t>Георгиевич подчеркнул, что создание системы общественного контроля в</w:t>
      </w:r>
      <w:r>
        <w:rPr>
          <w:rFonts w:eastAsia="Times New Roman"/>
          <w:szCs w:val="28"/>
          <w:lang w:val="ru-RU" w:eastAsia="ru-RU"/>
        </w:rPr>
        <w:t xml:space="preserve"> </w:t>
      </w:r>
      <w:r w:rsidRPr="001E041E">
        <w:rPr>
          <w:rFonts w:eastAsia="Times New Roman"/>
          <w:szCs w:val="28"/>
          <w:lang w:val="ru-RU" w:eastAsia="ru-RU"/>
        </w:rPr>
        <w:t>ЖКХ общероссийского масштаба</w:t>
      </w:r>
      <w:r>
        <w:rPr>
          <w:rFonts w:eastAsia="Times New Roman"/>
          <w:szCs w:val="28"/>
          <w:lang w:val="ru-RU" w:eastAsia="ru-RU"/>
        </w:rPr>
        <w:t xml:space="preserve"> -</w:t>
      </w:r>
      <w:r w:rsidRPr="001E041E">
        <w:rPr>
          <w:rFonts w:eastAsia="Times New Roman"/>
          <w:szCs w:val="28"/>
          <w:lang w:val="ru-RU" w:eastAsia="ru-RU"/>
        </w:rPr>
        <w:t xml:space="preserve"> громадная работа, особенно в</w:t>
      </w:r>
      <w:r>
        <w:rPr>
          <w:rFonts w:eastAsia="Times New Roman"/>
          <w:szCs w:val="28"/>
          <w:lang w:val="ru-RU" w:eastAsia="ru-RU"/>
        </w:rPr>
        <w:t xml:space="preserve"> </w:t>
      </w:r>
      <w:r w:rsidRPr="001E041E">
        <w:rPr>
          <w:rFonts w:eastAsia="Times New Roman"/>
          <w:szCs w:val="28"/>
          <w:lang w:val="ru-RU" w:eastAsia="ru-RU"/>
        </w:rPr>
        <w:t>условиях, когда мало и</w:t>
      </w:r>
      <w:r>
        <w:rPr>
          <w:rFonts w:eastAsia="Times New Roman"/>
          <w:szCs w:val="28"/>
          <w:lang w:val="ru-RU" w:eastAsia="ru-RU"/>
        </w:rPr>
        <w:t xml:space="preserve"> </w:t>
      </w:r>
      <w:r w:rsidRPr="001E041E">
        <w:rPr>
          <w:rFonts w:eastAsia="Times New Roman"/>
          <w:szCs w:val="28"/>
          <w:lang w:val="ru-RU" w:eastAsia="ru-RU"/>
        </w:rPr>
        <w:t>ресурсов, и</w:t>
      </w:r>
      <w:r>
        <w:rPr>
          <w:rFonts w:eastAsia="Times New Roman"/>
          <w:szCs w:val="28"/>
          <w:lang w:val="ru-RU" w:eastAsia="ru-RU"/>
        </w:rPr>
        <w:t xml:space="preserve"> </w:t>
      </w:r>
      <w:r w:rsidRPr="001E041E">
        <w:rPr>
          <w:rFonts w:eastAsia="Times New Roman"/>
          <w:szCs w:val="28"/>
          <w:lang w:val="ru-RU" w:eastAsia="ru-RU"/>
        </w:rPr>
        <w:t>специалистов. Но</w:t>
      </w:r>
      <w:r>
        <w:rPr>
          <w:rFonts w:eastAsia="Times New Roman"/>
          <w:szCs w:val="28"/>
          <w:lang w:val="ru-RU" w:eastAsia="ru-RU"/>
        </w:rPr>
        <w:t xml:space="preserve"> </w:t>
      </w:r>
      <w:r w:rsidRPr="001E041E">
        <w:rPr>
          <w:rFonts w:eastAsia="Times New Roman"/>
          <w:szCs w:val="28"/>
          <w:lang w:val="ru-RU" w:eastAsia="ru-RU"/>
        </w:rPr>
        <w:t>главное,</w:t>
      </w:r>
      <w:r>
        <w:rPr>
          <w:rFonts w:eastAsia="Times New Roman"/>
          <w:szCs w:val="28"/>
          <w:lang w:val="ru-RU" w:eastAsia="ru-RU"/>
        </w:rPr>
        <w:t xml:space="preserve"> </w:t>
      </w:r>
      <w:r w:rsidRPr="001E041E">
        <w:rPr>
          <w:rFonts w:eastAsia="Times New Roman"/>
          <w:szCs w:val="28"/>
          <w:lang w:val="ru-RU" w:eastAsia="ru-RU"/>
        </w:rPr>
        <w:t>чтобы люди работали с</w:t>
      </w:r>
      <w:r>
        <w:rPr>
          <w:rFonts w:eastAsia="Times New Roman"/>
          <w:szCs w:val="28"/>
          <w:lang w:val="ru-RU" w:eastAsia="ru-RU"/>
        </w:rPr>
        <w:t xml:space="preserve"> </w:t>
      </w:r>
      <w:r w:rsidRPr="001E041E">
        <w:rPr>
          <w:rFonts w:eastAsia="Times New Roman"/>
          <w:szCs w:val="28"/>
          <w:lang w:val="ru-RU" w:eastAsia="ru-RU"/>
        </w:rPr>
        <w:t>душой</w:t>
      </w:r>
      <w:r>
        <w:rPr>
          <w:rFonts w:eastAsia="Times New Roman"/>
          <w:szCs w:val="28"/>
          <w:lang w:val="ru-RU" w:eastAsia="ru-RU"/>
        </w:rPr>
        <w:t xml:space="preserve">. </w:t>
      </w:r>
      <w:r w:rsidRPr="001E041E">
        <w:rPr>
          <w:rFonts w:eastAsia="Times New Roman"/>
          <w:szCs w:val="28"/>
          <w:lang w:val="ru-RU" w:eastAsia="ru-RU"/>
        </w:rPr>
        <w:t>По</w:t>
      </w:r>
      <w:r>
        <w:rPr>
          <w:rFonts w:eastAsia="Times New Roman"/>
          <w:szCs w:val="28"/>
          <w:lang w:val="ru-RU" w:eastAsia="ru-RU"/>
        </w:rPr>
        <w:t xml:space="preserve"> </w:t>
      </w:r>
      <w:r w:rsidRPr="001E041E">
        <w:rPr>
          <w:rFonts w:eastAsia="Times New Roman"/>
          <w:szCs w:val="28"/>
          <w:lang w:val="ru-RU" w:eastAsia="ru-RU"/>
        </w:rPr>
        <w:t xml:space="preserve">его мнению, основными направлениями </w:t>
      </w:r>
      <w:r>
        <w:rPr>
          <w:rFonts w:eastAsia="Times New Roman"/>
          <w:szCs w:val="28"/>
          <w:lang w:val="ru-RU" w:eastAsia="ru-RU"/>
        </w:rPr>
        <w:t>деятельности</w:t>
      </w:r>
      <w:r w:rsidRPr="001E041E">
        <w:rPr>
          <w:rFonts w:eastAsia="Times New Roman"/>
          <w:szCs w:val="28"/>
          <w:lang w:val="ru-RU" w:eastAsia="ru-RU"/>
        </w:rPr>
        <w:t xml:space="preserve"> центров должны стать адресная работа с</w:t>
      </w:r>
      <w:r>
        <w:rPr>
          <w:rFonts w:eastAsia="Times New Roman"/>
          <w:szCs w:val="28"/>
          <w:lang w:val="ru-RU" w:eastAsia="ru-RU"/>
        </w:rPr>
        <w:t xml:space="preserve"> </w:t>
      </w:r>
      <w:r w:rsidRPr="001E041E">
        <w:rPr>
          <w:rFonts w:eastAsia="Times New Roman"/>
          <w:szCs w:val="28"/>
          <w:lang w:val="ru-RU" w:eastAsia="ru-RU"/>
        </w:rPr>
        <w:t>гражданами, помощь в</w:t>
      </w:r>
      <w:r>
        <w:rPr>
          <w:rFonts w:eastAsia="Times New Roman"/>
          <w:szCs w:val="28"/>
          <w:lang w:val="ru-RU" w:eastAsia="ru-RU"/>
        </w:rPr>
        <w:t xml:space="preserve"> </w:t>
      </w:r>
      <w:r w:rsidRPr="001E041E">
        <w:rPr>
          <w:rFonts w:eastAsia="Times New Roman"/>
          <w:szCs w:val="28"/>
          <w:lang w:val="ru-RU" w:eastAsia="ru-RU"/>
        </w:rPr>
        <w:t>организации и</w:t>
      </w:r>
      <w:r>
        <w:rPr>
          <w:rFonts w:eastAsia="Times New Roman"/>
          <w:szCs w:val="28"/>
          <w:lang w:val="ru-RU" w:eastAsia="ru-RU"/>
        </w:rPr>
        <w:t xml:space="preserve"> </w:t>
      </w:r>
      <w:r w:rsidRPr="001E041E">
        <w:rPr>
          <w:rFonts w:eastAsia="Times New Roman"/>
          <w:szCs w:val="28"/>
          <w:lang w:val="ru-RU" w:eastAsia="ru-RU"/>
        </w:rPr>
        <w:t>проведении общих собраний собственников жилья, контроль легитимности и</w:t>
      </w:r>
      <w:r>
        <w:rPr>
          <w:rFonts w:eastAsia="Times New Roman"/>
          <w:szCs w:val="28"/>
          <w:lang w:val="ru-RU" w:eastAsia="ru-RU"/>
        </w:rPr>
        <w:t xml:space="preserve"> </w:t>
      </w:r>
      <w:r w:rsidRPr="001E041E">
        <w:rPr>
          <w:rFonts w:eastAsia="Times New Roman"/>
          <w:szCs w:val="28"/>
          <w:lang w:val="ru-RU" w:eastAsia="ru-RU"/>
        </w:rPr>
        <w:t>прозрачности принимаемых на</w:t>
      </w:r>
      <w:r>
        <w:rPr>
          <w:rFonts w:eastAsia="Times New Roman"/>
          <w:szCs w:val="28"/>
          <w:lang w:val="ru-RU" w:eastAsia="ru-RU"/>
        </w:rPr>
        <w:t xml:space="preserve"> </w:t>
      </w:r>
      <w:r w:rsidRPr="001E041E">
        <w:rPr>
          <w:rFonts w:eastAsia="Times New Roman"/>
          <w:szCs w:val="28"/>
          <w:lang w:val="ru-RU" w:eastAsia="ru-RU"/>
        </w:rPr>
        <w:t>них решений</w:t>
      </w:r>
      <w:r>
        <w:rPr>
          <w:rFonts w:eastAsia="Times New Roman"/>
          <w:szCs w:val="28"/>
          <w:lang w:val="ru-RU" w:eastAsia="ru-RU"/>
        </w:rPr>
        <w:t xml:space="preserve">. </w:t>
      </w:r>
      <w:r w:rsidRPr="001E041E">
        <w:rPr>
          <w:rFonts w:eastAsia="Times New Roman"/>
          <w:szCs w:val="28"/>
          <w:lang w:val="ru-RU" w:eastAsia="ru-RU"/>
        </w:rPr>
        <w:t>И</w:t>
      </w:r>
      <w:r>
        <w:rPr>
          <w:rFonts w:eastAsia="Times New Roman"/>
          <w:szCs w:val="28"/>
          <w:lang w:val="ru-RU" w:eastAsia="ru-RU"/>
        </w:rPr>
        <w:t xml:space="preserve"> </w:t>
      </w:r>
      <w:r w:rsidRPr="001E041E">
        <w:rPr>
          <w:rFonts w:eastAsia="Times New Roman"/>
          <w:szCs w:val="28"/>
          <w:lang w:val="ru-RU" w:eastAsia="ru-RU"/>
        </w:rPr>
        <w:t xml:space="preserve">самое главное </w:t>
      </w:r>
      <w:r>
        <w:rPr>
          <w:rFonts w:eastAsia="Times New Roman"/>
          <w:szCs w:val="28"/>
          <w:lang w:val="ru-RU" w:eastAsia="ru-RU"/>
        </w:rPr>
        <w:t xml:space="preserve">– </w:t>
      </w:r>
      <w:r w:rsidRPr="001E041E">
        <w:rPr>
          <w:rFonts w:eastAsia="Times New Roman"/>
          <w:szCs w:val="28"/>
          <w:lang w:val="ru-RU" w:eastAsia="ru-RU"/>
        </w:rPr>
        <w:t xml:space="preserve">преодоление жилищной неграмотности собственников жилья. </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В</w:t>
      </w:r>
      <w:r>
        <w:rPr>
          <w:rFonts w:eastAsia="Times New Roman"/>
          <w:szCs w:val="28"/>
          <w:lang w:val="ru-RU" w:eastAsia="ru-RU"/>
        </w:rPr>
        <w:t xml:space="preserve"> </w:t>
      </w:r>
      <w:r w:rsidRPr="001E041E">
        <w:rPr>
          <w:rFonts w:eastAsia="Times New Roman"/>
          <w:szCs w:val="28"/>
          <w:lang w:val="ru-RU" w:eastAsia="ru-RU"/>
        </w:rPr>
        <w:t>свою очередь заместитель председателя Комитета Государственной Думы Российской Федерации по</w:t>
      </w:r>
      <w:r>
        <w:rPr>
          <w:rFonts w:eastAsia="Times New Roman"/>
          <w:szCs w:val="28"/>
          <w:lang w:val="ru-RU" w:eastAsia="ru-RU"/>
        </w:rPr>
        <w:t xml:space="preserve"> </w:t>
      </w:r>
      <w:r w:rsidRPr="001E041E">
        <w:rPr>
          <w:rFonts w:eastAsia="Times New Roman"/>
          <w:szCs w:val="28"/>
          <w:lang w:val="ru-RU" w:eastAsia="ru-RU"/>
        </w:rPr>
        <w:t>жилищной политике и</w:t>
      </w:r>
      <w:r>
        <w:rPr>
          <w:rFonts w:eastAsia="Times New Roman"/>
          <w:szCs w:val="28"/>
          <w:lang w:val="ru-RU" w:eastAsia="ru-RU"/>
        </w:rPr>
        <w:t xml:space="preserve"> </w:t>
      </w:r>
      <w:r w:rsidRPr="001E041E">
        <w:rPr>
          <w:rFonts w:eastAsia="Times New Roman"/>
          <w:szCs w:val="28"/>
          <w:lang w:val="ru-RU" w:eastAsia="ru-RU"/>
        </w:rPr>
        <w:t>жилищно-коммунальному хозяйству</w:t>
      </w:r>
      <w:r>
        <w:rPr>
          <w:rFonts w:eastAsia="Times New Roman"/>
          <w:szCs w:val="28"/>
          <w:lang w:val="ru-RU" w:eastAsia="ru-RU"/>
        </w:rPr>
        <w:t xml:space="preserve"> </w:t>
      </w:r>
      <w:r w:rsidRPr="001E041E">
        <w:rPr>
          <w:rFonts w:eastAsia="Times New Roman"/>
          <w:szCs w:val="28"/>
          <w:lang w:val="ru-RU" w:eastAsia="ru-RU"/>
        </w:rPr>
        <w:t>Качкаев Павел Рюрикович рассказал об</w:t>
      </w:r>
      <w:r>
        <w:rPr>
          <w:rFonts w:eastAsia="Times New Roman"/>
          <w:szCs w:val="28"/>
          <w:lang w:val="ru-RU" w:eastAsia="ru-RU"/>
        </w:rPr>
        <w:t xml:space="preserve"> </w:t>
      </w:r>
      <w:r w:rsidRPr="001E041E">
        <w:rPr>
          <w:rFonts w:eastAsia="Times New Roman"/>
          <w:szCs w:val="28"/>
          <w:lang w:val="ru-RU" w:eastAsia="ru-RU"/>
        </w:rPr>
        <w:t>основных законопроектах, касающихся ЖКХ, которые планирует принять парламент</w:t>
      </w:r>
      <w:r>
        <w:rPr>
          <w:rFonts w:eastAsia="Times New Roman"/>
          <w:szCs w:val="28"/>
          <w:lang w:val="ru-RU" w:eastAsia="ru-RU"/>
        </w:rPr>
        <w:t>:</w:t>
      </w:r>
      <w:r w:rsidRPr="001E041E">
        <w:rPr>
          <w:rFonts w:eastAsia="Times New Roman"/>
          <w:szCs w:val="28"/>
          <w:lang w:val="ru-RU" w:eastAsia="ru-RU"/>
        </w:rPr>
        <w:t xml:space="preserve"> изменения Жилищн</w:t>
      </w:r>
      <w:r>
        <w:rPr>
          <w:rFonts w:eastAsia="Times New Roman"/>
          <w:szCs w:val="28"/>
          <w:lang w:val="ru-RU" w:eastAsia="ru-RU"/>
        </w:rPr>
        <w:t>ого</w:t>
      </w:r>
      <w:r w:rsidRPr="001E041E">
        <w:rPr>
          <w:rFonts w:eastAsia="Times New Roman"/>
          <w:szCs w:val="28"/>
          <w:lang w:val="ru-RU" w:eastAsia="ru-RU"/>
        </w:rPr>
        <w:t xml:space="preserve"> кодекс</w:t>
      </w:r>
      <w:r>
        <w:rPr>
          <w:rFonts w:eastAsia="Times New Roman"/>
          <w:szCs w:val="28"/>
          <w:lang w:val="ru-RU" w:eastAsia="ru-RU"/>
        </w:rPr>
        <w:t>а</w:t>
      </w:r>
      <w:r w:rsidRPr="001E041E">
        <w:rPr>
          <w:rFonts w:eastAsia="Times New Roman"/>
          <w:szCs w:val="28"/>
          <w:lang w:val="ru-RU" w:eastAsia="ru-RU"/>
        </w:rPr>
        <w:t xml:space="preserve"> об</w:t>
      </w:r>
      <w:r>
        <w:rPr>
          <w:rFonts w:eastAsia="Times New Roman"/>
          <w:szCs w:val="28"/>
          <w:lang w:val="ru-RU" w:eastAsia="ru-RU"/>
        </w:rPr>
        <w:t xml:space="preserve"> </w:t>
      </w:r>
      <w:r w:rsidRPr="001E041E">
        <w:rPr>
          <w:rFonts w:eastAsia="Times New Roman"/>
          <w:szCs w:val="28"/>
          <w:lang w:val="ru-RU" w:eastAsia="ru-RU"/>
        </w:rPr>
        <w:t>общественном контроле в</w:t>
      </w:r>
      <w:r>
        <w:rPr>
          <w:rFonts w:eastAsia="Times New Roman"/>
          <w:szCs w:val="28"/>
          <w:lang w:val="ru-RU" w:eastAsia="ru-RU"/>
        </w:rPr>
        <w:t xml:space="preserve"> </w:t>
      </w:r>
      <w:r w:rsidRPr="001E041E">
        <w:rPr>
          <w:rFonts w:eastAsia="Times New Roman"/>
          <w:szCs w:val="28"/>
          <w:lang w:val="ru-RU" w:eastAsia="ru-RU"/>
        </w:rPr>
        <w:t>ЖКХ</w:t>
      </w:r>
      <w:r>
        <w:rPr>
          <w:rFonts w:eastAsia="Times New Roman"/>
          <w:szCs w:val="28"/>
          <w:lang w:val="ru-RU" w:eastAsia="ru-RU"/>
        </w:rPr>
        <w:t xml:space="preserve">, </w:t>
      </w:r>
      <w:r w:rsidRPr="001E041E">
        <w:rPr>
          <w:rFonts w:eastAsia="Times New Roman"/>
          <w:szCs w:val="28"/>
          <w:lang w:val="ru-RU" w:eastAsia="ru-RU"/>
        </w:rPr>
        <w:t>о</w:t>
      </w:r>
      <w:r>
        <w:rPr>
          <w:rFonts w:eastAsia="Times New Roman"/>
          <w:szCs w:val="28"/>
          <w:lang w:val="ru-RU" w:eastAsia="ru-RU"/>
        </w:rPr>
        <w:t xml:space="preserve"> </w:t>
      </w:r>
      <w:r w:rsidRPr="001E041E">
        <w:rPr>
          <w:rFonts w:eastAsia="Times New Roman"/>
          <w:szCs w:val="28"/>
          <w:lang w:val="ru-RU" w:eastAsia="ru-RU"/>
        </w:rPr>
        <w:t xml:space="preserve">создании </w:t>
      </w:r>
      <w:r>
        <w:rPr>
          <w:rFonts w:eastAsia="Times New Roman"/>
          <w:szCs w:val="28"/>
          <w:lang w:val="ru-RU" w:eastAsia="ru-RU"/>
        </w:rPr>
        <w:t>г</w:t>
      </w:r>
      <w:r w:rsidRPr="001E041E">
        <w:rPr>
          <w:rFonts w:eastAsia="Times New Roman"/>
          <w:szCs w:val="28"/>
          <w:lang w:val="ru-RU" w:eastAsia="ru-RU"/>
        </w:rPr>
        <w:t>осударственной информационной системы ЖКХ</w:t>
      </w:r>
      <w:r>
        <w:rPr>
          <w:rFonts w:eastAsia="Times New Roman"/>
          <w:szCs w:val="28"/>
          <w:lang w:val="ru-RU" w:eastAsia="ru-RU"/>
        </w:rPr>
        <w:t>,</w:t>
      </w:r>
      <w:r w:rsidRPr="001E041E">
        <w:rPr>
          <w:rFonts w:eastAsia="Times New Roman"/>
          <w:szCs w:val="28"/>
          <w:lang w:val="ru-RU" w:eastAsia="ru-RU"/>
        </w:rPr>
        <w:t xml:space="preserve"> на</w:t>
      </w:r>
      <w:r>
        <w:rPr>
          <w:rFonts w:eastAsia="Times New Roman"/>
          <w:szCs w:val="28"/>
          <w:lang w:val="ru-RU" w:eastAsia="ru-RU"/>
        </w:rPr>
        <w:t xml:space="preserve"> </w:t>
      </w:r>
      <w:r w:rsidRPr="001E041E">
        <w:rPr>
          <w:rFonts w:eastAsia="Times New Roman"/>
          <w:szCs w:val="28"/>
          <w:lang w:val="ru-RU" w:eastAsia="ru-RU"/>
        </w:rPr>
        <w:t>сайте</w:t>
      </w:r>
      <w:r>
        <w:rPr>
          <w:rFonts w:eastAsia="Times New Roman"/>
          <w:szCs w:val="28"/>
          <w:lang w:val="ru-RU" w:eastAsia="ru-RU"/>
        </w:rPr>
        <w:t xml:space="preserve"> которой</w:t>
      </w:r>
      <w:r w:rsidRPr="001E041E">
        <w:rPr>
          <w:rFonts w:eastAsia="Times New Roman"/>
          <w:szCs w:val="28"/>
          <w:lang w:val="ru-RU" w:eastAsia="ru-RU"/>
        </w:rPr>
        <w:t xml:space="preserve"> будет размещена информация обо всех управляющих компаниях, предприятиях коммерческого комплекса, многоквартирных домах, домовладениях, личные счета, за</w:t>
      </w:r>
      <w:r>
        <w:rPr>
          <w:rFonts w:eastAsia="Times New Roman"/>
          <w:szCs w:val="28"/>
          <w:lang w:val="ru-RU" w:eastAsia="ru-RU"/>
        </w:rPr>
        <w:t xml:space="preserve"> </w:t>
      </w:r>
      <w:r w:rsidRPr="001E041E">
        <w:rPr>
          <w:rFonts w:eastAsia="Times New Roman"/>
          <w:szCs w:val="28"/>
          <w:lang w:val="ru-RU" w:eastAsia="ru-RU"/>
        </w:rPr>
        <w:t>кем какие долги.</w:t>
      </w:r>
      <w:r>
        <w:rPr>
          <w:rFonts w:eastAsia="Times New Roman"/>
          <w:szCs w:val="28"/>
          <w:lang w:val="ru-RU" w:eastAsia="ru-RU"/>
        </w:rPr>
        <w:t xml:space="preserve"> </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Еще один законопроект связан с</w:t>
      </w:r>
      <w:r>
        <w:rPr>
          <w:rFonts w:eastAsia="Times New Roman"/>
          <w:szCs w:val="28"/>
          <w:lang w:val="ru-RU" w:eastAsia="ru-RU"/>
        </w:rPr>
        <w:t xml:space="preserve"> </w:t>
      </w:r>
      <w:r w:rsidRPr="001E041E">
        <w:rPr>
          <w:rFonts w:eastAsia="Times New Roman"/>
          <w:szCs w:val="28"/>
          <w:lang w:val="ru-RU" w:eastAsia="ru-RU"/>
        </w:rPr>
        <w:t>укреплением платежной дисциплины. Необходимость принятия данного законопроекта связана с</w:t>
      </w:r>
      <w:r>
        <w:rPr>
          <w:rFonts w:eastAsia="Times New Roman"/>
          <w:szCs w:val="28"/>
          <w:lang w:val="ru-RU" w:eastAsia="ru-RU"/>
        </w:rPr>
        <w:t xml:space="preserve"> </w:t>
      </w:r>
      <w:r w:rsidRPr="001E041E">
        <w:rPr>
          <w:rFonts w:eastAsia="Times New Roman"/>
          <w:szCs w:val="28"/>
          <w:lang w:val="ru-RU" w:eastAsia="ru-RU"/>
        </w:rPr>
        <w:t>тем, что накопились миллиардные долги за</w:t>
      </w:r>
      <w:r>
        <w:rPr>
          <w:rFonts w:eastAsia="Times New Roman"/>
          <w:szCs w:val="28"/>
          <w:lang w:val="ru-RU" w:eastAsia="ru-RU"/>
        </w:rPr>
        <w:t xml:space="preserve"> </w:t>
      </w:r>
      <w:r w:rsidRPr="001E041E">
        <w:rPr>
          <w:rFonts w:eastAsia="Times New Roman"/>
          <w:szCs w:val="28"/>
          <w:lang w:val="ru-RU" w:eastAsia="ru-RU"/>
        </w:rPr>
        <w:t>потреблен</w:t>
      </w:r>
      <w:r>
        <w:rPr>
          <w:rFonts w:eastAsia="Times New Roman"/>
          <w:szCs w:val="28"/>
          <w:lang w:val="ru-RU" w:eastAsia="ru-RU"/>
        </w:rPr>
        <w:t>ие</w:t>
      </w:r>
      <w:r w:rsidRPr="001E041E">
        <w:rPr>
          <w:rFonts w:eastAsia="Times New Roman"/>
          <w:szCs w:val="28"/>
          <w:lang w:val="ru-RU" w:eastAsia="ru-RU"/>
        </w:rPr>
        <w:t xml:space="preserve"> ресурс</w:t>
      </w:r>
      <w:r>
        <w:rPr>
          <w:rFonts w:eastAsia="Times New Roman"/>
          <w:szCs w:val="28"/>
          <w:lang w:val="ru-RU" w:eastAsia="ru-RU"/>
        </w:rPr>
        <w:t>ов</w:t>
      </w:r>
      <w:r w:rsidRPr="001E041E">
        <w:rPr>
          <w:rFonts w:eastAsia="Times New Roman"/>
          <w:szCs w:val="28"/>
          <w:lang w:val="ru-RU" w:eastAsia="ru-RU"/>
        </w:rPr>
        <w:t xml:space="preserve">. Большинство представителей </w:t>
      </w:r>
      <w:r w:rsidRPr="001E041E">
        <w:rPr>
          <w:rFonts w:eastAsia="Times New Roman"/>
          <w:szCs w:val="28"/>
          <w:lang w:val="ru-RU" w:eastAsia="ru-RU"/>
        </w:rPr>
        <w:lastRenderedPageBreak/>
        <w:t>товариществ собственников жилья, потребители, вовремя оплачивающие услуги, выступают за</w:t>
      </w:r>
      <w:r>
        <w:rPr>
          <w:rFonts w:eastAsia="Times New Roman"/>
          <w:szCs w:val="28"/>
          <w:lang w:val="ru-RU" w:eastAsia="ru-RU"/>
        </w:rPr>
        <w:t xml:space="preserve"> </w:t>
      </w:r>
      <w:r w:rsidRPr="001E041E">
        <w:rPr>
          <w:rFonts w:eastAsia="Times New Roman"/>
          <w:szCs w:val="28"/>
          <w:lang w:val="ru-RU" w:eastAsia="ru-RU"/>
        </w:rPr>
        <w:t>то, чтобы ужесточить штрафы для тех граждан, которые не</w:t>
      </w:r>
      <w:r>
        <w:rPr>
          <w:rFonts w:eastAsia="Times New Roman"/>
          <w:szCs w:val="28"/>
          <w:lang w:val="ru-RU" w:eastAsia="ru-RU"/>
        </w:rPr>
        <w:t xml:space="preserve"> </w:t>
      </w:r>
      <w:r w:rsidRPr="001E041E">
        <w:rPr>
          <w:rFonts w:eastAsia="Times New Roman"/>
          <w:szCs w:val="28"/>
          <w:lang w:val="ru-RU" w:eastAsia="ru-RU"/>
        </w:rPr>
        <w:t xml:space="preserve">желают платить. </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Говорили участники и</w:t>
      </w:r>
      <w:r>
        <w:rPr>
          <w:rFonts w:eastAsia="Times New Roman"/>
          <w:szCs w:val="28"/>
          <w:lang w:val="ru-RU" w:eastAsia="ru-RU"/>
        </w:rPr>
        <w:t xml:space="preserve"> </w:t>
      </w:r>
      <w:r w:rsidRPr="001E041E">
        <w:rPr>
          <w:rFonts w:eastAsia="Times New Roman"/>
          <w:szCs w:val="28"/>
          <w:lang w:val="ru-RU" w:eastAsia="ru-RU"/>
        </w:rPr>
        <w:t>о</w:t>
      </w:r>
      <w:r>
        <w:rPr>
          <w:rFonts w:eastAsia="Times New Roman"/>
          <w:szCs w:val="28"/>
          <w:lang w:val="ru-RU" w:eastAsia="ru-RU"/>
        </w:rPr>
        <w:t xml:space="preserve"> </w:t>
      </w:r>
      <w:r w:rsidRPr="001E041E">
        <w:rPr>
          <w:rFonts w:eastAsia="Times New Roman"/>
          <w:szCs w:val="28"/>
          <w:lang w:val="ru-RU" w:eastAsia="ru-RU"/>
        </w:rPr>
        <w:t>проблемах, связанных с</w:t>
      </w:r>
      <w:r>
        <w:rPr>
          <w:rFonts w:eastAsia="Times New Roman"/>
          <w:szCs w:val="28"/>
          <w:lang w:val="ru-RU" w:eastAsia="ru-RU"/>
        </w:rPr>
        <w:t xml:space="preserve"> </w:t>
      </w:r>
      <w:r w:rsidRPr="001E041E">
        <w:rPr>
          <w:rFonts w:eastAsia="Times New Roman"/>
          <w:szCs w:val="28"/>
          <w:lang w:val="ru-RU" w:eastAsia="ru-RU"/>
        </w:rPr>
        <w:t>непредставлением управляющими компаниями информации, нереагированием на</w:t>
      </w:r>
      <w:r>
        <w:rPr>
          <w:rFonts w:eastAsia="Times New Roman"/>
          <w:szCs w:val="28"/>
          <w:lang w:val="ru-RU" w:eastAsia="ru-RU"/>
        </w:rPr>
        <w:t xml:space="preserve"> </w:t>
      </w:r>
      <w:r w:rsidRPr="001E041E">
        <w:rPr>
          <w:rFonts w:eastAsia="Times New Roman"/>
          <w:szCs w:val="28"/>
          <w:lang w:val="ru-RU" w:eastAsia="ru-RU"/>
        </w:rPr>
        <w:t>жалобы и</w:t>
      </w:r>
      <w:r>
        <w:rPr>
          <w:rFonts w:eastAsia="Times New Roman"/>
          <w:szCs w:val="28"/>
          <w:lang w:val="ru-RU" w:eastAsia="ru-RU"/>
        </w:rPr>
        <w:t xml:space="preserve"> </w:t>
      </w:r>
      <w:r w:rsidRPr="001E041E">
        <w:rPr>
          <w:rFonts w:eastAsia="Times New Roman"/>
          <w:szCs w:val="28"/>
          <w:lang w:val="ru-RU" w:eastAsia="ru-RU"/>
        </w:rPr>
        <w:t>проблемы,</w:t>
      </w:r>
      <w:r>
        <w:rPr>
          <w:rFonts w:eastAsia="Times New Roman"/>
          <w:szCs w:val="28"/>
          <w:lang w:val="ru-RU" w:eastAsia="ru-RU"/>
        </w:rPr>
        <w:t xml:space="preserve"> о</w:t>
      </w:r>
      <w:r w:rsidRPr="001E041E">
        <w:rPr>
          <w:rFonts w:eastAsia="Times New Roman"/>
          <w:szCs w:val="28"/>
          <w:lang w:val="ru-RU" w:eastAsia="ru-RU"/>
        </w:rPr>
        <w:t xml:space="preserve"> сложностях проведения общедомовых собраний, поскольку многие граждане на</w:t>
      </w:r>
      <w:r>
        <w:rPr>
          <w:rFonts w:eastAsia="Times New Roman"/>
          <w:szCs w:val="28"/>
          <w:lang w:val="ru-RU" w:eastAsia="ru-RU"/>
        </w:rPr>
        <w:t xml:space="preserve"> </w:t>
      </w:r>
      <w:r w:rsidRPr="001E041E">
        <w:rPr>
          <w:rFonts w:eastAsia="Times New Roman"/>
          <w:szCs w:val="28"/>
          <w:lang w:val="ru-RU" w:eastAsia="ru-RU"/>
        </w:rPr>
        <w:t>них не</w:t>
      </w:r>
      <w:r>
        <w:rPr>
          <w:rFonts w:eastAsia="Times New Roman"/>
          <w:szCs w:val="28"/>
          <w:lang w:val="ru-RU" w:eastAsia="ru-RU"/>
        </w:rPr>
        <w:t xml:space="preserve"> </w:t>
      </w:r>
      <w:r w:rsidRPr="001E041E">
        <w:rPr>
          <w:rFonts w:eastAsia="Times New Roman"/>
          <w:szCs w:val="28"/>
          <w:lang w:val="ru-RU" w:eastAsia="ru-RU"/>
        </w:rPr>
        <w:t>являются, и</w:t>
      </w:r>
      <w:r>
        <w:rPr>
          <w:rFonts w:eastAsia="Times New Roman"/>
          <w:szCs w:val="28"/>
          <w:lang w:val="ru-RU" w:eastAsia="ru-RU"/>
        </w:rPr>
        <w:t xml:space="preserve"> </w:t>
      </w:r>
      <w:r w:rsidRPr="001E041E">
        <w:rPr>
          <w:rFonts w:eastAsia="Times New Roman"/>
          <w:szCs w:val="28"/>
          <w:lang w:val="ru-RU" w:eastAsia="ru-RU"/>
        </w:rPr>
        <w:t>о</w:t>
      </w:r>
      <w:r>
        <w:rPr>
          <w:rFonts w:eastAsia="Times New Roman"/>
          <w:szCs w:val="28"/>
          <w:lang w:val="ru-RU" w:eastAsia="ru-RU"/>
        </w:rPr>
        <w:t xml:space="preserve"> </w:t>
      </w:r>
      <w:r w:rsidRPr="001E041E">
        <w:rPr>
          <w:rFonts w:eastAsia="Times New Roman"/>
          <w:szCs w:val="28"/>
          <w:lang w:val="ru-RU" w:eastAsia="ru-RU"/>
        </w:rPr>
        <w:t>других проблемах ЖКХ.</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После обсуждения проблем были вручены благодарности Общественной палаты Российской Федерации представителям лучших по</w:t>
      </w:r>
      <w:r>
        <w:rPr>
          <w:rFonts w:eastAsia="Times New Roman"/>
          <w:szCs w:val="28"/>
          <w:lang w:val="ru-RU" w:eastAsia="ru-RU"/>
        </w:rPr>
        <w:t xml:space="preserve"> </w:t>
      </w:r>
      <w:r w:rsidRPr="001E041E">
        <w:rPr>
          <w:rFonts w:eastAsia="Times New Roman"/>
          <w:szCs w:val="28"/>
          <w:lang w:val="ru-RU" w:eastAsia="ru-RU"/>
        </w:rPr>
        <w:t>итогам работы за</w:t>
      </w:r>
      <w:r>
        <w:rPr>
          <w:rFonts w:eastAsia="Times New Roman"/>
          <w:szCs w:val="28"/>
          <w:lang w:val="ru-RU" w:eastAsia="ru-RU"/>
        </w:rPr>
        <w:t xml:space="preserve"> </w:t>
      </w:r>
      <w:r w:rsidRPr="001E041E">
        <w:rPr>
          <w:rFonts w:eastAsia="Times New Roman"/>
          <w:szCs w:val="28"/>
          <w:lang w:val="ru-RU" w:eastAsia="ru-RU"/>
        </w:rPr>
        <w:t>год центров общественного контроля.</w:t>
      </w:r>
    </w:p>
    <w:p w:rsidR="00EE1763" w:rsidRPr="00EE1763" w:rsidRDefault="00EE1763" w:rsidP="00EE1763">
      <w:pPr>
        <w:shd w:val="clear" w:color="auto" w:fill="FFFFFF"/>
        <w:ind w:firstLine="709"/>
        <w:jc w:val="center"/>
        <w:outlineLvl w:val="0"/>
        <w:rPr>
          <w:rFonts w:eastAsia="Times New Roman"/>
          <w:i/>
          <w:kern w:val="36"/>
          <w:szCs w:val="28"/>
          <w:lang w:val="ru-RU" w:eastAsia="ru-RU"/>
        </w:rPr>
      </w:pPr>
      <w:r w:rsidRPr="00EE1763">
        <w:rPr>
          <w:rFonts w:eastAsia="Times New Roman"/>
          <w:i/>
          <w:kern w:val="36"/>
          <w:szCs w:val="28"/>
          <w:lang w:val="ru-RU" w:eastAsia="ru-RU"/>
        </w:rPr>
        <w:t xml:space="preserve">Прохождение отопительного сезона 2013/2014 годов. </w:t>
      </w:r>
    </w:p>
    <w:p w:rsidR="00EE1763" w:rsidRPr="00EE1763" w:rsidRDefault="00EE1763" w:rsidP="00EE1763">
      <w:pPr>
        <w:shd w:val="clear" w:color="auto" w:fill="FFFFFF"/>
        <w:ind w:firstLine="709"/>
        <w:jc w:val="center"/>
        <w:outlineLvl w:val="0"/>
        <w:rPr>
          <w:rFonts w:eastAsia="Times New Roman"/>
          <w:i/>
          <w:kern w:val="36"/>
          <w:szCs w:val="28"/>
          <w:lang w:val="ru-RU" w:eastAsia="ru-RU"/>
        </w:rPr>
      </w:pPr>
      <w:r w:rsidRPr="00EE1763">
        <w:rPr>
          <w:rFonts w:eastAsia="Times New Roman"/>
          <w:i/>
          <w:kern w:val="36"/>
          <w:szCs w:val="28"/>
          <w:lang w:val="ru-RU" w:eastAsia="ru-RU"/>
        </w:rPr>
        <w:t>Рост тарифов на жилищные и коммунальные услуги</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24 декабря </w:t>
      </w:r>
      <w:r>
        <w:rPr>
          <w:rFonts w:eastAsia="Times New Roman"/>
          <w:szCs w:val="28"/>
          <w:lang w:val="ru-RU" w:eastAsia="ru-RU"/>
        </w:rPr>
        <w:t xml:space="preserve">2013 года </w:t>
      </w:r>
      <w:r w:rsidRPr="001E041E">
        <w:rPr>
          <w:rFonts w:eastAsia="Times New Roman"/>
          <w:szCs w:val="28"/>
          <w:lang w:val="ru-RU" w:eastAsia="ru-RU"/>
        </w:rPr>
        <w:t>в Общественной палате Амурской области прошел «круглый стол» на тему «Прохождение отопительного сезона 2013</w:t>
      </w:r>
      <w:r>
        <w:rPr>
          <w:rFonts w:eastAsia="Times New Roman"/>
          <w:szCs w:val="28"/>
          <w:lang w:val="ru-RU" w:eastAsia="ru-RU"/>
        </w:rPr>
        <w:t>/</w:t>
      </w:r>
      <w:r w:rsidRPr="001E041E">
        <w:rPr>
          <w:rFonts w:eastAsia="Times New Roman"/>
          <w:szCs w:val="28"/>
          <w:lang w:val="ru-RU" w:eastAsia="ru-RU"/>
        </w:rPr>
        <w:t>2014 годов. Рост тарифов на жилищные и коммунальные услуги». Это мероприятие проведено совместно с Амурской региональной правозащитной общественной организацией «Союз старших домов» при поддержке рабочей группы Общественной палаты Р</w:t>
      </w:r>
      <w:r>
        <w:rPr>
          <w:rFonts w:eastAsia="Times New Roman"/>
          <w:szCs w:val="28"/>
          <w:lang w:val="ru-RU" w:eastAsia="ru-RU"/>
        </w:rPr>
        <w:t xml:space="preserve">оссийской </w:t>
      </w:r>
      <w:r w:rsidRPr="001E041E">
        <w:rPr>
          <w:rFonts w:eastAsia="Times New Roman"/>
          <w:szCs w:val="28"/>
          <w:lang w:val="ru-RU" w:eastAsia="ru-RU"/>
        </w:rPr>
        <w:t>Ф</w:t>
      </w:r>
      <w:r>
        <w:rPr>
          <w:rFonts w:eastAsia="Times New Roman"/>
          <w:szCs w:val="28"/>
          <w:lang w:val="ru-RU" w:eastAsia="ru-RU"/>
        </w:rPr>
        <w:t>едерации</w:t>
      </w:r>
      <w:r w:rsidRPr="001E041E">
        <w:rPr>
          <w:rFonts w:eastAsia="Times New Roman"/>
          <w:szCs w:val="28"/>
          <w:lang w:val="ru-RU" w:eastAsia="ru-RU"/>
        </w:rPr>
        <w:t xml:space="preserve"> по общественному контролю в сфере </w:t>
      </w:r>
      <w:r>
        <w:rPr>
          <w:rFonts w:eastAsia="Times New Roman"/>
          <w:szCs w:val="28"/>
          <w:lang w:val="ru-RU" w:eastAsia="ru-RU"/>
        </w:rPr>
        <w:t>ЖКХ в рамках проекта «Амурская а</w:t>
      </w:r>
      <w:r w:rsidRPr="001E041E">
        <w:rPr>
          <w:rFonts w:eastAsia="Times New Roman"/>
          <w:szCs w:val="28"/>
          <w:lang w:val="ru-RU" w:eastAsia="ru-RU"/>
        </w:rPr>
        <w:t>кадемия ЖКХ».</w:t>
      </w:r>
    </w:p>
    <w:p w:rsidR="00EE1763" w:rsidRPr="001E041E"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Основные моменты отопительного сезона и вопросы формирования тарифов на коммунальные услуги обсудили за </w:t>
      </w:r>
      <w:r>
        <w:rPr>
          <w:rFonts w:eastAsia="Times New Roman"/>
          <w:szCs w:val="28"/>
          <w:lang w:val="ru-RU" w:eastAsia="ru-RU"/>
        </w:rPr>
        <w:t>«</w:t>
      </w:r>
      <w:r w:rsidRPr="001E041E">
        <w:rPr>
          <w:rFonts w:eastAsia="Times New Roman"/>
          <w:szCs w:val="28"/>
          <w:lang w:val="ru-RU" w:eastAsia="ru-RU"/>
        </w:rPr>
        <w:t>круглым столом</w:t>
      </w:r>
      <w:r>
        <w:rPr>
          <w:rFonts w:eastAsia="Times New Roman"/>
          <w:szCs w:val="28"/>
          <w:lang w:val="ru-RU" w:eastAsia="ru-RU"/>
        </w:rPr>
        <w:t>»</w:t>
      </w:r>
      <w:r w:rsidRPr="001E041E">
        <w:rPr>
          <w:rFonts w:eastAsia="Times New Roman"/>
          <w:szCs w:val="28"/>
          <w:lang w:val="ru-RU" w:eastAsia="ru-RU"/>
        </w:rPr>
        <w:t xml:space="preserve"> представители органов власти, общественности, организаций жилищно-коммунальной сферы, собственников жилья.</w:t>
      </w:r>
    </w:p>
    <w:p w:rsidR="00EE1763" w:rsidRPr="001E041E" w:rsidRDefault="00EE1763" w:rsidP="00EE1763">
      <w:pPr>
        <w:shd w:val="clear" w:color="auto" w:fill="FFFFFF"/>
        <w:ind w:firstLine="709"/>
        <w:jc w:val="both"/>
        <w:rPr>
          <w:rFonts w:eastAsia="Times New Roman"/>
          <w:szCs w:val="28"/>
          <w:lang w:val="ru-RU" w:eastAsia="ru-RU"/>
        </w:rPr>
      </w:pPr>
      <w:r>
        <w:rPr>
          <w:rFonts w:eastAsia="Times New Roman"/>
          <w:szCs w:val="28"/>
          <w:lang w:val="ru-RU" w:eastAsia="ru-RU"/>
        </w:rPr>
        <w:t>Вступительное</w:t>
      </w:r>
      <w:r w:rsidRPr="001E041E">
        <w:rPr>
          <w:rFonts w:eastAsia="Times New Roman"/>
          <w:szCs w:val="28"/>
          <w:lang w:val="ru-RU" w:eastAsia="ru-RU"/>
        </w:rPr>
        <w:t xml:space="preserve"> слово </w:t>
      </w:r>
      <w:r>
        <w:rPr>
          <w:rFonts w:eastAsia="Times New Roman"/>
          <w:szCs w:val="28"/>
          <w:lang w:val="ru-RU" w:eastAsia="ru-RU"/>
        </w:rPr>
        <w:t>произнес</w:t>
      </w:r>
      <w:r w:rsidRPr="00173E5A">
        <w:rPr>
          <w:rFonts w:eastAsia="Times New Roman"/>
          <w:szCs w:val="28"/>
          <w:lang w:val="ru-RU" w:eastAsia="ru-RU"/>
        </w:rPr>
        <w:t xml:space="preserve"> </w:t>
      </w:r>
      <w:r w:rsidRPr="001E041E">
        <w:rPr>
          <w:rFonts w:eastAsia="Times New Roman"/>
          <w:szCs w:val="28"/>
          <w:lang w:val="ru-RU" w:eastAsia="ru-RU"/>
        </w:rPr>
        <w:t>руководитель центра общественного контроля Общественной палаты Амурской области в сфере жилищно-коммунального хозяйства «ЖКХ-</w:t>
      </w:r>
      <w:r>
        <w:rPr>
          <w:rFonts w:eastAsia="Times New Roman"/>
          <w:szCs w:val="28"/>
          <w:lang w:val="ru-RU" w:eastAsia="ru-RU"/>
        </w:rPr>
        <w:t>К</w:t>
      </w:r>
      <w:r w:rsidRPr="001E041E">
        <w:rPr>
          <w:rFonts w:eastAsia="Times New Roman"/>
          <w:szCs w:val="28"/>
          <w:lang w:val="ru-RU" w:eastAsia="ru-RU"/>
        </w:rPr>
        <w:t>онтроль», председатель комиссии Общественной палаты Амурской области по экономике, развитию региона, экологии, предпринимательств</w:t>
      </w:r>
      <w:r>
        <w:rPr>
          <w:rFonts w:eastAsia="Times New Roman"/>
          <w:szCs w:val="28"/>
          <w:lang w:val="ru-RU" w:eastAsia="ru-RU"/>
        </w:rPr>
        <w:t>у, сфере</w:t>
      </w:r>
      <w:r w:rsidRPr="001E041E">
        <w:rPr>
          <w:rFonts w:eastAsia="Times New Roman"/>
          <w:szCs w:val="28"/>
          <w:lang w:val="ru-RU" w:eastAsia="ru-RU"/>
        </w:rPr>
        <w:t xml:space="preserve"> услуг и ЖКХ Колядин Александр Михайлович. Он отметил, что вопрос роста тарифов на сегодняшний момент стоит очень жестко, статистика показывает, что Амурская область </w:t>
      </w:r>
      <w:r>
        <w:rPr>
          <w:rFonts w:eastAsia="Times New Roman"/>
          <w:szCs w:val="28"/>
          <w:lang w:val="ru-RU" w:eastAsia="ru-RU"/>
        </w:rPr>
        <w:t>находится</w:t>
      </w:r>
      <w:r w:rsidRPr="001E041E">
        <w:rPr>
          <w:rFonts w:eastAsia="Times New Roman"/>
          <w:szCs w:val="28"/>
          <w:lang w:val="ru-RU" w:eastAsia="ru-RU"/>
        </w:rPr>
        <w:t xml:space="preserve"> в лидерах по росту тарифов.</w:t>
      </w:r>
    </w:p>
    <w:p w:rsidR="00EE1763" w:rsidRPr="001E041E"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О ходе отопительного периода 2013-2014 г</w:t>
      </w:r>
      <w:r>
        <w:rPr>
          <w:rFonts w:eastAsia="Times New Roman"/>
          <w:szCs w:val="28"/>
          <w:lang w:val="ru-RU" w:eastAsia="ru-RU"/>
        </w:rPr>
        <w:t>одов</w:t>
      </w:r>
      <w:r w:rsidRPr="001E041E">
        <w:rPr>
          <w:rFonts w:eastAsia="Times New Roman"/>
          <w:szCs w:val="28"/>
          <w:lang w:val="ru-RU" w:eastAsia="ru-RU"/>
        </w:rPr>
        <w:t xml:space="preserve"> рассказал первый заместитель министра ЖКХ </w:t>
      </w:r>
      <w:r>
        <w:rPr>
          <w:rFonts w:eastAsia="Times New Roman"/>
          <w:szCs w:val="28"/>
          <w:lang w:val="ru-RU" w:eastAsia="ru-RU"/>
        </w:rPr>
        <w:t xml:space="preserve">области </w:t>
      </w:r>
      <w:r w:rsidRPr="001E041E">
        <w:rPr>
          <w:rFonts w:eastAsia="Times New Roman"/>
          <w:szCs w:val="28"/>
          <w:lang w:val="ru-RU" w:eastAsia="ru-RU"/>
        </w:rPr>
        <w:t>Гордеев Сергей Николаевич. Во всех 29 муниципальных образованиях области отопительный сезон начался своевременно. Для проведения регламентных работ по обслуживанию и ремонту котельных, в т</w:t>
      </w:r>
      <w:r>
        <w:rPr>
          <w:rFonts w:eastAsia="Times New Roman"/>
          <w:szCs w:val="28"/>
          <w:lang w:val="ru-RU" w:eastAsia="ru-RU"/>
        </w:rPr>
        <w:t>.</w:t>
      </w:r>
      <w:r w:rsidRPr="001E041E">
        <w:rPr>
          <w:rFonts w:eastAsia="Times New Roman"/>
          <w:szCs w:val="28"/>
          <w:lang w:val="ru-RU" w:eastAsia="ru-RU"/>
        </w:rPr>
        <w:t xml:space="preserve">ч. при аварийных ситуациях, сформирована 181 аварийная бригада. </w:t>
      </w:r>
      <w:r>
        <w:rPr>
          <w:rFonts w:eastAsia="Times New Roman"/>
          <w:szCs w:val="28"/>
          <w:lang w:val="ru-RU" w:eastAsia="ru-RU"/>
        </w:rPr>
        <w:t>Все</w:t>
      </w:r>
      <w:r w:rsidRPr="001E041E">
        <w:rPr>
          <w:rFonts w:eastAsia="Times New Roman"/>
          <w:szCs w:val="28"/>
          <w:lang w:val="ru-RU" w:eastAsia="ru-RU"/>
        </w:rPr>
        <w:t xml:space="preserve"> предприяти</w:t>
      </w:r>
      <w:r>
        <w:rPr>
          <w:rFonts w:eastAsia="Times New Roman"/>
          <w:szCs w:val="28"/>
          <w:lang w:val="ru-RU" w:eastAsia="ru-RU"/>
        </w:rPr>
        <w:t>я</w:t>
      </w:r>
      <w:r w:rsidRPr="001E041E">
        <w:rPr>
          <w:rFonts w:eastAsia="Times New Roman"/>
          <w:szCs w:val="28"/>
          <w:lang w:val="ru-RU" w:eastAsia="ru-RU"/>
        </w:rPr>
        <w:t xml:space="preserve"> ЖКХ области имеют необходимый запас материальных ресурсов для ликвидации аварийных ситуаций.</w:t>
      </w:r>
    </w:p>
    <w:p w:rsidR="00EE1763"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Но особый интерес у присутствующих вызвало обсуждение второго вопроса </w:t>
      </w:r>
      <w:r>
        <w:rPr>
          <w:rFonts w:eastAsia="Times New Roman"/>
          <w:szCs w:val="28"/>
          <w:lang w:val="ru-RU" w:eastAsia="ru-RU"/>
        </w:rPr>
        <w:t>-</w:t>
      </w:r>
      <w:r w:rsidRPr="001E041E">
        <w:rPr>
          <w:rFonts w:eastAsia="Times New Roman"/>
          <w:szCs w:val="28"/>
          <w:lang w:val="ru-RU" w:eastAsia="ru-RU"/>
        </w:rPr>
        <w:t xml:space="preserve"> рост тарифов на коммунальные услуги.</w:t>
      </w:r>
      <w:r>
        <w:rPr>
          <w:rFonts w:eastAsia="Times New Roman"/>
          <w:szCs w:val="28"/>
          <w:lang w:val="ru-RU" w:eastAsia="ru-RU"/>
        </w:rPr>
        <w:t xml:space="preserve"> </w:t>
      </w:r>
      <w:r w:rsidRPr="001E041E">
        <w:rPr>
          <w:rFonts w:eastAsia="Times New Roman"/>
          <w:szCs w:val="28"/>
          <w:lang w:val="ru-RU" w:eastAsia="ru-RU"/>
        </w:rPr>
        <w:t xml:space="preserve">Стоимость тепла в Приамурье за год увеличилась на 9,9%. За водоотведение платить стали почти на 11% больше. Но ощутимее всего </w:t>
      </w:r>
      <w:r>
        <w:rPr>
          <w:rFonts w:eastAsia="Times New Roman"/>
          <w:szCs w:val="28"/>
          <w:lang w:val="ru-RU" w:eastAsia="ru-RU"/>
        </w:rPr>
        <w:t>увеличилась</w:t>
      </w:r>
      <w:r w:rsidRPr="001E041E">
        <w:rPr>
          <w:rFonts w:eastAsia="Times New Roman"/>
          <w:szCs w:val="28"/>
          <w:lang w:val="ru-RU" w:eastAsia="ru-RU"/>
        </w:rPr>
        <w:t xml:space="preserve"> стоимость электричества </w:t>
      </w:r>
      <w:r>
        <w:rPr>
          <w:rFonts w:eastAsia="Times New Roman"/>
          <w:szCs w:val="28"/>
          <w:lang w:val="ru-RU" w:eastAsia="ru-RU"/>
        </w:rPr>
        <w:t>-</w:t>
      </w:r>
      <w:r w:rsidRPr="001E041E">
        <w:rPr>
          <w:rFonts w:eastAsia="Times New Roman"/>
          <w:szCs w:val="28"/>
          <w:lang w:val="ru-RU" w:eastAsia="ru-RU"/>
        </w:rPr>
        <w:t xml:space="preserve"> сразу на 12</w:t>
      </w:r>
      <w:r>
        <w:rPr>
          <w:rFonts w:eastAsia="Times New Roman"/>
          <w:szCs w:val="28"/>
          <w:lang w:val="ru-RU" w:eastAsia="ru-RU"/>
        </w:rPr>
        <w:t>%. Причем</w:t>
      </w:r>
      <w:r w:rsidRPr="001E041E">
        <w:rPr>
          <w:rFonts w:eastAsia="Times New Roman"/>
          <w:szCs w:val="28"/>
          <w:lang w:val="ru-RU" w:eastAsia="ru-RU"/>
        </w:rPr>
        <w:t xml:space="preserve"> последнее повышение произошло не так давно </w:t>
      </w:r>
      <w:r>
        <w:rPr>
          <w:rFonts w:eastAsia="Times New Roman"/>
          <w:szCs w:val="28"/>
          <w:lang w:val="ru-RU" w:eastAsia="ru-RU"/>
        </w:rPr>
        <w:t>-</w:t>
      </w:r>
      <w:r w:rsidRPr="001E041E">
        <w:rPr>
          <w:rFonts w:eastAsia="Times New Roman"/>
          <w:szCs w:val="28"/>
          <w:lang w:val="ru-RU" w:eastAsia="ru-RU"/>
        </w:rPr>
        <w:t xml:space="preserve"> в ноябре.</w:t>
      </w:r>
      <w:r>
        <w:rPr>
          <w:rFonts w:eastAsia="Times New Roman"/>
          <w:szCs w:val="28"/>
          <w:lang w:val="ru-RU" w:eastAsia="ru-RU"/>
        </w:rPr>
        <w:t xml:space="preserve"> </w:t>
      </w:r>
    </w:p>
    <w:p w:rsidR="00EE1763" w:rsidRPr="001E041E"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lastRenderedPageBreak/>
        <w:t>Прокомментировать данную ситуацию управление регулирования цен и тарифов Амурской области, к сожалению, не смогл</w:t>
      </w:r>
      <w:r>
        <w:rPr>
          <w:rFonts w:eastAsia="Times New Roman"/>
          <w:szCs w:val="28"/>
          <w:lang w:val="ru-RU" w:eastAsia="ru-RU"/>
        </w:rPr>
        <w:t>о</w:t>
      </w:r>
      <w:r w:rsidRPr="001E041E">
        <w:rPr>
          <w:rFonts w:eastAsia="Times New Roman"/>
          <w:szCs w:val="28"/>
          <w:lang w:val="ru-RU" w:eastAsia="ru-RU"/>
        </w:rPr>
        <w:t xml:space="preserve">, так как </w:t>
      </w:r>
      <w:r>
        <w:rPr>
          <w:rFonts w:eastAsia="Times New Roman"/>
          <w:szCs w:val="28"/>
          <w:lang w:val="ru-RU" w:eastAsia="ru-RU"/>
        </w:rPr>
        <w:t xml:space="preserve">его специалисты </w:t>
      </w:r>
      <w:r w:rsidRPr="001E041E">
        <w:rPr>
          <w:rFonts w:eastAsia="Times New Roman"/>
          <w:szCs w:val="28"/>
          <w:lang w:val="ru-RU" w:eastAsia="ru-RU"/>
        </w:rPr>
        <w:t>принимали участие в ранее запланированном мероприятии.</w:t>
      </w:r>
      <w:r>
        <w:rPr>
          <w:rFonts w:eastAsia="Times New Roman"/>
          <w:szCs w:val="28"/>
          <w:lang w:val="ru-RU" w:eastAsia="ru-RU"/>
        </w:rPr>
        <w:t xml:space="preserve"> </w:t>
      </w:r>
      <w:r w:rsidRPr="001E041E">
        <w:rPr>
          <w:rFonts w:eastAsia="Times New Roman"/>
          <w:szCs w:val="28"/>
          <w:lang w:val="ru-RU" w:eastAsia="ru-RU"/>
        </w:rPr>
        <w:t>Гордеев Сергей Николаевич пояснил: последний рост цен никак с долгами ресурсоснабжающих предприятий не связан. Хотя их накопилось немало в связи с летним паводком и необходимостью восстановительных работ.</w:t>
      </w:r>
      <w:r>
        <w:rPr>
          <w:rFonts w:eastAsia="Times New Roman"/>
          <w:szCs w:val="28"/>
          <w:lang w:val="ru-RU" w:eastAsia="ru-RU"/>
        </w:rPr>
        <w:t xml:space="preserve"> </w:t>
      </w:r>
      <w:r w:rsidRPr="001E041E">
        <w:rPr>
          <w:rFonts w:eastAsia="Times New Roman"/>
          <w:szCs w:val="28"/>
          <w:lang w:val="ru-RU" w:eastAsia="ru-RU"/>
        </w:rPr>
        <w:t>Так, в результате наводнения было подтоплено 52 котельных, пострадали 41,5 к</w:t>
      </w:r>
      <w:r>
        <w:rPr>
          <w:rFonts w:eastAsia="Times New Roman"/>
          <w:szCs w:val="28"/>
          <w:lang w:val="ru-RU" w:eastAsia="ru-RU"/>
        </w:rPr>
        <w:t>м</w:t>
      </w:r>
      <w:r w:rsidRPr="001E041E">
        <w:rPr>
          <w:rFonts w:eastAsia="Times New Roman"/>
          <w:szCs w:val="28"/>
          <w:lang w:val="ru-RU" w:eastAsia="ru-RU"/>
        </w:rPr>
        <w:t xml:space="preserve"> тепловых сетей, 25 км водопроводных сетей, 24 км канализационных, было затоплено 173 скважины</w:t>
      </w:r>
      <w:r>
        <w:rPr>
          <w:rFonts w:eastAsia="Times New Roman"/>
          <w:szCs w:val="28"/>
          <w:lang w:val="ru-RU" w:eastAsia="ru-RU"/>
        </w:rPr>
        <w:t>.</w:t>
      </w:r>
      <w:r w:rsidRPr="001E041E">
        <w:rPr>
          <w:rFonts w:eastAsia="Times New Roman"/>
          <w:szCs w:val="28"/>
          <w:lang w:val="ru-RU" w:eastAsia="ru-RU"/>
        </w:rPr>
        <w:t xml:space="preserve"> По состоянию на текущую дату 94% восстановительных работ выполнено.</w:t>
      </w:r>
    </w:p>
    <w:p w:rsidR="00EE1763" w:rsidRPr="001E041E" w:rsidRDefault="00EE1763" w:rsidP="00EE1763">
      <w:pPr>
        <w:shd w:val="clear" w:color="auto" w:fill="FFFFFF"/>
        <w:ind w:firstLine="709"/>
        <w:jc w:val="both"/>
        <w:rPr>
          <w:rFonts w:eastAsia="Times New Roman"/>
          <w:szCs w:val="28"/>
          <w:lang w:val="ru-RU" w:eastAsia="ru-RU"/>
        </w:rPr>
      </w:pPr>
      <w:r>
        <w:rPr>
          <w:rFonts w:eastAsia="Times New Roman"/>
          <w:szCs w:val="28"/>
          <w:lang w:val="ru-RU" w:eastAsia="ru-RU"/>
        </w:rPr>
        <w:t>П</w:t>
      </w:r>
      <w:r w:rsidRPr="001E041E">
        <w:rPr>
          <w:rFonts w:eastAsia="Times New Roman"/>
          <w:szCs w:val="28"/>
          <w:lang w:val="ru-RU" w:eastAsia="ru-RU"/>
        </w:rPr>
        <w:t>редседатель комитета Законодательного Собрания Амурской области по бюджету, налогам, экономике и собственности области Фарафонтова Татьяна Павловна отметила, что позиция Общественной палаты Амурской области по вопросу роста тарифов и цен совпадает с позицией комитета, и предложила проводить работу в сфере ЖКХ совместно.</w:t>
      </w:r>
    </w:p>
    <w:p w:rsidR="00EE1763" w:rsidRPr="001E041E" w:rsidRDefault="00EE1763" w:rsidP="00EE1763">
      <w:pPr>
        <w:shd w:val="clear" w:color="auto" w:fill="FFFFFF"/>
        <w:ind w:firstLine="709"/>
        <w:jc w:val="both"/>
        <w:rPr>
          <w:rFonts w:eastAsia="Times New Roman"/>
          <w:szCs w:val="28"/>
          <w:lang w:val="ru-RU" w:eastAsia="ru-RU"/>
        </w:rPr>
      </w:pPr>
      <w:r w:rsidRPr="001E041E">
        <w:rPr>
          <w:rFonts w:eastAsia="Times New Roman"/>
          <w:szCs w:val="28"/>
          <w:lang w:val="ru-RU" w:eastAsia="ru-RU"/>
        </w:rPr>
        <w:t>По итогам заседания был принят проект рекомендаций, который в дальнейшем будет доработан.</w:t>
      </w:r>
    </w:p>
    <w:p w:rsidR="00EE1763" w:rsidRPr="00EE1763" w:rsidRDefault="00EE1763" w:rsidP="00EE1763">
      <w:pPr>
        <w:shd w:val="clear" w:color="auto" w:fill="FFFFFF"/>
        <w:ind w:firstLine="709"/>
        <w:jc w:val="both"/>
        <w:rPr>
          <w:rFonts w:eastAsia="Times New Roman"/>
          <w:szCs w:val="28"/>
          <w:lang w:val="ru-RU" w:eastAsia="ru-RU"/>
        </w:rPr>
      </w:pPr>
      <w:r w:rsidRPr="00EE1763">
        <w:rPr>
          <w:szCs w:val="28"/>
          <w:lang w:val="ru-RU"/>
        </w:rPr>
        <w:t>В завершении мероприятия Александр Михайлович призывал всех людей, которые не равнодушны к проблемам ЖКХ, выстроить совместную работу с центром общественного контроля Общественной палаты Амурской области в сфере жилищно-коммунального хозяйства «ЖКХ-Контроль» для решения проблем в данной сфере.</w:t>
      </w:r>
    </w:p>
    <w:p w:rsidR="00EE1763" w:rsidRDefault="00EE1763" w:rsidP="00BC6D99">
      <w:pPr>
        <w:jc w:val="center"/>
        <w:rPr>
          <w:b/>
          <w:szCs w:val="28"/>
          <w:lang w:val="ru-RU"/>
        </w:rPr>
      </w:pPr>
    </w:p>
    <w:p w:rsidR="00BC6D99" w:rsidRDefault="00BC6D99" w:rsidP="00BC6D99">
      <w:pPr>
        <w:jc w:val="center"/>
        <w:rPr>
          <w:b/>
          <w:szCs w:val="28"/>
          <w:lang w:val="ru-RU"/>
        </w:rPr>
      </w:pPr>
      <w:r>
        <w:rPr>
          <w:b/>
          <w:szCs w:val="28"/>
          <w:lang w:val="ru-RU"/>
        </w:rPr>
        <w:t>Работа с некоммерческим сектором</w:t>
      </w:r>
    </w:p>
    <w:p w:rsidR="00BC6D99" w:rsidRPr="00D27981" w:rsidRDefault="00BC6D99" w:rsidP="00BC6D99">
      <w:pPr>
        <w:jc w:val="center"/>
        <w:rPr>
          <w:i/>
          <w:szCs w:val="28"/>
          <w:lang w:val="ru-RU"/>
        </w:rPr>
      </w:pPr>
      <w:r w:rsidRPr="00D27981">
        <w:rPr>
          <w:i/>
          <w:szCs w:val="28"/>
          <w:lang w:val="ru-RU"/>
        </w:rPr>
        <w:t>Поддержка НКО, реализующих социально значимые проекты</w:t>
      </w:r>
    </w:p>
    <w:p w:rsidR="00BC6D99" w:rsidRDefault="00BC6D99" w:rsidP="00BC6D99">
      <w:pPr>
        <w:ind w:firstLine="709"/>
        <w:jc w:val="both"/>
        <w:rPr>
          <w:rStyle w:val="apple-converted-space"/>
          <w:szCs w:val="28"/>
          <w:shd w:val="clear" w:color="auto" w:fill="FFFFFF"/>
          <w:lang w:val="ru-RU"/>
        </w:rPr>
      </w:pPr>
      <w:r>
        <w:rPr>
          <w:szCs w:val="28"/>
          <w:lang w:val="ru-RU"/>
        </w:rPr>
        <w:t xml:space="preserve">04 апреля 2013 года на заседании совета Общественной палаты Амурской области рассматривалось </w:t>
      </w:r>
      <w:r w:rsidRPr="00CF7466">
        <w:rPr>
          <w:bCs/>
          <w:color w:val="1D1D1D"/>
          <w:szCs w:val="28"/>
          <w:lang w:val="ru-RU"/>
        </w:rPr>
        <w:t>распоряжени</w:t>
      </w:r>
      <w:r>
        <w:rPr>
          <w:bCs/>
          <w:color w:val="1D1D1D"/>
          <w:szCs w:val="28"/>
          <w:lang w:val="ru-RU"/>
        </w:rPr>
        <w:t>е</w:t>
      </w:r>
      <w:r w:rsidRPr="00CF7466">
        <w:rPr>
          <w:bCs/>
          <w:color w:val="1D1D1D"/>
          <w:szCs w:val="28"/>
          <w:lang w:val="ru-RU"/>
        </w:rPr>
        <w:t xml:space="preserve"> Президента Р</w:t>
      </w:r>
      <w:r>
        <w:rPr>
          <w:bCs/>
          <w:color w:val="1D1D1D"/>
          <w:szCs w:val="28"/>
          <w:lang w:val="ru-RU"/>
        </w:rPr>
        <w:t xml:space="preserve">оссийской </w:t>
      </w:r>
      <w:r w:rsidRPr="00CF7466">
        <w:rPr>
          <w:bCs/>
          <w:color w:val="1D1D1D"/>
          <w:szCs w:val="28"/>
          <w:lang w:val="ru-RU"/>
        </w:rPr>
        <w:t>Ф</w:t>
      </w:r>
      <w:r>
        <w:rPr>
          <w:bCs/>
          <w:color w:val="1D1D1D"/>
          <w:szCs w:val="28"/>
          <w:lang w:val="ru-RU"/>
        </w:rPr>
        <w:t>едерации</w:t>
      </w:r>
      <w:r w:rsidRPr="00CF7466">
        <w:rPr>
          <w:bCs/>
          <w:color w:val="1D1D1D"/>
          <w:szCs w:val="28"/>
          <w:lang w:val="ru-RU"/>
        </w:rPr>
        <w:t xml:space="preserve"> от 30.03.2013 № 115 «Об обеспечении в 2013 году государственной поддержки некоммерческих неправительственных организаций, реализующих социально значимые проекты и участвующих в развитии институтов гражданского общества»</w:t>
      </w:r>
      <w:r>
        <w:rPr>
          <w:bCs/>
          <w:color w:val="1D1D1D"/>
          <w:szCs w:val="28"/>
          <w:lang w:val="ru-RU"/>
        </w:rPr>
        <w:t>, по которому в 2</w:t>
      </w:r>
      <w:r w:rsidRPr="00CF7466">
        <w:rPr>
          <w:szCs w:val="28"/>
          <w:shd w:val="clear" w:color="auto" w:fill="FFFFFF"/>
          <w:lang w:val="ru-RU"/>
        </w:rPr>
        <w:t xml:space="preserve">013 году на государственную поддержку некоммерческих неправительственных организаций, участвующих в развитии институтов гражданского общества, выделено 2 </w:t>
      </w:r>
      <w:r>
        <w:rPr>
          <w:szCs w:val="28"/>
          <w:shd w:val="clear" w:color="auto" w:fill="FFFFFF"/>
          <w:lang w:val="ru-RU"/>
        </w:rPr>
        <w:t xml:space="preserve">млд. </w:t>
      </w:r>
      <w:r w:rsidRPr="00CF7466">
        <w:rPr>
          <w:szCs w:val="28"/>
          <w:shd w:val="clear" w:color="auto" w:fill="FFFFFF"/>
          <w:lang w:val="ru-RU"/>
        </w:rPr>
        <w:t>320</w:t>
      </w:r>
      <w:r>
        <w:rPr>
          <w:szCs w:val="28"/>
          <w:shd w:val="clear" w:color="auto" w:fill="FFFFFF"/>
          <w:lang w:val="ru-RU"/>
        </w:rPr>
        <w:t xml:space="preserve"> млн.</w:t>
      </w:r>
      <w:r w:rsidRPr="00CF7466">
        <w:rPr>
          <w:szCs w:val="28"/>
          <w:shd w:val="clear" w:color="auto" w:fill="FFFFFF"/>
          <w:lang w:val="ru-RU"/>
        </w:rPr>
        <w:t xml:space="preserve"> рублей.</w:t>
      </w:r>
      <w:r w:rsidRPr="00CF7466">
        <w:rPr>
          <w:rStyle w:val="apple-converted-space"/>
          <w:szCs w:val="28"/>
          <w:shd w:val="clear" w:color="auto" w:fill="FFFFFF"/>
        </w:rPr>
        <w:t> </w:t>
      </w:r>
    </w:p>
    <w:p w:rsidR="00BC6D99" w:rsidRDefault="00BC6D99" w:rsidP="00BC6D99">
      <w:pPr>
        <w:ind w:firstLine="709"/>
        <w:jc w:val="both"/>
        <w:rPr>
          <w:szCs w:val="28"/>
          <w:lang w:val="ru-RU"/>
        </w:rPr>
      </w:pPr>
      <w:r>
        <w:rPr>
          <w:szCs w:val="28"/>
          <w:lang w:val="ru-RU"/>
        </w:rPr>
        <w:t xml:space="preserve">Для привлечения большего количества средств на территорию Амурской области советом Общественной палаты было решено </w:t>
      </w:r>
      <w:r w:rsidRPr="00CF7466">
        <w:rPr>
          <w:szCs w:val="28"/>
          <w:lang w:val="ru-RU"/>
        </w:rPr>
        <w:t>провести обучение представителей НКО, реализующих социально значимые проекты, по оформлению заявок на участие в конкурсе субсидий, предусмотренных в федеральном бюджете на 2013 год</w:t>
      </w:r>
      <w:r>
        <w:rPr>
          <w:szCs w:val="28"/>
          <w:lang w:val="ru-RU"/>
        </w:rPr>
        <w:t>.</w:t>
      </w:r>
    </w:p>
    <w:p w:rsidR="00BC6D99" w:rsidRPr="00CF7466" w:rsidRDefault="00BC6D99" w:rsidP="00BC6D99">
      <w:pPr>
        <w:ind w:firstLine="709"/>
        <w:jc w:val="both"/>
        <w:rPr>
          <w:szCs w:val="28"/>
          <w:lang w:val="ru-RU"/>
        </w:rPr>
      </w:pPr>
      <w:r>
        <w:rPr>
          <w:szCs w:val="28"/>
          <w:lang w:val="ru-RU"/>
        </w:rPr>
        <w:t>Была проведена большая организационная работа с Общественной палатой Российской Федерации по подготовке двухдневного семинара, который состоялся 28-29 мая 2013 года.</w:t>
      </w:r>
    </w:p>
    <w:p w:rsidR="00BC6D99" w:rsidRPr="00267018" w:rsidRDefault="00BC6D99" w:rsidP="00BC6D99">
      <w:pPr>
        <w:pStyle w:val="afb"/>
        <w:shd w:val="clear" w:color="auto" w:fill="FFFFFF"/>
        <w:spacing w:before="0" w:beforeAutospacing="0" w:after="0" w:afterAutospacing="0"/>
        <w:ind w:firstLine="709"/>
        <w:jc w:val="both"/>
        <w:rPr>
          <w:sz w:val="28"/>
          <w:szCs w:val="28"/>
        </w:rPr>
      </w:pPr>
      <w:r w:rsidRPr="00267018">
        <w:rPr>
          <w:sz w:val="28"/>
          <w:szCs w:val="28"/>
        </w:rPr>
        <w:t xml:space="preserve">В первый день семинара </w:t>
      </w:r>
      <w:r>
        <w:rPr>
          <w:sz w:val="28"/>
          <w:szCs w:val="28"/>
        </w:rPr>
        <w:t>опытом работы поделилась</w:t>
      </w:r>
      <w:r w:rsidRPr="00267018">
        <w:rPr>
          <w:sz w:val="28"/>
          <w:szCs w:val="28"/>
        </w:rPr>
        <w:t xml:space="preserve"> тренер-консультант по вопросам общественного развития, руководитель молодежного центра «Визит», депутат Свободненского городского совета народных депутатов</w:t>
      </w:r>
      <w:r w:rsidRPr="00A319AC">
        <w:rPr>
          <w:sz w:val="28"/>
          <w:szCs w:val="28"/>
        </w:rPr>
        <w:t xml:space="preserve"> </w:t>
      </w:r>
      <w:r w:rsidRPr="00267018">
        <w:rPr>
          <w:sz w:val="28"/>
          <w:szCs w:val="28"/>
        </w:rPr>
        <w:t xml:space="preserve">Ткаченко Галина Валентиновна. Она провела тренинг на тему «Подготовка документов для участия </w:t>
      </w:r>
      <w:r w:rsidRPr="00267018">
        <w:rPr>
          <w:sz w:val="28"/>
          <w:szCs w:val="28"/>
        </w:rPr>
        <w:lastRenderedPageBreak/>
        <w:t>в конкурсах социальных проектов». Были рассмотрены различные спорные ситуации, которые могут возникнуть при подготовке проекта, а также</w:t>
      </w:r>
      <w:r>
        <w:rPr>
          <w:sz w:val="28"/>
          <w:szCs w:val="28"/>
        </w:rPr>
        <w:t xml:space="preserve"> при</w:t>
      </w:r>
      <w:r w:rsidRPr="00267018">
        <w:rPr>
          <w:sz w:val="28"/>
          <w:szCs w:val="28"/>
        </w:rPr>
        <w:t xml:space="preserve"> его реализации.</w:t>
      </w:r>
    </w:p>
    <w:p w:rsidR="00BC6D99" w:rsidRPr="00267018" w:rsidRDefault="00BC6D99" w:rsidP="00BC6D99">
      <w:pPr>
        <w:pStyle w:val="afb"/>
        <w:shd w:val="clear" w:color="auto" w:fill="FFFFFF"/>
        <w:spacing w:before="0" w:beforeAutospacing="0" w:after="0" w:afterAutospacing="0"/>
        <w:ind w:firstLine="709"/>
        <w:jc w:val="both"/>
        <w:rPr>
          <w:sz w:val="28"/>
          <w:szCs w:val="28"/>
        </w:rPr>
      </w:pPr>
      <w:r w:rsidRPr="00267018">
        <w:rPr>
          <w:sz w:val="28"/>
          <w:szCs w:val="28"/>
        </w:rPr>
        <w:t>Во второй половине дня работу проводил директор по развитию компании «Пи Ар Крафт», эксперт Общественной палаты Российской Федерации Зверев Алексей Владимирович.</w:t>
      </w:r>
      <w:r>
        <w:rPr>
          <w:sz w:val="28"/>
          <w:szCs w:val="28"/>
        </w:rPr>
        <w:t xml:space="preserve"> </w:t>
      </w:r>
      <w:r w:rsidRPr="00267018">
        <w:rPr>
          <w:sz w:val="28"/>
          <w:szCs w:val="28"/>
        </w:rPr>
        <w:t>На семинаре Алексей Владимирович рассказал, что же такое на самом деле социальное проектирование, какова его роль, а также что такое социальные процессы и отношения. Были затронуты и такие вопросы</w:t>
      </w:r>
      <w:r>
        <w:rPr>
          <w:sz w:val="28"/>
          <w:szCs w:val="28"/>
        </w:rPr>
        <w:t>,</w:t>
      </w:r>
      <w:r w:rsidRPr="00267018">
        <w:rPr>
          <w:sz w:val="28"/>
          <w:szCs w:val="28"/>
        </w:rPr>
        <w:t xml:space="preserve"> как участие НКО в грантовом конкурсе, правильность определения цели проекта, его объект, субъект, важность реализации проектов.</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Во</w:t>
      </w:r>
      <w:r w:rsidRPr="00267018">
        <w:rPr>
          <w:sz w:val="28"/>
          <w:szCs w:val="28"/>
        </w:rPr>
        <w:t xml:space="preserve"> второ</w:t>
      </w:r>
      <w:r>
        <w:rPr>
          <w:sz w:val="28"/>
          <w:szCs w:val="28"/>
        </w:rPr>
        <w:t>й</w:t>
      </w:r>
      <w:r w:rsidRPr="00267018">
        <w:rPr>
          <w:sz w:val="28"/>
          <w:szCs w:val="28"/>
        </w:rPr>
        <w:t xml:space="preserve"> д</w:t>
      </w:r>
      <w:r>
        <w:rPr>
          <w:sz w:val="28"/>
          <w:szCs w:val="28"/>
        </w:rPr>
        <w:t>е</w:t>
      </w:r>
      <w:r w:rsidRPr="00267018">
        <w:rPr>
          <w:sz w:val="28"/>
          <w:szCs w:val="28"/>
        </w:rPr>
        <w:t>н</w:t>
      </w:r>
      <w:r>
        <w:rPr>
          <w:sz w:val="28"/>
          <w:szCs w:val="28"/>
        </w:rPr>
        <w:t>ь</w:t>
      </w:r>
      <w:r w:rsidRPr="00267018">
        <w:rPr>
          <w:sz w:val="28"/>
          <w:szCs w:val="28"/>
        </w:rPr>
        <w:t xml:space="preserve"> члены Общественной палаты Амурской области и представители НКО получили информацию о формах общественного контроля, а также критериях эффективной деятельност</w:t>
      </w:r>
      <w:r>
        <w:rPr>
          <w:sz w:val="28"/>
          <w:szCs w:val="28"/>
        </w:rPr>
        <w:t>и</w:t>
      </w:r>
      <w:r w:rsidRPr="00267018">
        <w:rPr>
          <w:sz w:val="28"/>
          <w:szCs w:val="28"/>
        </w:rPr>
        <w:t xml:space="preserve"> региональной общественной палаты.</w:t>
      </w:r>
      <w:r>
        <w:rPr>
          <w:sz w:val="28"/>
          <w:szCs w:val="28"/>
        </w:rPr>
        <w:t xml:space="preserve"> Эта тематика оказалась весьма актуальной, ведь новый, третий, состав палаты обновился почти наполовину, а для работы в Общественной палате очень важно понимать, каким образом можно влиять на реализацию государственной политики.</w:t>
      </w:r>
    </w:p>
    <w:p w:rsidR="008964DB" w:rsidRDefault="008964DB" w:rsidP="00BC6D99">
      <w:pPr>
        <w:pStyle w:val="afb"/>
        <w:shd w:val="clear" w:color="auto" w:fill="FFFFFF"/>
        <w:spacing w:before="0" w:beforeAutospacing="0" w:after="0" w:afterAutospacing="0"/>
        <w:ind w:firstLine="709"/>
        <w:jc w:val="both"/>
        <w:rPr>
          <w:sz w:val="28"/>
          <w:szCs w:val="28"/>
        </w:rPr>
      </w:pPr>
      <w:r>
        <w:rPr>
          <w:sz w:val="28"/>
          <w:szCs w:val="28"/>
        </w:rPr>
        <w:t xml:space="preserve">Благодаря полученным знаниям общественники смогли привлечь на территорию более 12 млн. руб. из федерального бюджета. Всего выиграли конкурс на предоставление субсидии 12 амурских проектов. Суммы, выделенные на реализацию отдельных грантов, были различны, начиная от 400 тыс. и заканчивая 2 млн. руб. </w:t>
      </w:r>
    </w:p>
    <w:p w:rsidR="00BC6D99" w:rsidRPr="00BC6D99" w:rsidRDefault="00BC6D99" w:rsidP="00BC6D99">
      <w:pPr>
        <w:ind w:firstLine="709"/>
        <w:jc w:val="center"/>
        <w:rPr>
          <w:i/>
          <w:szCs w:val="28"/>
          <w:lang w:val="ru-RU"/>
        </w:rPr>
      </w:pPr>
      <w:r w:rsidRPr="00BC6D99">
        <w:rPr>
          <w:i/>
          <w:szCs w:val="28"/>
          <w:lang w:val="ru-RU"/>
        </w:rPr>
        <w:t xml:space="preserve">Встреча с АРОО по социальной защите воинов – </w:t>
      </w:r>
    </w:p>
    <w:p w:rsidR="00BC6D99" w:rsidRPr="00BC6D99" w:rsidRDefault="00BC6D99" w:rsidP="00BC6D99">
      <w:pPr>
        <w:ind w:firstLine="709"/>
        <w:jc w:val="center"/>
        <w:rPr>
          <w:i/>
          <w:szCs w:val="28"/>
          <w:lang w:val="ru-RU"/>
        </w:rPr>
      </w:pPr>
      <w:r w:rsidRPr="00BC6D99">
        <w:rPr>
          <w:i/>
          <w:szCs w:val="28"/>
          <w:lang w:val="ru-RU"/>
        </w:rPr>
        <w:t>инвалидов боевых действий и военной службы «Память»</w:t>
      </w:r>
    </w:p>
    <w:p w:rsidR="00BC6D99" w:rsidRDefault="00BC6D99" w:rsidP="00BC6D99">
      <w:pPr>
        <w:ind w:firstLine="709"/>
        <w:jc w:val="both"/>
        <w:rPr>
          <w:szCs w:val="28"/>
          <w:lang w:val="ru-RU"/>
        </w:rPr>
      </w:pPr>
      <w:r>
        <w:rPr>
          <w:szCs w:val="28"/>
          <w:lang w:val="ru-RU"/>
        </w:rPr>
        <w:t xml:space="preserve">10 апреля 2013 года в адрес секретаря Общественной палаты Амурской области поступило обращение председателя </w:t>
      </w:r>
      <w:r w:rsidRPr="00931A30">
        <w:rPr>
          <w:szCs w:val="28"/>
          <w:lang w:val="ru-RU"/>
        </w:rPr>
        <w:t>Амурской региональной общественной организации по социальной защите воинов</w:t>
      </w:r>
      <w:r>
        <w:rPr>
          <w:szCs w:val="28"/>
          <w:lang w:val="ru-RU"/>
        </w:rPr>
        <w:t xml:space="preserve"> – </w:t>
      </w:r>
      <w:r w:rsidRPr="00931A30">
        <w:rPr>
          <w:szCs w:val="28"/>
          <w:lang w:val="ru-RU"/>
        </w:rPr>
        <w:t>инвалидов боевых действий и военной службы «Память»</w:t>
      </w:r>
      <w:r>
        <w:rPr>
          <w:szCs w:val="28"/>
          <w:lang w:val="ru-RU"/>
        </w:rPr>
        <w:t xml:space="preserve">. В письме озвучивались многие вопросы, затрагивающие ветеранов. В связи с этим было принято решение </w:t>
      </w:r>
      <w:r w:rsidRPr="00931A30">
        <w:rPr>
          <w:szCs w:val="28"/>
          <w:lang w:val="ru-RU"/>
        </w:rPr>
        <w:t xml:space="preserve">19 апреля 2013 года </w:t>
      </w:r>
      <w:r>
        <w:rPr>
          <w:szCs w:val="28"/>
          <w:lang w:val="ru-RU"/>
        </w:rPr>
        <w:t>провести расширенную</w:t>
      </w:r>
      <w:r w:rsidRPr="00931A30">
        <w:rPr>
          <w:b/>
          <w:szCs w:val="28"/>
          <w:lang w:val="ru-RU"/>
        </w:rPr>
        <w:t xml:space="preserve"> </w:t>
      </w:r>
      <w:r w:rsidRPr="00931A30">
        <w:rPr>
          <w:szCs w:val="28"/>
          <w:lang w:val="ru-RU"/>
        </w:rPr>
        <w:t>встреч</w:t>
      </w:r>
      <w:r>
        <w:rPr>
          <w:szCs w:val="28"/>
          <w:lang w:val="ru-RU"/>
        </w:rPr>
        <w:t>у</w:t>
      </w:r>
      <w:r w:rsidRPr="00931A30">
        <w:rPr>
          <w:szCs w:val="28"/>
          <w:lang w:val="ru-RU"/>
        </w:rPr>
        <w:t xml:space="preserve"> член</w:t>
      </w:r>
      <w:r>
        <w:rPr>
          <w:szCs w:val="28"/>
          <w:lang w:val="ru-RU"/>
        </w:rPr>
        <w:t>ов</w:t>
      </w:r>
      <w:r w:rsidRPr="00931A30">
        <w:rPr>
          <w:szCs w:val="28"/>
          <w:lang w:val="ru-RU"/>
        </w:rPr>
        <w:t xml:space="preserve"> </w:t>
      </w:r>
      <w:r>
        <w:rPr>
          <w:szCs w:val="28"/>
          <w:lang w:val="ru-RU"/>
        </w:rPr>
        <w:t xml:space="preserve">общественной организации </w:t>
      </w:r>
      <w:r w:rsidRPr="00931A30">
        <w:rPr>
          <w:szCs w:val="28"/>
          <w:lang w:val="ru-RU"/>
        </w:rPr>
        <w:t>«Память»</w:t>
      </w:r>
      <w:r>
        <w:rPr>
          <w:szCs w:val="28"/>
          <w:lang w:val="ru-RU"/>
        </w:rPr>
        <w:t xml:space="preserve"> с членами Общественной палаты Амурской области и представителями министерства социальной защиты населения Амурской области и управления ЖКХ администрации города Благовещенска. </w:t>
      </w:r>
    </w:p>
    <w:p w:rsidR="00BC6D99" w:rsidRDefault="00BC6D99" w:rsidP="00BC6D99">
      <w:pPr>
        <w:ind w:firstLine="709"/>
        <w:jc w:val="both"/>
        <w:rPr>
          <w:szCs w:val="28"/>
          <w:lang w:val="ru-RU"/>
        </w:rPr>
      </w:pPr>
      <w:r>
        <w:rPr>
          <w:szCs w:val="28"/>
          <w:lang w:val="ru-RU"/>
        </w:rPr>
        <w:t>Ветераны на встрече озвучили проблемы, возникающие с ремонтом квартир льготной категории граждан, и задавали другие интересующие их вопросы. За время встречи члены общественной организации получили ответы на все поставленные вопросы, в связи с чем обращение было снято с контроля.</w:t>
      </w:r>
    </w:p>
    <w:p w:rsidR="00BC6D99" w:rsidRPr="00BC6D99" w:rsidRDefault="00BC6D99" w:rsidP="00BC6D99">
      <w:pPr>
        <w:shd w:val="clear" w:color="auto" w:fill="FFFFFF"/>
        <w:ind w:firstLine="709"/>
        <w:jc w:val="center"/>
        <w:outlineLvl w:val="0"/>
        <w:rPr>
          <w:i/>
          <w:szCs w:val="28"/>
          <w:lang w:val="ru-RU"/>
        </w:rPr>
      </w:pPr>
      <w:r w:rsidRPr="00BC6D99">
        <w:rPr>
          <w:i/>
          <w:szCs w:val="28"/>
          <w:lang w:val="ru-RU"/>
        </w:rPr>
        <w:t>О ходе выполнения закона «О некоммерческих организациях»</w:t>
      </w:r>
    </w:p>
    <w:p w:rsidR="00BC6D99" w:rsidRPr="00BC6D99" w:rsidRDefault="00BC6D99" w:rsidP="00BC6D99">
      <w:pPr>
        <w:shd w:val="clear" w:color="auto" w:fill="FFFFFF"/>
        <w:ind w:firstLine="709"/>
        <w:jc w:val="center"/>
        <w:outlineLvl w:val="0"/>
        <w:rPr>
          <w:i/>
          <w:szCs w:val="28"/>
          <w:lang w:val="ru-RU"/>
        </w:rPr>
      </w:pPr>
      <w:r w:rsidRPr="00BC6D99">
        <w:rPr>
          <w:i/>
          <w:szCs w:val="28"/>
          <w:lang w:val="ru-RU"/>
        </w:rPr>
        <w:t>в части регулирования получения денежных средств</w:t>
      </w:r>
    </w:p>
    <w:p w:rsidR="00BC6D99" w:rsidRPr="00BC6D99" w:rsidRDefault="00BC6D99" w:rsidP="00BC6D99">
      <w:pPr>
        <w:shd w:val="clear" w:color="auto" w:fill="FFFFFF"/>
        <w:ind w:firstLine="709"/>
        <w:jc w:val="center"/>
        <w:outlineLvl w:val="0"/>
        <w:rPr>
          <w:rFonts w:eastAsia="Times New Roman"/>
          <w:i/>
          <w:kern w:val="36"/>
          <w:szCs w:val="28"/>
          <w:lang w:val="ru-RU" w:eastAsia="ru-RU" w:bidi="ar-SA"/>
        </w:rPr>
      </w:pPr>
      <w:r w:rsidRPr="00BC6D99">
        <w:rPr>
          <w:i/>
          <w:szCs w:val="28"/>
          <w:lang w:val="ru-RU"/>
        </w:rPr>
        <w:t>от иностранных источников</w:t>
      </w:r>
    </w:p>
    <w:p w:rsidR="00BC6D99" w:rsidRDefault="00BC6D99" w:rsidP="00BC6D99">
      <w:pPr>
        <w:shd w:val="clear" w:color="auto" w:fill="FFFFFF"/>
        <w:ind w:firstLine="709"/>
        <w:jc w:val="both"/>
        <w:rPr>
          <w:szCs w:val="28"/>
          <w:lang w:val="ru-RU"/>
        </w:rPr>
      </w:pPr>
      <w:r>
        <w:rPr>
          <w:szCs w:val="28"/>
          <w:lang w:val="ru-RU"/>
        </w:rPr>
        <w:t xml:space="preserve"> 29 августа 2013 года </w:t>
      </w:r>
      <w:r w:rsidRPr="001745C8">
        <w:rPr>
          <w:szCs w:val="28"/>
          <w:lang w:val="ru-RU"/>
        </w:rPr>
        <w:t>председатель комиссии Общественной палаты Российской Федерации по социальной политике, трудовым отношениям и качеству жизни граждан</w:t>
      </w:r>
      <w:r>
        <w:rPr>
          <w:szCs w:val="28"/>
          <w:lang w:val="ru-RU"/>
        </w:rPr>
        <w:t xml:space="preserve"> Тополева-Солдунова </w:t>
      </w:r>
      <w:r w:rsidRPr="001745C8">
        <w:rPr>
          <w:szCs w:val="28"/>
          <w:lang w:val="ru-RU"/>
        </w:rPr>
        <w:t>Елена Андреевна</w:t>
      </w:r>
      <w:r>
        <w:rPr>
          <w:szCs w:val="28"/>
          <w:lang w:val="ru-RU"/>
        </w:rPr>
        <w:t xml:space="preserve"> приняла участие в расширенном заседании совета Общественной палаты Амурской области по </w:t>
      </w:r>
      <w:r>
        <w:rPr>
          <w:szCs w:val="28"/>
          <w:lang w:val="ru-RU"/>
        </w:rPr>
        <w:lastRenderedPageBreak/>
        <w:t>вопросу «</w:t>
      </w:r>
      <w:r w:rsidRPr="00B910F6">
        <w:rPr>
          <w:szCs w:val="28"/>
          <w:lang w:val="ru-RU"/>
        </w:rPr>
        <w:t>О ходе выполнения Ф</w:t>
      </w:r>
      <w:r>
        <w:rPr>
          <w:szCs w:val="28"/>
          <w:lang w:val="ru-RU"/>
        </w:rPr>
        <w:t>едерального закона</w:t>
      </w:r>
      <w:r w:rsidRPr="00B910F6">
        <w:rPr>
          <w:szCs w:val="28"/>
          <w:lang w:val="ru-RU"/>
        </w:rPr>
        <w:t xml:space="preserve">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w:t>
      </w:r>
      <w:r>
        <w:rPr>
          <w:szCs w:val="28"/>
          <w:lang w:val="ru-RU"/>
        </w:rPr>
        <w:t>».</w:t>
      </w:r>
    </w:p>
    <w:p w:rsidR="00BC6D99" w:rsidRPr="00BC6D99" w:rsidRDefault="00BC6D99" w:rsidP="00BC6D99">
      <w:pPr>
        <w:pStyle w:val="afb"/>
        <w:shd w:val="clear" w:color="auto" w:fill="FFFFFF"/>
        <w:spacing w:before="0" w:beforeAutospacing="0" w:after="0" w:afterAutospacing="0"/>
        <w:ind w:firstLine="709"/>
        <w:jc w:val="both"/>
        <w:rPr>
          <w:sz w:val="28"/>
          <w:szCs w:val="28"/>
        </w:rPr>
      </w:pPr>
      <w:r w:rsidRPr="00BC6D99">
        <w:rPr>
          <w:sz w:val="28"/>
          <w:szCs w:val="28"/>
        </w:rPr>
        <w:t>По результатам обсуждения данного вопроса было принято решение обратиться в Общественную палату Российской Федерации с предложением провести заседание «круглого стола» о проблемах, возникающих у НКО при реализации Федерального закона «О некоммерческих организациях» в части регулирования деятельности некоммерческих организаций, получающих денежные средства или иное имущество от иностранных источников.</w:t>
      </w:r>
    </w:p>
    <w:p w:rsidR="00BC6D99" w:rsidRPr="00BC6D99" w:rsidRDefault="00BC6D99" w:rsidP="00BC6D99">
      <w:pPr>
        <w:pStyle w:val="1"/>
        <w:shd w:val="clear" w:color="auto" w:fill="FFFFFF"/>
        <w:spacing w:before="0" w:after="0"/>
        <w:ind w:firstLine="709"/>
        <w:jc w:val="center"/>
        <w:rPr>
          <w:rFonts w:ascii="Times New Roman" w:hAnsi="Times New Roman"/>
          <w:b w:val="0"/>
          <w:bCs w:val="0"/>
          <w:i/>
          <w:sz w:val="28"/>
          <w:szCs w:val="28"/>
          <w:lang w:val="ru-RU"/>
        </w:rPr>
      </w:pPr>
      <w:r w:rsidRPr="00BC6D99">
        <w:rPr>
          <w:rFonts w:ascii="Times New Roman" w:hAnsi="Times New Roman"/>
          <w:b w:val="0"/>
          <w:bCs w:val="0"/>
          <w:i/>
          <w:sz w:val="28"/>
          <w:szCs w:val="28"/>
          <w:lang w:val="ru-RU"/>
        </w:rPr>
        <w:t>Четвертый съезд некоммерческих организаций России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Более 1000 делегатов – руководителей крупнейших общественных структур, представителей федеральных и региональных органов государственной власти из 74 субъектов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приняли участие в</w:t>
      </w:r>
      <w:r>
        <w:rPr>
          <w:sz w:val="28"/>
          <w:szCs w:val="28"/>
        </w:rPr>
        <w:t xml:space="preserve"> </w:t>
      </w:r>
      <w:r w:rsidRPr="00AA0CD2">
        <w:rPr>
          <w:sz w:val="28"/>
          <w:szCs w:val="28"/>
        </w:rPr>
        <w:t>IV</w:t>
      </w:r>
      <w:r>
        <w:rPr>
          <w:sz w:val="28"/>
          <w:szCs w:val="28"/>
        </w:rPr>
        <w:t xml:space="preserve"> </w:t>
      </w:r>
      <w:r w:rsidRPr="00AA0CD2">
        <w:rPr>
          <w:sz w:val="28"/>
          <w:szCs w:val="28"/>
        </w:rPr>
        <w:t xml:space="preserve">Съезде некоммерческих организаций России, </w:t>
      </w:r>
      <w:r>
        <w:rPr>
          <w:sz w:val="28"/>
          <w:szCs w:val="28"/>
        </w:rPr>
        <w:t>проходившем</w:t>
      </w:r>
      <w:r w:rsidRPr="00AA0CD2">
        <w:rPr>
          <w:sz w:val="28"/>
          <w:szCs w:val="28"/>
        </w:rPr>
        <w:t xml:space="preserve"> с 29 октября по 1 ноября 2013 года в Москве. </w:t>
      </w:r>
      <w:r>
        <w:rPr>
          <w:sz w:val="28"/>
          <w:szCs w:val="28"/>
        </w:rPr>
        <w:t>В этом</w:t>
      </w:r>
      <w:r w:rsidRPr="00AA0CD2">
        <w:rPr>
          <w:sz w:val="28"/>
          <w:szCs w:val="28"/>
        </w:rPr>
        <w:t xml:space="preserve"> мероприятии принял участие </w:t>
      </w:r>
      <w:r>
        <w:rPr>
          <w:sz w:val="28"/>
          <w:szCs w:val="28"/>
        </w:rPr>
        <w:t xml:space="preserve">и </w:t>
      </w:r>
      <w:r w:rsidRPr="00AA0CD2">
        <w:rPr>
          <w:sz w:val="28"/>
          <w:szCs w:val="28"/>
        </w:rPr>
        <w:t>представитель Общественной палаты Амурской области.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Pr>
          <w:sz w:val="28"/>
          <w:szCs w:val="28"/>
        </w:rPr>
        <w:t>Также п</w:t>
      </w:r>
      <w:r w:rsidRPr="00AA0CD2">
        <w:rPr>
          <w:sz w:val="28"/>
          <w:szCs w:val="28"/>
        </w:rPr>
        <w:t>редставител</w:t>
      </w:r>
      <w:r>
        <w:rPr>
          <w:sz w:val="28"/>
          <w:szCs w:val="28"/>
        </w:rPr>
        <w:t>и</w:t>
      </w:r>
      <w:r w:rsidRPr="00AA0CD2">
        <w:rPr>
          <w:sz w:val="28"/>
          <w:szCs w:val="28"/>
        </w:rPr>
        <w:t xml:space="preserve"> некоммерческих организаций </w:t>
      </w:r>
      <w:r>
        <w:rPr>
          <w:sz w:val="28"/>
          <w:szCs w:val="28"/>
        </w:rPr>
        <w:t xml:space="preserve">получили </w:t>
      </w:r>
      <w:r w:rsidRPr="00AA0CD2">
        <w:rPr>
          <w:sz w:val="28"/>
          <w:szCs w:val="28"/>
        </w:rPr>
        <w:t xml:space="preserve">возможность принять участие в мероприятиях Съезда в режиме видеоконференции. </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B53A27">
        <w:rPr>
          <w:bCs/>
          <w:sz w:val="28"/>
          <w:szCs w:val="28"/>
        </w:rPr>
        <w:t>Торжественное открытие IV Съезда некоммерческих организаций России</w:t>
      </w:r>
      <w:r>
        <w:rPr>
          <w:b/>
          <w:bCs/>
          <w:sz w:val="28"/>
          <w:szCs w:val="28"/>
        </w:rPr>
        <w:t xml:space="preserve"> </w:t>
      </w:r>
      <w:r w:rsidRPr="00AA0CD2">
        <w:rPr>
          <w:sz w:val="28"/>
          <w:szCs w:val="28"/>
        </w:rPr>
        <w:t>состоялось 29 октября в Большом актовом зале Российской государственной библиотеки. С</w:t>
      </w:r>
      <w:r>
        <w:rPr>
          <w:sz w:val="28"/>
          <w:szCs w:val="28"/>
        </w:rPr>
        <w:t>тоит отметить, что съ</w:t>
      </w:r>
      <w:r w:rsidRPr="00AA0CD2">
        <w:rPr>
          <w:sz w:val="28"/>
          <w:szCs w:val="28"/>
        </w:rPr>
        <w:t>езд проводи</w:t>
      </w:r>
      <w:r>
        <w:rPr>
          <w:sz w:val="28"/>
          <w:szCs w:val="28"/>
        </w:rPr>
        <w:t>л</w:t>
      </w:r>
      <w:r w:rsidRPr="00AA0CD2">
        <w:rPr>
          <w:sz w:val="28"/>
          <w:szCs w:val="28"/>
        </w:rPr>
        <w:t>ся без участия бюджетных средств, а уникальность съездовских мероприятий на протяжении вот уже нескольких лет заключается в том, что они организованы не по указанию какого</w:t>
      </w:r>
      <w:r>
        <w:rPr>
          <w:sz w:val="28"/>
          <w:szCs w:val="28"/>
        </w:rPr>
        <w:t>-</w:t>
      </w:r>
      <w:r w:rsidRPr="00AA0CD2">
        <w:rPr>
          <w:sz w:val="28"/>
          <w:szCs w:val="28"/>
        </w:rPr>
        <w:t>либо органа государственной власти, а самими некоммерческими организациями, т.е. «снизу», что является подлинным свидетельством демократических преобразований в стране.</w:t>
      </w:r>
      <w:r w:rsidRPr="00B53A27">
        <w:rPr>
          <w:sz w:val="28"/>
          <w:szCs w:val="28"/>
        </w:rPr>
        <w:t xml:space="preserve"> </w:t>
      </w:r>
      <w:r>
        <w:rPr>
          <w:sz w:val="28"/>
          <w:szCs w:val="28"/>
        </w:rPr>
        <w:t>Ведь к</w:t>
      </w:r>
      <w:r w:rsidRPr="00AA0CD2">
        <w:rPr>
          <w:sz w:val="28"/>
          <w:szCs w:val="28"/>
        </w:rPr>
        <w:t>онструктивная деятельность некоммерческих организаций, их плодотворное взаимодействие с органами государственной власти – важнейший элемент правового государства с развитым гражданским обществом.</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В ходе пленарного заседания Съезда были обсуждены вопросы совершенствования государственной политики в некоммерческой сфере, участия НКО в обеспечении национальной безопасности и политической стабильности, совершенствовании системы государственного и общественного управления, осуществлении общественного контроля над государственными расходами, гармонизации межнациональных и межрелигиозных отношений, вовлечении граждан в инновационные процессы и активную жизнь в информационном обществе и др.</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В ходе дискуссий делегаты Съезда констатировали, что остается еще много искусственных барьеров на пути реализации важнейших начинаний в сфере гражданской активности, в большинстве случаев их причиной становится несовершенство законодательной базы. В связи с этим делегаты высказались за скорейшее рассмотрение в парламенте ряда важных законопроектов, касающихся развития гражданского общества, некоммерческой и социальной сфер.</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lastRenderedPageBreak/>
        <w:t>Представители некоммерческой сферы единодушно высказались за необходимость и дальше развивать самостоятельность, самоорганизацию, финансовую независимость, добровольчество, активность общественных структур на федеральном, региональном и муниципальном уровнях, что будет способствовать особому доверию населения к власти.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Делегаты убеждены, что некоммерческие организации многое могут изменить к лучшему в нашей стране, особенно в социальной сфере, в жизни обычных людей. И здесь чрезвычайно важна неформальная государственная поддержка и, что особенно важно, понимание высшими должностными лицами в правительственных структурах на всех уровнях основных принципов существования НКО и их уникальных возможностей донесения позиции власти до населения.</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Необходимо, отметили делегаты, расширять участие некоммерческих объединений на всех участках управления муниципальными образованиями. Жители каждой территории должны иметь возможность участвовать в разработке планов социально-экономического развития городов и сел, получая одновременно понимание своего места в «канве» общих усилий по достижению результатов. Это позволит активизировать население по включению в конкретные проекты, а также даст возможность гражданам самостоятельно контролировать не только действия властей, но и свои собственные. Самые активные НКО и граждане могут и должны включаться в систему государственного и муниципального управления, что выстроит систему социальных лифтов и отчасти решит кадровую проблему государства. Ключевым фактором реализации такой системы является обучение представителей НКО, формирование пула экспертов из представителей третьего сектора.</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Делегаты констатировали, что только крепкий союз общественных структур, бизнеса и государства сможет комплексно решать важнейшие социальные задачи, а это</w:t>
      </w:r>
      <w:r>
        <w:rPr>
          <w:sz w:val="28"/>
          <w:szCs w:val="28"/>
        </w:rPr>
        <w:t>, в свою очередь,</w:t>
      </w:r>
      <w:r w:rsidRPr="00AA0CD2">
        <w:rPr>
          <w:sz w:val="28"/>
          <w:szCs w:val="28"/>
        </w:rPr>
        <w:t xml:space="preserve"> возможно при условии, когда все звенья триумвирата будут действовать только в интересах человека, личности, гражданина. Была выражена надежда, что отечественные бизнес-структуры, отдельные меценаты, благотворительные фонды будут еще более интенсивно инвестировать в социально значимые проекты, оказывать всемерное содействие гражданскому обществу в развитии добровольчества.</w:t>
      </w:r>
    </w:p>
    <w:p w:rsidR="00BC6D99"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В заключение дискуссий первого дня Съезда делегаты единодушно пришли к выводу, что необходимо установить государственный праздник – День работников некоммерческих организаций России. Предложены два варианта даты – 29 октября или последнее воскресенье октября. </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30 октября в рамках IV Съезда некоммерческих организаций России состоялась</w:t>
      </w:r>
      <w:r>
        <w:rPr>
          <w:sz w:val="28"/>
          <w:szCs w:val="28"/>
        </w:rPr>
        <w:t xml:space="preserve"> </w:t>
      </w:r>
      <w:r w:rsidRPr="0043716E">
        <w:rPr>
          <w:bCs/>
          <w:sz w:val="28"/>
          <w:szCs w:val="28"/>
        </w:rPr>
        <w:t>Всероссийская конференция «ГОСГРАНТ»</w:t>
      </w:r>
      <w:r w:rsidRPr="00AA0CD2">
        <w:rPr>
          <w:sz w:val="28"/>
          <w:szCs w:val="28"/>
        </w:rPr>
        <w:t>, посвященная вопросам совершенствования системы государственной поддержки социально ориентированных некоммерческих организаций.</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Целями конференции стали: информирование организаций о механизмах господдержки социально значимых проектов; выработка решений по совершенствованию регламентов проведения конкурсов на предоставление </w:t>
      </w:r>
      <w:r w:rsidRPr="00AA0CD2">
        <w:rPr>
          <w:sz w:val="28"/>
          <w:szCs w:val="28"/>
        </w:rPr>
        <w:lastRenderedPageBreak/>
        <w:t>грантов и субсидий, деятельности экспертных комиссий по определению лучших проектов; обмен лучшим опытом реализации субсидируемых проектов; формирование правовой, юридической, финансовой и политической культуры НКО в вопросах взаимодействия с государством.</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В рамках </w:t>
      </w:r>
      <w:r>
        <w:rPr>
          <w:sz w:val="28"/>
          <w:szCs w:val="28"/>
        </w:rPr>
        <w:t>к</w:t>
      </w:r>
      <w:r w:rsidRPr="00AA0CD2">
        <w:rPr>
          <w:sz w:val="28"/>
          <w:szCs w:val="28"/>
        </w:rPr>
        <w:t xml:space="preserve">онференции делегаты обсудили актуальные вопросы законодательного обеспечения поддержки социально ориентированных некоммерческих организаций, антимонопольной политики в сфере господдержки институтов гражданского общества, развития механизмов социального заказа и оказания некоммерческими организациями социальных услуг населению, внедрения </w:t>
      </w:r>
      <w:r>
        <w:rPr>
          <w:sz w:val="28"/>
          <w:szCs w:val="28"/>
        </w:rPr>
        <w:t>ф</w:t>
      </w:r>
      <w:r w:rsidRPr="00AA0CD2">
        <w:rPr>
          <w:sz w:val="28"/>
          <w:szCs w:val="28"/>
        </w:rPr>
        <w:t>едеральной контрактной системы, рассмотрели особенности проведения конкурсов на предоставление субсидий НКО для реализации социально значимых проектов в сфере культуры и искусства, молодежных гражданских и социальных программ, мероприятий, направленных на развитие гражданского общества, проектов НКО в сфере образования, здравоохранения и популяризации здорового образа жизни, патриотического воспитания, комплексных социально-экономических и политических исследовательских проектов и др.</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Делегаты </w:t>
      </w:r>
      <w:r>
        <w:rPr>
          <w:sz w:val="28"/>
          <w:szCs w:val="28"/>
        </w:rPr>
        <w:t>отметили тот</w:t>
      </w:r>
      <w:r w:rsidRPr="00AA0CD2">
        <w:rPr>
          <w:sz w:val="28"/>
          <w:szCs w:val="28"/>
        </w:rPr>
        <w:t xml:space="preserve"> факт, что грантозаявители не имеют возможности получить информацию грантооператора о том, почему их проект не прошел конкурс. Из-за отсутствия подобной информации некоммерческие организации не могут качественно улучшить свои проекты. В связи с этим делегаты рекомендуют грантооператорам предусмотреть рассылку писем некоммерческим организациям, подавшим проект на конкурс и не получившим субсидию, с разъяснением того, по каким причинам их проект не получил грант, а также содержащих рекомендации по совершествованию проекта. Делегаты также обратили внимание на необходимость определения перечня СМИ, в которых заблаговременно будет размещаться вся информация о планируемых конкурсах грантов для НКО.</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Делегаты </w:t>
      </w:r>
      <w:r>
        <w:rPr>
          <w:sz w:val="28"/>
          <w:szCs w:val="28"/>
        </w:rPr>
        <w:t>с</w:t>
      </w:r>
      <w:r w:rsidRPr="00AA0CD2">
        <w:rPr>
          <w:sz w:val="28"/>
          <w:szCs w:val="28"/>
        </w:rPr>
        <w:t>ъезда вышли с инициативой создания федеральной биржи социальных проектов, которая, с одной стороны, будет являться площадкой по тиражированию наиболее эффективных региональных и местных социально значимых инициатив, с другой – единым порталом для социально ответственного бизнеса, с помощью которого можно будет подобрать наиболее эффективный проект для его дальнейшего финансирования.</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В рамках Всероссийской конференции «ГОСГРАНТ» состоялась </w:t>
      </w:r>
      <w:r w:rsidRPr="00AE55A4">
        <w:rPr>
          <w:sz w:val="28"/>
          <w:szCs w:val="28"/>
        </w:rPr>
        <w:t xml:space="preserve">торжественная </w:t>
      </w:r>
      <w:r>
        <w:rPr>
          <w:bCs/>
          <w:sz w:val="28"/>
          <w:szCs w:val="28"/>
        </w:rPr>
        <w:t>ц</w:t>
      </w:r>
      <w:r w:rsidRPr="00AE55A4">
        <w:rPr>
          <w:bCs/>
          <w:sz w:val="28"/>
          <w:szCs w:val="28"/>
        </w:rPr>
        <w:t xml:space="preserve">еремония вручения </w:t>
      </w:r>
      <w:r>
        <w:rPr>
          <w:bCs/>
          <w:sz w:val="28"/>
          <w:szCs w:val="28"/>
        </w:rPr>
        <w:t>о</w:t>
      </w:r>
      <w:r w:rsidRPr="00AE55A4">
        <w:rPr>
          <w:bCs/>
          <w:sz w:val="28"/>
          <w:szCs w:val="28"/>
        </w:rPr>
        <w:t>бщественной премии за вклад в развитие и поддержку некоммерческого сектора Российской Федерации</w:t>
      </w:r>
      <w:r w:rsidRPr="00AE55A4">
        <w:rPr>
          <w:sz w:val="28"/>
          <w:szCs w:val="28"/>
        </w:rPr>
        <w:t>.</w:t>
      </w:r>
      <w:r>
        <w:rPr>
          <w:sz w:val="28"/>
          <w:szCs w:val="28"/>
        </w:rPr>
        <w:t xml:space="preserve"> </w:t>
      </w:r>
      <w:r w:rsidRPr="00AA0CD2">
        <w:rPr>
          <w:sz w:val="28"/>
          <w:szCs w:val="28"/>
        </w:rPr>
        <w:t xml:space="preserve">Главная цель </w:t>
      </w:r>
      <w:r>
        <w:rPr>
          <w:sz w:val="28"/>
          <w:szCs w:val="28"/>
        </w:rPr>
        <w:t>п</w:t>
      </w:r>
      <w:r w:rsidRPr="00AA0CD2">
        <w:rPr>
          <w:sz w:val="28"/>
          <w:szCs w:val="28"/>
        </w:rPr>
        <w:t>ремии – общественное признание заслуг лучших организаций-грантооператоров, неправительственных фондов, социально ответственного бизнеса, а также субъектов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и отдельных государственных и общественных деятелей, работающих в сфере поддержки социально значимых проектов.</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Кульминацией второго дня </w:t>
      </w:r>
      <w:r>
        <w:rPr>
          <w:sz w:val="28"/>
          <w:szCs w:val="28"/>
        </w:rPr>
        <w:t>с</w:t>
      </w:r>
      <w:r w:rsidRPr="00AA0CD2">
        <w:rPr>
          <w:sz w:val="28"/>
          <w:szCs w:val="28"/>
        </w:rPr>
        <w:t>ъезда стало расширенное заседание президиума</w:t>
      </w:r>
      <w:r>
        <w:rPr>
          <w:sz w:val="28"/>
          <w:szCs w:val="28"/>
        </w:rPr>
        <w:t xml:space="preserve"> </w:t>
      </w:r>
      <w:r w:rsidRPr="00AE55A4">
        <w:rPr>
          <w:bCs/>
          <w:sz w:val="28"/>
          <w:szCs w:val="28"/>
        </w:rPr>
        <w:t>Общероссийского совета некоммерческих организаций</w:t>
      </w:r>
      <w:r>
        <w:rPr>
          <w:bCs/>
          <w:sz w:val="28"/>
          <w:szCs w:val="28"/>
        </w:rPr>
        <w:t xml:space="preserve">, который </w:t>
      </w:r>
      <w:r w:rsidRPr="00AA0CD2">
        <w:rPr>
          <w:sz w:val="28"/>
          <w:szCs w:val="28"/>
        </w:rPr>
        <w:t xml:space="preserve">создан в 2012 году по инициативе делегатов предыдущего, </w:t>
      </w:r>
      <w:r>
        <w:rPr>
          <w:sz w:val="28"/>
          <w:szCs w:val="28"/>
        </w:rPr>
        <w:t>третьего с</w:t>
      </w:r>
      <w:r w:rsidRPr="00AA0CD2">
        <w:rPr>
          <w:sz w:val="28"/>
          <w:szCs w:val="28"/>
        </w:rPr>
        <w:t>ъезда некоммерческих организаций России, как общественный орган, постоянн</w:t>
      </w:r>
      <w:r>
        <w:rPr>
          <w:sz w:val="28"/>
          <w:szCs w:val="28"/>
        </w:rPr>
        <w:t xml:space="preserve">о действующий между </w:t>
      </w:r>
      <w:r>
        <w:rPr>
          <w:sz w:val="28"/>
          <w:szCs w:val="28"/>
        </w:rPr>
        <w:lastRenderedPageBreak/>
        <w:t>ежегодными с</w:t>
      </w:r>
      <w:r w:rsidRPr="00AA0CD2">
        <w:rPr>
          <w:sz w:val="28"/>
          <w:szCs w:val="28"/>
        </w:rPr>
        <w:t>ъездами некоммерческих организаций России. Основная задача Совета – ведение через членов президиума Совета полномочных представителей Совета и представителей Совета в субъектах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и на федеральном уровне постоянной работы по выполнению итоговых резолюций ежегодных </w:t>
      </w:r>
      <w:r>
        <w:rPr>
          <w:sz w:val="28"/>
          <w:szCs w:val="28"/>
        </w:rPr>
        <w:t>с</w:t>
      </w:r>
      <w:r w:rsidRPr="00AA0CD2">
        <w:rPr>
          <w:sz w:val="28"/>
          <w:szCs w:val="28"/>
        </w:rPr>
        <w:t>ъездов некоммерческих организаций России.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На расширенном заседании президиума Общероссийского совета некоммерческих организаций была заслушана информация о деятельности Совета за 2013 год, состоялись выступления членов президиума Совета, посвященные вопросам работы Совета, а также утвержден новый состав президиума Совета путем прямого открытого голосования.</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По завершении расширенного заседания президиума Совета для иногородних делегатов </w:t>
      </w:r>
      <w:r>
        <w:rPr>
          <w:sz w:val="28"/>
          <w:szCs w:val="28"/>
        </w:rPr>
        <w:t>с</w:t>
      </w:r>
      <w:r w:rsidRPr="00AA0CD2">
        <w:rPr>
          <w:sz w:val="28"/>
          <w:szCs w:val="28"/>
        </w:rPr>
        <w:t>ъезда состоялась трехчасовая обзорная экскурсия по историческим местам столицы России.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31 октября в рамках </w:t>
      </w:r>
      <w:r>
        <w:rPr>
          <w:sz w:val="28"/>
          <w:szCs w:val="28"/>
        </w:rPr>
        <w:t>четвертого</w:t>
      </w:r>
      <w:r w:rsidRPr="00AA0CD2">
        <w:rPr>
          <w:sz w:val="28"/>
          <w:szCs w:val="28"/>
        </w:rPr>
        <w:t xml:space="preserve"> </w:t>
      </w:r>
      <w:r>
        <w:rPr>
          <w:sz w:val="28"/>
          <w:szCs w:val="28"/>
        </w:rPr>
        <w:t>с</w:t>
      </w:r>
      <w:r w:rsidRPr="00AA0CD2">
        <w:rPr>
          <w:sz w:val="28"/>
          <w:szCs w:val="28"/>
        </w:rPr>
        <w:t>ъезда некоммерческих организаций России состоялся</w:t>
      </w:r>
      <w:r>
        <w:rPr>
          <w:sz w:val="28"/>
          <w:szCs w:val="28"/>
        </w:rPr>
        <w:t xml:space="preserve"> </w:t>
      </w:r>
      <w:r w:rsidRPr="00AE55A4">
        <w:rPr>
          <w:bCs/>
          <w:sz w:val="28"/>
          <w:szCs w:val="28"/>
        </w:rPr>
        <w:t>Второй Всероссийский форум «Инфо=ОБЩЕСТВО 2013: электронное государство нового поколения и участие граждан»</w:t>
      </w:r>
      <w:r>
        <w:rPr>
          <w:sz w:val="28"/>
          <w:szCs w:val="28"/>
        </w:rPr>
        <w:t>. Проблематика ф</w:t>
      </w:r>
      <w:r w:rsidRPr="00AA0CD2">
        <w:rPr>
          <w:sz w:val="28"/>
          <w:szCs w:val="28"/>
        </w:rPr>
        <w:t>орума была связана с вопросами реализации государственной политики в сфере развития информационного общества и государственной социальной политики, увеличения социального эффекта от «электронного правительства», обеспечения национальной информационной безопасности, взаимодействия граждан и власти с помощью информационно-коммуникационных технологий и инструментов электронной демократии.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 xml:space="preserve">На </w:t>
      </w:r>
      <w:r>
        <w:rPr>
          <w:sz w:val="28"/>
          <w:szCs w:val="28"/>
        </w:rPr>
        <w:t>ф</w:t>
      </w:r>
      <w:r w:rsidRPr="00AA0CD2">
        <w:rPr>
          <w:sz w:val="28"/>
          <w:szCs w:val="28"/>
        </w:rPr>
        <w:t>оруме были обсуждены актуальные вопросы использования информационных технологий и инструментов электронной демократии в некоммерческом секторе,</w:t>
      </w:r>
      <w:r>
        <w:rPr>
          <w:sz w:val="28"/>
          <w:szCs w:val="28"/>
        </w:rPr>
        <w:t xml:space="preserve"> вопросы</w:t>
      </w:r>
      <w:r w:rsidRPr="00AA0CD2">
        <w:rPr>
          <w:sz w:val="28"/>
          <w:szCs w:val="28"/>
        </w:rPr>
        <w:t xml:space="preserve"> выполнения Указа Президента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от 07.05.2012 №</w:t>
      </w:r>
      <w:r>
        <w:rPr>
          <w:sz w:val="28"/>
          <w:szCs w:val="28"/>
        </w:rPr>
        <w:t xml:space="preserve"> </w:t>
      </w:r>
      <w:r w:rsidRPr="00AA0CD2">
        <w:rPr>
          <w:sz w:val="28"/>
          <w:szCs w:val="28"/>
        </w:rPr>
        <w:t xml:space="preserve">601 «Об основных направлениях совершенствования системы государственного управления». Были рассмотрены направления </w:t>
      </w:r>
      <w:r>
        <w:rPr>
          <w:sz w:val="28"/>
          <w:szCs w:val="28"/>
        </w:rPr>
        <w:t>г</w:t>
      </w:r>
      <w:r w:rsidRPr="00AA0CD2">
        <w:rPr>
          <w:sz w:val="28"/>
          <w:szCs w:val="28"/>
        </w:rPr>
        <w:t>осударственной программы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«Информационное общество (2011-2020 годы)», связанные с развитием электронной демократии и «обратной связи» с населением, защитой персональных данных, культурой информационной безопасности личности.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Особое внимание было уделено вопросам удовлетворенности граждан качеством государственных и муниципальных услуг, рассмотрены эффективные механизмы и опыт субъектов Р</w:t>
      </w:r>
      <w:r>
        <w:rPr>
          <w:sz w:val="28"/>
          <w:szCs w:val="28"/>
        </w:rPr>
        <w:t>оссии</w:t>
      </w:r>
      <w:r w:rsidRPr="00AA0CD2">
        <w:rPr>
          <w:sz w:val="28"/>
          <w:szCs w:val="28"/>
        </w:rPr>
        <w:t xml:space="preserve"> в привлечении граждан к использованию государственных информационных систем, практика проведения мотивационных мероприятий среди населения и др.</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Делегаты отметили, что в современном мире развитие подлинной демократии опирается не столько на власть, сколько на гражданское общество, на некоммерческие структуры. В России же становление сильного гражданского общества протекает достаточно сложно и не быстро, по</w:t>
      </w:r>
      <w:r>
        <w:rPr>
          <w:sz w:val="28"/>
          <w:szCs w:val="28"/>
        </w:rPr>
        <w:t>этому актуальной задачей становя</w:t>
      </w:r>
      <w:r w:rsidRPr="00AA0CD2">
        <w:rPr>
          <w:sz w:val="28"/>
          <w:szCs w:val="28"/>
        </w:rPr>
        <w:t>тся поиск и внедрение механизмов, способствующих повышению активности граждан в общественно-политической жизни страны, их участия на всех уровнях публичного управления.</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lastRenderedPageBreak/>
        <w:t>По мнению делегатов</w:t>
      </w:r>
      <w:r>
        <w:rPr>
          <w:sz w:val="28"/>
          <w:szCs w:val="28"/>
        </w:rPr>
        <w:t>,</w:t>
      </w:r>
      <w:r w:rsidRPr="00AA0CD2">
        <w:rPr>
          <w:sz w:val="28"/>
          <w:szCs w:val="28"/>
        </w:rPr>
        <w:t xml:space="preserve"> нужно активно продвигать вс</w:t>
      </w:r>
      <w:r>
        <w:rPr>
          <w:sz w:val="28"/>
          <w:szCs w:val="28"/>
        </w:rPr>
        <w:t>е</w:t>
      </w:r>
      <w:r w:rsidRPr="00AA0CD2">
        <w:rPr>
          <w:sz w:val="28"/>
          <w:szCs w:val="28"/>
        </w:rPr>
        <w:t>, что связано с электронной демократией, так как она является важной частью прямой демократии. Для граждан важно знать, что делает тот или иной орган власти, люди должны иметь возможность задать вопрос госслужащему и получить на него ответ, а также воспользоваться государственными услугами. В дискуссию также должны быть вовлечены некоммерческие организации, через которые обычные граждане смогут доносить свои предложения по улучшению законодательства в стране. Площадки «открытого правительства» должны иметь эффективные механизмы привлечения широкой общественности к обсуждению вопросов обеспечения открытости деятельности органов государственной власти.</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Pr>
          <w:sz w:val="28"/>
          <w:szCs w:val="28"/>
        </w:rPr>
        <w:t>В рамках ф</w:t>
      </w:r>
      <w:r w:rsidRPr="00AA0CD2">
        <w:rPr>
          <w:sz w:val="28"/>
          <w:szCs w:val="28"/>
        </w:rPr>
        <w:t>орума состоялась торжественная церемония награждения победителей</w:t>
      </w:r>
      <w:r>
        <w:rPr>
          <w:sz w:val="28"/>
          <w:szCs w:val="28"/>
        </w:rPr>
        <w:t xml:space="preserve"> </w:t>
      </w:r>
      <w:r>
        <w:rPr>
          <w:bCs/>
          <w:sz w:val="28"/>
          <w:szCs w:val="28"/>
        </w:rPr>
        <w:t>в</w:t>
      </w:r>
      <w:r w:rsidRPr="004B16A5">
        <w:rPr>
          <w:bCs/>
          <w:sz w:val="28"/>
          <w:szCs w:val="28"/>
        </w:rPr>
        <w:t>сероссийского конкурса региональных образовательных практик «Информационные технологии для старшего поколения»</w:t>
      </w:r>
      <w:r w:rsidRPr="00AA0CD2">
        <w:rPr>
          <w:sz w:val="28"/>
          <w:szCs w:val="28"/>
        </w:rPr>
        <w:t xml:space="preserve">. </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Параллельно в других залах Общественной палаты Р</w:t>
      </w:r>
      <w:r>
        <w:rPr>
          <w:sz w:val="28"/>
          <w:szCs w:val="28"/>
        </w:rPr>
        <w:t xml:space="preserve">оссийской </w:t>
      </w:r>
      <w:r w:rsidRPr="00AA0CD2">
        <w:rPr>
          <w:sz w:val="28"/>
          <w:szCs w:val="28"/>
        </w:rPr>
        <w:t>Ф</w:t>
      </w:r>
      <w:r>
        <w:rPr>
          <w:sz w:val="28"/>
          <w:szCs w:val="28"/>
        </w:rPr>
        <w:t>едерации</w:t>
      </w:r>
      <w:r w:rsidRPr="00AA0CD2">
        <w:rPr>
          <w:sz w:val="28"/>
          <w:szCs w:val="28"/>
        </w:rPr>
        <w:t xml:space="preserve"> в рамках Форума прошли обучающие семинары и мастер-классы для НКО по использованию информационных технологий в реализации масштабных социально значимых проектов.</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Pr>
          <w:sz w:val="28"/>
          <w:szCs w:val="28"/>
        </w:rPr>
        <w:t>0</w:t>
      </w:r>
      <w:r w:rsidRPr="00AA0CD2">
        <w:rPr>
          <w:sz w:val="28"/>
          <w:szCs w:val="28"/>
        </w:rPr>
        <w:t>1 ноября в аудиториях Московского государственного университета экономики, статистики и информатики (МЭСИ) в рамках</w:t>
      </w:r>
      <w:r>
        <w:rPr>
          <w:sz w:val="28"/>
          <w:szCs w:val="28"/>
        </w:rPr>
        <w:t xml:space="preserve"> </w:t>
      </w:r>
      <w:r w:rsidRPr="00AA0CD2">
        <w:rPr>
          <w:sz w:val="28"/>
          <w:szCs w:val="28"/>
        </w:rPr>
        <w:t>IV</w:t>
      </w:r>
      <w:r>
        <w:rPr>
          <w:sz w:val="28"/>
          <w:szCs w:val="28"/>
        </w:rPr>
        <w:t xml:space="preserve"> </w:t>
      </w:r>
      <w:r w:rsidRPr="00AA0CD2">
        <w:rPr>
          <w:sz w:val="28"/>
          <w:szCs w:val="28"/>
        </w:rPr>
        <w:t>Съезда некоммерческих организаций России в три потока прошли обучающие семинары, мастер-классы и круглые столы на актуальные темы развития некоммерческого сектора.</w:t>
      </w:r>
      <w:r>
        <w:rPr>
          <w:sz w:val="28"/>
          <w:szCs w:val="28"/>
        </w:rPr>
        <w:t xml:space="preserve"> Это:</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м</w:t>
      </w:r>
      <w:r w:rsidRPr="00AA0CD2">
        <w:rPr>
          <w:sz w:val="28"/>
          <w:szCs w:val="28"/>
        </w:rPr>
        <w:t xml:space="preserve">астер-класс «Законодательное обеспечение деятельности НКО»; </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мастер-класс «Налогообложение в некоммерческом секторе»; </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мастер-класс «Фишки» в управлении и мотивации участников социальных проектов»; </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мастер-класс «Искусство менеджмента в НКО. Европейский опыт»; </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мастер-класс «Создание отдела продаж в НКО. Маркетинг без бюджета или как привлечь деньги на то, что мы делаем бесплатно?»</w:t>
      </w:r>
      <w:r>
        <w:rPr>
          <w:sz w:val="28"/>
          <w:szCs w:val="28"/>
        </w:rPr>
        <w:t>;</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 xml:space="preserve">семинар «Новейшие информационные технологии и специализированные сервисы для некоммерческих организаций»; </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семинар «Участие НКО в конкурсах на оказание услуг для государственных и муниципальных нужд»;</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семинар «Социальное предпринимательство как механизм устойчивого развития некоммерческих организаций. Как создать бизнес-модель внутри социально значимого проекта?»;</w:t>
      </w:r>
    </w:p>
    <w:p w:rsidR="00BC6D99"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 </w:t>
      </w:r>
      <w:r w:rsidRPr="00AA0CD2">
        <w:rPr>
          <w:sz w:val="28"/>
          <w:szCs w:val="28"/>
        </w:rPr>
        <w:t>круглый стол «Привлечение НКО и граждан к решению проблем на муниципальном уровне. Принципы муниципальной демократии»</w:t>
      </w:r>
      <w:r>
        <w:rPr>
          <w:sz w:val="28"/>
          <w:szCs w:val="28"/>
        </w:rPr>
        <w:t>.</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Параллельно с круглыми столами, семинарами и мастер-классами проходили встречи и индивидуальные консультации представителей НКО и органов власти, членов президиума Общероссийского совета некоммерческих организаций в субъектах Р</w:t>
      </w:r>
      <w:r>
        <w:rPr>
          <w:sz w:val="28"/>
          <w:szCs w:val="28"/>
        </w:rPr>
        <w:t xml:space="preserve">оссийской </w:t>
      </w:r>
      <w:r w:rsidRPr="00AA0CD2">
        <w:rPr>
          <w:sz w:val="28"/>
          <w:szCs w:val="28"/>
        </w:rPr>
        <w:t>Ф</w:t>
      </w:r>
      <w:r>
        <w:rPr>
          <w:sz w:val="28"/>
          <w:szCs w:val="28"/>
        </w:rPr>
        <w:t>едерации</w:t>
      </w:r>
      <w:r w:rsidRPr="00AA0CD2">
        <w:rPr>
          <w:sz w:val="28"/>
          <w:szCs w:val="28"/>
        </w:rPr>
        <w:t>.</w:t>
      </w:r>
    </w:p>
    <w:p w:rsidR="00BC6D99" w:rsidRDefault="00BC6D99" w:rsidP="00BC6D99">
      <w:pPr>
        <w:shd w:val="clear" w:color="auto" w:fill="FFFFFF"/>
        <w:jc w:val="both"/>
        <w:outlineLvl w:val="0"/>
        <w:rPr>
          <w:szCs w:val="28"/>
          <w:lang w:val="ru-RU"/>
        </w:rPr>
      </w:pPr>
      <w:r w:rsidRPr="00BC6D99">
        <w:rPr>
          <w:szCs w:val="28"/>
          <w:lang w:val="ru-RU"/>
        </w:rPr>
        <w:lastRenderedPageBreak/>
        <w:t>По окончании обучающих и консультационных мероприятий состоялось заключительное заседание съезда, на котором делегаты подвели итоги четырехдневных мероприятий, обменялись мнениями и планами на будущее.</w:t>
      </w:r>
    </w:p>
    <w:p w:rsidR="00BC6D99" w:rsidRPr="00BC6D99" w:rsidRDefault="00BC6D99" w:rsidP="00BC6D99">
      <w:pPr>
        <w:shd w:val="clear" w:color="auto" w:fill="FFFFFF"/>
        <w:jc w:val="center"/>
        <w:outlineLvl w:val="0"/>
        <w:rPr>
          <w:rFonts w:eastAsia="Times New Roman"/>
          <w:b/>
          <w:kern w:val="36"/>
          <w:szCs w:val="28"/>
          <w:lang w:val="ru-RU" w:eastAsia="ru-RU" w:bidi="ar-SA"/>
        </w:rPr>
      </w:pPr>
    </w:p>
    <w:p w:rsidR="00BC6D99" w:rsidRPr="008B75DF" w:rsidRDefault="00BC6D99" w:rsidP="00BC6D99">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О</w:t>
      </w:r>
      <w:r w:rsidRPr="008B75DF">
        <w:rPr>
          <w:rFonts w:eastAsia="Times New Roman"/>
          <w:b/>
          <w:kern w:val="36"/>
          <w:szCs w:val="28"/>
          <w:lang w:val="ru-RU" w:eastAsia="ru-RU" w:bidi="ar-SA"/>
        </w:rPr>
        <w:t>рганизация взаимодействия с другими структурами</w:t>
      </w:r>
    </w:p>
    <w:p w:rsidR="00BC6D99" w:rsidRDefault="00BC6D99" w:rsidP="00BC6D99">
      <w:pPr>
        <w:shd w:val="clear" w:color="auto" w:fill="FFFFFF"/>
        <w:ind w:firstLine="709"/>
        <w:jc w:val="center"/>
        <w:outlineLvl w:val="0"/>
        <w:rPr>
          <w:rFonts w:eastAsia="Times New Roman"/>
          <w:i/>
          <w:szCs w:val="28"/>
          <w:lang w:val="ru-RU" w:eastAsia="ru-RU" w:bidi="ar-SA"/>
        </w:rPr>
      </w:pPr>
      <w:r w:rsidRPr="001B1D9D">
        <w:rPr>
          <w:rFonts w:eastAsia="Times New Roman"/>
          <w:i/>
          <w:szCs w:val="28"/>
          <w:lang w:val="ru-RU" w:eastAsia="ru-RU" w:bidi="ar-SA"/>
        </w:rPr>
        <w:t>Механизм взаимодействия с Законодательным Собранием</w:t>
      </w:r>
    </w:p>
    <w:p w:rsidR="00BC6D99" w:rsidRPr="001B1D9D" w:rsidRDefault="00BC6D99" w:rsidP="00BC6D99">
      <w:pPr>
        <w:shd w:val="clear" w:color="auto" w:fill="FFFFFF"/>
        <w:ind w:firstLine="709"/>
        <w:jc w:val="center"/>
        <w:outlineLvl w:val="0"/>
        <w:rPr>
          <w:rFonts w:eastAsia="Times New Roman"/>
          <w:i/>
          <w:kern w:val="36"/>
          <w:szCs w:val="28"/>
          <w:lang w:val="ru-RU" w:eastAsia="ru-RU" w:bidi="ar-SA"/>
        </w:rPr>
      </w:pPr>
      <w:r w:rsidRPr="001B1D9D">
        <w:rPr>
          <w:rFonts w:eastAsia="Times New Roman"/>
          <w:i/>
          <w:szCs w:val="28"/>
          <w:lang w:val="ru-RU" w:eastAsia="ru-RU" w:bidi="ar-SA"/>
        </w:rPr>
        <w:t>Амурской области по вопросу проведения общественной экспертизы</w:t>
      </w:r>
    </w:p>
    <w:p w:rsidR="00BC6D99" w:rsidRPr="00041496" w:rsidRDefault="00BC6D99" w:rsidP="00BC6D99">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 xml:space="preserve">11 апреля 2013 года </w:t>
      </w:r>
      <w:r>
        <w:rPr>
          <w:rFonts w:eastAsia="Times New Roman"/>
          <w:szCs w:val="28"/>
          <w:lang w:val="ru-RU" w:eastAsia="ru-RU" w:bidi="ar-SA"/>
        </w:rPr>
        <w:t>прошла</w:t>
      </w:r>
      <w:r w:rsidRPr="00041496">
        <w:rPr>
          <w:rFonts w:eastAsia="Times New Roman"/>
          <w:szCs w:val="28"/>
          <w:lang w:val="ru-RU" w:eastAsia="ru-RU" w:bidi="ar-SA"/>
        </w:rPr>
        <w:t xml:space="preserve"> рабоч</w:t>
      </w:r>
      <w:r>
        <w:rPr>
          <w:rFonts w:eastAsia="Times New Roman"/>
          <w:szCs w:val="28"/>
          <w:lang w:val="ru-RU" w:eastAsia="ru-RU" w:bidi="ar-SA"/>
        </w:rPr>
        <w:t>ая</w:t>
      </w:r>
      <w:r w:rsidRPr="00041496">
        <w:rPr>
          <w:rFonts w:eastAsia="Times New Roman"/>
          <w:szCs w:val="28"/>
          <w:lang w:val="ru-RU" w:eastAsia="ru-RU" w:bidi="ar-SA"/>
        </w:rPr>
        <w:t xml:space="preserve"> встреч</w:t>
      </w:r>
      <w:r>
        <w:rPr>
          <w:rFonts w:eastAsia="Times New Roman"/>
          <w:szCs w:val="28"/>
          <w:lang w:val="ru-RU" w:eastAsia="ru-RU" w:bidi="ar-SA"/>
        </w:rPr>
        <w:t xml:space="preserve">а членов Общественной палаты Амурской области Седова Владимира Валентиновича, Титова Владимира Александровича и Осипова Петра Евгеньевича </w:t>
      </w:r>
      <w:r w:rsidRPr="00041496">
        <w:rPr>
          <w:rFonts w:eastAsia="Times New Roman"/>
          <w:szCs w:val="28"/>
          <w:lang w:val="ru-RU" w:eastAsia="ru-RU" w:bidi="ar-SA"/>
        </w:rPr>
        <w:t>с заместителем председателя Законодательного Собрания Амурской области, председателем комитета по вопросам законодательства, местного самоуправления и регламенту Лысенко Ольгой Викторовной.</w:t>
      </w:r>
      <w:r>
        <w:rPr>
          <w:rFonts w:eastAsia="Times New Roman"/>
          <w:szCs w:val="28"/>
          <w:lang w:val="ru-RU" w:eastAsia="ru-RU" w:bidi="ar-SA"/>
        </w:rPr>
        <w:t xml:space="preserve"> </w:t>
      </w:r>
      <w:r w:rsidRPr="00041496">
        <w:rPr>
          <w:rFonts w:eastAsia="Times New Roman"/>
          <w:szCs w:val="28"/>
          <w:lang w:val="ru-RU" w:eastAsia="ru-RU" w:bidi="ar-SA"/>
        </w:rPr>
        <w:t xml:space="preserve">Разговор шел о механизме взаимодействия Общественной палаты Амурской области и Законодательного Собрания Амурской области в вопросе работы с проектами законов области в целях проведения </w:t>
      </w:r>
      <w:r>
        <w:rPr>
          <w:rFonts w:eastAsia="Times New Roman"/>
          <w:szCs w:val="28"/>
          <w:lang w:val="ru-RU" w:eastAsia="ru-RU" w:bidi="ar-SA"/>
        </w:rPr>
        <w:t xml:space="preserve">их </w:t>
      </w:r>
      <w:r w:rsidRPr="00041496">
        <w:rPr>
          <w:rFonts w:eastAsia="Times New Roman"/>
          <w:szCs w:val="28"/>
          <w:lang w:val="ru-RU" w:eastAsia="ru-RU" w:bidi="ar-SA"/>
        </w:rPr>
        <w:t>общественной экспертизы.</w:t>
      </w:r>
    </w:p>
    <w:p w:rsidR="00BC6D99" w:rsidRPr="00041496" w:rsidRDefault="00BC6D99" w:rsidP="00BC6D99">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Общественной палатой было </w:t>
      </w:r>
      <w:r w:rsidRPr="00041496">
        <w:rPr>
          <w:rFonts w:eastAsia="Times New Roman"/>
          <w:szCs w:val="28"/>
          <w:lang w:val="ru-RU" w:eastAsia="ru-RU" w:bidi="ar-SA"/>
        </w:rPr>
        <w:t>предлож</w:t>
      </w:r>
      <w:r>
        <w:rPr>
          <w:rFonts w:eastAsia="Times New Roman"/>
          <w:szCs w:val="28"/>
          <w:lang w:val="ru-RU" w:eastAsia="ru-RU" w:bidi="ar-SA"/>
        </w:rPr>
        <w:t>ено</w:t>
      </w:r>
      <w:r w:rsidRPr="00041496">
        <w:rPr>
          <w:rFonts w:eastAsia="Times New Roman"/>
          <w:szCs w:val="28"/>
          <w:lang w:val="ru-RU" w:eastAsia="ru-RU" w:bidi="ar-SA"/>
        </w:rPr>
        <w:t xml:space="preserve"> данный вопрос регулировать по опыту Государственной Думы Федерального Собрания Российской Федерации, которая заложила механизм работы с Общественной палатой Российской Федерации в </w:t>
      </w:r>
      <w:r>
        <w:rPr>
          <w:rFonts w:eastAsia="Times New Roman"/>
          <w:szCs w:val="28"/>
          <w:lang w:val="ru-RU" w:eastAsia="ru-RU" w:bidi="ar-SA"/>
        </w:rPr>
        <w:t xml:space="preserve">своем </w:t>
      </w:r>
      <w:r w:rsidRPr="00041496">
        <w:rPr>
          <w:rFonts w:eastAsia="Times New Roman"/>
          <w:szCs w:val="28"/>
          <w:lang w:val="ru-RU" w:eastAsia="ru-RU" w:bidi="ar-SA"/>
        </w:rPr>
        <w:t>регламенте.</w:t>
      </w:r>
    </w:p>
    <w:p w:rsidR="00BC6D99" w:rsidRDefault="00BC6D99" w:rsidP="00BC6D99">
      <w:pPr>
        <w:shd w:val="clear" w:color="auto" w:fill="FFFFFF"/>
        <w:ind w:firstLine="709"/>
        <w:jc w:val="both"/>
        <w:rPr>
          <w:rFonts w:eastAsia="Times New Roman"/>
          <w:szCs w:val="28"/>
          <w:lang w:val="ru-RU" w:eastAsia="ru-RU" w:bidi="ar-SA"/>
        </w:rPr>
      </w:pPr>
      <w:r w:rsidRPr="009B28C7">
        <w:rPr>
          <w:rFonts w:eastAsia="Times New Roman"/>
          <w:szCs w:val="28"/>
          <w:lang w:val="ru-RU" w:eastAsia="ru-RU" w:bidi="ar-SA"/>
        </w:rPr>
        <w:t>В настоящее время данный вопрос еще находится в стадии рассмотрения и не нашел отражения в документах, регламентирующих работу Законодательного Собрания. Но вопрос остается на контроле у Общественной палаты Амурской области.</w:t>
      </w:r>
      <w:r>
        <w:rPr>
          <w:rFonts w:eastAsia="Times New Roman"/>
          <w:szCs w:val="28"/>
          <w:lang w:val="ru-RU" w:eastAsia="ru-RU" w:bidi="ar-SA"/>
        </w:rPr>
        <w:t xml:space="preserve"> </w:t>
      </w:r>
    </w:p>
    <w:p w:rsidR="00BC6D99" w:rsidRPr="001B1D9D" w:rsidRDefault="00BC6D99" w:rsidP="00BC6D99">
      <w:pPr>
        <w:jc w:val="center"/>
        <w:rPr>
          <w:i/>
          <w:szCs w:val="28"/>
          <w:lang w:val="ru-RU"/>
        </w:rPr>
      </w:pPr>
      <w:r w:rsidRPr="001B1D9D">
        <w:rPr>
          <w:i/>
          <w:szCs w:val="28"/>
          <w:lang w:val="ru-RU"/>
        </w:rPr>
        <w:t xml:space="preserve">Взаимодействие с Ассоциацией </w:t>
      </w:r>
    </w:p>
    <w:p w:rsidR="00BC6D99" w:rsidRPr="001B1D9D" w:rsidRDefault="00BC6D99" w:rsidP="00BC6D99">
      <w:pPr>
        <w:jc w:val="center"/>
        <w:rPr>
          <w:i/>
          <w:szCs w:val="28"/>
          <w:lang w:val="ru-RU"/>
        </w:rPr>
      </w:pPr>
      <w:r w:rsidRPr="001B1D9D">
        <w:rPr>
          <w:i/>
          <w:szCs w:val="28"/>
          <w:lang w:val="ru-RU"/>
        </w:rPr>
        <w:t>«Совет муниципальных образований Амурской области»</w:t>
      </w:r>
    </w:p>
    <w:p w:rsidR="00BC6D99" w:rsidRDefault="00BC6D99" w:rsidP="00BC6D99">
      <w:pPr>
        <w:ind w:firstLine="709"/>
        <w:jc w:val="both"/>
        <w:rPr>
          <w:szCs w:val="28"/>
          <w:lang w:val="ru-RU"/>
        </w:rPr>
      </w:pPr>
      <w:r>
        <w:rPr>
          <w:szCs w:val="28"/>
          <w:lang w:val="ru-RU"/>
        </w:rPr>
        <w:t>На заседании совета</w:t>
      </w:r>
      <w:r w:rsidRPr="00DA18D8">
        <w:rPr>
          <w:szCs w:val="28"/>
          <w:lang w:val="ru-RU"/>
        </w:rPr>
        <w:t xml:space="preserve"> Общественной палаты Амурской области</w:t>
      </w:r>
      <w:r>
        <w:rPr>
          <w:szCs w:val="28"/>
          <w:lang w:val="ru-RU"/>
        </w:rPr>
        <w:t>, которое состоялось 29</w:t>
      </w:r>
      <w:r w:rsidRPr="00DA18D8">
        <w:rPr>
          <w:szCs w:val="28"/>
          <w:lang w:val="ru-RU"/>
        </w:rPr>
        <w:t xml:space="preserve"> апреля 2013 года</w:t>
      </w:r>
      <w:r>
        <w:rPr>
          <w:szCs w:val="28"/>
          <w:lang w:val="ru-RU"/>
        </w:rPr>
        <w:t xml:space="preserve">, рассматривался вопрос о </w:t>
      </w:r>
      <w:r w:rsidRPr="00DA18D8">
        <w:rPr>
          <w:szCs w:val="28"/>
          <w:lang w:val="ru-RU"/>
        </w:rPr>
        <w:t>внесении предложений в план работы</w:t>
      </w:r>
      <w:r>
        <w:rPr>
          <w:szCs w:val="28"/>
          <w:lang w:val="ru-RU"/>
        </w:rPr>
        <w:t xml:space="preserve"> </w:t>
      </w:r>
      <w:r w:rsidRPr="00DA18D8">
        <w:rPr>
          <w:szCs w:val="28"/>
          <w:lang w:val="ru-RU"/>
        </w:rPr>
        <w:t>Ассоциации «Совет муниципальных образований Амурской области»</w:t>
      </w:r>
      <w:r>
        <w:rPr>
          <w:szCs w:val="28"/>
          <w:lang w:val="ru-RU"/>
        </w:rPr>
        <w:t xml:space="preserve"> на 2013 год.</w:t>
      </w:r>
      <w:r w:rsidRPr="00DA18D8">
        <w:rPr>
          <w:szCs w:val="28"/>
          <w:lang w:val="ru-RU"/>
        </w:rPr>
        <w:t xml:space="preserve"> </w:t>
      </w:r>
      <w:r>
        <w:rPr>
          <w:szCs w:val="28"/>
          <w:lang w:val="ru-RU"/>
        </w:rPr>
        <w:t>В результате обсуждения членами совета были выработаны предложения в данный документ. Главная мысль предложений – организация общественного контроля в органах местного самоуправления и создание муниципальных общественных палат.</w:t>
      </w:r>
    </w:p>
    <w:p w:rsidR="00BC6D99" w:rsidRDefault="00BC6D99" w:rsidP="00BC6D99">
      <w:pPr>
        <w:ind w:firstLine="709"/>
        <w:jc w:val="both"/>
        <w:rPr>
          <w:szCs w:val="28"/>
          <w:lang w:val="ru-RU"/>
        </w:rPr>
      </w:pPr>
      <w:r>
        <w:rPr>
          <w:szCs w:val="28"/>
          <w:lang w:val="ru-RU"/>
        </w:rPr>
        <w:t xml:space="preserve">В связи с этим была организована встреча с председателем </w:t>
      </w:r>
      <w:r w:rsidRPr="00DA18D8">
        <w:rPr>
          <w:szCs w:val="28"/>
          <w:lang w:val="ru-RU"/>
        </w:rPr>
        <w:t>Ассоциации «Совет муниципальных образований Амурской области»</w:t>
      </w:r>
      <w:r>
        <w:rPr>
          <w:szCs w:val="28"/>
          <w:lang w:val="ru-RU"/>
        </w:rPr>
        <w:t xml:space="preserve"> Штейном Павлом Семеновичем по вопросу организации совместной работы по решению проблем в муниципалитетах Амурской области.</w:t>
      </w:r>
    </w:p>
    <w:p w:rsidR="00BC6D99" w:rsidRDefault="00BC6D99" w:rsidP="00BC6D99">
      <w:pPr>
        <w:ind w:firstLine="709"/>
        <w:jc w:val="both"/>
        <w:rPr>
          <w:lang w:val="ru-RU"/>
        </w:rPr>
      </w:pPr>
      <w:r>
        <w:rPr>
          <w:szCs w:val="28"/>
          <w:lang w:val="ru-RU"/>
        </w:rPr>
        <w:t xml:space="preserve">На очередном заседании </w:t>
      </w:r>
      <w:r w:rsidRPr="00DA18D8">
        <w:rPr>
          <w:szCs w:val="28"/>
          <w:lang w:val="ru-RU"/>
        </w:rPr>
        <w:t>Ассоциации «Совет муниципальных образований Амурской области»</w:t>
      </w:r>
      <w:r>
        <w:rPr>
          <w:szCs w:val="28"/>
          <w:lang w:val="ru-RU"/>
        </w:rPr>
        <w:t xml:space="preserve"> предложения </w:t>
      </w:r>
      <w:r w:rsidRPr="00DA18D8">
        <w:rPr>
          <w:szCs w:val="28"/>
          <w:lang w:val="ru-RU"/>
        </w:rPr>
        <w:t>Общественной палаты Амурской области</w:t>
      </w:r>
      <w:r>
        <w:rPr>
          <w:szCs w:val="28"/>
          <w:lang w:val="ru-RU"/>
        </w:rPr>
        <w:t xml:space="preserve"> были рассмотрены. А </w:t>
      </w:r>
      <w:r>
        <w:rPr>
          <w:lang w:val="ru-RU"/>
        </w:rPr>
        <w:t xml:space="preserve">14 мая 2013 </w:t>
      </w:r>
      <w:r w:rsidRPr="00E37B21">
        <w:rPr>
          <w:lang w:val="ru-RU"/>
        </w:rPr>
        <w:t>года прошла рабочая встреча секретаря Общественной палаты Амурской области Седова Владимира Валентиновича с председателем Ассоциаци</w:t>
      </w:r>
      <w:r>
        <w:rPr>
          <w:lang w:val="ru-RU"/>
        </w:rPr>
        <w:t>и</w:t>
      </w:r>
      <w:r w:rsidRPr="00E37B21">
        <w:rPr>
          <w:lang w:val="ru-RU"/>
        </w:rPr>
        <w:t xml:space="preserve"> </w:t>
      </w:r>
      <w:r w:rsidRPr="00E37B21">
        <w:rPr>
          <w:szCs w:val="28"/>
          <w:lang w:val="ru-RU"/>
        </w:rPr>
        <w:t>«Совет муниципальных образований Амурской области»</w:t>
      </w:r>
      <w:r>
        <w:rPr>
          <w:szCs w:val="28"/>
          <w:lang w:val="ru-RU"/>
        </w:rPr>
        <w:t xml:space="preserve">. </w:t>
      </w:r>
      <w:r w:rsidRPr="009B28C7">
        <w:rPr>
          <w:lang w:val="ru-RU"/>
        </w:rPr>
        <w:t xml:space="preserve">На встрече обсуждались вопросы организации взаимодействия двух </w:t>
      </w:r>
      <w:r w:rsidRPr="009B28C7">
        <w:rPr>
          <w:lang w:val="ru-RU"/>
        </w:rPr>
        <w:lastRenderedPageBreak/>
        <w:t>структур и выстраивания совместного плана работы по решению злободневных проблем в муниципальных образованиях Амурской области.</w:t>
      </w:r>
    </w:p>
    <w:p w:rsidR="00BC6D99" w:rsidRDefault="00BC6D99" w:rsidP="00BC6D99">
      <w:pPr>
        <w:ind w:firstLine="709"/>
        <w:jc w:val="both"/>
        <w:rPr>
          <w:lang w:val="ru-RU"/>
        </w:rPr>
      </w:pPr>
      <w:r>
        <w:rPr>
          <w:lang w:val="ru-RU"/>
        </w:rPr>
        <w:t xml:space="preserve">К сожалению, </w:t>
      </w:r>
      <w:r w:rsidRPr="00DA18D8">
        <w:rPr>
          <w:szCs w:val="28"/>
          <w:lang w:val="ru-RU"/>
        </w:rPr>
        <w:t>Ассоциаци</w:t>
      </w:r>
      <w:r>
        <w:rPr>
          <w:szCs w:val="28"/>
          <w:lang w:val="ru-RU"/>
        </w:rPr>
        <w:t>я</w:t>
      </w:r>
      <w:r w:rsidRPr="00DA18D8">
        <w:rPr>
          <w:szCs w:val="28"/>
          <w:lang w:val="ru-RU"/>
        </w:rPr>
        <w:t xml:space="preserve"> </w:t>
      </w:r>
      <w:r>
        <w:rPr>
          <w:szCs w:val="28"/>
          <w:lang w:val="ru-RU"/>
        </w:rPr>
        <w:t>не приняла предложения Общественной палаты Амурской области в план своей работы на 2013 год. Но палата будет активизировать совместную работу и стараться наладить взаимопонимание.</w:t>
      </w:r>
    </w:p>
    <w:p w:rsidR="00BC6D99" w:rsidRPr="001B1D9D" w:rsidRDefault="00BC6D99" w:rsidP="00BC6D99">
      <w:pPr>
        <w:pStyle w:val="afb"/>
        <w:shd w:val="clear" w:color="auto" w:fill="FFFFFF"/>
        <w:spacing w:before="0" w:beforeAutospacing="0" w:after="0" w:afterAutospacing="0"/>
        <w:ind w:firstLine="709"/>
        <w:jc w:val="center"/>
        <w:rPr>
          <w:i/>
          <w:sz w:val="28"/>
          <w:szCs w:val="28"/>
        </w:rPr>
      </w:pPr>
      <w:r w:rsidRPr="001B1D9D">
        <w:rPr>
          <w:i/>
          <w:sz w:val="28"/>
          <w:szCs w:val="28"/>
        </w:rPr>
        <w:t>Совместная работа с избирательной комиссией</w:t>
      </w:r>
    </w:p>
    <w:p w:rsidR="00BC6D99" w:rsidRDefault="00BC6D99" w:rsidP="00BC6D99">
      <w:pPr>
        <w:pStyle w:val="afb"/>
        <w:shd w:val="clear" w:color="auto" w:fill="FFFFFF"/>
        <w:spacing w:before="0" w:beforeAutospacing="0" w:after="0" w:afterAutospacing="0"/>
        <w:ind w:firstLine="709"/>
        <w:jc w:val="both"/>
        <w:rPr>
          <w:sz w:val="28"/>
          <w:szCs w:val="28"/>
        </w:rPr>
      </w:pPr>
      <w:r w:rsidRPr="009B28C7">
        <w:rPr>
          <w:sz w:val="28"/>
          <w:szCs w:val="28"/>
        </w:rPr>
        <w:t xml:space="preserve">10 октября 2013 года в рамках торжественных мероприятий в честь 20-летия избирательной системы Российской Федерации состоялся деловой разговор заместителя секретаря Общественной палаты Амурской области Орлова Сергея Михайловича с председателем избирательной комиссии Амурской области Неведомским Николаем Алексеевичем по вопросу дальнейшего взаимодействия общественности и избиркома в </w:t>
      </w:r>
      <w:r>
        <w:rPr>
          <w:sz w:val="28"/>
          <w:szCs w:val="28"/>
        </w:rPr>
        <w:t>целях осуществления</w:t>
      </w:r>
      <w:r w:rsidRPr="009B28C7">
        <w:rPr>
          <w:sz w:val="28"/>
          <w:szCs w:val="28"/>
        </w:rPr>
        <w:t xml:space="preserve"> общественного контроля над избирательным процессом в Амурской области.</w:t>
      </w:r>
    </w:p>
    <w:p w:rsidR="00BC6D99" w:rsidRPr="009B28C7" w:rsidRDefault="00BC6D99" w:rsidP="00BC6D99">
      <w:pPr>
        <w:pStyle w:val="afb"/>
        <w:shd w:val="clear" w:color="auto" w:fill="FFFFFF"/>
        <w:spacing w:before="0" w:beforeAutospacing="0" w:after="0" w:afterAutospacing="0"/>
        <w:ind w:firstLine="709"/>
        <w:jc w:val="both"/>
        <w:rPr>
          <w:sz w:val="28"/>
          <w:szCs w:val="28"/>
        </w:rPr>
      </w:pPr>
      <w:r>
        <w:rPr>
          <w:sz w:val="28"/>
          <w:szCs w:val="28"/>
        </w:rPr>
        <w:t xml:space="preserve">В результате встречи было предложено подписать соглашение о взаимодействии Общественной палаты и избирательной комиссии. В настоящее время стороны готовят проект соглашения. </w:t>
      </w:r>
    </w:p>
    <w:p w:rsidR="00BC6D99" w:rsidRPr="001B1D9D" w:rsidRDefault="00BC6D99" w:rsidP="00BC6D99">
      <w:pPr>
        <w:pStyle w:val="1"/>
        <w:shd w:val="clear" w:color="auto" w:fill="FFFFFF"/>
        <w:spacing w:before="0" w:after="0"/>
        <w:ind w:firstLine="709"/>
        <w:jc w:val="center"/>
        <w:rPr>
          <w:rFonts w:ascii="Times New Roman" w:hAnsi="Times New Roman"/>
          <w:b w:val="0"/>
          <w:bCs w:val="0"/>
          <w:i/>
          <w:sz w:val="28"/>
          <w:szCs w:val="28"/>
          <w:lang w:val="ru-RU"/>
        </w:rPr>
      </w:pPr>
      <w:r w:rsidRPr="001B1D9D">
        <w:rPr>
          <w:rFonts w:ascii="Times New Roman" w:hAnsi="Times New Roman"/>
          <w:b w:val="0"/>
          <w:bCs w:val="0"/>
          <w:i/>
          <w:sz w:val="28"/>
          <w:szCs w:val="28"/>
          <w:lang w:val="ru-RU"/>
        </w:rPr>
        <w:t>Работа в сфере противодействия коррупции</w:t>
      </w:r>
    </w:p>
    <w:p w:rsidR="00BC6D99" w:rsidRPr="004B03EA" w:rsidRDefault="00BC6D99" w:rsidP="00BC6D99">
      <w:pPr>
        <w:ind w:firstLine="709"/>
        <w:jc w:val="both"/>
        <w:rPr>
          <w:color w:val="000000"/>
          <w:szCs w:val="28"/>
          <w:lang w:val="ru-RU"/>
        </w:rPr>
      </w:pPr>
      <w:r w:rsidRPr="004B03EA">
        <w:rPr>
          <w:color w:val="000000"/>
          <w:szCs w:val="28"/>
          <w:lang w:val="ru-RU"/>
        </w:rPr>
        <w:t xml:space="preserve">В </w:t>
      </w:r>
      <w:r>
        <w:rPr>
          <w:color w:val="000000"/>
          <w:szCs w:val="28"/>
          <w:lang w:val="ru-RU"/>
        </w:rPr>
        <w:t>целях</w:t>
      </w:r>
      <w:r w:rsidRPr="004B03EA">
        <w:rPr>
          <w:color w:val="000000"/>
          <w:szCs w:val="28"/>
          <w:lang w:val="ru-RU"/>
        </w:rPr>
        <w:t xml:space="preserve"> активизации </w:t>
      </w:r>
      <w:r>
        <w:rPr>
          <w:color w:val="000000"/>
          <w:szCs w:val="28"/>
          <w:lang w:val="ru-RU"/>
        </w:rPr>
        <w:t>деятельности</w:t>
      </w:r>
      <w:r w:rsidRPr="004B03EA">
        <w:rPr>
          <w:color w:val="000000"/>
          <w:szCs w:val="28"/>
          <w:lang w:val="ru-RU"/>
        </w:rPr>
        <w:t xml:space="preserve"> в сфере противодействия коррупции члены Общественной палаты работают в качестве членов общественных советов при исполнительных и надзорных органах. Так</w:t>
      </w:r>
      <w:r>
        <w:rPr>
          <w:color w:val="000000"/>
          <w:szCs w:val="28"/>
          <w:lang w:val="ru-RU"/>
        </w:rPr>
        <w:t>,</w:t>
      </w:r>
      <w:r w:rsidRPr="004B03EA">
        <w:rPr>
          <w:color w:val="000000"/>
          <w:szCs w:val="28"/>
          <w:lang w:val="ru-RU"/>
        </w:rPr>
        <w:t xml:space="preserve"> в </w:t>
      </w:r>
      <w:r>
        <w:rPr>
          <w:color w:val="000000"/>
          <w:szCs w:val="28"/>
          <w:lang w:val="ru-RU"/>
        </w:rPr>
        <w:t>о</w:t>
      </w:r>
      <w:r w:rsidRPr="004B03EA">
        <w:rPr>
          <w:color w:val="000000"/>
          <w:szCs w:val="28"/>
          <w:lang w:val="ru-RU"/>
        </w:rPr>
        <w:t xml:space="preserve">бщественный совет по вопросу противодействия коррупции при </w:t>
      </w:r>
      <w:r>
        <w:rPr>
          <w:color w:val="000000"/>
          <w:szCs w:val="28"/>
          <w:lang w:val="ru-RU"/>
        </w:rPr>
        <w:t>п</w:t>
      </w:r>
      <w:r w:rsidRPr="004B03EA">
        <w:rPr>
          <w:color w:val="000000"/>
          <w:szCs w:val="28"/>
          <w:lang w:val="ru-RU"/>
        </w:rPr>
        <w:t>рокуратуре Амурской области входят члены палаты Охотникова Наталья Владимировна и Чукмасов Роман Николаевич, а в состав Совета при губернаторе Амурской области по противодействию коррупции – секретарь Общественной палаты Седов Владимир Валентинович.</w:t>
      </w:r>
    </w:p>
    <w:p w:rsidR="00BC6D99" w:rsidRPr="00AA0CD2" w:rsidRDefault="00BC6D99" w:rsidP="00BC6D99">
      <w:pPr>
        <w:pStyle w:val="afb"/>
        <w:shd w:val="clear" w:color="auto" w:fill="FFFFFF"/>
        <w:spacing w:before="0" w:beforeAutospacing="0" w:after="0" w:afterAutospacing="0"/>
        <w:ind w:firstLine="709"/>
        <w:jc w:val="both"/>
        <w:rPr>
          <w:sz w:val="28"/>
          <w:szCs w:val="28"/>
        </w:rPr>
      </w:pPr>
      <w:r w:rsidRPr="00AA0CD2">
        <w:rPr>
          <w:sz w:val="28"/>
          <w:szCs w:val="28"/>
        </w:rPr>
        <w:t>01 ноября 2013 года состоялось заседание Общественного совета</w:t>
      </w:r>
      <w:r>
        <w:rPr>
          <w:sz w:val="28"/>
          <w:szCs w:val="28"/>
        </w:rPr>
        <w:t xml:space="preserve"> при прокуратуре</w:t>
      </w:r>
      <w:r w:rsidRPr="00AA0CD2">
        <w:rPr>
          <w:sz w:val="28"/>
          <w:szCs w:val="28"/>
        </w:rPr>
        <w:t>,</w:t>
      </w:r>
      <w:r>
        <w:rPr>
          <w:sz w:val="28"/>
          <w:szCs w:val="28"/>
        </w:rPr>
        <w:t xml:space="preserve"> </w:t>
      </w:r>
      <w:r w:rsidRPr="00AA0CD2">
        <w:rPr>
          <w:sz w:val="28"/>
          <w:szCs w:val="28"/>
        </w:rPr>
        <w:t xml:space="preserve">на котором </w:t>
      </w:r>
      <w:r>
        <w:rPr>
          <w:sz w:val="28"/>
          <w:szCs w:val="28"/>
        </w:rPr>
        <w:t xml:space="preserve">Общественная палата Амурской области внесла свои предложения в </w:t>
      </w:r>
      <w:r w:rsidRPr="00AA0CD2">
        <w:rPr>
          <w:sz w:val="28"/>
          <w:szCs w:val="28"/>
        </w:rPr>
        <w:t xml:space="preserve">план работы </w:t>
      </w:r>
      <w:r>
        <w:rPr>
          <w:sz w:val="28"/>
          <w:szCs w:val="28"/>
        </w:rPr>
        <w:t>о</w:t>
      </w:r>
      <w:r w:rsidRPr="00AA0CD2">
        <w:rPr>
          <w:sz w:val="28"/>
          <w:szCs w:val="28"/>
        </w:rPr>
        <w:t xml:space="preserve">бщественного совета </w:t>
      </w:r>
      <w:r>
        <w:rPr>
          <w:sz w:val="28"/>
          <w:szCs w:val="28"/>
        </w:rPr>
        <w:t>на 2014 год</w:t>
      </w:r>
      <w:r w:rsidRPr="00AA0CD2">
        <w:rPr>
          <w:sz w:val="28"/>
          <w:szCs w:val="28"/>
        </w:rPr>
        <w:t>.</w:t>
      </w:r>
    </w:p>
    <w:p w:rsidR="00BC6D99" w:rsidRDefault="00BC6D99" w:rsidP="00BC6D99">
      <w:pPr>
        <w:ind w:firstLine="709"/>
        <w:jc w:val="both"/>
        <w:rPr>
          <w:color w:val="000000"/>
          <w:szCs w:val="28"/>
          <w:lang w:val="ru-RU"/>
        </w:rPr>
      </w:pPr>
      <w:r>
        <w:rPr>
          <w:color w:val="000000"/>
          <w:szCs w:val="28"/>
          <w:lang w:val="ru-RU"/>
        </w:rPr>
        <w:t>Еж</w:t>
      </w:r>
      <w:r w:rsidRPr="004B03EA">
        <w:rPr>
          <w:color w:val="000000"/>
          <w:szCs w:val="28"/>
          <w:lang w:val="ru-RU"/>
        </w:rPr>
        <w:t xml:space="preserve">егодно </w:t>
      </w:r>
      <w:r>
        <w:rPr>
          <w:color w:val="000000"/>
          <w:szCs w:val="28"/>
          <w:lang w:val="ru-RU"/>
        </w:rPr>
        <w:t xml:space="preserve">по поручению Президента России </w:t>
      </w:r>
      <w:r w:rsidRPr="004B03EA">
        <w:rPr>
          <w:color w:val="000000"/>
          <w:szCs w:val="28"/>
          <w:lang w:val="ru-RU"/>
        </w:rPr>
        <w:t xml:space="preserve">Общественная палата Российской Федерации </w:t>
      </w:r>
      <w:r>
        <w:rPr>
          <w:color w:val="000000"/>
          <w:szCs w:val="28"/>
          <w:lang w:val="ru-RU"/>
        </w:rPr>
        <w:t>готовит</w:t>
      </w:r>
      <w:r w:rsidRPr="004B03EA">
        <w:rPr>
          <w:color w:val="000000"/>
          <w:szCs w:val="28"/>
          <w:lang w:val="ru-RU"/>
        </w:rPr>
        <w:t xml:space="preserve"> доклад «Об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В связи с этим общественные палаты субъектов России, в том числе и Общественная палата Амурской области, </w:t>
      </w:r>
      <w:r>
        <w:rPr>
          <w:color w:val="000000"/>
          <w:szCs w:val="28"/>
          <w:lang w:val="ru-RU"/>
        </w:rPr>
        <w:t xml:space="preserve">каждый год </w:t>
      </w:r>
      <w:r w:rsidRPr="004B03EA">
        <w:rPr>
          <w:color w:val="000000"/>
          <w:szCs w:val="28"/>
          <w:lang w:val="ru-RU"/>
        </w:rPr>
        <w:t>направляют предложения и материалы, которые считают целесообразными отразить в указанном докладе.</w:t>
      </w:r>
    </w:p>
    <w:p w:rsidR="00BC6D99" w:rsidRPr="004B03EA" w:rsidRDefault="00BC6D99" w:rsidP="00BC6D99">
      <w:pPr>
        <w:ind w:firstLine="709"/>
        <w:jc w:val="both"/>
        <w:rPr>
          <w:color w:val="000000"/>
          <w:szCs w:val="28"/>
          <w:lang w:val="ru-RU"/>
        </w:rPr>
      </w:pPr>
      <w:r>
        <w:rPr>
          <w:color w:val="000000"/>
          <w:szCs w:val="28"/>
          <w:lang w:val="ru-RU"/>
        </w:rPr>
        <w:t>К сожалению, вынуждены отметить, что работу в сфере противодействия коррупции необходимо активизировать.</w:t>
      </w:r>
    </w:p>
    <w:p w:rsidR="00BC6D99" w:rsidRDefault="00BC6D99" w:rsidP="00D27981">
      <w:pPr>
        <w:pStyle w:val="Style1"/>
        <w:widowControl/>
        <w:spacing w:line="240" w:lineRule="auto"/>
        <w:rPr>
          <w:rStyle w:val="FontStyle11"/>
          <w:sz w:val="28"/>
          <w:szCs w:val="28"/>
        </w:rPr>
      </w:pPr>
    </w:p>
    <w:p w:rsidR="00D27981" w:rsidRDefault="00D27981" w:rsidP="00D27981">
      <w:pPr>
        <w:pStyle w:val="Style1"/>
        <w:widowControl/>
        <w:spacing w:line="240" w:lineRule="auto"/>
        <w:rPr>
          <w:rStyle w:val="FontStyle11"/>
          <w:sz w:val="28"/>
          <w:szCs w:val="28"/>
        </w:rPr>
      </w:pPr>
      <w:r>
        <w:rPr>
          <w:rStyle w:val="FontStyle11"/>
          <w:sz w:val="28"/>
          <w:szCs w:val="28"/>
        </w:rPr>
        <w:t>Соглашения</w:t>
      </w:r>
    </w:p>
    <w:p w:rsidR="00D27981" w:rsidRPr="001B1D9D" w:rsidRDefault="00D27981" w:rsidP="00D27981">
      <w:pPr>
        <w:pStyle w:val="Style1"/>
        <w:widowControl/>
        <w:spacing w:line="240" w:lineRule="auto"/>
        <w:rPr>
          <w:rStyle w:val="FontStyle11"/>
          <w:b w:val="0"/>
          <w:i/>
          <w:sz w:val="28"/>
          <w:szCs w:val="28"/>
        </w:rPr>
      </w:pPr>
      <w:r w:rsidRPr="001B1D9D">
        <w:rPr>
          <w:rStyle w:val="FontStyle11"/>
          <w:b w:val="0"/>
          <w:i/>
          <w:sz w:val="28"/>
          <w:szCs w:val="28"/>
        </w:rPr>
        <w:t>Сотрудничество с Амурским государственным университетом</w:t>
      </w:r>
    </w:p>
    <w:p w:rsidR="00D27981" w:rsidRDefault="00D27981" w:rsidP="00D27981">
      <w:pPr>
        <w:pStyle w:val="Style1"/>
        <w:widowControl/>
        <w:spacing w:line="240" w:lineRule="auto"/>
        <w:ind w:firstLine="709"/>
        <w:jc w:val="both"/>
        <w:rPr>
          <w:kern w:val="36"/>
          <w:sz w:val="28"/>
          <w:szCs w:val="28"/>
        </w:rPr>
      </w:pPr>
      <w:r>
        <w:rPr>
          <w:kern w:val="36"/>
          <w:sz w:val="28"/>
          <w:szCs w:val="28"/>
        </w:rPr>
        <w:t xml:space="preserve">05 апреля 2013 года состоялась встреча </w:t>
      </w:r>
      <w:r w:rsidRPr="00E4576E">
        <w:rPr>
          <w:sz w:val="28"/>
          <w:szCs w:val="28"/>
        </w:rPr>
        <w:t>секретаря Общественной палаты Амурской области Седов</w:t>
      </w:r>
      <w:r>
        <w:rPr>
          <w:sz w:val="28"/>
          <w:szCs w:val="28"/>
        </w:rPr>
        <w:t>а</w:t>
      </w:r>
      <w:r w:rsidRPr="00E4576E">
        <w:rPr>
          <w:sz w:val="28"/>
          <w:szCs w:val="28"/>
        </w:rPr>
        <w:t xml:space="preserve"> Владимир</w:t>
      </w:r>
      <w:r>
        <w:rPr>
          <w:sz w:val="28"/>
          <w:szCs w:val="28"/>
        </w:rPr>
        <w:t>а</w:t>
      </w:r>
      <w:r w:rsidRPr="00E4576E">
        <w:rPr>
          <w:sz w:val="28"/>
          <w:szCs w:val="28"/>
        </w:rPr>
        <w:t xml:space="preserve"> Валентинович</w:t>
      </w:r>
      <w:r>
        <w:rPr>
          <w:sz w:val="28"/>
          <w:szCs w:val="28"/>
        </w:rPr>
        <w:t>а</w:t>
      </w:r>
      <w:r w:rsidRPr="00E4576E">
        <w:rPr>
          <w:kern w:val="36"/>
          <w:sz w:val="32"/>
          <w:szCs w:val="28"/>
        </w:rPr>
        <w:t xml:space="preserve"> </w:t>
      </w:r>
      <w:r>
        <w:rPr>
          <w:kern w:val="36"/>
          <w:sz w:val="28"/>
          <w:szCs w:val="28"/>
        </w:rPr>
        <w:t xml:space="preserve">с ректором Амурского государственного университета Плутенко Андреем Долиевичем по вопросам взаимодействия. На встрече обсуждалась возможность подписания соглашения о сотрудничестве, организации совместной работы по подготовке ежегодного </w:t>
      </w:r>
      <w:r>
        <w:rPr>
          <w:kern w:val="36"/>
          <w:sz w:val="28"/>
          <w:szCs w:val="28"/>
        </w:rPr>
        <w:lastRenderedPageBreak/>
        <w:t>доклада о состоянии и тенденциях развития гражданского общества в Амурской области, а также взаимодействия по вопросам экспертной деятельности.</w:t>
      </w:r>
    </w:p>
    <w:p w:rsidR="00D27981" w:rsidRPr="00BB13D6" w:rsidRDefault="00D27981" w:rsidP="00D27981">
      <w:pPr>
        <w:pStyle w:val="Style1"/>
        <w:widowControl/>
        <w:spacing w:line="240" w:lineRule="auto"/>
        <w:ind w:firstLine="709"/>
        <w:jc w:val="both"/>
        <w:rPr>
          <w:sz w:val="28"/>
          <w:szCs w:val="28"/>
        </w:rPr>
      </w:pPr>
      <w:r>
        <w:rPr>
          <w:kern w:val="36"/>
          <w:sz w:val="28"/>
          <w:szCs w:val="28"/>
        </w:rPr>
        <w:t xml:space="preserve">В результате продолжительной работы было подписано </w:t>
      </w:r>
      <w:r w:rsidRPr="00134214">
        <w:rPr>
          <w:kern w:val="36"/>
          <w:sz w:val="28"/>
          <w:szCs w:val="28"/>
        </w:rPr>
        <w:t xml:space="preserve">Соглашение </w:t>
      </w:r>
      <w:r w:rsidRPr="00A319AC">
        <w:rPr>
          <w:rStyle w:val="FontStyle11"/>
          <w:b w:val="0"/>
          <w:sz w:val="28"/>
          <w:szCs w:val="28"/>
        </w:rPr>
        <w:t>о сотрудничестве между Общественной палатой Амурской области и Амурским государственным университетом</w:t>
      </w:r>
      <w:r w:rsidRPr="00690753">
        <w:rPr>
          <w:sz w:val="28"/>
          <w:szCs w:val="28"/>
        </w:rPr>
        <w:t>.</w:t>
      </w:r>
      <w:r>
        <w:rPr>
          <w:sz w:val="28"/>
          <w:szCs w:val="28"/>
        </w:rPr>
        <w:t xml:space="preserve"> </w:t>
      </w:r>
      <w:r w:rsidRPr="00BB13D6">
        <w:rPr>
          <w:sz w:val="28"/>
          <w:szCs w:val="28"/>
        </w:rPr>
        <w:t>Целью Соглашения является</w:t>
      </w:r>
      <w:r w:rsidRPr="00BB13D6">
        <w:rPr>
          <w:b/>
          <w:sz w:val="28"/>
          <w:szCs w:val="28"/>
        </w:rPr>
        <w:t xml:space="preserve"> </w:t>
      </w:r>
      <w:r w:rsidRPr="00BB13D6">
        <w:rPr>
          <w:sz w:val="28"/>
          <w:szCs w:val="28"/>
        </w:rPr>
        <w:t>содействие становлению и развитию гражданского общества в Приамурье путем исследовани</w:t>
      </w:r>
      <w:r>
        <w:rPr>
          <w:sz w:val="28"/>
          <w:szCs w:val="28"/>
        </w:rPr>
        <w:t>я</w:t>
      </w:r>
      <w:r w:rsidRPr="00BB13D6">
        <w:rPr>
          <w:sz w:val="28"/>
          <w:szCs w:val="28"/>
        </w:rPr>
        <w:t xml:space="preserve"> текущего состояния, разработки и реализации программ поддержки и развития институтов гражданского общества, обеспечения заинтересованных сторон актуальной, полной, достоверной и регулярно обновляемой информацией, необходимой для анализа и прогноза</w:t>
      </w:r>
      <w:r>
        <w:rPr>
          <w:sz w:val="28"/>
          <w:szCs w:val="28"/>
        </w:rPr>
        <w:t xml:space="preserve"> развития гражданского общества.</w:t>
      </w:r>
    </w:p>
    <w:p w:rsidR="00D27981" w:rsidRPr="00BB13D6" w:rsidRDefault="00D27981" w:rsidP="00D27981">
      <w:pPr>
        <w:ind w:firstLine="709"/>
        <w:jc w:val="both"/>
        <w:rPr>
          <w:szCs w:val="28"/>
          <w:lang w:val="ru-RU"/>
        </w:rPr>
      </w:pPr>
      <w:r w:rsidRPr="00BB13D6">
        <w:rPr>
          <w:szCs w:val="28"/>
          <w:lang w:val="ru-RU"/>
        </w:rPr>
        <w:t xml:space="preserve">Основными задачами сотрудничества </w:t>
      </w:r>
      <w:r>
        <w:rPr>
          <w:szCs w:val="28"/>
          <w:lang w:val="ru-RU"/>
        </w:rPr>
        <w:t>определили:</w:t>
      </w:r>
    </w:p>
    <w:p w:rsidR="00D27981" w:rsidRDefault="00D27981" w:rsidP="00D27981">
      <w:pPr>
        <w:ind w:firstLine="709"/>
        <w:jc w:val="both"/>
        <w:rPr>
          <w:szCs w:val="28"/>
          <w:lang w:val="ru-RU"/>
        </w:rPr>
      </w:pPr>
      <w:r>
        <w:rPr>
          <w:szCs w:val="28"/>
          <w:lang w:val="ru-RU"/>
        </w:rPr>
        <w:t>- ф</w:t>
      </w:r>
      <w:r w:rsidRPr="00BB13D6">
        <w:rPr>
          <w:szCs w:val="28"/>
          <w:lang w:val="ru-RU"/>
        </w:rPr>
        <w:t xml:space="preserve">ормирование системы мониторинговых исследований; </w:t>
      </w:r>
    </w:p>
    <w:p w:rsidR="00D27981" w:rsidRPr="00BB13D6" w:rsidRDefault="00D27981" w:rsidP="00D27981">
      <w:pPr>
        <w:ind w:firstLine="709"/>
        <w:jc w:val="both"/>
        <w:rPr>
          <w:szCs w:val="28"/>
          <w:lang w:val="ru-RU"/>
        </w:rPr>
      </w:pPr>
      <w:r>
        <w:rPr>
          <w:szCs w:val="28"/>
          <w:lang w:val="ru-RU"/>
        </w:rPr>
        <w:t>- с</w:t>
      </w:r>
      <w:r w:rsidRPr="00BB13D6">
        <w:rPr>
          <w:szCs w:val="28"/>
          <w:lang w:val="ru-RU"/>
        </w:rPr>
        <w:t>истематическ</w:t>
      </w:r>
      <w:r>
        <w:rPr>
          <w:szCs w:val="28"/>
          <w:lang w:val="ru-RU"/>
        </w:rPr>
        <w:t>ую</w:t>
      </w:r>
      <w:r w:rsidRPr="00BB13D6">
        <w:rPr>
          <w:szCs w:val="28"/>
          <w:lang w:val="ru-RU"/>
        </w:rPr>
        <w:t xml:space="preserve"> </w:t>
      </w:r>
      <w:r>
        <w:rPr>
          <w:szCs w:val="28"/>
          <w:lang w:val="ru-RU"/>
        </w:rPr>
        <w:t>реализацию</w:t>
      </w:r>
      <w:r w:rsidRPr="00BB13D6">
        <w:rPr>
          <w:szCs w:val="28"/>
          <w:lang w:val="ru-RU"/>
        </w:rPr>
        <w:t xml:space="preserve"> исследовательских проектов, а также публичное распространение и обсуждение их результатов в форме круглых столов, форумов и т.д.</w:t>
      </w:r>
      <w:r>
        <w:rPr>
          <w:szCs w:val="28"/>
          <w:lang w:val="ru-RU"/>
        </w:rPr>
        <w:t>;</w:t>
      </w:r>
    </w:p>
    <w:p w:rsidR="00D27981" w:rsidRDefault="00D27981" w:rsidP="00D27981">
      <w:pPr>
        <w:ind w:firstLine="709"/>
        <w:jc w:val="both"/>
        <w:rPr>
          <w:szCs w:val="28"/>
          <w:lang w:val="ru-RU"/>
        </w:rPr>
      </w:pPr>
      <w:r>
        <w:rPr>
          <w:szCs w:val="28"/>
          <w:lang w:val="ru-RU"/>
        </w:rPr>
        <w:t>- в</w:t>
      </w:r>
      <w:r w:rsidRPr="00BB13D6">
        <w:rPr>
          <w:szCs w:val="28"/>
          <w:lang w:val="ru-RU"/>
        </w:rPr>
        <w:t>овлечение студентов, магистрантов и аспирантов в работу по проведению исследований</w:t>
      </w:r>
      <w:r>
        <w:rPr>
          <w:szCs w:val="28"/>
          <w:lang w:val="ru-RU"/>
        </w:rPr>
        <w:t>;</w:t>
      </w:r>
    </w:p>
    <w:p w:rsidR="00D27981" w:rsidRPr="00BB13D6" w:rsidRDefault="00D27981" w:rsidP="00D27981">
      <w:pPr>
        <w:ind w:firstLine="709"/>
        <w:jc w:val="both"/>
        <w:rPr>
          <w:szCs w:val="28"/>
          <w:lang w:val="ru-RU"/>
        </w:rPr>
      </w:pPr>
      <w:r>
        <w:rPr>
          <w:szCs w:val="28"/>
          <w:lang w:val="ru-RU"/>
        </w:rPr>
        <w:t>- ф</w:t>
      </w:r>
      <w:r w:rsidRPr="00BB13D6">
        <w:rPr>
          <w:szCs w:val="28"/>
          <w:lang w:val="ru-RU"/>
        </w:rPr>
        <w:t>ормирование экспертного сообщества с целью общественной экспертизы законопроектов и решений, принимаемых органами власти.</w:t>
      </w:r>
    </w:p>
    <w:p w:rsidR="00D27981" w:rsidRDefault="00D27981" w:rsidP="00D27981">
      <w:pPr>
        <w:pStyle w:val="Style1"/>
        <w:widowControl/>
        <w:spacing w:line="240" w:lineRule="auto"/>
        <w:ind w:firstLine="709"/>
        <w:jc w:val="both"/>
        <w:rPr>
          <w:sz w:val="28"/>
          <w:szCs w:val="28"/>
        </w:rPr>
      </w:pPr>
      <w:r>
        <w:rPr>
          <w:sz w:val="28"/>
          <w:szCs w:val="28"/>
        </w:rPr>
        <w:t>В рамках данного соглашения также идет работа по подготовке доклада о состоянии и тенденциях развития гражданского общества в Амурской области в 2013 году.</w:t>
      </w:r>
    </w:p>
    <w:p w:rsidR="00D27981" w:rsidRPr="001B1D9D" w:rsidRDefault="00D27981" w:rsidP="00D27981">
      <w:pPr>
        <w:pStyle w:val="210"/>
        <w:shd w:val="clear" w:color="auto" w:fill="auto"/>
        <w:spacing w:after="0" w:line="240" w:lineRule="auto"/>
        <w:ind w:firstLine="709"/>
        <w:rPr>
          <w:rStyle w:val="24"/>
          <w:i/>
          <w:color w:val="000000"/>
          <w:sz w:val="28"/>
          <w:szCs w:val="28"/>
        </w:rPr>
      </w:pPr>
      <w:r w:rsidRPr="001B1D9D">
        <w:rPr>
          <w:rStyle w:val="24"/>
          <w:i/>
          <w:color w:val="000000"/>
          <w:sz w:val="28"/>
          <w:szCs w:val="28"/>
        </w:rPr>
        <w:t xml:space="preserve">Соглашение с Центром специальной связи и информации </w:t>
      </w:r>
    </w:p>
    <w:p w:rsidR="00D27981" w:rsidRPr="001B1D9D" w:rsidRDefault="00D27981" w:rsidP="00D27981">
      <w:pPr>
        <w:pStyle w:val="210"/>
        <w:shd w:val="clear" w:color="auto" w:fill="auto"/>
        <w:spacing w:after="0" w:line="240" w:lineRule="auto"/>
        <w:ind w:firstLine="709"/>
        <w:rPr>
          <w:rStyle w:val="24"/>
          <w:i/>
          <w:color w:val="000000"/>
          <w:sz w:val="28"/>
          <w:szCs w:val="28"/>
        </w:rPr>
      </w:pPr>
      <w:r w:rsidRPr="001B1D9D">
        <w:rPr>
          <w:rStyle w:val="24"/>
          <w:i/>
          <w:color w:val="000000"/>
          <w:sz w:val="28"/>
          <w:szCs w:val="28"/>
        </w:rPr>
        <w:t xml:space="preserve">Федеральной службы охраны Российской Федерации </w:t>
      </w:r>
    </w:p>
    <w:p w:rsidR="00D27981" w:rsidRPr="001B1D9D" w:rsidRDefault="00D27981" w:rsidP="00D27981">
      <w:pPr>
        <w:pStyle w:val="210"/>
        <w:shd w:val="clear" w:color="auto" w:fill="auto"/>
        <w:spacing w:after="0" w:line="240" w:lineRule="auto"/>
        <w:ind w:firstLine="709"/>
        <w:rPr>
          <w:rStyle w:val="24"/>
          <w:i/>
          <w:color w:val="000000"/>
          <w:sz w:val="28"/>
          <w:szCs w:val="28"/>
        </w:rPr>
      </w:pPr>
      <w:r w:rsidRPr="001B1D9D">
        <w:rPr>
          <w:rStyle w:val="24"/>
          <w:i/>
          <w:color w:val="000000"/>
          <w:sz w:val="28"/>
          <w:szCs w:val="28"/>
        </w:rPr>
        <w:t>в Амурской области</w:t>
      </w:r>
    </w:p>
    <w:p w:rsidR="00D27981" w:rsidRDefault="00D27981" w:rsidP="00D27981">
      <w:pPr>
        <w:pStyle w:val="210"/>
        <w:shd w:val="clear" w:color="auto" w:fill="auto"/>
        <w:spacing w:after="0" w:line="240" w:lineRule="auto"/>
        <w:ind w:firstLine="709"/>
        <w:jc w:val="both"/>
        <w:rPr>
          <w:rStyle w:val="24"/>
          <w:color w:val="000000"/>
          <w:sz w:val="28"/>
          <w:szCs w:val="28"/>
        </w:rPr>
      </w:pPr>
      <w:r w:rsidRPr="00F901EF">
        <w:rPr>
          <w:rStyle w:val="24"/>
          <w:color w:val="000000"/>
          <w:sz w:val="28"/>
          <w:szCs w:val="28"/>
        </w:rPr>
        <w:t>В апреле 2013 года в результате встреч</w:t>
      </w:r>
      <w:r w:rsidRPr="00667A9E">
        <w:rPr>
          <w:rFonts w:eastAsia="Times New Roman"/>
          <w:szCs w:val="28"/>
          <w:lang w:eastAsia="ru-RU"/>
        </w:rPr>
        <w:t xml:space="preserve"> </w:t>
      </w:r>
      <w:r w:rsidRPr="00667A9E">
        <w:rPr>
          <w:rFonts w:eastAsia="Times New Roman"/>
          <w:b w:val="0"/>
          <w:sz w:val="28"/>
          <w:szCs w:val="28"/>
          <w:lang w:eastAsia="ru-RU"/>
        </w:rPr>
        <w:t>секретар</w:t>
      </w:r>
      <w:r>
        <w:rPr>
          <w:rFonts w:eastAsia="Times New Roman"/>
          <w:b w:val="0"/>
          <w:sz w:val="28"/>
          <w:szCs w:val="28"/>
          <w:lang w:eastAsia="ru-RU"/>
        </w:rPr>
        <w:t>я</w:t>
      </w:r>
      <w:r w:rsidRPr="00667A9E">
        <w:rPr>
          <w:rFonts w:eastAsia="Times New Roman"/>
          <w:b w:val="0"/>
          <w:sz w:val="28"/>
          <w:szCs w:val="28"/>
          <w:lang w:eastAsia="ru-RU"/>
        </w:rPr>
        <w:t xml:space="preserve"> Общественной палаты Амурской области Седов</w:t>
      </w:r>
      <w:r>
        <w:rPr>
          <w:rFonts w:eastAsia="Times New Roman"/>
          <w:b w:val="0"/>
          <w:sz w:val="28"/>
          <w:szCs w:val="28"/>
          <w:lang w:eastAsia="ru-RU"/>
        </w:rPr>
        <w:t>а</w:t>
      </w:r>
      <w:r w:rsidRPr="00667A9E">
        <w:rPr>
          <w:rFonts w:eastAsia="Times New Roman"/>
          <w:b w:val="0"/>
          <w:sz w:val="28"/>
          <w:szCs w:val="28"/>
          <w:lang w:eastAsia="ru-RU"/>
        </w:rPr>
        <w:t xml:space="preserve"> Владимир</w:t>
      </w:r>
      <w:r>
        <w:rPr>
          <w:rFonts w:eastAsia="Times New Roman"/>
          <w:b w:val="0"/>
          <w:sz w:val="28"/>
          <w:szCs w:val="28"/>
          <w:lang w:eastAsia="ru-RU"/>
        </w:rPr>
        <w:t>а</w:t>
      </w:r>
      <w:r w:rsidRPr="00667A9E">
        <w:rPr>
          <w:rFonts w:eastAsia="Times New Roman"/>
          <w:b w:val="0"/>
          <w:sz w:val="28"/>
          <w:szCs w:val="28"/>
          <w:lang w:eastAsia="ru-RU"/>
        </w:rPr>
        <w:t xml:space="preserve"> Валентинович</w:t>
      </w:r>
      <w:r>
        <w:rPr>
          <w:rFonts w:eastAsia="Times New Roman"/>
          <w:b w:val="0"/>
          <w:sz w:val="28"/>
          <w:szCs w:val="28"/>
          <w:lang w:eastAsia="ru-RU"/>
        </w:rPr>
        <w:t>а</w:t>
      </w:r>
      <w:r w:rsidRPr="00667A9E">
        <w:rPr>
          <w:rStyle w:val="24"/>
          <w:color w:val="000000"/>
          <w:sz w:val="32"/>
          <w:szCs w:val="28"/>
        </w:rPr>
        <w:t xml:space="preserve"> </w:t>
      </w:r>
      <w:r w:rsidRPr="00F901EF">
        <w:rPr>
          <w:rStyle w:val="24"/>
          <w:color w:val="000000"/>
          <w:sz w:val="28"/>
          <w:szCs w:val="28"/>
        </w:rPr>
        <w:t>с представителями Центра специальной связи и информации Федеральной службы охраны Российской Федерации в Амурской области</w:t>
      </w:r>
      <w:r>
        <w:rPr>
          <w:rStyle w:val="24"/>
          <w:color w:val="000000"/>
          <w:sz w:val="28"/>
          <w:szCs w:val="28"/>
        </w:rPr>
        <w:t xml:space="preserve"> было решено подписать соглашение о взаимодействии.</w:t>
      </w:r>
    </w:p>
    <w:p w:rsidR="00D27981" w:rsidRDefault="00D27981" w:rsidP="00D27981">
      <w:pPr>
        <w:pStyle w:val="210"/>
        <w:shd w:val="clear" w:color="auto" w:fill="auto"/>
        <w:spacing w:after="0" w:line="240" w:lineRule="auto"/>
        <w:ind w:firstLine="709"/>
        <w:jc w:val="both"/>
        <w:rPr>
          <w:rStyle w:val="24"/>
          <w:color w:val="000000"/>
          <w:sz w:val="28"/>
          <w:szCs w:val="28"/>
        </w:rPr>
      </w:pPr>
      <w:r w:rsidRPr="00F901EF">
        <w:rPr>
          <w:rStyle w:val="24"/>
          <w:color w:val="000000"/>
          <w:sz w:val="28"/>
          <w:szCs w:val="28"/>
        </w:rPr>
        <w:t xml:space="preserve"> </w:t>
      </w:r>
      <w:r>
        <w:rPr>
          <w:rStyle w:val="24"/>
          <w:color w:val="000000"/>
          <w:sz w:val="28"/>
          <w:szCs w:val="28"/>
        </w:rPr>
        <w:t xml:space="preserve">В мае был </w:t>
      </w:r>
      <w:r w:rsidRPr="00F901EF">
        <w:rPr>
          <w:rStyle w:val="24"/>
          <w:color w:val="000000"/>
          <w:sz w:val="28"/>
          <w:szCs w:val="28"/>
        </w:rPr>
        <w:t>разработан проект Соглашения об информационном взаимодействии между Центром специальной связи и информации Федеральной службы охраны Российской Федерации в Амурской области и Общественной палатой Амурской области</w:t>
      </w:r>
      <w:r>
        <w:rPr>
          <w:rStyle w:val="24"/>
          <w:color w:val="000000"/>
          <w:sz w:val="28"/>
          <w:szCs w:val="28"/>
        </w:rPr>
        <w:t>, которое и подписали в июне 2013 года.</w:t>
      </w:r>
    </w:p>
    <w:p w:rsidR="00D27981" w:rsidRDefault="00D27981" w:rsidP="00D27981">
      <w:pPr>
        <w:pStyle w:val="afc"/>
        <w:shd w:val="clear" w:color="auto" w:fill="auto"/>
        <w:spacing w:after="0" w:line="240" w:lineRule="auto"/>
        <w:ind w:firstLine="709"/>
        <w:rPr>
          <w:color w:val="000000"/>
          <w:spacing w:val="0"/>
          <w:sz w:val="28"/>
          <w:szCs w:val="28"/>
        </w:rPr>
      </w:pPr>
      <w:r>
        <w:rPr>
          <w:rStyle w:val="Exact1"/>
          <w:spacing w:val="0"/>
          <w:sz w:val="28"/>
          <w:szCs w:val="28"/>
        </w:rPr>
        <w:t xml:space="preserve">Соглашение направлено на </w:t>
      </w:r>
      <w:r w:rsidRPr="00985E5E">
        <w:rPr>
          <w:color w:val="000000"/>
          <w:spacing w:val="0"/>
          <w:sz w:val="28"/>
          <w:szCs w:val="28"/>
        </w:rPr>
        <w:t>использовани</w:t>
      </w:r>
      <w:r>
        <w:rPr>
          <w:color w:val="000000"/>
          <w:spacing w:val="0"/>
          <w:sz w:val="28"/>
          <w:szCs w:val="28"/>
        </w:rPr>
        <w:t xml:space="preserve">е </w:t>
      </w:r>
      <w:r w:rsidRPr="00985E5E">
        <w:rPr>
          <w:color w:val="000000"/>
          <w:spacing w:val="0"/>
          <w:sz w:val="28"/>
          <w:szCs w:val="28"/>
        </w:rPr>
        <w:t>информационных систем ФСО России и информационных систем Общественной палаты в целях совершенствования информационно-телекоммуникационного обеспечения федеральных органов государственной власти и органов государственной власти Амурской области.</w:t>
      </w:r>
    </w:p>
    <w:p w:rsidR="00D27981" w:rsidRPr="001B1D9D" w:rsidRDefault="00D27981" w:rsidP="00D27981">
      <w:pPr>
        <w:shd w:val="clear" w:color="auto" w:fill="FFFFFF"/>
        <w:ind w:firstLine="709"/>
        <w:jc w:val="center"/>
        <w:outlineLvl w:val="0"/>
        <w:rPr>
          <w:rFonts w:eastAsia="Times New Roman"/>
          <w:i/>
          <w:kern w:val="36"/>
          <w:szCs w:val="28"/>
          <w:lang w:val="ru-RU" w:eastAsia="ru-RU" w:bidi="ar-SA"/>
        </w:rPr>
      </w:pPr>
      <w:r w:rsidRPr="001B1D9D">
        <w:rPr>
          <w:rFonts w:eastAsia="Times New Roman"/>
          <w:i/>
          <w:kern w:val="36"/>
          <w:szCs w:val="28"/>
          <w:lang w:val="ru-RU" w:eastAsia="ru-RU" w:bidi="ar-SA"/>
        </w:rPr>
        <w:t>Соглашение о взаимодействии в сфере защиты прав детей</w:t>
      </w:r>
    </w:p>
    <w:p w:rsidR="00D27981" w:rsidRPr="00BB6557" w:rsidRDefault="00D27981" w:rsidP="00D27981">
      <w:pPr>
        <w:shd w:val="clear" w:color="auto" w:fill="FFFFFF"/>
        <w:ind w:firstLine="709"/>
        <w:jc w:val="both"/>
        <w:rPr>
          <w:rFonts w:eastAsia="Times New Roman"/>
          <w:szCs w:val="28"/>
          <w:lang w:val="ru-RU" w:eastAsia="ru-RU" w:bidi="ar-SA"/>
        </w:rPr>
      </w:pPr>
      <w:r w:rsidRPr="00BB6557">
        <w:rPr>
          <w:rFonts w:eastAsia="Times New Roman"/>
          <w:szCs w:val="28"/>
          <w:lang w:val="ru-RU" w:eastAsia="ru-RU" w:bidi="ar-SA"/>
        </w:rPr>
        <w:t>01</w:t>
      </w:r>
      <w:r>
        <w:rPr>
          <w:rFonts w:eastAsia="Times New Roman"/>
          <w:szCs w:val="28"/>
          <w:lang w:val="ru-RU" w:eastAsia="ru-RU" w:bidi="ar-SA"/>
        </w:rPr>
        <w:t xml:space="preserve"> августа 2013 года </w:t>
      </w:r>
      <w:r w:rsidRPr="00BB6557">
        <w:rPr>
          <w:rFonts w:eastAsia="Times New Roman"/>
          <w:szCs w:val="28"/>
          <w:lang w:val="ru-RU" w:eastAsia="ru-RU" w:bidi="ar-SA"/>
        </w:rPr>
        <w:t xml:space="preserve">Общественная палата Амурской области в лице секретаря Седова Владимира Валентиновича и </w:t>
      </w:r>
      <w:r>
        <w:rPr>
          <w:rFonts w:eastAsia="Times New Roman"/>
          <w:szCs w:val="28"/>
          <w:lang w:val="ru-RU" w:eastAsia="ru-RU" w:bidi="ar-SA"/>
        </w:rPr>
        <w:t>у</w:t>
      </w:r>
      <w:r w:rsidRPr="00BB6557">
        <w:rPr>
          <w:rFonts w:eastAsia="Times New Roman"/>
          <w:szCs w:val="28"/>
          <w:lang w:val="ru-RU" w:eastAsia="ru-RU" w:bidi="ar-SA"/>
        </w:rPr>
        <w:t xml:space="preserve">полномоченный по правам ребенка в Амурской области Третьякова Наталья Павловна подписали </w:t>
      </w:r>
      <w:r w:rsidRPr="00BB6557">
        <w:rPr>
          <w:rFonts w:eastAsia="Times New Roman"/>
          <w:szCs w:val="28"/>
          <w:lang w:val="ru-RU" w:eastAsia="ru-RU" w:bidi="ar-SA"/>
        </w:rPr>
        <w:lastRenderedPageBreak/>
        <w:t xml:space="preserve">Соглашение о взаимодействии в </w:t>
      </w:r>
      <w:r>
        <w:rPr>
          <w:rFonts w:eastAsia="Times New Roman"/>
          <w:szCs w:val="28"/>
          <w:lang w:val="ru-RU" w:eastAsia="ru-RU" w:bidi="ar-SA"/>
        </w:rPr>
        <w:t>сфере</w:t>
      </w:r>
      <w:r w:rsidRPr="00BB6557">
        <w:rPr>
          <w:rFonts w:eastAsia="Times New Roman"/>
          <w:szCs w:val="28"/>
          <w:lang w:val="ru-RU" w:eastAsia="ru-RU" w:bidi="ar-SA"/>
        </w:rPr>
        <w:t xml:space="preserve"> защиты прав, свобод и законных интересов детей и реализации государственной политики поддержк</w:t>
      </w:r>
      <w:r>
        <w:rPr>
          <w:rFonts w:eastAsia="Times New Roman"/>
          <w:szCs w:val="28"/>
          <w:lang w:val="ru-RU" w:eastAsia="ru-RU" w:bidi="ar-SA"/>
        </w:rPr>
        <w:t xml:space="preserve">и </w:t>
      </w:r>
      <w:r w:rsidRPr="00BB6557">
        <w:rPr>
          <w:rFonts w:eastAsia="Times New Roman"/>
          <w:szCs w:val="28"/>
          <w:lang w:val="ru-RU" w:eastAsia="ru-RU" w:bidi="ar-SA"/>
        </w:rPr>
        <w:t>детства.</w:t>
      </w:r>
    </w:p>
    <w:p w:rsidR="00D27981" w:rsidRDefault="00D27981" w:rsidP="00D27981">
      <w:pPr>
        <w:shd w:val="clear" w:color="auto" w:fill="FFFFFF"/>
        <w:ind w:firstLine="709"/>
        <w:jc w:val="both"/>
        <w:rPr>
          <w:rFonts w:eastAsia="Times New Roman"/>
          <w:szCs w:val="28"/>
          <w:lang w:val="ru-RU" w:eastAsia="ru-RU" w:bidi="ar-SA"/>
        </w:rPr>
      </w:pPr>
      <w:r>
        <w:rPr>
          <w:rFonts w:eastAsia="Times New Roman"/>
          <w:szCs w:val="28"/>
          <w:lang w:val="ru-RU" w:eastAsia="ru-RU" w:bidi="ar-SA"/>
        </w:rPr>
        <w:t>Сторонами принято решение</w:t>
      </w:r>
      <w:r w:rsidRPr="00BB6557">
        <w:rPr>
          <w:rFonts w:eastAsia="Times New Roman"/>
          <w:szCs w:val="28"/>
          <w:lang w:val="ru-RU" w:eastAsia="ru-RU" w:bidi="ar-SA"/>
        </w:rPr>
        <w:t xml:space="preserve"> объединить усилия в эффективной реализации социальной политики в отношении детей и организации общественного контроля над деятельностью органов государственной власти Амурской области, наметить меры по обеспечению защиты прав и законных интересов детей, содействовать дальнейшему вовлечению институтов гражданского общества в реализацию стратегий</w:t>
      </w:r>
      <w:r>
        <w:rPr>
          <w:rFonts w:eastAsia="Times New Roman"/>
          <w:szCs w:val="28"/>
          <w:lang w:val="ru-RU" w:eastAsia="ru-RU" w:bidi="ar-SA"/>
        </w:rPr>
        <w:t xml:space="preserve"> и</w:t>
      </w:r>
      <w:r w:rsidRPr="00BB6557">
        <w:rPr>
          <w:rFonts w:eastAsia="Times New Roman"/>
          <w:szCs w:val="28"/>
          <w:lang w:val="ru-RU" w:eastAsia="ru-RU" w:bidi="ar-SA"/>
        </w:rPr>
        <w:t xml:space="preserve"> программ, направленных на социальное благополучие детей в Амурской области.</w:t>
      </w:r>
    </w:p>
    <w:p w:rsidR="00D27981" w:rsidRPr="00BB6557" w:rsidRDefault="00D27981" w:rsidP="00D27981">
      <w:pPr>
        <w:shd w:val="clear" w:color="auto" w:fill="FFFFFF"/>
        <w:ind w:firstLine="709"/>
        <w:jc w:val="both"/>
        <w:rPr>
          <w:rFonts w:eastAsia="Times New Roman"/>
          <w:szCs w:val="28"/>
          <w:lang w:val="ru-RU" w:eastAsia="ru-RU" w:bidi="ar-SA"/>
        </w:rPr>
      </w:pPr>
      <w:r>
        <w:rPr>
          <w:rFonts w:eastAsia="Times New Roman"/>
          <w:szCs w:val="28"/>
          <w:lang w:val="ru-RU" w:eastAsia="ru-RU" w:bidi="ar-SA"/>
        </w:rPr>
        <w:t xml:space="preserve">В этом же направлении Общественная палата Амурской области ведет работу с </w:t>
      </w:r>
      <w:r>
        <w:rPr>
          <w:lang w:val="ru-RU"/>
        </w:rPr>
        <w:t>Амурской областной общественной детской, молодежной, социальной, благотворительной, информационно-издательской организацией «Открытое сердце», заключив с ней 13 августа 2013 года соглашение о взаимодействии.</w:t>
      </w:r>
    </w:p>
    <w:p w:rsidR="00D27981" w:rsidRPr="001B1D9D" w:rsidRDefault="00D27981" w:rsidP="00D27981">
      <w:pPr>
        <w:pStyle w:val="afb"/>
        <w:shd w:val="clear" w:color="auto" w:fill="FFFFFF"/>
        <w:spacing w:before="0" w:beforeAutospacing="0" w:after="0" w:afterAutospacing="0"/>
        <w:ind w:firstLine="709"/>
        <w:jc w:val="center"/>
        <w:rPr>
          <w:bCs/>
          <w:i/>
          <w:sz w:val="28"/>
          <w:szCs w:val="28"/>
        </w:rPr>
      </w:pPr>
      <w:r w:rsidRPr="001B1D9D">
        <w:rPr>
          <w:bCs/>
          <w:i/>
          <w:sz w:val="28"/>
          <w:szCs w:val="28"/>
        </w:rPr>
        <w:t>Соглашение с общественной организацией «Деловая Россия»</w:t>
      </w:r>
    </w:p>
    <w:p w:rsidR="00D27981" w:rsidRPr="00427860" w:rsidRDefault="00D27981" w:rsidP="00D27981">
      <w:pPr>
        <w:pStyle w:val="afb"/>
        <w:shd w:val="clear" w:color="auto" w:fill="FFFFFF"/>
        <w:spacing w:before="0" w:beforeAutospacing="0" w:after="0" w:afterAutospacing="0"/>
        <w:ind w:firstLine="709"/>
        <w:jc w:val="both"/>
        <w:rPr>
          <w:color w:val="000000"/>
          <w:sz w:val="28"/>
          <w:szCs w:val="28"/>
          <w:shd w:val="clear" w:color="auto" w:fill="FFFFFF"/>
        </w:rPr>
      </w:pPr>
      <w:r w:rsidRPr="0073752B">
        <w:rPr>
          <w:bCs/>
          <w:sz w:val="28"/>
          <w:szCs w:val="28"/>
        </w:rPr>
        <w:t>27</w:t>
      </w:r>
      <w:r>
        <w:rPr>
          <w:bCs/>
          <w:sz w:val="28"/>
          <w:szCs w:val="28"/>
        </w:rPr>
        <w:t xml:space="preserve"> ноября 2013 года Общественная палата Амурской области подписала Соглашение с </w:t>
      </w:r>
      <w:r w:rsidRPr="00427860">
        <w:rPr>
          <w:color w:val="000000"/>
          <w:sz w:val="28"/>
          <w:szCs w:val="28"/>
          <w:shd w:val="clear" w:color="auto" w:fill="FFFFFF"/>
        </w:rPr>
        <w:t>Амурским региональным отделением Общероссийской общественной организации «Деловая Россия».</w:t>
      </w:r>
    </w:p>
    <w:p w:rsidR="00D27981" w:rsidRDefault="00D27981" w:rsidP="00D27981">
      <w:pPr>
        <w:pStyle w:val="afb"/>
        <w:shd w:val="clear" w:color="auto" w:fill="FFFFFF"/>
        <w:spacing w:before="0" w:beforeAutospacing="0" w:after="0" w:afterAutospacing="0"/>
        <w:ind w:firstLine="709"/>
        <w:jc w:val="both"/>
        <w:rPr>
          <w:sz w:val="28"/>
          <w:szCs w:val="28"/>
        </w:rPr>
      </w:pPr>
      <w:r w:rsidRPr="00427860">
        <w:rPr>
          <w:sz w:val="28"/>
          <w:szCs w:val="28"/>
        </w:rPr>
        <w:t>Стороны определ</w:t>
      </w:r>
      <w:r>
        <w:rPr>
          <w:sz w:val="28"/>
          <w:szCs w:val="28"/>
        </w:rPr>
        <w:t>или</w:t>
      </w:r>
      <w:r w:rsidRPr="00427860">
        <w:rPr>
          <w:sz w:val="28"/>
          <w:szCs w:val="28"/>
        </w:rPr>
        <w:t xml:space="preserve"> содействие по развитию малого и среднего предпринимательства одним из главных факторов экономического роста</w:t>
      </w:r>
      <w:r>
        <w:rPr>
          <w:sz w:val="28"/>
          <w:szCs w:val="28"/>
        </w:rPr>
        <w:t xml:space="preserve"> и</w:t>
      </w:r>
      <w:r w:rsidRPr="00427860">
        <w:rPr>
          <w:sz w:val="28"/>
          <w:szCs w:val="28"/>
        </w:rPr>
        <w:t xml:space="preserve"> считают объединение усилий в эффективной реализации программ поддержки малого и среднего предпринимательства и организации общественного контроля над деятельностью органов государственной власти Амурской области</w:t>
      </w:r>
      <w:r>
        <w:rPr>
          <w:sz w:val="28"/>
          <w:szCs w:val="28"/>
        </w:rPr>
        <w:t xml:space="preserve"> важным фактором.</w:t>
      </w:r>
    </w:p>
    <w:p w:rsidR="00D27981" w:rsidRDefault="00D27981" w:rsidP="00D27981">
      <w:pPr>
        <w:pStyle w:val="afb"/>
        <w:shd w:val="clear" w:color="auto" w:fill="FFFFFF"/>
        <w:spacing w:before="0" w:beforeAutospacing="0" w:after="0" w:afterAutospacing="0"/>
        <w:ind w:firstLine="709"/>
        <w:jc w:val="both"/>
        <w:rPr>
          <w:sz w:val="28"/>
          <w:szCs w:val="28"/>
        </w:rPr>
      </w:pPr>
      <w:r>
        <w:rPr>
          <w:sz w:val="28"/>
          <w:szCs w:val="28"/>
        </w:rPr>
        <w:t xml:space="preserve">Также стороны взяли на себя обязанности по </w:t>
      </w:r>
      <w:r w:rsidRPr="00427860">
        <w:rPr>
          <w:sz w:val="28"/>
          <w:szCs w:val="28"/>
        </w:rPr>
        <w:t>обеспечению защиты законных интересов субъектов малого и среднего предпринимательства, содейств</w:t>
      </w:r>
      <w:r>
        <w:rPr>
          <w:sz w:val="28"/>
          <w:szCs w:val="28"/>
        </w:rPr>
        <w:t>ию</w:t>
      </w:r>
      <w:r w:rsidRPr="00427860">
        <w:rPr>
          <w:sz w:val="28"/>
          <w:szCs w:val="28"/>
        </w:rPr>
        <w:t xml:space="preserve"> дальнейшему вовлечению институтов гражданского общества в реализацию стратегий</w:t>
      </w:r>
      <w:r>
        <w:rPr>
          <w:sz w:val="28"/>
          <w:szCs w:val="28"/>
        </w:rPr>
        <w:t xml:space="preserve"> и</w:t>
      </w:r>
      <w:r w:rsidRPr="00427860">
        <w:rPr>
          <w:sz w:val="28"/>
          <w:szCs w:val="28"/>
        </w:rPr>
        <w:t xml:space="preserve"> программ, направленных на развитие предпринимательства в Амурской области.</w:t>
      </w:r>
    </w:p>
    <w:p w:rsidR="00D27981" w:rsidRPr="001B1D9D" w:rsidRDefault="00D27981" w:rsidP="00D27981">
      <w:pPr>
        <w:pStyle w:val="afb"/>
        <w:shd w:val="clear" w:color="auto" w:fill="FFFFFF"/>
        <w:spacing w:before="0" w:beforeAutospacing="0" w:after="0" w:afterAutospacing="0"/>
        <w:ind w:firstLine="709"/>
        <w:jc w:val="center"/>
        <w:rPr>
          <w:i/>
          <w:sz w:val="28"/>
        </w:rPr>
      </w:pPr>
      <w:r w:rsidRPr="001B1D9D">
        <w:rPr>
          <w:i/>
          <w:sz w:val="28"/>
        </w:rPr>
        <w:t>Соглашение с прокуратурой Амурской области</w:t>
      </w:r>
    </w:p>
    <w:p w:rsidR="00D27981" w:rsidRPr="001B1D9D" w:rsidRDefault="00D27981" w:rsidP="00D27981">
      <w:pPr>
        <w:pStyle w:val="afb"/>
        <w:shd w:val="clear" w:color="auto" w:fill="FFFFFF"/>
        <w:spacing w:before="0" w:beforeAutospacing="0" w:after="0" w:afterAutospacing="0"/>
        <w:ind w:firstLine="709"/>
        <w:jc w:val="center"/>
        <w:rPr>
          <w:i/>
          <w:sz w:val="28"/>
        </w:rPr>
      </w:pPr>
      <w:r w:rsidRPr="001B1D9D">
        <w:rPr>
          <w:i/>
          <w:sz w:val="28"/>
        </w:rPr>
        <w:t>по вопросам защиты граждан, пострадавших от наводнения</w:t>
      </w:r>
    </w:p>
    <w:p w:rsidR="00D27981" w:rsidRDefault="00D27981" w:rsidP="00D27981">
      <w:pPr>
        <w:pStyle w:val="afb"/>
        <w:shd w:val="clear" w:color="auto" w:fill="FFFFFF"/>
        <w:spacing w:before="0" w:beforeAutospacing="0" w:after="0" w:afterAutospacing="0"/>
        <w:ind w:firstLine="709"/>
        <w:jc w:val="both"/>
        <w:rPr>
          <w:sz w:val="28"/>
        </w:rPr>
      </w:pPr>
      <w:r w:rsidRPr="00E9030C">
        <w:rPr>
          <w:sz w:val="28"/>
        </w:rPr>
        <w:t xml:space="preserve">11 сентября 2013 года после продолжительной совместной работы в целях осуществления эффективного и согласованного контроля и надзора за соблюдением прав и свобод граждан, пострадавших в результате стихийного бедствия, было подписано Соглашение о сотрудничестве между </w:t>
      </w:r>
      <w:r>
        <w:rPr>
          <w:sz w:val="28"/>
        </w:rPr>
        <w:t>п</w:t>
      </w:r>
      <w:r w:rsidRPr="00E9030C">
        <w:rPr>
          <w:sz w:val="28"/>
        </w:rPr>
        <w:t>рокуратурой Амурской области и Общественной палатой Амурской области. Предметом соглашения явилось взаимодействие сторон по вопросам защиты граждан, пострадавших от наводнения,</w:t>
      </w:r>
      <w:r>
        <w:rPr>
          <w:sz w:val="28"/>
        </w:rPr>
        <w:t xml:space="preserve"> по вопросам</w:t>
      </w:r>
      <w:r w:rsidRPr="00E9030C">
        <w:rPr>
          <w:sz w:val="28"/>
        </w:rPr>
        <w:t xml:space="preserve"> устранения и предупреждения нарушений их прав.</w:t>
      </w:r>
    </w:p>
    <w:p w:rsidR="00D27981" w:rsidRPr="00E9030C" w:rsidRDefault="00D27981" w:rsidP="00D27981">
      <w:pPr>
        <w:pStyle w:val="afb"/>
        <w:shd w:val="clear" w:color="auto" w:fill="FFFFFF"/>
        <w:spacing w:before="0" w:beforeAutospacing="0" w:after="0" w:afterAutospacing="0"/>
        <w:ind w:firstLine="709"/>
        <w:jc w:val="both"/>
        <w:rPr>
          <w:sz w:val="32"/>
          <w:szCs w:val="28"/>
        </w:rPr>
      </w:pPr>
      <w:r>
        <w:rPr>
          <w:sz w:val="28"/>
        </w:rPr>
        <w:t>На основании соглашения по всем обращениям, поступающим на «горячую линию» Общественной палаты Амурской области для граждан, пострадавших в результате стихийного бедствия, проводились прокурорские проверки.</w:t>
      </w:r>
    </w:p>
    <w:p w:rsidR="000D385E" w:rsidRDefault="000D385E" w:rsidP="008D194D">
      <w:pPr>
        <w:pStyle w:val="afb"/>
        <w:shd w:val="clear" w:color="auto" w:fill="FFFFFF"/>
        <w:spacing w:before="0" w:beforeAutospacing="0" w:after="0" w:afterAutospacing="0"/>
        <w:ind w:firstLine="709"/>
        <w:jc w:val="both"/>
        <w:rPr>
          <w:b/>
          <w:bCs/>
          <w:sz w:val="28"/>
          <w:szCs w:val="28"/>
        </w:rPr>
      </w:pPr>
    </w:p>
    <w:p w:rsidR="00124D78" w:rsidRDefault="00124D78" w:rsidP="00D822E9">
      <w:pPr>
        <w:shd w:val="clear" w:color="auto" w:fill="FFFFFF"/>
        <w:ind w:firstLine="709"/>
        <w:jc w:val="center"/>
        <w:rPr>
          <w:b/>
          <w:bCs/>
          <w:szCs w:val="28"/>
          <w:lang w:val="ru-RU"/>
        </w:rPr>
      </w:pPr>
    </w:p>
    <w:p w:rsidR="00124D78" w:rsidRDefault="00124D78" w:rsidP="00D822E9">
      <w:pPr>
        <w:shd w:val="clear" w:color="auto" w:fill="FFFFFF"/>
        <w:ind w:firstLine="709"/>
        <w:jc w:val="center"/>
        <w:rPr>
          <w:b/>
          <w:bCs/>
          <w:szCs w:val="28"/>
          <w:lang w:val="ru-RU"/>
        </w:rPr>
      </w:pPr>
    </w:p>
    <w:p w:rsidR="00D822E9" w:rsidRDefault="00D822E9" w:rsidP="00D822E9">
      <w:pPr>
        <w:shd w:val="clear" w:color="auto" w:fill="FFFFFF"/>
        <w:ind w:firstLine="709"/>
        <w:jc w:val="center"/>
        <w:rPr>
          <w:b/>
          <w:bCs/>
          <w:szCs w:val="28"/>
          <w:lang w:val="ru-RU"/>
        </w:rPr>
      </w:pPr>
      <w:r>
        <w:rPr>
          <w:b/>
          <w:bCs/>
          <w:szCs w:val="28"/>
          <w:lang w:val="ru-RU"/>
        </w:rPr>
        <w:lastRenderedPageBreak/>
        <w:t>Фестивали и форумы</w:t>
      </w:r>
    </w:p>
    <w:p w:rsidR="00D822E9" w:rsidRPr="00F17267" w:rsidRDefault="00D822E9" w:rsidP="00D822E9">
      <w:pPr>
        <w:shd w:val="clear" w:color="auto" w:fill="FFFFFF"/>
        <w:ind w:firstLine="709"/>
        <w:jc w:val="center"/>
        <w:rPr>
          <w:bCs/>
          <w:i/>
          <w:szCs w:val="28"/>
          <w:lang w:val="ru-RU"/>
        </w:rPr>
      </w:pPr>
      <w:r w:rsidRPr="00F17267">
        <w:rPr>
          <w:bCs/>
          <w:i/>
          <w:szCs w:val="28"/>
        </w:rPr>
        <w:t>VI</w:t>
      </w:r>
      <w:r w:rsidRPr="00F17267">
        <w:rPr>
          <w:bCs/>
          <w:i/>
          <w:szCs w:val="28"/>
          <w:lang w:val="ru-RU"/>
        </w:rPr>
        <w:t xml:space="preserve"> межнациональный молодежный фестиваль</w:t>
      </w:r>
    </w:p>
    <w:p w:rsidR="00D822E9" w:rsidRPr="00F17267" w:rsidRDefault="00D822E9" w:rsidP="00D822E9">
      <w:pPr>
        <w:shd w:val="clear" w:color="auto" w:fill="FFFFFF"/>
        <w:ind w:firstLine="709"/>
        <w:jc w:val="center"/>
        <w:rPr>
          <w:i/>
          <w:szCs w:val="28"/>
          <w:lang w:val="ru-RU"/>
        </w:rPr>
      </w:pPr>
      <w:r w:rsidRPr="00F17267">
        <w:rPr>
          <w:bCs/>
          <w:i/>
          <w:szCs w:val="28"/>
          <w:lang w:val="ru-RU"/>
        </w:rPr>
        <w:t>«Молодежь! Энергия! Весна!»</w:t>
      </w:r>
    </w:p>
    <w:p w:rsidR="00D822E9" w:rsidRPr="00267018" w:rsidRDefault="00D822E9" w:rsidP="00D822E9">
      <w:pPr>
        <w:pStyle w:val="afb"/>
        <w:shd w:val="clear" w:color="auto" w:fill="FFFFFF"/>
        <w:spacing w:before="0" w:beforeAutospacing="0" w:after="0" w:afterAutospacing="0"/>
        <w:ind w:firstLine="709"/>
        <w:jc w:val="both"/>
        <w:rPr>
          <w:sz w:val="28"/>
          <w:szCs w:val="28"/>
        </w:rPr>
      </w:pPr>
      <w:r>
        <w:rPr>
          <w:sz w:val="28"/>
          <w:szCs w:val="28"/>
        </w:rPr>
        <w:t>24 мая</w:t>
      </w:r>
      <w:r w:rsidRPr="00267018">
        <w:rPr>
          <w:sz w:val="28"/>
          <w:szCs w:val="28"/>
        </w:rPr>
        <w:t xml:space="preserve"> 2013 г</w:t>
      </w:r>
      <w:r>
        <w:rPr>
          <w:sz w:val="28"/>
          <w:szCs w:val="28"/>
        </w:rPr>
        <w:t xml:space="preserve">ода </w:t>
      </w:r>
      <w:r w:rsidRPr="00267018">
        <w:rPr>
          <w:sz w:val="28"/>
          <w:szCs w:val="28"/>
        </w:rPr>
        <w:t>при поддержке Общественной палаты Амурской области</w:t>
      </w:r>
      <w:r>
        <w:rPr>
          <w:sz w:val="28"/>
          <w:szCs w:val="28"/>
        </w:rPr>
        <w:t xml:space="preserve"> состоялся</w:t>
      </w:r>
      <w:r w:rsidRPr="00267018">
        <w:rPr>
          <w:sz w:val="28"/>
          <w:szCs w:val="28"/>
        </w:rPr>
        <w:t xml:space="preserve"> VI межнациональный молодежный фестиваль «Молодежь! Энергия! Весна!» под девизом «Все различны, все равны»</w:t>
      </w:r>
      <w:r>
        <w:rPr>
          <w:sz w:val="28"/>
          <w:szCs w:val="28"/>
        </w:rPr>
        <w:t xml:space="preserve"> </w:t>
      </w:r>
      <w:r w:rsidRPr="00267018">
        <w:rPr>
          <w:sz w:val="28"/>
          <w:szCs w:val="28"/>
        </w:rPr>
        <w:t xml:space="preserve">в рамках 1 этапа международного </w:t>
      </w:r>
      <w:r>
        <w:rPr>
          <w:sz w:val="28"/>
          <w:szCs w:val="28"/>
        </w:rPr>
        <w:t>форума «Мир, где нет чужих</w:t>
      </w:r>
      <w:r w:rsidRPr="00267018">
        <w:rPr>
          <w:sz w:val="28"/>
          <w:szCs w:val="28"/>
        </w:rPr>
        <w:t>».</w:t>
      </w:r>
    </w:p>
    <w:p w:rsidR="00D822E9" w:rsidRPr="00267018" w:rsidRDefault="00D822E9" w:rsidP="00D822E9">
      <w:pPr>
        <w:pStyle w:val="afb"/>
        <w:shd w:val="clear" w:color="auto" w:fill="FFFFFF"/>
        <w:spacing w:before="0" w:beforeAutospacing="0" w:after="0" w:afterAutospacing="0"/>
        <w:ind w:firstLine="709"/>
        <w:jc w:val="both"/>
        <w:rPr>
          <w:sz w:val="28"/>
          <w:szCs w:val="28"/>
        </w:rPr>
      </w:pPr>
      <w:r w:rsidRPr="00267018">
        <w:rPr>
          <w:sz w:val="28"/>
          <w:szCs w:val="28"/>
        </w:rPr>
        <w:t>Организатор</w:t>
      </w:r>
      <w:r>
        <w:rPr>
          <w:sz w:val="28"/>
          <w:szCs w:val="28"/>
        </w:rPr>
        <w:t>ом</w:t>
      </w:r>
      <w:r w:rsidRPr="00267018">
        <w:rPr>
          <w:sz w:val="28"/>
          <w:szCs w:val="28"/>
        </w:rPr>
        <w:t xml:space="preserve"> фестиваля </w:t>
      </w:r>
      <w:r>
        <w:rPr>
          <w:sz w:val="28"/>
          <w:szCs w:val="28"/>
        </w:rPr>
        <w:t xml:space="preserve">выступил </w:t>
      </w:r>
      <w:r w:rsidRPr="00267018">
        <w:rPr>
          <w:sz w:val="28"/>
          <w:szCs w:val="28"/>
        </w:rPr>
        <w:t>Амурский областной общественный фонд «Талантливая молодежь Амура».</w:t>
      </w:r>
    </w:p>
    <w:p w:rsidR="00D822E9" w:rsidRDefault="00D822E9" w:rsidP="00D822E9">
      <w:pPr>
        <w:pStyle w:val="afb"/>
        <w:shd w:val="clear" w:color="auto" w:fill="FFFFFF"/>
        <w:spacing w:before="0" w:beforeAutospacing="0" w:after="0" w:afterAutospacing="0"/>
        <w:ind w:firstLine="709"/>
        <w:jc w:val="both"/>
        <w:rPr>
          <w:sz w:val="28"/>
          <w:szCs w:val="28"/>
        </w:rPr>
      </w:pPr>
      <w:r>
        <w:rPr>
          <w:sz w:val="28"/>
          <w:szCs w:val="28"/>
        </w:rPr>
        <w:t>В</w:t>
      </w:r>
      <w:r w:rsidRPr="00267018">
        <w:rPr>
          <w:sz w:val="28"/>
          <w:szCs w:val="28"/>
        </w:rPr>
        <w:t xml:space="preserve"> фестивале при</w:t>
      </w:r>
      <w:r>
        <w:rPr>
          <w:sz w:val="28"/>
          <w:szCs w:val="28"/>
        </w:rPr>
        <w:t>няли участие</w:t>
      </w:r>
      <w:r w:rsidRPr="00267018">
        <w:rPr>
          <w:sz w:val="28"/>
          <w:szCs w:val="28"/>
        </w:rPr>
        <w:t xml:space="preserve"> </w:t>
      </w:r>
      <w:r>
        <w:rPr>
          <w:sz w:val="28"/>
          <w:szCs w:val="28"/>
        </w:rPr>
        <w:t xml:space="preserve">10 </w:t>
      </w:r>
      <w:r w:rsidRPr="00267018">
        <w:rPr>
          <w:sz w:val="28"/>
          <w:szCs w:val="28"/>
        </w:rPr>
        <w:t>национально-культурны</w:t>
      </w:r>
      <w:r>
        <w:rPr>
          <w:sz w:val="28"/>
          <w:szCs w:val="28"/>
        </w:rPr>
        <w:t>х</w:t>
      </w:r>
      <w:r w:rsidRPr="00267018">
        <w:rPr>
          <w:sz w:val="28"/>
          <w:szCs w:val="28"/>
        </w:rPr>
        <w:t xml:space="preserve"> обществ</w:t>
      </w:r>
      <w:r w:rsidRPr="00D140B5">
        <w:rPr>
          <w:sz w:val="28"/>
          <w:szCs w:val="28"/>
        </w:rPr>
        <w:t xml:space="preserve"> </w:t>
      </w:r>
      <w:r>
        <w:rPr>
          <w:sz w:val="28"/>
          <w:szCs w:val="28"/>
        </w:rPr>
        <w:t>(</w:t>
      </w:r>
      <w:r w:rsidRPr="004A23E1">
        <w:rPr>
          <w:sz w:val="28"/>
          <w:szCs w:val="28"/>
        </w:rPr>
        <w:t>представители армянской, таджикской, узбекской, белорусской диаспор, казаки, китайцы, эвенки</w:t>
      </w:r>
      <w:r>
        <w:rPr>
          <w:sz w:val="28"/>
          <w:szCs w:val="28"/>
        </w:rPr>
        <w:t>,</w:t>
      </w:r>
      <w:r w:rsidRPr="004A23E1">
        <w:rPr>
          <w:sz w:val="28"/>
          <w:szCs w:val="28"/>
        </w:rPr>
        <w:t xml:space="preserve"> палестинцы и др</w:t>
      </w:r>
      <w:r>
        <w:rPr>
          <w:sz w:val="28"/>
          <w:szCs w:val="28"/>
        </w:rPr>
        <w:t>.)</w:t>
      </w:r>
      <w:r w:rsidRPr="00267018">
        <w:rPr>
          <w:sz w:val="28"/>
          <w:szCs w:val="28"/>
        </w:rPr>
        <w:t>, творческие коллективы, мастера народных промыслов, мастера национальной кухни, ученые-исследователи, краеведы и социально активные люди разных возрастов.</w:t>
      </w:r>
    </w:p>
    <w:p w:rsidR="00D822E9"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sidRPr="004A23E1">
        <w:rPr>
          <w:sz w:val="28"/>
          <w:szCs w:val="28"/>
        </w:rPr>
        <w:t xml:space="preserve">В рамках фестиваля </w:t>
      </w:r>
      <w:r>
        <w:rPr>
          <w:sz w:val="28"/>
          <w:szCs w:val="28"/>
        </w:rPr>
        <w:t>с</w:t>
      </w:r>
      <w:r>
        <w:rPr>
          <w:sz w:val="28"/>
          <w:szCs w:val="28"/>
          <w:shd w:val="clear" w:color="auto" w:fill="FFFFFF"/>
        </w:rPr>
        <w:t>остоялись</w:t>
      </w:r>
      <w:r w:rsidRPr="004A23E1">
        <w:rPr>
          <w:sz w:val="28"/>
          <w:szCs w:val="28"/>
          <w:shd w:val="clear" w:color="auto" w:fill="FFFFFF"/>
        </w:rPr>
        <w:t xml:space="preserve"> </w:t>
      </w:r>
      <w:r w:rsidRPr="004A23E1">
        <w:rPr>
          <w:sz w:val="28"/>
          <w:szCs w:val="28"/>
        </w:rPr>
        <w:t>гала-концерт</w:t>
      </w:r>
      <w:r>
        <w:rPr>
          <w:sz w:val="28"/>
          <w:szCs w:val="28"/>
        </w:rPr>
        <w:t>,</w:t>
      </w:r>
      <w:r w:rsidRPr="004A23E1">
        <w:rPr>
          <w:sz w:val="28"/>
          <w:szCs w:val="28"/>
          <w:shd w:val="clear" w:color="auto" w:fill="FFFFFF"/>
        </w:rPr>
        <w:t xml:space="preserve"> </w:t>
      </w:r>
      <w:r w:rsidRPr="004A23E1">
        <w:rPr>
          <w:sz w:val="28"/>
          <w:szCs w:val="28"/>
        </w:rPr>
        <w:t>различные мастер-классы</w:t>
      </w:r>
      <w:r>
        <w:rPr>
          <w:sz w:val="28"/>
          <w:szCs w:val="28"/>
        </w:rPr>
        <w:t>, а также</w:t>
      </w:r>
      <w:r w:rsidRPr="004A23E1">
        <w:rPr>
          <w:sz w:val="28"/>
          <w:szCs w:val="28"/>
          <w:shd w:val="clear" w:color="auto" w:fill="FFFFFF"/>
        </w:rPr>
        <w:t xml:space="preserve">: </w:t>
      </w:r>
    </w:p>
    <w:p w:rsidR="00D822E9"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Pr="004A23E1">
        <w:rPr>
          <w:sz w:val="28"/>
          <w:szCs w:val="28"/>
          <w:shd w:val="clear" w:color="auto" w:fill="FFFFFF"/>
        </w:rPr>
        <w:t>фестиваль ремесла,</w:t>
      </w:r>
    </w:p>
    <w:p w:rsidR="00D822E9"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Pr>
          <w:sz w:val="28"/>
          <w:szCs w:val="28"/>
          <w:shd w:val="clear" w:color="auto" w:fill="FFFFFF"/>
        </w:rPr>
        <w:t>-</w:t>
      </w:r>
      <w:r w:rsidRPr="004A23E1">
        <w:rPr>
          <w:sz w:val="28"/>
          <w:szCs w:val="28"/>
          <w:shd w:val="clear" w:color="auto" w:fill="FFFFFF"/>
        </w:rPr>
        <w:t xml:space="preserve"> фестиваль национальной кухни,</w:t>
      </w:r>
    </w:p>
    <w:p w:rsidR="00D822E9"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Pr>
          <w:sz w:val="28"/>
          <w:szCs w:val="28"/>
          <w:shd w:val="clear" w:color="auto" w:fill="FFFFFF"/>
        </w:rPr>
        <w:t>-</w:t>
      </w:r>
      <w:r w:rsidRPr="004A23E1">
        <w:rPr>
          <w:sz w:val="28"/>
          <w:szCs w:val="28"/>
          <w:shd w:val="clear" w:color="auto" w:fill="FFFFFF"/>
        </w:rPr>
        <w:t xml:space="preserve"> фестиваль хлеба,</w:t>
      </w:r>
    </w:p>
    <w:p w:rsidR="00D822E9"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Pr>
          <w:sz w:val="28"/>
          <w:szCs w:val="28"/>
          <w:shd w:val="clear" w:color="auto" w:fill="FFFFFF"/>
        </w:rPr>
        <w:t>-</w:t>
      </w:r>
      <w:r w:rsidRPr="004A23E1">
        <w:rPr>
          <w:sz w:val="28"/>
          <w:szCs w:val="28"/>
          <w:shd w:val="clear" w:color="auto" w:fill="FFFFFF"/>
        </w:rPr>
        <w:t xml:space="preserve"> фестиваль национальных игр,</w:t>
      </w:r>
    </w:p>
    <w:p w:rsidR="00D822E9"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Pr>
          <w:sz w:val="28"/>
          <w:szCs w:val="28"/>
          <w:shd w:val="clear" w:color="auto" w:fill="FFFFFF"/>
        </w:rPr>
        <w:t>-</w:t>
      </w:r>
      <w:r w:rsidRPr="004A23E1">
        <w:rPr>
          <w:sz w:val="28"/>
          <w:szCs w:val="28"/>
          <w:shd w:val="clear" w:color="auto" w:fill="FFFFFF"/>
        </w:rPr>
        <w:t xml:space="preserve"> фестиваль творчества,</w:t>
      </w:r>
    </w:p>
    <w:p w:rsidR="00D822E9" w:rsidRPr="004A23E1" w:rsidRDefault="00D822E9" w:rsidP="00D822E9">
      <w:pPr>
        <w:pStyle w:val="afb"/>
        <w:shd w:val="clear" w:color="auto" w:fill="FFFFFF" w:themeFill="background1"/>
        <w:spacing w:before="0" w:beforeAutospacing="0" w:after="0" w:afterAutospacing="0"/>
        <w:ind w:firstLine="709"/>
        <w:jc w:val="both"/>
        <w:rPr>
          <w:sz w:val="28"/>
          <w:szCs w:val="28"/>
          <w:shd w:val="clear" w:color="auto" w:fill="FFFFFF"/>
        </w:rPr>
      </w:pPr>
      <w:r>
        <w:rPr>
          <w:sz w:val="28"/>
          <w:szCs w:val="28"/>
          <w:shd w:val="clear" w:color="auto" w:fill="FFFFFF"/>
        </w:rPr>
        <w:t>-</w:t>
      </w:r>
      <w:r w:rsidRPr="004A23E1">
        <w:rPr>
          <w:sz w:val="28"/>
          <w:szCs w:val="28"/>
          <w:shd w:val="clear" w:color="auto" w:fill="FFFFFF"/>
        </w:rPr>
        <w:t xml:space="preserve"> менная ярмарка и друг</w:t>
      </w:r>
      <w:r>
        <w:rPr>
          <w:sz w:val="28"/>
          <w:szCs w:val="28"/>
          <w:shd w:val="clear" w:color="auto" w:fill="FFFFFF"/>
        </w:rPr>
        <w:t>ое</w:t>
      </w:r>
      <w:r w:rsidRPr="004A23E1">
        <w:rPr>
          <w:sz w:val="28"/>
          <w:szCs w:val="28"/>
          <w:shd w:val="clear" w:color="auto" w:fill="FFFFFF"/>
        </w:rPr>
        <w:t>.</w:t>
      </w:r>
    </w:p>
    <w:p w:rsidR="00D822E9" w:rsidRPr="004A23E1" w:rsidRDefault="00D822E9" w:rsidP="00D822E9">
      <w:pPr>
        <w:pStyle w:val="afb"/>
        <w:shd w:val="clear" w:color="auto" w:fill="FFFFFF" w:themeFill="background1"/>
        <w:spacing w:before="0" w:beforeAutospacing="0" w:after="0" w:afterAutospacing="0"/>
        <w:ind w:firstLine="709"/>
        <w:jc w:val="both"/>
        <w:rPr>
          <w:sz w:val="28"/>
          <w:szCs w:val="28"/>
        </w:rPr>
      </w:pPr>
      <w:r w:rsidRPr="004A23E1">
        <w:rPr>
          <w:sz w:val="28"/>
          <w:szCs w:val="28"/>
        </w:rPr>
        <w:t xml:space="preserve">Каждая </w:t>
      </w:r>
      <w:r>
        <w:rPr>
          <w:sz w:val="28"/>
          <w:szCs w:val="28"/>
        </w:rPr>
        <w:t>п</w:t>
      </w:r>
      <w:r w:rsidRPr="004A23E1">
        <w:rPr>
          <w:sz w:val="28"/>
          <w:szCs w:val="28"/>
        </w:rPr>
        <w:t>лощадк</w:t>
      </w:r>
      <w:r>
        <w:rPr>
          <w:sz w:val="28"/>
          <w:szCs w:val="28"/>
        </w:rPr>
        <w:t xml:space="preserve">а </w:t>
      </w:r>
      <w:r w:rsidRPr="004A23E1">
        <w:rPr>
          <w:sz w:val="28"/>
          <w:szCs w:val="28"/>
        </w:rPr>
        <w:t>представи</w:t>
      </w:r>
      <w:r>
        <w:rPr>
          <w:sz w:val="28"/>
          <w:szCs w:val="28"/>
        </w:rPr>
        <w:t>ла</w:t>
      </w:r>
      <w:r w:rsidRPr="004A23E1">
        <w:rPr>
          <w:sz w:val="28"/>
          <w:szCs w:val="28"/>
        </w:rPr>
        <w:t xml:space="preserve"> особенности каждой национальности – ее кухню, игры, промыслы, творческие номера.</w:t>
      </w:r>
      <w:r>
        <w:rPr>
          <w:sz w:val="28"/>
          <w:szCs w:val="28"/>
        </w:rPr>
        <w:t xml:space="preserve"> </w:t>
      </w:r>
      <w:r w:rsidRPr="004A23E1">
        <w:rPr>
          <w:sz w:val="28"/>
          <w:szCs w:val="28"/>
        </w:rPr>
        <w:t>Собравшихся амурчан порадовала ярмарка из национальных диковин, которые привезл</w:t>
      </w:r>
      <w:r>
        <w:rPr>
          <w:sz w:val="28"/>
          <w:szCs w:val="28"/>
        </w:rPr>
        <w:t>и гости фестиваля.</w:t>
      </w:r>
      <w:r w:rsidRPr="004A23E1">
        <w:rPr>
          <w:sz w:val="28"/>
          <w:szCs w:val="28"/>
        </w:rPr>
        <w:t xml:space="preserve"> Все желающие могли попробовать фрукты, шашлыки, сладости, мучные изделия и многое другое. </w:t>
      </w:r>
      <w:r>
        <w:rPr>
          <w:sz w:val="28"/>
          <w:szCs w:val="28"/>
        </w:rPr>
        <w:t>Т</w:t>
      </w:r>
      <w:r w:rsidRPr="004A23E1">
        <w:rPr>
          <w:sz w:val="28"/>
          <w:szCs w:val="28"/>
        </w:rPr>
        <w:t xml:space="preserve">акже были представлены зрителям </w:t>
      </w:r>
      <w:r>
        <w:rPr>
          <w:sz w:val="28"/>
          <w:szCs w:val="28"/>
        </w:rPr>
        <w:t>р</w:t>
      </w:r>
      <w:r w:rsidRPr="004A23E1">
        <w:rPr>
          <w:sz w:val="28"/>
          <w:szCs w:val="28"/>
        </w:rPr>
        <w:t>аботы национальных умельцев.</w:t>
      </w:r>
      <w:r>
        <w:rPr>
          <w:sz w:val="28"/>
          <w:szCs w:val="28"/>
        </w:rPr>
        <w:t xml:space="preserve"> </w:t>
      </w:r>
      <w:r w:rsidRPr="004A23E1">
        <w:rPr>
          <w:sz w:val="28"/>
          <w:szCs w:val="28"/>
        </w:rPr>
        <w:t>В конце дня всем собравшимся раздали по кусочку разных национальных блюд.</w:t>
      </w:r>
    </w:p>
    <w:p w:rsidR="00D822E9" w:rsidRPr="00F17267" w:rsidRDefault="00D822E9" w:rsidP="00D822E9">
      <w:pPr>
        <w:ind w:firstLine="709"/>
        <w:jc w:val="center"/>
        <w:rPr>
          <w:i/>
          <w:szCs w:val="28"/>
          <w:lang w:val="ru-RU"/>
        </w:rPr>
      </w:pPr>
      <w:r w:rsidRPr="00F17267">
        <w:rPr>
          <w:i/>
          <w:szCs w:val="28"/>
          <w:lang w:val="ru-RU"/>
        </w:rPr>
        <w:t>Четвертый образовательный молодежный форум «Регион 28»</w:t>
      </w:r>
    </w:p>
    <w:p w:rsidR="00D822E9" w:rsidRDefault="00D822E9" w:rsidP="00D822E9">
      <w:pPr>
        <w:ind w:firstLine="709"/>
        <w:jc w:val="both"/>
        <w:rPr>
          <w:szCs w:val="28"/>
          <w:lang w:val="ru-RU"/>
        </w:rPr>
      </w:pPr>
      <w:r w:rsidRPr="005E3E92">
        <w:rPr>
          <w:szCs w:val="28"/>
          <w:lang w:val="ru-RU"/>
        </w:rPr>
        <w:t xml:space="preserve">03-07 июля 2013 года </w:t>
      </w:r>
      <w:r>
        <w:rPr>
          <w:szCs w:val="28"/>
          <w:lang w:val="ru-RU"/>
        </w:rPr>
        <w:t>при сотрудничестве Общественной палаты Амурской области состоялся ч</w:t>
      </w:r>
      <w:r w:rsidRPr="005E3E92">
        <w:rPr>
          <w:szCs w:val="28"/>
          <w:lang w:val="ru-RU"/>
        </w:rPr>
        <w:t>етвертый образовательный молодежный форум «Регион 28».</w:t>
      </w:r>
      <w:r w:rsidRPr="00FE779E">
        <w:rPr>
          <w:szCs w:val="28"/>
          <w:lang w:val="ru-RU"/>
        </w:rPr>
        <w:t xml:space="preserve"> Его организаторы - министерство образования и науки Амурской области в лице Амурского областного дворца творчества детей и молодежи и общественного фонда «Талантливая молод</w:t>
      </w:r>
      <w:r>
        <w:rPr>
          <w:szCs w:val="28"/>
          <w:lang w:val="ru-RU"/>
        </w:rPr>
        <w:t>е</w:t>
      </w:r>
      <w:r w:rsidRPr="00FE779E">
        <w:rPr>
          <w:szCs w:val="28"/>
          <w:lang w:val="ru-RU"/>
        </w:rPr>
        <w:t>жь Амура»</w:t>
      </w:r>
      <w:r>
        <w:rPr>
          <w:szCs w:val="28"/>
          <w:lang w:val="ru-RU"/>
        </w:rPr>
        <w:t>.</w:t>
      </w:r>
    </w:p>
    <w:p w:rsidR="00D822E9" w:rsidRDefault="00D822E9" w:rsidP="00D822E9">
      <w:pPr>
        <w:ind w:firstLine="709"/>
        <w:jc w:val="both"/>
        <w:rPr>
          <w:szCs w:val="28"/>
          <w:lang w:val="ru-RU"/>
        </w:rPr>
      </w:pPr>
      <w:r w:rsidRPr="005E3E92">
        <w:rPr>
          <w:szCs w:val="28"/>
          <w:lang w:val="ru-RU"/>
        </w:rPr>
        <w:t>Он проходил в лагере «Радуга» в Благовещенском районе и собрал более 200 человек со всей области.</w:t>
      </w:r>
      <w:r w:rsidRPr="00FE779E">
        <w:rPr>
          <w:szCs w:val="28"/>
          <w:lang w:val="ru-RU"/>
        </w:rPr>
        <w:t xml:space="preserve"> </w:t>
      </w:r>
      <w:r w:rsidRPr="005E3E92">
        <w:rPr>
          <w:szCs w:val="28"/>
          <w:lang w:val="ru-RU"/>
        </w:rPr>
        <w:t>На форум съехались представители молодёжных организаций и студенты. В рамках «Региона 28» было проведено несколько мероприятий.</w:t>
      </w:r>
    </w:p>
    <w:p w:rsidR="00D822E9" w:rsidRPr="005E3E92" w:rsidRDefault="00D822E9" w:rsidP="00D822E9">
      <w:pPr>
        <w:pStyle w:val="afb"/>
        <w:shd w:val="clear" w:color="auto" w:fill="FFFFFF"/>
        <w:spacing w:before="0" w:beforeAutospacing="0" w:after="0" w:afterAutospacing="0"/>
        <w:ind w:firstLine="709"/>
        <w:jc w:val="both"/>
        <w:rPr>
          <w:sz w:val="28"/>
          <w:szCs w:val="28"/>
        </w:rPr>
      </w:pPr>
      <w:r w:rsidRPr="005E3E92">
        <w:rPr>
          <w:sz w:val="28"/>
          <w:szCs w:val="28"/>
        </w:rPr>
        <w:t>В этом году одна из основных идей форума – развитие, совершенствование, улучшение жизни молод</w:t>
      </w:r>
      <w:r>
        <w:rPr>
          <w:szCs w:val="28"/>
        </w:rPr>
        <w:t>е</w:t>
      </w:r>
      <w:r w:rsidRPr="005E3E92">
        <w:rPr>
          <w:sz w:val="28"/>
          <w:szCs w:val="28"/>
        </w:rPr>
        <w:t>жи в городах и с</w:t>
      </w:r>
      <w:r>
        <w:rPr>
          <w:szCs w:val="28"/>
        </w:rPr>
        <w:t>е</w:t>
      </w:r>
      <w:r w:rsidRPr="005E3E92">
        <w:rPr>
          <w:sz w:val="28"/>
          <w:szCs w:val="28"/>
        </w:rPr>
        <w:t xml:space="preserve">лах. Так, молодые активисты </w:t>
      </w:r>
      <w:r w:rsidRPr="00FE779E">
        <w:rPr>
          <w:sz w:val="28"/>
          <w:szCs w:val="28"/>
        </w:rPr>
        <w:t>через сюжетно-ролевую игру «Город будущего»</w:t>
      </w:r>
      <w:r>
        <w:rPr>
          <w:szCs w:val="28"/>
        </w:rPr>
        <w:t xml:space="preserve"> </w:t>
      </w:r>
      <w:r w:rsidRPr="005E3E92">
        <w:rPr>
          <w:sz w:val="28"/>
          <w:szCs w:val="28"/>
        </w:rPr>
        <w:t>защищали социальные проекты</w:t>
      </w:r>
      <w:r>
        <w:rPr>
          <w:szCs w:val="28"/>
        </w:rPr>
        <w:t xml:space="preserve"> по</w:t>
      </w:r>
      <w:r w:rsidRPr="00FE779E">
        <w:rPr>
          <w:szCs w:val="28"/>
        </w:rPr>
        <w:t xml:space="preserve"> </w:t>
      </w:r>
      <w:r w:rsidRPr="00FE779E">
        <w:rPr>
          <w:sz w:val="28"/>
          <w:szCs w:val="28"/>
        </w:rPr>
        <w:t>созда</w:t>
      </w:r>
      <w:r>
        <w:rPr>
          <w:szCs w:val="28"/>
        </w:rPr>
        <w:t>нию</w:t>
      </w:r>
      <w:r w:rsidRPr="00FE779E">
        <w:rPr>
          <w:sz w:val="28"/>
          <w:szCs w:val="28"/>
        </w:rPr>
        <w:t xml:space="preserve"> план</w:t>
      </w:r>
      <w:r>
        <w:rPr>
          <w:szCs w:val="28"/>
        </w:rPr>
        <w:t>а</w:t>
      </w:r>
      <w:r w:rsidRPr="00FE779E">
        <w:rPr>
          <w:sz w:val="28"/>
          <w:szCs w:val="28"/>
        </w:rPr>
        <w:t xml:space="preserve"> успешного развития города</w:t>
      </w:r>
      <w:r w:rsidRPr="005E3E92">
        <w:rPr>
          <w:sz w:val="28"/>
          <w:szCs w:val="28"/>
        </w:rPr>
        <w:t xml:space="preserve">, часть из которых реализуют на спонсорские деньги. Кроме того, в рамках форума предлагали обучающие </w:t>
      </w:r>
      <w:r w:rsidRPr="005E3E92">
        <w:rPr>
          <w:sz w:val="28"/>
          <w:szCs w:val="28"/>
        </w:rPr>
        <w:lastRenderedPageBreak/>
        <w:t xml:space="preserve">программы, проводили различные дебаты, </w:t>
      </w:r>
      <w:r>
        <w:rPr>
          <w:szCs w:val="28"/>
        </w:rPr>
        <w:t>«</w:t>
      </w:r>
      <w:r w:rsidRPr="005E3E92">
        <w:rPr>
          <w:sz w:val="28"/>
          <w:szCs w:val="28"/>
        </w:rPr>
        <w:t>круглые столы</w:t>
      </w:r>
      <w:r>
        <w:rPr>
          <w:szCs w:val="28"/>
        </w:rPr>
        <w:t>»</w:t>
      </w:r>
      <w:r w:rsidRPr="005E3E92">
        <w:rPr>
          <w:sz w:val="28"/>
          <w:szCs w:val="28"/>
        </w:rPr>
        <w:t xml:space="preserve"> и тренинги</w:t>
      </w:r>
      <w:r w:rsidRPr="00FE779E">
        <w:rPr>
          <w:szCs w:val="28"/>
        </w:rPr>
        <w:t xml:space="preserve"> </w:t>
      </w:r>
      <w:r w:rsidRPr="00FE779E">
        <w:rPr>
          <w:sz w:val="28"/>
          <w:szCs w:val="28"/>
        </w:rPr>
        <w:t>по основным направлениям форума: «Молодёжное самоуправление», «Лидер – это я», «Добровольцем быть модно», «Имею право!», «Инфопоток»</w:t>
      </w:r>
      <w:r w:rsidRPr="005E3E92">
        <w:rPr>
          <w:sz w:val="28"/>
          <w:szCs w:val="28"/>
        </w:rPr>
        <w:t>.</w:t>
      </w:r>
      <w:r w:rsidRPr="00EC73A6">
        <w:rPr>
          <w:sz w:val="28"/>
          <w:szCs w:val="28"/>
        </w:rPr>
        <w:t xml:space="preserve"> </w:t>
      </w:r>
      <w:r w:rsidRPr="005E3E92">
        <w:rPr>
          <w:sz w:val="28"/>
          <w:szCs w:val="28"/>
        </w:rPr>
        <w:t>В рамках форума про</w:t>
      </w:r>
      <w:r>
        <w:rPr>
          <w:sz w:val="28"/>
          <w:szCs w:val="28"/>
        </w:rPr>
        <w:t>шли</w:t>
      </w:r>
      <w:r w:rsidRPr="005E3E92">
        <w:rPr>
          <w:sz w:val="28"/>
          <w:szCs w:val="28"/>
        </w:rPr>
        <w:t xml:space="preserve"> тематические акции «Чистые руки» по борьбе с коррупцией и «Наша Победа» - в преддверии 70-летия со дня окончания Великой Отечественной войны.</w:t>
      </w:r>
    </w:p>
    <w:p w:rsidR="00D822E9" w:rsidRDefault="00D822E9" w:rsidP="00D822E9">
      <w:pPr>
        <w:ind w:firstLine="709"/>
        <w:jc w:val="both"/>
        <w:rPr>
          <w:szCs w:val="28"/>
          <w:lang w:val="ru-RU"/>
        </w:rPr>
      </w:pPr>
      <w:r w:rsidRPr="005E3E92">
        <w:rPr>
          <w:szCs w:val="28"/>
          <w:lang w:val="ru-RU"/>
        </w:rPr>
        <w:t>По итогам мероприятий 8 самых активных участников наградили пут</w:t>
      </w:r>
      <w:r>
        <w:rPr>
          <w:szCs w:val="28"/>
          <w:lang w:val="ru-RU"/>
        </w:rPr>
        <w:t>е</w:t>
      </w:r>
      <w:r w:rsidRPr="005E3E92">
        <w:rPr>
          <w:szCs w:val="28"/>
          <w:lang w:val="ru-RU"/>
        </w:rPr>
        <w:t>вками на всероссийский молодёжный</w:t>
      </w:r>
      <w:r>
        <w:rPr>
          <w:szCs w:val="28"/>
          <w:lang w:val="ru-RU"/>
        </w:rPr>
        <w:t xml:space="preserve"> форум «Острова», который пройде</w:t>
      </w:r>
      <w:r w:rsidRPr="005E3E92">
        <w:rPr>
          <w:szCs w:val="28"/>
          <w:lang w:val="ru-RU"/>
        </w:rPr>
        <w:t>т с 20 по 29 августа в Сахалинской области. Пятерым младшим участникам вручили пут</w:t>
      </w:r>
      <w:r>
        <w:rPr>
          <w:szCs w:val="28"/>
          <w:lang w:val="ru-RU"/>
        </w:rPr>
        <w:t>е</w:t>
      </w:r>
      <w:r w:rsidRPr="005E3E92">
        <w:rPr>
          <w:szCs w:val="28"/>
          <w:lang w:val="ru-RU"/>
        </w:rPr>
        <w:t>вки во Всероссийский детский центр «Океан», другие активисты получили ценные призы.</w:t>
      </w:r>
    </w:p>
    <w:p w:rsidR="00D822E9" w:rsidRPr="005E3E92" w:rsidRDefault="00D822E9" w:rsidP="00D822E9">
      <w:pPr>
        <w:ind w:firstLine="709"/>
        <w:jc w:val="both"/>
        <w:rPr>
          <w:szCs w:val="28"/>
          <w:lang w:val="ru-RU"/>
        </w:rPr>
      </w:pPr>
      <w:r>
        <w:rPr>
          <w:szCs w:val="28"/>
          <w:lang w:val="ru-RU"/>
        </w:rPr>
        <w:t>В</w:t>
      </w:r>
      <w:r w:rsidRPr="005E3E92">
        <w:rPr>
          <w:szCs w:val="28"/>
          <w:lang w:val="ru-RU"/>
        </w:rPr>
        <w:t xml:space="preserve"> последний день форума был оглаш</w:t>
      </w:r>
      <w:r>
        <w:rPr>
          <w:szCs w:val="28"/>
          <w:lang w:val="ru-RU"/>
        </w:rPr>
        <w:t>е</w:t>
      </w:r>
      <w:r w:rsidRPr="005E3E92">
        <w:rPr>
          <w:szCs w:val="28"/>
          <w:lang w:val="ru-RU"/>
        </w:rPr>
        <w:t>н список членов общественно-молод</w:t>
      </w:r>
      <w:r>
        <w:rPr>
          <w:szCs w:val="28"/>
          <w:lang w:val="ru-RU"/>
        </w:rPr>
        <w:t>е</w:t>
      </w:r>
      <w:r w:rsidRPr="005E3E92">
        <w:rPr>
          <w:szCs w:val="28"/>
          <w:lang w:val="ru-RU"/>
        </w:rPr>
        <w:t>жного совета Амурской области. Планируется, что он будет работать при Общественной палате Приамурья</w:t>
      </w:r>
      <w:r>
        <w:rPr>
          <w:szCs w:val="28"/>
          <w:lang w:val="ru-RU"/>
        </w:rPr>
        <w:t xml:space="preserve"> и войдет в состав Союза общественных организаций</w:t>
      </w:r>
      <w:r w:rsidRPr="005E3E92">
        <w:rPr>
          <w:szCs w:val="28"/>
          <w:lang w:val="ru-RU"/>
        </w:rPr>
        <w:t>.</w:t>
      </w:r>
    </w:p>
    <w:p w:rsidR="00D822E9" w:rsidRPr="00F17267" w:rsidRDefault="00D822E9" w:rsidP="00D822E9">
      <w:pPr>
        <w:shd w:val="clear" w:color="auto" w:fill="FFFFFF"/>
        <w:ind w:firstLine="709"/>
        <w:jc w:val="center"/>
        <w:outlineLvl w:val="0"/>
        <w:rPr>
          <w:i/>
          <w:szCs w:val="28"/>
          <w:lang w:val="ru-RU"/>
        </w:rPr>
      </w:pPr>
      <w:r w:rsidRPr="00F17267">
        <w:rPr>
          <w:i/>
          <w:szCs w:val="28"/>
          <w:lang w:val="ru-RU"/>
        </w:rPr>
        <w:t>Международный межкультурный фестиваль молодежи</w:t>
      </w:r>
    </w:p>
    <w:p w:rsidR="00D822E9" w:rsidRPr="00F17267" w:rsidRDefault="00D822E9" w:rsidP="00D822E9">
      <w:pPr>
        <w:shd w:val="clear" w:color="auto" w:fill="FFFFFF"/>
        <w:ind w:firstLine="709"/>
        <w:jc w:val="center"/>
        <w:outlineLvl w:val="0"/>
        <w:rPr>
          <w:rFonts w:eastAsia="Times New Roman"/>
          <w:i/>
          <w:kern w:val="36"/>
          <w:szCs w:val="28"/>
          <w:lang w:val="ru-RU" w:eastAsia="ru-RU" w:bidi="ar-SA"/>
        </w:rPr>
      </w:pPr>
      <w:r w:rsidRPr="00F17267">
        <w:rPr>
          <w:i/>
          <w:szCs w:val="28"/>
          <w:lang w:val="ru-RU"/>
        </w:rPr>
        <w:t>«Мир, где нет чужих»</w:t>
      </w:r>
    </w:p>
    <w:p w:rsidR="00D822E9" w:rsidRPr="0013389F" w:rsidRDefault="00D822E9" w:rsidP="00D822E9">
      <w:pPr>
        <w:pStyle w:val="afb"/>
        <w:shd w:val="clear" w:color="auto" w:fill="FFFFFF"/>
        <w:spacing w:before="0" w:beforeAutospacing="0" w:after="0" w:afterAutospacing="0"/>
        <w:ind w:firstLine="709"/>
        <w:jc w:val="both"/>
        <w:rPr>
          <w:sz w:val="28"/>
          <w:szCs w:val="28"/>
        </w:rPr>
      </w:pPr>
      <w:r w:rsidRPr="0013389F">
        <w:rPr>
          <w:sz w:val="28"/>
          <w:szCs w:val="28"/>
        </w:rPr>
        <w:t>20-25 октября 2013 г. про</w:t>
      </w:r>
      <w:r>
        <w:rPr>
          <w:sz w:val="28"/>
          <w:szCs w:val="28"/>
        </w:rPr>
        <w:t>шел</w:t>
      </w:r>
      <w:r w:rsidRPr="0013389F">
        <w:rPr>
          <w:sz w:val="28"/>
          <w:szCs w:val="28"/>
        </w:rPr>
        <w:t xml:space="preserve"> международный межкультурный фестиваль молодежи «Мир, где нет чужих».</w:t>
      </w:r>
    </w:p>
    <w:p w:rsidR="00D822E9" w:rsidRPr="0013389F" w:rsidRDefault="00D822E9" w:rsidP="00D822E9">
      <w:pPr>
        <w:pStyle w:val="afb"/>
        <w:shd w:val="clear" w:color="auto" w:fill="FFFFFF"/>
        <w:spacing w:before="0" w:beforeAutospacing="0" w:after="0" w:afterAutospacing="0"/>
        <w:ind w:firstLine="709"/>
        <w:jc w:val="both"/>
        <w:rPr>
          <w:sz w:val="28"/>
          <w:szCs w:val="28"/>
        </w:rPr>
      </w:pPr>
      <w:r w:rsidRPr="0013389F">
        <w:rPr>
          <w:sz w:val="28"/>
          <w:szCs w:val="28"/>
        </w:rPr>
        <w:t>Программа фестиваля «Мир, где нет чужих» разделена на 2 блока: в Р</w:t>
      </w:r>
      <w:r>
        <w:rPr>
          <w:sz w:val="28"/>
          <w:szCs w:val="28"/>
        </w:rPr>
        <w:t xml:space="preserve">оссийской </w:t>
      </w:r>
      <w:r w:rsidRPr="0013389F">
        <w:rPr>
          <w:sz w:val="28"/>
          <w:szCs w:val="28"/>
        </w:rPr>
        <w:t>Ф</w:t>
      </w:r>
      <w:r>
        <w:rPr>
          <w:sz w:val="28"/>
          <w:szCs w:val="28"/>
        </w:rPr>
        <w:t>едерации</w:t>
      </w:r>
      <w:r w:rsidRPr="0013389F">
        <w:rPr>
          <w:sz w:val="28"/>
          <w:szCs w:val="28"/>
        </w:rPr>
        <w:t xml:space="preserve"> и в КНР. «Мир, где нет чужих»</w:t>
      </w:r>
      <w:r>
        <w:rPr>
          <w:sz w:val="28"/>
          <w:szCs w:val="28"/>
        </w:rPr>
        <w:t xml:space="preserve"> уже </w:t>
      </w:r>
      <w:r w:rsidRPr="0013389F">
        <w:rPr>
          <w:sz w:val="28"/>
          <w:szCs w:val="28"/>
        </w:rPr>
        <w:t>четвертый год подряд соб</w:t>
      </w:r>
      <w:r>
        <w:rPr>
          <w:sz w:val="28"/>
          <w:szCs w:val="28"/>
        </w:rPr>
        <w:t>ирает</w:t>
      </w:r>
      <w:r w:rsidRPr="0013389F">
        <w:rPr>
          <w:sz w:val="28"/>
          <w:szCs w:val="28"/>
        </w:rPr>
        <w:t xml:space="preserve"> молодежь Дальневосточного федерального округа Р</w:t>
      </w:r>
      <w:r>
        <w:rPr>
          <w:sz w:val="28"/>
          <w:szCs w:val="28"/>
        </w:rPr>
        <w:t xml:space="preserve">оссийской </w:t>
      </w:r>
      <w:r w:rsidRPr="0013389F">
        <w:rPr>
          <w:sz w:val="28"/>
          <w:szCs w:val="28"/>
        </w:rPr>
        <w:t>Ф</w:t>
      </w:r>
      <w:r>
        <w:rPr>
          <w:sz w:val="28"/>
          <w:szCs w:val="28"/>
        </w:rPr>
        <w:t>едерации</w:t>
      </w:r>
      <w:r w:rsidRPr="0013389F">
        <w:rPr>
          <w:sz w:val="28"/>
          <w:szCs w:val="28"/>
        </w:rPr>
        <w:t xml:space="preserve"> и Северо-</w:t>
      </w:r>
      <w:r>
        <w:rPr>
          <w:sz w:val="28"/>
          <w:szCs w:val="28"/>
        </w:rPr>
        <w:t>в</w:t>
      </w:r>
      <w:r w:rsidRPr="0013389F">
        <w:rPr>
          <w:sz w:val="28"/>
          <w:szCs w:val="28"/>
        </w:rPr>
        <w:t xml:space="preserve">остока КНР. </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20 октября д</w:t>
      </w:r>
      <w:r w:rsidRPr="000526CB">
        <w:rPr>
          <w:rFonts w:eastAsia="Times New Roman"/>
          <w:color w:val="000000"/>
          <w:szCs w:val="28"/>
          <w:lang w:val="ru-RU" w:eastAsia="ru-RU"/>
        </w:rPr>
        <w:t>ля гостей фестиваля было организовано знакомство, неформальное общение, где каждая делегация в творческой форме представила себя, приняла участие в веселых играх.</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По традиции каждый участник загадал желание и привязал его в виде красной ленточки на дерево желаний.</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21 октября в актовом зале БГПУ прошло пленарное заседание научно-практической конференции </w:t>
      </w:r>
      <w:r w:rsidRPr="00637CE6">
        <w:rPr>
          <w:rFonts w:eastAsia="Times New Roman"/>
          <w:color w:val="000000"/>
          <w:szCs w:val="28"/>
          <w:lang w:val="ru-RU" w:eastAsia="ru-RU"/>
        </w:rPr>
        <w:t>«</w:t>
      </w:r>
      <w:r w:rsidRPr="000526CB">
        <w:rPr>
          <w:rFonts w:eastAsia="Times New Roman"/>
          <w:color w:val="000000"/>
          <w:szCs w:val="28"/>
          <w:lang w:val="ru-RU" w:eastAsia="ru-RU"/>
        </w:rPr>
        <w:t>Молодёжь мира - шаг навстречу</w:t>
      </w:r>
      <w:r w:rsidRPr="00637CE6">
        <w:rPr>
          <w:rFonts w:eastAsia="Times New Roman"/>
          <w:color w:val="000000"/>
          <w:szCs w:val="28"/>
          <w:lang w:val="ru-RU" w:eastAsia="ru-RU"/>
        </w:rPr>
        <w:t>»</w:t>
      </w:r>
      <w:r w:rsidRPr="000526CB">
        <w:rPr>
          <w:rFonts w:eastAsia="Times New Roman"/>
          <w:color w:val="000000"/>
          <w:szCs w:val="28"/>
          <w:lang w:val="ru-RU" w:eastAsia="ru-RU"/>
        </w:rPr>
        <w:t>.</w:t>
      </w:r>
    </w:p>
    <w:p w:rsidR="00D822E9" w:rsidRPr="00637CE6"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На заседании была обозначена цель научно-практической конференции - не дать молод</w:t>
      </w:r>
      <w:r w:rsidRPr="00637CE6">
        <w:rPr>
          <w:rFonts w:eastAsia="Times New Roman"/>
          <w:color w:val="000000"/>
          <w:szCs w:val="28"/>
          <w:lang w:val="ru-RU" w:eastAsia="ru-RU"/>
        </w:rPr>
        <w:t>е</w:t>
      </w:r>
      <w:r w:rsidRPr="000526CB">
        <w:rPr>
          <w:rFonts w:eastAsia="Times New Roman"/>
          <w:color w:val="000000"/>
          <w:szCs w:val="28"/>
          <w:lang w:val="ru-RU" w:eastAsia="ru-RU"/>
        </w:rPr>
        <w:t xml:space="preserve">жи остаться в стороне от решения важнейших для стран вопросов. </w:t>
      </w:r>
    </w:p>
    <w:p w:rsidR="00D822E9" w:rsidRPr="00637CE6"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Научно-практическая конференция </w:t>
      </w:r>
      <w:r w:rsidRPr="00637CE6">
        <w:rPr>
          <w:rFonts w:eastAsia="Times New Roman"/>
          <w:color w:val="000000"/>
          <w:szCs w:val="28"/>
          <w:lang w:val="ru-RU" w:eastAsia="ru-RU"/>
        </w:rPr>
        <w:t>«</w:t>
      </w:r>
      <w:r w:rsidRPr="000526CB">
        <w:rPr>
          <w:rFonts w:eastAsia="Times New Roman"/>
          <w:color w:val="000000"/>
          <w:szCs w:val="28"/>
          <w:lang w:val="ru-RU" w:eastAsia="ru-RU"/>
        </w:rPr>
        <w:t>Молодёжь мира - шаг навстречу</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работала по 5 секциям:</w:t>
      </w:r>
    </w:p>
    <w:p w:rsidR="00D822E9" w:rsidRPr="00637CE6"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1) </w:t>
      </w:r>
      <w:r>
        <w:rPr>
          <w:rFonts w:eastAsia="Times New Roman"/>
          <w:color w:val="000000"/>
          <w:szCs w:val="28"/>
          <w:lang w:val="ru-RU" w:eastAsia="ru-RU"/>
        </w:rPr>
        <w:t>с</w:t>
      </w:r>
      <w:r w:rsidRPr="000526CB">
        <w:rPr>
          <w:rFonts w:eastAsia="Times New Roman"/>
          <w:color w:val="000000"/>
          <w:szCs w:val="28"/>
          <w:lang w:val="ru-RU" w:eastAsia="ru-RU"/>
        </w:rPr>
        <w:t>оциальная инновационная деятельность молодёжи</w:t>
      </w:r>
      <w:r w:rsidRPr="00637CE6">
        <w:rPr>
          <w:rFonts w:eastAsia="Times New Roman"/>
          <w:color w:val="000000"/>
          <w:szCs w:val="28"/>
          <w:lang w:val="ru-RU" w:eastAsia="ru-RU"/>
        </w:rPr>
        <w:t>;</w:t>
      </w:r>
    </w:p>
    <w:p w:rsidR="00D822E9" w:rsidRPr="00637CE6"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2) </w:t>
      </w:r>
      <w:r>
        <w:rPr>
          <w:rFonts w:eastAsia="Times New Roman"/>
          <w:color w:val="000000"/>
          <w:szCs w:val="28"/>
          <w:lang w:val="ru-RU" w:eastAsia="ru-RU"/>
        </w:rPr>
        <w:t>и</w:t>
      </w:r>
      <w:r w:rsidRPr="000526CB">
        <w:rPr>
          <w:rFonts w:eastAsia="Times New Roman"/>
          <w:color w:val="000000"/>
          <w:szCs w:val="28"/>
          <w:lang w:val="ru-RU" w:eastAsia="ru-RU"/>
        </w:rPr>
        <w:t>деология и практика современно</w:t>
      </w:r>
      <w:r w:rsidRPr="00637CE6">
        <w:rPr>
          <w:rFonts w:eastAsia="Times New Roman"/>
          <w:color w:val="000000"/>
          <w:szCs w:val="28"/>
          <w:lang w:val="ru-RU" w:eastAsia="ru-RU"/>
        </w:rPr>
        <w:t>й</w:t>
      </w:r>
      <w:r w:rsidRPr="000526CB">
        <w:rPr>
          <w:rFonts w:eastAsia="Times New Roman"/>
          <w:color w:val="000000"/>
          <w:szCs w:val="28"/>
          <w:lang w:val="ru-RU" w:eastAsia="ru-RU"/>
        </w:rPr>
        <w:t xml:space="preserve"> молод</w:t>
      </w:r>
      <w:r w:rsidRPr="00637CE6">
        <w:rPr>
          <w:rFonts w:eastAsia="Times New Roman"/>
          <w:color w:val="000000"/>
          <w:szCs w:val="28"/>
          <w:lang w:val="ru-RU" w:eastAsia="ru-RU"/>
        </w:rPr>
        <w:t>е</w:t>
      </w:r>
      <w:r w:rsidRPr="000526CB">
        <w:rPr>
          <w:rFonts w:eastAsia="Times New Roman"/>
          <w:color w:val="000000"/>
          <w:szCs w:val="28"/>
          <w:lang w:val="ru-RU" w:eastAsia="ru-RU"/>
        </w:rPr>
        <w:t>жной политики</w:t>
      </w:r>
      <w:r w:rsidRPr="00637CE6">
        <w:rPr>
          <w:rFonts w:eastAsia="Times New Roman"/>
          <w:color w:val="000000"/>
          <w:szCs w:val="28"/>
          <w:lang w:val="ru-RU" w:eastAsia="ru-RU"/>
        </w:rPr>
        <w:t>;</w:t>
      </w:r>
    </w:p>
    <w:p w:rsidR="00D822E9" w:rsidRPr="00637CE6"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3) </w:t>
      </w:r>
      <w:r>
        <w:rPr>
          <w:rFonts w:eastAsia="Times New Roman"/>
          <w:color w:val="000000"/>
          <w:szCs w:val="28"/>
          <w:lang w:val="ru-RU" w:eastAsia="ru-RU"/>
        </w:rPr>
        <w:t>п</w:t>
      </w:r>
      <w:r w:rsidRPr="000526CB">
        <w:rPr>
          <w:rFonts w:eastAsia="Times New Roman"/>
          <w:color w:val="000000"/>
          <w:szCs w:val="28"/>
          <w:lang w:val="ru-RU" w:eastAsia="ru-RU"/>
        </w:rPr>
        <w:t>роблемы межкультурного и межгосударственного взаимодействия</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p>
    <w:p w:rsidR="00D822E9" w:rsidRPr="00637CE6"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4) </w:t>
      </w:r>
      <w:r>
        <w:rPr>
          <w:rFonts w:eastAsia="Times New Roman"/>
          <w:color w:val="000000"/>
          <w:szCs w:val="28"/>
          <w:lang w:val="ru-RU" w:eastAsia="ru-RU"/>
        </w:rPr>
        <w:t>р</w:t>
      </w:r>
      <w:r w:rsidRPr="000526CB">
        <w:rPr>
          <w:rFonts w:eastAsia="Times New Roman"/>
          <w:color w:val="000000"/>
          <w:szCs w:val="28"/>
          <w:lang w:val="ru-RU" w:eastAsia="ru-RU"/>
        </w:rPr>
        <w:t>елигия в современном мире и е</w:t>
      </w:r>
      <w:r w:rsidRPr="00637CE6">
        <w:rPr>
          <w:rFonts w:eastAsia="Times New Roman"/>
          <w:color w:val="000000"/>
          <w:szCs w:val="28"/>
          <w:lang w:val="ru-RU" w:eastAsia="ru-RU"/>
        </w:rPr>
        <w:t>е</w:t>
      </w:r>
      <w:r w:rsidRPr="000526CB">
        <w:rPr>
          <w:rFonts w:eastAsia="Times New Roman"/>
          <w:color w:val="000000"/>
          <w:szCs w:val="28"/>
          <w:lang w:val="ru-RU" w:eastAsia="ru-RU"/>
        </w:rPr>
        <w:t xml:space="preserve"> влияние на молод</w:t>
      </w:r>
      <w:r w:rsidRPr="00637CE6">
        <w:rPr>
          <w:rFonts w:eastAsia="Times New Roman"/>
          <w:color w:val="000000"/>
          <w:szCs w:val="28"/>
          <w:lang w:val="ru-RU" w:eastAsia="ru-RU"/>
        </w:rPr>
        <w:t>е</w:t>
      </w:r>
      <w:r w:rsidRPr="000526CB">
        <w:rPr>
          <w:rFonts w:eastAsia="Times New Roman"/>
          <w:color w:val="000000"/>
          <w:szCs w:val="28"/>
          <w:lang w:val="ru-RU" w:eastAsia="ru-RU"/>
        </w:rPr>
        <w:t>жь</w:t>
      </w:r>
      <w:r w:rsidRPr="00637CE6">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 xml:space="preserve">5) </w:t>
      </w:r>
      <w:r>
        <w:rPr>
          <w:rFonts w:eastAsia="Times New Roman"/>
          <w:color w:val="000000"/>
          <w:szCs w:val="28"/>
          <w:lang w:val="ru-RU" w:eastAsia="ru-RU"/>
        </w:rPr>
        <w:t>м</w:t>
      </w:r>
      <w:r w:rsidRPr="000526CB">
        <w:rPr>
          <w:rFonts w:eastAsia="Times New Roman"/>
          <w:color w:val="000000"/>
          <w:szCs w:val="28"/>
          <w:lang w:val="ru-RU" w:eastAsia="ru-RU"/>
        </w:rPr>
        <w:t>олод</w:t>
      </w:r>
      <w:r w:rsidRPr="00637CE6">
        <w:rPr>
          <w:rFonts w:eastAsia="Times New Roman"/>
          <w:color w:val="000000"/>
          <w:szCs w:val="28"/>
          <w:lang w:val="ru-RU" w:eastAsia="ru-RU"/>
        </w:rPr>
        <w:t>е</w:t>
      </w:r>
      <w:r w:rsidRPr="000526CB">
        <w:rPr>
          <w:rFonts w:eastAsia="Times New Roman"/>
          <w:color w:val="000000"/>
          <w:szCs w:val="28"/>
          <w:lang w:val="ru-RU" w:eastAsia="ru-RU"/>
        </w:rPr>
        <w:t>жные инновационные проекты и идеи.</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В конференции приняли участие более 70 молодых исследователей. Их работы прошли профессиональную экспертизу. По итогам </w:t>
      </w:r>
      <w:r>
        <w:rPr>
          <w:rFonts w:eastAsia="Times New Roman"/>
          <w:color w:val="000000"/>
          <w:szCs w:val="28"/>
          <w:lang w:val="ru-RU" w:eastAsia="ru-RU"/>
        </w:rPr>
        <w:t>деятельности</w:t>
      </w:r>
      <w:r w:rsidRPr="000526CB">
        <w:rPr>
          <w:rFonts w:eastAsia="Times New Roman"/>
          <w:color w:val="000000"/>
          <w:szCs w:val="28"/>
          <w:lang w:val="ru-RU" w:eastAsia="ru-RU"/>
        </w:rPr>
        <w:t xml:space="preserve"> экспертных советов в каждой секции были определены лучшие исследования. В каждой секции было три победителя, которых наградили на торжественном концерте в Амурской областной филармонии на церемонии открытия фестиваля.</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lastRenderedPageBreak/>
        <w:t>В этот же день прошел конкурс социальных проектов, призванный стимулировать гражданскую активность молодежи и обменяться опытом разработки и реализации социально</w:t>
      </w:r>
      <w:r>
        <w:rPr>
          <w:rFonts w:eastAsia="Times New Roman"/>
          <w:color w:val="000000"/>
          <w:szCs w:val="28"/>
          <w:lang w:val="ru-RU" w:eastAsia="ru-RU"/>
        </w:rPr>
        <w:t xml:space="preserve"> </w:t>
      </w:r>
      <w:r w:rsidRPr="000526CB">
        <w:rPr>
          <w:rFonts w:eastAsia="Times New Roman"/>
          <w:color w:val="000000"/>
          <w:szCs w:val="28"/>
          <w:lang w:val="ru-RU" w:eastAsia="ru-RU"/>
        </w:rPr>
        <w:t xml:space="preserve">значимых проектов. Участники презентовали свои успешные социальные практики. Публичная презентация проектов - это уже 3 этап конкурса социальных проектов. К публичной защите допускались проекты, прошедшие заочную экспертную оценку. Проекты были представлены в 3 номинациях: добровольчество; культура, творчество; спорт, здоровье. Всего было презентовано 9 проектов. Вне конкурса выступили ребята из Сахалинской области с проектом дальневосточного молодежного форума </w:t>
      </w:r>
      <w:r w:rsidRPr="00637CE6">
        <w:rPr>
          <w:rFonts w:eastAsia="Times New Roman"/>
          <w:color w:val="000000"/>
          <w:szCs w:val="28"/>
          <w:lang w:val="ru-RU" w:eastAsia="ru-RU"/>
        </w:rPr>
        <w:t>«</w:t>
      </w:r>
      <w:r w:rsidRPr="000526CB">
        <w:rPr>
          <w:rFonts w:eastAsia="Times New Roman"/>
          <w:color w:val="000000"/>
          <w:szCs w:val="28"/>
          <w:lang w:val="ru-RU" w:eastAsia="ru-RU"/>
        </w:rPr>
        <w:t>Острова</w:t>
      </w:r>
      <w:r w:rsidRPr="00637CE6">
        <w:rPr>
          <w:rFonts w:eastAsia="Times New Roman"/>
          <w:color w:val="000000"/>
          <w:szCs w:val="28"/>
          <w:lang w:val="ru-RU" w:eastAsia="ru-RU"/>
        </w:rPr>
        <w:t>»</w:t>
      </w:r>
      <w:r w:rsidRPr="000526CB">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Международный молод</w:t>
      </w:r>
      <w:r w:rsidRPr="00637CE6">
        <w:rPr>
          <w:rFonts w:eastAsia="Times New Roman"/>
          <w:color w:val="000000"/>
          <w:szCs w:val="28"/>
          <w:lang w:val="ru-RU" w:eastAsia="ru-RU"/>
        </w:rPr>
        <w:t>е</w:t>
      </w:r>
      <w:r w:rsidRPr="000526CB">
        <w:rPr>
          <w:rFonts w:eastAsia="Times New Roman"/>
          <w:color w:val="000000"/>
          <w:szCs w:val="28"/>
          <w:lang w:val="ru-RU" w:eastAsia="ru-RU"/>
        </w:rPr>
        <w:t xml:space="preserve">жный фестиваль </w:t>
      </w:r>
      <w:r w:rsidRPr="00637CE6">
        <w:rPr>
          <w:rFonts w:eastAsia="Times New Roman"/>
          <w:color w:val="000000"/>
          <w:szCs w:val="28"/>
          <w:lang w:val="ru-RU" w:eastAsia="ru-RU"/>
        </w:rPr>
        <w:t>«</w:t>
      </w:r>
      <w:r w:rsidRPr="000526CB">
        <w:rPr>
          <w:rFonts w:eastAsia="Times New Roman"/>
          <w:color w:val="000000"/>
          <w:szCs w:val="28"/>
          <w:lang w:val="ru-RU" w:eastAsia="ru-RU"/>
        </w:rPr>
        <w:t>Мир, где нет чужих</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помог сдружится людям из разных городов и разных стран. Большую роль в этом сыграл </w:t>
      </w:r>
      <w:r>
        <w:rPr>
          <w:rFonts w:eastAsia="Times New Roman"/>
          <w:color w:val="000000"/>
          <w:szCs w:val="28"/>
          <w:lang w:val="ru-RU" w:eastAsia="ru-RU"/>
        </w:rPr>
        <w:t>«</w:t>
      </w:r>
      <w:r w:rsidRPr="000526CB">
        <w:rPr>
          <w:rFonts w:eastAsia="Times New Roman"/>
          <w:color w:val="000000"/>
          <w:szCs w:val="28"/>
          <w:lang w:val="ru-RU" w:eastAsia="ru-RU"/>
        </w:rPr>
        <w:t>Творческий Арбат</w:t>
      </w:r>
      <w:r>
        <w:rPr>
          <w:rFonts w:eastAsia="Times New Roman"/>
          <w:color w:val="000000"/>
          <w:szCs w:val="28"/>
          <w:lang w:val="ru-RU" w:eastAsia="ru-RU"/>
        </w:rPr>
        <w:t>»</w:t>
      </w:r>
      <w:r w:rsidRPr="000526CB">
        <w:rPr>
          <w:rFonts w:eastAsia="Times New Roman"/>
          <w:color w:val="000000"/>
          <w:szCs w:val="28"/>
          <w:lang w:val="ru-RU" w:eastAsia="ru-RU"/>
        </w:rPr>
        <w:t>, прошедший 21 октября в Амурской областной филармонии.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Открыли </w:t>
      </w:r>
      <w:r>
        <w:rPr>
          <w:rFonts w:eastAsia="Times New Roman"/>
          <w:color w:val="000000"/>
          <w:szCs w:val="28"/>
          <w:lang w:val="ru-RU" w:eastAsia="ru-RU"/>
        </w:rPr>
        <w:t>«</w:t>
      </w:r>
      <w:r w:rsidRPr="000526CB">
        <w:rPr>
          <w:rFonts w:eastAsia="Times New Roman"/>
          <w:color w:val="000000"/>
          <w:szCs w:val="28"/>
          <w:lang w:val="ru-RU" w:eastAsia="ru-RU"/>
        </w:rPr>
        <w:t>Творческий Арбат</w:t>
      </w:r>
      <w:r>
        <w:rPr>
          <w:rFonts w:eastAsia="Times New Roman"/>
          <w:color w:val="000000"/>
          <w:szCs w:val="28"/>
          <w:lang w:val="ru-RU" w:eastAsia="ru-RU"/>
        </w:rPr>
        <w:t>»</w:t>
      </w:r>
      <w:r w:rsidRPr="000526CB">
        <w:rPr>
          <w:rFonts w:eastAsia="Times New Roman"/>
          <w:color w:val="000000"/>
          <w:szCs w:val="28"/>
          <w:lang w:val="ru-RU" w:eastAsia="ru-RU"/>
        </w:rPr>
        <w:t xml:space="preserve"> китайские гости, которые продемонстрировали китайское искусство ушу.</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Участники </w:t>
      </w:r>
      <w:r>
        <w:rPr>
          <w:rFonts w:eastAsia="Times New Roman"/>
          <w:color w:val="000000"/>
          <w:szCs w:val="28"/>
          <w:lang w:val="ru-RU" w:eastAsia="ru-RU"/>
        </w:rPr>
        <w:t>«Т</w:t>
      </w:r>
      <w:r w:rsidRPr="000526CB">
        <w:rPr>
          <w:rFonts w:eastAsia="Times New Roman"/>
          <w:color w:val="000000"/>
          <w:szCs w:val="28"/>
          <w:lang w:val="ru-RU" w:eastAsia="ru-RU"/>
        </w:rPr>
        <w:t>ворческого Арбата</w:t>
      </w:r>
      <w:r>
        <w:rPr>
          <w:rFonts w:eastAsia="Times New Roman"/>
          <w:color w:val="000000"/>
          <w:szCs w:val="28"/>
          <w:lang w:val="ru-RU" w:eastAsia="ru-RU"/>
        </w:rPr>
        <w:t>»</w:t>
      </w:r>
      <w:r w:rsidRPr="000526CB">
        <w:rPr>
          <w:rFonts w:eastAsia="Times New Roman"/>
          <w:color w:val="000000"/>
          <w:szCs w:val="28"/>
          <w:lang w:val="ru-RU" w:eastAsia="ru-RU"/>
        </w:rPr>
        <w:t xml:space="preserve"> могли смастерить себе браслеты с помощью старинной русской техники ручного ткачества </w:t>
      </w:r>
      <w:r w:rsidRPr="00637CE6">
        <w:rPr>
          <w:rFonts w:eastAsia="Times New Roman"/>
          <w:color w:val="000000"/>
          <w:szCs w:val="28"/>
          <w:lang w:val="ru-RU" w:eastAsia="ru-RU"/>
        </w:rPr>
        <w:t>«</w:t>
      </w:r>
      <w:r w:rsidRPr="000526CB">
        <w:rPr>
          <w:rFonts w:eastAsia="Times New Roman"/>
          <w:color w:val="000000"/>
          <w:szCs w:val="28"/>
          <w:lang w:val="ru-RU" w:eastAsia="ru-RU"/>
        </w:rPr>
        <w:t>Д</w:t>
      </w:r>
      <w:r w:rsidRPr="00637CE6">
        <w:rPr>
          <w:rFonts w:eastAsia="Times New Roman"/>
          <w:color w:val="000000"/>
          <w:szCs w:val="28"/>
          <w:lang w:val="ru-RU" w:eastAsia="ru-RU"/>
        </w:rPr>
        <w:t>ер</w:t>
      </w:r>
      <w:r w:rsidRPr="000526CB">
        <w:rPr>
          <w:rFonts w:eastAsia="Times New Roman"/>
          <w:color w:val="000000"/>
          <w:szCs w:val="28"/>
          <w:lang w:val="ru-RU" w:eastAsia="ru-RU"/>
        </w:rPr>
        <w:t>гание</w:t>
      </w:r>
      <w:r w:rsidRPr="00637CE6">
        <w:rPr>
          <w:rFonts w:eastAsia="Times New Roman"/>
          <w:color w:val="000000"/>
          <w:szCs w:val="28"/>
          <w:lang w:val="ru-RU" w:eastAsia="ru-RU"/>
        </w:rPr>
        <w:t>»</w:t>
      </w:r>
      <w:r w:rsidRPr="000526CB">
        <w:rPr>
          <w:rFonts w:eastAsia="Times New Roman"/>
          <w:color w:val="000000"/>
          <w:szCs w:val="28"/>
          <w:lang w:val="ru-RU" w:eastAsia="ru-RU"/>
        </w:rPr>
        <w:t>,</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смоделировать фигурку из воздушных шаров;</w:t>
      </w:r>
      <w:r w:rsidRPr="00637CE6">
        <w:rPr>
          <w:rFonts w:eastAsia="Times New Roman"/>
          <w:color w:val="000000"/>
          <w:szCs w:val="28"/>
          <w:lang w:val="ru-RU" w:eastAsia="ru-RU"/>
        </w:rPr>
        <w:t xml:space="preserve"> заплести </w:t>
      </w:r>
      <w:r w:rsidRPr="000526CB">
        <w:rPr>
          <w:rFonts w:eastAsia="Times New Roman"/>
          <w:color w:val="000000"/>
          <w:szCs w:val="28"/>
          <w:lang w:val="ru-RU" w:eastAsia="ru-RU"/>
        </w:rPr>
        <w:t>русские, греческие и другие косы,</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наслаждались старинным китайским точечным массажем,</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пробовали традиционный китайский чай</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пле</w:t>
      </w:r>
      <w:r w:rsidRPr="00637CE6">
        <w:rPr>
          <w:rFonts w:eastAsia="Times New Roman"/>
          <w:color w:val="000000"/>
          <w:szCs w:val="28"/>
          <w:lang w:val="ru-RU" w:eastAsia="ru-RU"/>
        </w:rPr>
        <w:t>л</w:t>
      </w:r>
      <w:r w:rsidRPr="000526CB">
        <w:rPr>
          <w:rFonts w:eastAsia="Times New Roman"/>
          <w:color w:val="000000"/>
          <w:szCs w:val="28"/>
          <w:lang w:val="ru-RU" w:eastAsia="ru-RU"/>
        </w:rPr>
        <w:t>и русских кукол из пряжи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дела</w:t>
      </w:r>
      <w:r w:rsidRPr="00637CE6">
        <w:rPr>
          <w:rFonts w:eastAsia="Times New Roman"/>
          <w:color w:val="000000"/>
          <w:szCs w:val="28"/>
          <w:lang w:val="ru-RU" w:eastAsia="ru-RU"/>
        </w:rPr>
        <w:t>ли</w:t>
      </w:r>
      <w:r w:rsidRPr="000526CB">
        <w:rPr>
          <w:rFonts w:eastAsia="Times New Roman"/>
          <w:color w:val="000000"/>
          <w:szCs w:val="28"/>
          <w:lang w:val="ru-RU" w:eastAsia="ru-RU"/>
        </w:rPr>
        <w:t xml:space="preserve"> фигурки из бумаги.</w:t>
      </w:r>
      <w:r w:rsidRPr="00637CE6">
        <w:rPr>
          <w:rFonts w:eastAsia="Times New Roman"/>
          <w:color w:val="000000"/>
          <w:szCs w:val="28"/>
          <w:lang w:val="ru-RU" w:eastAsia="ru-RU"/>
        </w:rPr>
        <w:t xml:space="preserve"> </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В финале </w:t>
      </w:r>
      <w:r>
        <w:rPr>
          <w:rFonts w:eastAsia="Times New Roman"/>
          <w:color w:val="000000"/>
          <w:szCs w:val="28"/>
          <w:lang w:val="ru-RU" w:eastAsia="ru-RU"/>
        </w:rPr>
        <w:t>«</w:t>
      </w:r>
      <w:r w:rsidRPr="000526CB">
        <w:rPr>
          <w:rFonts w:eastAsia="Times New Roman"/>
          <w:color w:val="000000"/>
          <w:szCs w:val="28"/>
          <w:lang w:val="ru-RU" w:eastAsia="ru-RU"/>
        </w:rPr>
        <w:t xml:space="preserve">Творческого </w:t>
      </w:r>
      <w:r>
        <w:rPr>
          <w:rFonts w:eastAsia="Times New Roman"/>
          <w:color w:val="000000"/>
          <w:szCs w:val="28"/>
          <w:lang w:val="ru-RU" w:eastAsia="ru-RU"/>
        </w:rPr>
        <w:t>А</w:t>
      </w:r>
      <w:r w:rsidRPr="000526CB">
        <w:rPr>
          <w:rFonts w:eastAsia="Times New Roman"/>
          <w:color w:val="000000"/>
          <w:szCs w:val="28"/>
          <w:lang w:val="ru-RU" w:eastAsia="ru-RU"/>
        </w:rPr>
        <w:t>рбата</w:t>
      </w:r>
      <w:r>
        <w:rPr>
          <w:rFonts w:eastAsia="Times New Roman"/>
          <w:color w:val="000000"/>
          <w:szCs w:val="28"/>
          <w:lang w:val="ru-RU" w:eastAsia="ru-RU"/>
        </w:rPr>
        <w:t>»</w:t>
      </w:r>
      <w:r w:rsidRPr="000526CB">
        <w:rPr>
          <w:rFonts w:eastAsia="Times New Roman"/>
          <w:color w:val="000000"/>
          <w:szCs w:val="28"/>
          <w:lang w:val="ru-RU" w:eastAsia="ru-RU"/>
        </w:rPr>
        <w:t xml:space="preserve"> </w:t>
      </w:r>
      <w:r>
        <w:rPr>
          <w:rFonts w:eastAsia="Times New Roman"/>
          <w:color w:val="000000"/>
          <w:szCs w:val="28"/>
          <w:lang w:val="ru-RU" w:eastAsia="ru-RU"/>
        </w:rPr>
        <w:t>состоялся</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w:t>
      </w:r>
      <w:r w:rsidRPr="000526CB">
        <w:rPr>
          <w:rFonts w:eastAsia="Times New Roman"/>
          <w:color w:val="000000"/>
          <w:szCs w:val="28"/>
          <w:lang w:val="ru-RU" w:eastAsia="ru-RU"/>
        </w:rPr>
        <w:t>Подиум</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демонстрация моделей одежды из коллекций, созданных студентами индустриально-педагогического факультета БГПУ.</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На первом этаже филармонии была организована фотовыставка </w:t>
      </w:r>
      <w:r w:rsidRPr="00637CE6">
        <w:rPr>
          <w:rFonts w:eastAsia="Times New Roman"/>
          <w:color w:val="000000"/>
          <w:szCs w:val="28"/>
          <w:lang w:val="ru-RU" w:eastAsia="ru-RU"/>
        </w:rPr>
        <w:t>«</w:t>
      </w:r>
      <w:r w:rsidRPr="000526CB">
        <w:rPr>
          <w:rFonts w:eastAsia="Times New Roman"/>
          <w:color w:val="000000"/>
          <w:szCs w:val="28"/>
          <w:lang w:val="ru-RU" w:eastAsia="ru-RU"/>
        </w:rPr>
        <w:t>Дети разных народов, мы мечтою о мире живём…</w:t>
      </w:r>
      <w:r w:rsidRPr="00637CE6">
        <w:rPr>
          <w:rFonts w:eastAsia="Times New Roman"/>
          <w:color w:val="000000"/>
          <w:szCs w:val="28"/>
          <w:lang w:val="ru-RU" w:eastAsia="ru-RU"/>
        </w:rPr>
        <w:t>»</w:t>
      </w:r>
      <w:r w:rsidRPr="000526CB">
        <w:rPr>
          <w:rFonts w:eastAsia="Times New Roman"/>
          <w:color w:val="000000"/>
          <w:szCs w:val="28"/>
          <w:lang w:val="ru-RU" w:eastAsia="ru-RU"/>
        </w:rPr>
        <w:t>, в которой приняли участие 86 фоторабот. Итоги фотоконкурса подводились на торжественном открытии фестиваля.</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22 октября в БГПУ проходили мастер-классы, диспут-площадки по различным направлениям:</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1) «</w:t>
      </w:r>
      <w:r w:rsidRPr="000526CB">
        <w:rPr>
          <w:rFonts w:eastAsia="Times New Roman"/>
          <w:color w:val="000000"/>
          <w:szCs w:val="28"/>
          <w:lang w:val="ru-RU" w:eastAsia="ru-RU"/>
        </w:rPr>
        <w:t>От вдохновения сердца к творчеству души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лейтмотив мастер-класса - творить вокруг себя красоту и гармонию жизни через творение красоты и гармонии жизни внутри себя</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2) «</w:t>
      </w:r>
      <w:r w:rsidRPr="000526CB">
        <w:rPr>
          <w:rFonts w:eastAsia="Times New Roman"/>
          <w:color w:val="000000"/>
          <w:szCs w:val="28"/>
          <w:lang w:val="ru-RU" w:eastAsia="ru-RU"/>
        </w:rPr>
        <w:t>Человек боится трудностей, а может быть их следует искать?</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w:t>
      </w:r>
      <w:r w:rsidRPr="00637CE6">
        <w:rPr>
          <w:rFonts w:eastAsia="Times New Roman"/>
          <w:color w:val="000000"/>
          <w:szCs w:val="28"/>
          <w:lang w:val="ru-RU" w:eastAsia="ru-RU"/>
        </w:rPr>
        <w:t>с</w:t>
      </w:r>
      <w:r w:rsidRPr="000526CB">
        <w:rPr>
          <w:rFonts w:eastAsia="Times New Roman"/>
          <w:color w:val="000000"/>
          <w:szCs w:val="28"/>
          <w:lang w:val="ru-RU" w:eastAsia="ru-RU"/>
        </w:rPr>
        <w:t xml:space="preserve"> участниками проводились релаксационные упражнения и разминки, ко</w:t>
      </w:r>
      <w:r>
        <w:rPr>
          <w:rFonts w:eastAsia="Times New Roman"/>
          <w:color w:val="000000"/>
          <w:szCs w:val="28"/>
          <w:lang w:val="ru-RU" w:eastAsia="ru-RU"/>
        </w:rPr>
        <w:t>торые пробуждали их воображение;</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3) «</w:t>
      </w:r>
      <w:r w:rsidRPr="000526CB">
        <w:rPr>
          <w:rFonts w:eastAsia="Times New Roman"/>
          <w:color w:val="000000"/>
          <w:szCs w:val="28"/>
          <w:lang w:val="ru-RU" w:eastAsia="ru-RU"/>
        </w:rPr>
        <w:t>Тренинг креативности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развитие креативного мышления участников с </w:t>
      </w:r>
      <w:r>
        <w:rPr>
          <w:rFonts w:eastAsia="Times New Roman"/>
          <w:color w:val="000000"/>
          <w:szCs w:val="28"/>
          <w:lang w:val="ru-RU" w:eastAsia="ru-RU"/>
        </w:rPr>
        <w:t>помощью специальных упражнений;</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4) «с</w:t>
      </w:r>
      <w:r w:rsidRPr="000526CB">
        <w:rPr>
          <w:rFonts w:eastAsia="Times New Roman"/>
          <w:color w:val="000000"/>
          <w:szCs w:val="28"/>
          <w:lang w:val="ru-RU" w:eastAsia="ru-RU"/>
        </w:rPr>
        <w:t>оциальное проектирование</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раскрыт</w:t>
      </w:r>
      <w:r w:rsidRPr="00637CE6">
        <w:rPr>
          <w:rFonts w:eastAsia="Times New Roman"/>
          <w:color w:val="000000"/>
          <w:szCs w:val="28"/>
          <w:lang w:val="ru-RU" w:eastAsia="ru-RU"/>
        </w:rPr>
        <w:t>ие</w:t>
      </w:r>
      <w:r w:rsidRPr="000526CB">
        <w:rPr>
          <w:rFonts w:eastAsia="Times New Roman"/>
          <w:color w:val="000000"/>
          <w:szCs w:val="28"/>
          <w:lang w:val="ru-RU" w:eastAsia="ru-RU"/>
        </w:rPr>
        <w:t xml:space="preserve"> современны</w:t>
      </w:r>
      <w:r w:rsidRPr="00637CE6">
        <w:rPr>
          <w:rFonts w:eastAsia="Times New Roman"/>
          <w:color w:val="000000"/>
          <w:szCs w:val="28"/>
          <w:lang w:val="ru-RU" w:eastAsia="ru-RU"/>
        </w:rPr>
        <w:t>х</w:t>
      </w:r>
      <w:r w:rsidRPr="000526CB">
        <w:rPr>
          <w:rFonts w:eastAsia="Times New Roman"/>
          <w:color w:val="000000"/>
          <w:szCs w:val="28"/>
          <w:lang w:val="ru-RU" w:eastAsia="ru-RU"/>
        </w:rPr>
        <w:t xml:space="preserve"> требовани</w:t>
      </w:r>
      <w:r w:rsidRPr="00637CE6">
        <w:rPr>
          <w:rFonts w:eastAsia="Times New Roman"/>
          <w:color w:val="000000"/>
          <w:szCs w:val="28"/>
          <w:lang w:val="ru-RU" w:eastAsia="ru-RU"/>
        </w:rPr>
        <w:t>й</w:t>
      </w:r>
      <w:r w:rsidRPr="000526CB">
        <w:rPr>
          <w:rFonts w:eastAsia="Times New Roman"/>
          <w:color w:val="000000"/>
          <w:szCs w:val="28"/>
          <w:lang w:val="ru-RU" w:eastAsia="ru-RU"/>
        </w:rPr>
        <w:t xml:space="preserve"> к социальному проекту</w:t>
      </w:r>
      <w:r>
        <w:rPr>
          <w:rFonts w:eastAsia="Times New Roman"/>
          <w:color w:val="000000"/>
          <w:szCs w:val="28"/>
          <w:lang w:val="ru-RU" w:eastAsia="ru-RU"/>
        </w:rPr>
        <w:t>;</w:t>
      </w:r>
    </w:p>
    <w:p w:rsidR="00D822E9" w:rsidRPr="00637CE6"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5) «</w:t>
      </w:r>
      <w:r w:rsidRPr="000526CB">
        <w:rPr>
          <w:rFonts w:eastAsia="Times New Roman"/>
          <w:color w:val="000000"/>
          <w:szCs w:val="28"/>
          <w:lang w:val="ru-RU" w:eastAsia="ru-RU"/>
        </w:rPr>
        <w:t>Роспись балалаек</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оформление модели балалайки в различных видах русской народной росписи по дереву</w:t>
      </w:r>
      <w:r>
        <w:rPr>
          <w:rFonts w:eastAsia="Times New Roman"/>
          <w:color w:val="000000"/>
          <w:szCs w:val="28"/>
          <w:lang w:val="ru-RU" w:eastAsia="ru-RU"/>
        </w:rPr>
        <w:t>;</w:t>
      </w:r>
    </w:p>
    <w:p w:rsidR="00D822E9" w:rsidRPr="00637CE6"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6) «</w:t>
      </w:r>
      <w:r w:rsidRPr="000526CB">
        <w:rPr>
          <w:rFonts w:eastAsia="Times New Roman"/>
          <w:color w:val="000000"/>
          <w:szCs w:val="28"/>
          <w:lang w:val="ru-RU" w:eastAsia="ru-RU"/>
        </w:rPr>
        <w:t>Народные обрядовые куклы</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изготовление традиционных рус</w:t>
      </w:r>
      <w:r>
        <w:rPr>
          <w:rFonts w:eastAsia="Times New Roman"/>
          <w:color w:val="000000"/>
          <w:szCs w:val="28"/>
          <w:lang w:val="ru-RU" w:eastAsia="ru-RU"/>
        </w:rPr>
        <w:t>ских обереговых кукол-кормилок;</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7) «</w:t>
      </w:r>
      <w:r w:rsidRPr="000526CB">
        <w:rPr>
          <w:rFonts w:eastAsia="Times New Roman"/>
          <w:color w:val="000000"/>
          <w:szCs w:val="28"/>
          <w:lang w:val="ru-RU" w:eastAsia="ru-RU"/>
        </w:rPr>
        <w:t>Платья-трансформеры</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методика изготовления и трансформации платьев из трикотажного полотна</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lastRenderedPageBreak/>
        <w:t>8) «К</w:t>
      </w:r>
      <w:r w:rsidRPr="000526CB">
        <w:rPr>
          <w:rFonts w:eastAsia="Times New Roman"/>
          <w:color w:val="000000"/>
          <w:szCs w:val="28"/>
          <w:lang w:val="ru-RU" w:eastAsia="ru-RU"/>
        </w:rPr>
        <w:t>аллиграфия</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искусство красивого письма с использованием четырех сокровищ знания: чернильных палочек, чернильного камня, кистей и бумаги</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9) «</w:t>
      </w:r>
      <w:r w:rsidRPr="000526CB">
        <w:rPr>
          <w:rFonts w:eastAsia="Times New Roman"/>
          <w:color w:val="000000"/>
          <w:szCs w:val="28"/>
          <w:lang w:val="ru-RU" w:eastAsia="ru-RU"/>
        </w:rPr>
        <w:t>Искусство вырезания из бумаги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вид традиционного народного декоративно-прикладного искусства Китая</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10) «</w:t>
      </w:r>
      <w:r w:rsidRPr="000526CB">
        <w:rPr>
          <w:rFonts w:eastAsia="Times New Roman"/>
          <w:color w:val="000000"/>
          <w:szCs w:val="28"/>
          <w:lang w:val="ru-RU" w:eastAsia="ru-RU"/>
        </w:rPr>
        <w:t>Танц-класс</w:t>
      </w:r>
      <w:r w:rsidRPr="00637CE6">
        <w:rPr>
          <w:rFonts w:eastAsia="Times New Roman"/>
          <w:color w:val="000000"/>
          <w:szCs w:val="28"/>
          <w:lang w:val="ru-RU" w:eastAsia="ru-RU"/>
        </w:rPr>
        <w:t>» -</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 xml:space="preserve">получение </w:t>
      </w:r>
      <w:r w:rsidRPr="000526CB">
        <w:rPr>
          <w:rFonts w:eastAsia="Times New Roman"/>
          <w:color w:val="000000"/>
          <w:szCs w:val="28"/>
          <w:lang w:val="ru-RU" w:eastAsia="ru-RU"/>
        </w:rPr>
        <w:t>знани</w:t>
      </w:r>
      <w:r w:rsidRPr="00637CE6">
        <w:rPr>
          <w:rFonts w:eastAsia="Times New Roman"/>
          <w:color w:val="000000"/>
          <w:szCs w:val="28"/>
          <w:lang w:val="ru-RU" w:eastAsia="ru-RU"/>
        </w:rPr>
        <w:t>й</w:t>
      </w:r>
      <w:r w:rsidRPr="000526CB">
        <w:rPr>
          <w:rFonts w:eastAsia="Times New Roman"/>
          <w:color w:val="000000"/>
          <w:szCs w:val="28"/>
          <w:lang w:val="ru-RU" w:eastAsia="ru-RU"/>
        </w:rPr>
        <w:t xml:space="preserve"> в области танца</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11) «</w:t>
      </w:r>
      <w:r w:rsidRPr="000526CB">
        <w:rPr>
          <w:rFonts w:eastAsia="Times New Roman"/>
          <w:color w:val="000000"/>
          <w:szCs w:val="28"/>
          <w:lang w:val="ru-RU" w:eastAsia="ru-RU"/>
        </w:rPr>
        <w:t>Фотоискусство. Город в объективе</w:t>
      </w:r>
      <w:r w:rsidRPr="00637CE6">
        <w:rPr>
          <w:rFonts w:eastAsia="Times New Roman"/>
          <w:color w:val="000000"/>
          <w:szCs w:val="28"/>
          <w:lang w:val="ru-RU" w:eastAsia="ru-RU"/>
        </w:rPr>
        <w:t>» -</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раскрытие</w:t>
      </w:r>
      <w:r w:rsidRPr="000526CB">
        <w:rPr>
          <w:rFonts w:eastAsia="Times New Roman"/>
          <w:color w:val="000000"/>
          <w:szCs w:val="28"/>
          <w:lang w:val="ru-RU" w:eastAsia="ru-RU"/>
        </w:rPr>
        <w:t xml:space="preserve"> секрет</w:t>
      </w:r>
      <w:r w:rsidRPr="00637CE6">
        <w:rPr>
          <w:rFonts w:eastAsia="Times New Roman"/>
          <w:color w:val="000000"/>
          <w:szCs w:val="28"/>
          <w:lang w:val="ru-RU" w:eastAsia="ru-RU"/>
        </w:rPr>
        <w:t>ов</w:t>
      </w:r>
      <w:r w:rsidRPr="000526CB">
        <w:rPr>
          <w:rFonts w:eastAsia="Times New Roman"/>
          <w:color w:val="000000"/>
          <w:szCs w:val="28"/>
          <w:lang w:val="ru-RU" w:eastAsia="ru-RU"/>
        </w:rPr>
        <w:t xml:space="preserve"> фотодела</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12) «</w:t>
      </w:r>
      <w:r w:rsidRPr="000526CB">
        <w:rPr>
          <w:rFonts w:eastAsia="Times New Roman"/>
          <w:color w:val="000000"/>
          <w:szCs w:val="28"/>
          <w:lang w:val="ru-RU" w:eastAsia="ru-RU"/>
        </w:rPr>
        <w:t xml:space="preserve">Дискуссионная площадка в формате </w:t>
      </w:r>
      <w:r w:rsidRPr="00637CE6">
        <w:rPr>
          <w:rFonts w:eastAsia="Times New Roman"/>
          <w:color w:val="000000"/>
          <w:szCs w:val="28"/>
          <w:lang w:val="ru-RU" w:eastAsia="ru-RU"/>
        </w:rPr>
        <w:t>«</w:t>
      </w:r>
      <w:r w:rsidRPr="000526CB">
        <w:rPr>
          <w:rFonts w:eastAsia="Times New Roman"/>
          <w:color w:val="000000"/>
          <w:szCs w:val="28"/>
          <w:lang w:val="ru-RU" w:eastAsia="ru-RU"/>
        </w:rPr>
        <w:t>Мировое кафе</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 «</w:t>
      </w:r>
      <w:r w:rsidRPr="000526CB">
        <w:rPr>
          <w:rFonts w:eastAsia="Times New Roman"/>
          <w:color w:val="000000"/>
          <w:szCs w:val="28"/>
          <w:lang w:val="ru-RU" w:eastAsia="ru-RU"/>
        </w:rPr>
        <w:t>Молодежь России: ценностные приоритеты</w:t>
      </w:r>
      <w:r w:rsidRPr="00637CE6">
        <w:rPr>
          <w:rFonts w:eastAsia="Times New Roman"/>
          <w:color w:val="000000"/>
          <w:szCs w:val="28"/>
          <w:lang w:val="ru-RU" w:eastAsia="ru-RU"/>
        </w:rPr>
        <w:t>»</w:t>
      </w:r>
      <w:r>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637CE6">
        <w:rPr>
          <w:rFonts w:eastAsia="Times New Roman"/>
          <w:color w:val="000000"/>
          <w:szCs w:val="28"/>
          <w:lang w:val="ru-RU" w:eastAsia="ru-RU"/>
        </w:rPr>
        <w:t>13) «</w:t>
      </w:r>
      <w:r w:rsidRPr="000526CB">
        <w:rPr>
          <w:rFonts w:eastAsia="Times New Roman"/>
          <w:color w:val="000000"/>
          <w:szCs w:val="28"/>
          <w:lang w:eastAsia="ru-RU"/>
        </w:rPr>
        <w:t>STOP</w:t>
      </w:r>
      <w:r w:rsidRPr="000526CB">
        <w:rPr>
          <w:rFonts w:eastAsia="Times New Roman"/>
          <w:color w:val="000000"/>
          <w:szCs w:val="28"/>
          <w:lang w:val="ru-RU" w:eastAsia="ru-RU"/>
        </w:rPr>
        <w:t xml:space="preserve"> коррупция: мой нравственный выбор</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 мастер-класс акции для старшеклассников и студентов, которая состояла из 2 частей: информационной </w:t>
      </w:r>
      <w:r w:rsidRPr="00637CE6">
        <w:rPr>
          <w:rFonts w:eastAsia="Times New Roman"/>
          <w:color w:val="000000"/>
          <w:szCs w:val="28"/>
          <w:lang w:val="ru-RU" w:eastAsia="ru-RU"/>
        </w:rPr>
        <w:t>в виде программы «</w:t>
      </w:r>
      <w:r w:rsidRPr="000526CB">
        <w:rPr>
          <w:rFonts w:eastAsia="Times New Roman"/>
          <w:color w:val="000000"/>
          <w:szCs w:val="28"/>
          <w:lang w:val="ru-RU" w:eastAsia="ru-RU"/>
        </w:rPr>
        <w:t>Пусть говорят</w:t>
      </w:r>
      <w:r w:rsidRPr="00637CE6">
        <w:rPr>
          <w:rFonts w:eastAsia="Times New Roman"/>
          <w:color w:val="000000"/>
          <w:szCs w:val="28"/>
          <w:lang w:val="ru-RU" w:eastAsia="ru-RU"/>
        </w:rPr>
        <w:t>»</w:t>
      </w:r>
      <w:r w:rsidRPr="000526CB">
        <w:rPr>
          <w:rFonts w:eastAsia="Times New Roman"/>
          <w:color w:val="000000"/>
          <w:szCs w:val="28"/>
          <w:lang w:val="ru-RU" w:eastAsia="ru-RU"/>
        </w:rPr>
        <w:t>, на которой ребята узнали о таких понятиях</w:t>
      </w:r>
      <w:r>
        <w:rPr>
          <w:rFonts w:eastAsia="Times New Roman"/>
          <w:color w:val="000000"/>
          <w:szCs w:val="28"/>
          <w:lang w:val="ru-RU" w:eastAsia="ru-RU"/>
        </w:rPr>
        <w:t>,</w:t>
      </w:r>
      <w:r w:rsidRPr="000526CB">
        <w:rPr>
          <w:rFonts w:eastAsia="Times New Roman"/>
          <w:color w:val="000000"/>
          <w:szCs w:val="28"/>
          <w:lang w:val="ru-RU" w:eastAsia="ru-RU"/>
        </w:rPr>
        <w:t xml:space="preserve"> как взятка, коррупция, вымогательств</w:t>
      </w:r>
      <w:r>
        <w:rPr>
          <w:rFonts w:eastAsia="Times New Roman"/>
          <w:color w:val="000000"/>
          <w:szCs w:val="28"/>
          <w:lang w:val="ru-RU" w:eastAsia="ru-RU"/>
        </w:rPr>
        <w:t>о</w:t>
      </w:r>
      <w:r w:rsidRPr="000526CB">
        <w:rPr>
          <w:rFonts w:eastAsia="Times New Roman"/>
          <w:color w:val="000000"/>
          <w:szCs w:val="28"/>
          <w:lang w:val="ru-RU" w:eastAsia="ru-RU"/>
        </w:rPr>
        <w:t>, мошенничеств</w:t>
      </w:r>
      <w:r>
        <w:rPr>
          <w:rFonts w:eastAsia="Times New Roman"/>
          <w:color w:val="000000"/>
          <w:szCs w:val="28"/>
          <w:lang w:val="ru-RU" w:eastAsia="ru-RU"/>
        </w:rPr>
        <w:t>о,</w:t>
      </w:r>
      <w:r w:rsidRPr="000526CB">
        <w:rPr>
          <w:rFonts w:eastAsia="Times New Roman"/>
          <w:color w:val="000000"/>
          <w:szCs w:val="28"/>
          <w:lang w:val="ru-RU" w:eastAsia="ru-RU"/>
        </w:rPr>
        <w:t xml:space="preserve"> и интерактивной</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в виде игры </w:t>
      </w:r>
      <w:r w:rsidRPr="00637CE6">
        <w:rPr>
          <w:rFonts w:eastAsia="Times New Roman"/>
          <w:color w:val="000000"/>
          <w:szCs w:val="28"/>
          <w:lang w:val="ru-RU" w:eastAsia="ru-RU"/>
        </w:rPr>
        <w:t>«</w:t>
      </w:r>
      <w:r w:rsidRPr="000526CB">
        <w:rPr>
          <w:rFonts w:eastAsia="Times New Roman"/>
          <w:color w:val="000000"/>
          <w:szCs w:val="28"/>
          <w:lang w:val="ru-RU" w:eastAsia="ru-RU"/>
        </w:rPr>
        <w:t>Дорога выбора</w:t>
      </w:r>
      <w:r w:rsidRPr="00637CE6">
        <w:rPr>
          <w:rFonts w:eastAsia="Times New Roman"/>
          <w:color w:val="000000"/>
          <w:szCs w:val="28"/>
          <w:lang w:val="ru-RU" w:eastAsia="ru-RU"/>
        </w:rPr>
        <w:t>»</w:t>
      </w:r>
      <w:r w:rsidRPr="000526CB">
        <w:rPr>
          <w:rFonts w:eastAsia="Times New Roman"/>
          <w:color w:val="000000"/>
          <w:szCs w:val="28"/>
          <w:lang w:val="ru-RU" w:eastAsia="ru-RU"/>
        </w:rPr>
        <w:t>, на которой ребята закрепили информацию предыдущего этапа и научились говорить нет коррупции</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В этот же день по городу Благовещенску прошел квэст (игра-приключение) с историческим контекстом, приуроченный к 155-летию Амурской области.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Все ребята были поделены на 5 команд казаков-первопроходцев. В каждом пункте команду ждал игротехник, которого можно найти, только если произнесешь пароль. Пароль получали, выполнив испытание предыдущего этапа.</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Пункты были подобраны таким образом, чтобы каждая команда смогла познакомиться со значимыми достопримечательностями в истории и культуре города Благовещенска и Амурской области. А соответственно и задания на испытаниях были связаны с самим местом, после небольшой исторической справки.</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23 октября </w:t>
      </w:r>
      <w:r w:rsidRPr="00637CE6">
        <w:rPr>
          <w:rFonts w:eastAsia="Times New Roman"/>
          <w:color w:val="000000"/>
          <w:szCs w:val="28"/>
          <w:lang w:val="ru-RU" w:eastAsia="ru-RU"/>
        </w:rPr>
        <w:t xml:space="preserve">участники фестиваля отправились в Китай. </w:t>
      </w:r>
      <w:r w:rsidRPr="000526CB">
        <w:rPr>
          <w:rFonts w:eastAsia="Times New Roman"/>
          <w:color w:val="000000"/>
          <w:szCs w:val="28"/>
          <w:lang w:val="ru-RU" w:eastAsia="ru-RU"/>
        </w:rPr>
        <w:t xml:space="preserve">На другой стороне китайские друзья распределили </w:t>
      </w:r>
      <w:r w:rsidRPr="00637CE6">
        <w:rPr>
          <w:rFonts w:eastAsia="Times New Roman"/>
          <w:color w:val="000000"/>
          <w:szCs w:val="28"/>
          <w:lang w:val="ru-RU" w:eastAsia="ru-RU"/>
        </w:rPr>
        <w:t>всех</w:t>
      </w:r>
      <w:r w:rsidRPr="000526CB">
        <w:rPr>
          <w:rFonts w:eastAsia="Times New Roman"/>
          <w:color w:val="000000"/>
          <w:szCs w:val="28"/>
          <w:lang w:val="ru-RU" w:eastAsia="ru-RU"/>
        </w:rPr>
        <w:t xml:space="preserve"> на группы с кураторами, расселили </w:t>
      </w:r>
      <w:r w:rsidRPr="00637CE6">
        <w:rPr>
          <w:rFonts w:eastAsia="Times New Roman"/>
          <w:color w:val="000000"/>
          <w:szCs w:val="28"/>
          <w:lang w:val="ru-RU" w:eastAsia="ru-RU"/>
        </w:rPr>
        <w:t>в общежитии</w:t>
      </w:r>
      <w:r w:rsidRPr="000526CB">
        <w:rPr>
          <w:rFonts w:eastAsia="Times New Roman"/>
          <w:color w:val="000000"/>
          <w:szCs w:val="28"/>
          <w:lang w:val="ru-RU" w:eastAsia="ru-RU"/>
        </w:rPr>
        <w:t xml:space="preserve"> для иностранных студентов Хэйхэского университета.</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В этот же день участники посетили памятник российским и китайским воинам, погибшим в годы Второй мировой войны. Вечером состоялся торжественный концерт. Концерт открыл фильм о прошлых слетах. Программа концерта была весьма разнообразной. Это и симфонический оркестр, и национальные китайские танцы, и оперные песни, и игра на китайских инструментах</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танец под песню про Катюшу.</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Вечер</w:t>
      </w:r>
      <w:r w:rsidRPr="00637CE6">
        <w:rPr>
          <w:rFonts w:eastAsia="Times New Roman"/>
          <w:color w:val="000000"/>
          <w:szCs w:val="28"/>
          <w:lang w:val="ru-RU" w:eastAsia="ru-RU"/>
        </w:rPr>
        <w:t>ом участники отправились на автобусную</w:t>
      </w:r>
      <w:r w:rsidRPr="000526CB">
        <w:rPr>
          <w:rFonts w:eastAsia="Times New Roman"/>
          <w:color w:val="000000"/>
          <w:szCs w:val="28"/>
          <w:lang w:val="ru-RU" w:eastAsia="ru-RU"/>
        </w:rPr>
        <w:t xml:space="preserve"> экскурси</w:t>
      </w:r>
      <w:r w:rsidRPr="00637CE6">
        <w:rPr>
          <w:rFonts w:eastAsia="Times New Roman"/>
          <w:color w:val="000000"/>
          <w:szCs w:val="28"/>
          <w:lang w:val="ru-RU" w:eastAsia="ru-RU"/>
        </w:rPr>
        <w:t>ю</w:t>
      </w:r>
      <w:r w:rsidRPr="000526CB">
        <w:rPr>
          <w:rFonts w:eastAsia="Times New Roman"/>
          <w:color w:val="000000"/>
          <w:szCs w:val="28"/>
          <w:lang w:val="ru-RU" w:eastAsia="ru-RU"/>
        </w:rPr>
        <w:t>.</w:t>
      </w:r>
    </w:p>
    <w:p w:rsidR="00D822E9" w:rsidRPr="000526CB"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 xml:space="preserve">24 октября китайские друзья пригласили участников на спортивное мероприятие </w:t>
      </w:r>
      <w:r w:rsidRPr="00637CE6">
        <w:rPr>
          <w:rFonts w:eastAsia="Times New Roman"/>
          <w:color w:val="000000"/>
          <w:szCs w:val="28"/>
          <w:lang w:val="ru-RU" w:eastAsia="ru-RU"/>
        </w:rPr>
        <w:t>«</w:t>
      </w:r>
      <w:r w:rsidRPr="000526CB">
        <w:rPr>
          <w:rFonts w:eastAsia="Times New Roman"/>
          <w:color w:val="000000"/>
          <w:szCs w:val="28"/>
          <w:lang w:val="ru-RU" w:eastAsia="ru-RU"/>
        </w:rPr>
        <w:t>Веселая спартакиада</w:t>
      </w:r>
      <w:r w:rsidRPr="00637CE6">
        <w:rPr>
          <w:rFonts w:eastAsia="Times New Roman"/>
          <w:color w:val="000000"/>
          <w:szCs w:val="28"/>
          <w:lang w:val="ru-RU" w:eastAsia="ru-RU"/>
        </w:rPr>
        <w:t xml:space="preserve">». Проводился </w:t>
      </w:r>
      <w:r w:rsidRPr="000526CB">
        <w:rPr>
          <w:rFonts w:eastAsia="Times New Roman"/>
          <w:color w:val="000000"/>
          <w:szCs w:val="28"/>
          <w:lang w:val="ru-RU" w:eastAsia="ru-RU"/>
        </w:rPr>
        <w:t>бег с завязанными ногами</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игра с баскетбольным мячом, зажатым между 2 спин</w:t>
      </w:r>
      <w:r w:rsidRPr="00637CE6">
        <w:rPr>
          <w:rFonts w:eastAsia="Times New Roman"/>
          <w:color w:val="000000"/>
          <w:szCs w:val="28"/>
          <w:lang w:val="ru-RU" w:eastAsia="ru-RU"/>
        </w:rPr>
        <w:t xml:space="preserve">, и др. </w:t>
      </w:r>
      <w:r w:rsidRPr="000526CB">
        <w:rPr>
          <w:rFonts w:eastAsia="Times New Roman"/>
          <w:color w:val="000000"/>
          <w:szCs w:val="28"/>
          <w:lang w:val="ru-RU" w:eastAsia="ru-RU"/>
        </w:rPr>
        <w:t xml:space="preserve">После веселой спартакиады </w:t>
      </w:r>
      <w:r w:rsidRPr="00637CE6">
        <w:rPr>
          <w:rFonts w:eastAsia="Times New Roman"/>
          <w:color w:val="000000"/>
          <w:szCs w:val="28"/>
          <w:lang w:val="ru-RU" w:eastAsia="ru-RU"/>
        </w:rPr>
        <w:t>к</w:t>
      </w:r>
      <w:r w:rsidRPr="000526CB">
        <w:rPr>
          <w:rFonts w:eastAsia="Times New Roman"/>
          <w:color w:val="000000"/>
          <w:szCs w:val="28"/>
          <w:lang w:val="ru-RU" w:eastAsia="ru-RU"/>
        </w:rPr>
        <w:t>оманда китайских студентов играла с командой русских</w:t>
      </w:r>
      <w:r w:rsidRPr="00637CE6">
        <w:rPr>
          <w:rFonts w:eastAsia="Times New Roman"/>
          <w:color w:val="000000"/>
          <w:szCs w:val="28"/>
          <w:lang w:val="ru-RU" w:eastAsia="ru-RU"/>
        </w:rPr>
        <w:t xml:space="preserve"> в </w:t>
      </w:r>
      <w:r w:rsidRPr="000526CB">
        <w:rPr>
          <w:rFonts w:eastAsia="Times New Roman"/>
          <w:color w:val="000000"/>
          <w:szCs w:val="28"/>
          <w:lang w:val="ru-RU" w:eastAsia="ru-RU"/>
        </w:rPr>
        <w:t>баскетбол. Параллельно с веселой спартакиадой другая группа студентов отправились в дом престарелых</w:t>
      </w:r>
      <w:r w:rsidRPr="00637CE6">
        <w:rPr>
          <w:rFonts w:eastAsia="Times New Roman"/>
          <w:color w:val="000000"/>
          <w:szCs w:val="28"/>
          <w:lang w:val="ru-RU" w:eastAsia="ru-RU"/>
        </w:rPr>
        <w:t xml:space="preserve"> на д</w:t>
      </w:r>
      <w:r w:rsidRPr="000526CB">
        <w:rPr>
          <w:rFonts w:eastAsia="Times New Roman"/>
          <w:color w:val="000000"/>
          <w:szCs w:val="28"/>
          <w:lang w:val="ru-RU" w:eastAsia="ru-RU"/>
        </w:rPr>
        <w:t>обровольческ</w:t>
      </w:r>
      <w:r w:rsidRPr="00637CE6">
        <w:rPr>
          <w:rFonts w:eastAsia="Times New Roman"/>
          <w:color w:val="000000"/>
          <w:szCs w:val="28"/>
          <w:lang w:val="ru-RU" w:eastAsia="ru-RU"/>
        </w:rPr>
        <w:t>ую</w:t>
      </w:r>
      <w:r w:rsidRPr="000526CB">
        <w:rPr>
          <w:rFonts w:eastAsia="Times New Roman"/>
          <w:color w:val="000000"/>
          <w:szCs w:val="28"/>
          <w:lang w:val="ru-RU" w:eastAsia="ru-RU"/>
        </w:rPr>
        <w:t xml:space="preserve"> акци</w:t>
      </w:r>
      <w:r w:rsidRPr="00637CE6">
        <w:rPr>
          <w:rFonts w:eastAsia="Times New Roman"/>
          <w:color w:val="000000"/>
          <w:szCs w:val="28"/>
          <w:lang w:val="ru-RU" w:eastAsia="ru-RU"/>
        </w:rPr>
        <w:t>ю</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w:t>
      </w:r>
      <w:r w:rsidRPr="000526CB">
        <w:rPr>
          <w:rFonts w:eastAsia="Times New Roman"/>
          <w:color w:val="000000"/>
          <w:szCs w:val="28"/>
          <w:lang w:val="ru-RU" w:eastAsia="ru-RU"/>
        </w:rPr>
        <w:t>СВЯЖЕМся</w:t>
      </w:r>
      <w:r w:rsidRPr="00637CE6">
        <w:rPr>
          <w:rFonts w:eastAsia="Times New Roman"/>
          <w:color w:val="000000"/>
          <w:szCs w:val="28"/>
          <w:lang w:val="ru-RU" w:eastAsia="ru-RU"/>
        </w:rPr>
        <w:t>»,</w:t>
      </w:r>
      <w:r w:rsidRPr="000526CB">
        <w:rPr>
          <w:rFonts w:eastAsia="Times New Roman"/>
          <w:color w:val="000000"/>
          <w:szCs w:val="28"/>
          <w:lang w:val="ru-RU" w:eastAsia="ru-RU"/>
        </w:rPr>
        <w:t xml:space="preserve"> </w:t>
      </w:r>
      <w:r w:rsidRPr="00637CE6">
        <w:rPr>
          <w:rFonts w:eastAsia="Times New Roman"/>
          <w:color w:val="000000"/>
          <w:szCs w:val="28"/>
          <w:lang w:val="ru-RU" w:eastAsia="ru-RU"/>
        </w:rPr>
        <w:t>г</w:t>
      </w:r>
      <w:r w:rsidRPr="000526CB">
        <w:rPr>
          <w:rFonts w:eastAsia="Times New Roman"/>
          <w:color w:val="000000"/>
          <w:szCs w:val="28"/>
          <w:lang w:val="ru-RU" w:eastAsia="ru-RU"/>
        </w:rPr>
        <w:t>де был дан небольшой концерт</w:t>
      </w:r>
      <w:r w:rsidRPr="00637CE6">
        <w:rPr>
          <w:rFonts w:eastAsia="Times New Roman"/>
          <w:color w:val="000000"/>
          <w:szCs w:val="28"/>
          <w:lang w:val="ru-RU" w:eastAsia="ru-RU"/>
        </w:rPr>
        <w:t xml:space="preserve"> и</w:t>
      </w:r>
      <w:r w:rsidRPr="000526CB">
        <w:rPr>
          <w:rFonts w:eastAsia="Times New Roman"/>
          <w:color w:val="000000"/>
          <w:szCs w:val="28"/>
          <w:lang w:val="ru-RU" w:eastAsia="ru-RU"/>
        </w:rPr>
        <w:t xml:space="preserve"> ребята подарили пожилым людям вещи, связанные своими руками.</w:t>
      </w:r>
    </w:p>
    <w:p w:rsidR="00D822E9" w:rsidRDefault="00D822E9" w:rsidP="00D822E9">
      <w:pPr>
        <w:ind w:firstLine="709"/>
        <w:jc w:val="both"/>
        <w:rPr>
          <w:rFonts w:eastAsia="Times New Roman"/>
          <w:color w:val="000000"/>
          <w:szCs w:val="28"/>
          <w:lang w:val="ru-RU" w:eastAsia="ru-RU"/>
        </w:rPr>
      </w:pPr>
      <w:r w:rsidRPr="000526CB">
        <w:rPr>
          <w:rFonts w:eastAsia="Times New Roman"/>
          <w:color w:val="000000"/>
          <w:szCs w:val="28"/>
          <w:lang w:val="ru-RU" w:eastAsia="ru-RU"/>
        </w:rPr>
        <w:t>Концерт-закрытие прошел в тесном дружеском кругу. Здесь были и песни, и танцы, и батлы, и даже битбоксинг.</w:t>
      </w:r>
      <w:r w:rsidRPr="00637CE6">
        <w:rPr>
          <w:rFonts w:eastAsia="Times New Roman"/>
          <w:color w:val="000000"/>
          <w:szCs w:val="28"/>
          <w:lang w:val="ru-RU" w:eastAsia="ru-RU"/>
        </w:rPr>
        <w:t xml:space="preserve"> </w:t>
      </w:r>
      <w:r w:rsidRPr="000526CB">
        <w:rPr>
          <w:rFonts w:eastAsia="Times New Roman"/>
          <w:color w:val="000000"/>
          <w:szCs w:val="28"/>
          <w:lang w:val="ru-RU" w:eastAsia="ru-RU"/>
        </w:rPr>
        <w:t xml:space="preserve">Между номерами предлагалось поиграть и поучаствовать в различных конкурсах. В конце китайские студенты продемонстрировали уличные танцы, переросшие в батл, а батл </w:t>
      </w:r>
      <w:r>
        <w:rPr>
          <w:rFonts w:eastAsia="Times New Roman"/>
          <w:color w:val="000000"/>
          <w:szCs w:val="28"/>
          <w:lang w:val="ru-RU" w:eastAsia="ru-RU"/>
        </w:rPr>
        <w:t xml:space="preserve">– </w:t>
      </w:r>
      <w:r w:rsidRPr="000526CB">
        <w:rPr>
          <w:rFonts w:eastAsia="Times New Roman"/>
          <w:color w:val="000000"/>
          <w:szCs w:val="28"/>
          <w:lang w:val="ru-RU" w:eastAsia="ru-RU"/>
        </w:rPr>
        <w:t>в общую дискотеку.</w:t>
      </w:r>
    </w:p>
    <w:p w:rsidR="00D822E9" w:rsidRPr="00A721D6" w:rsidRDefault="00D822E9" w:rsidP="00D822E9">
      <w:pPr>
        <w:pStyle w:val="1"/>
        <w:shd w:val="clear" w:color="auto" w:fill="FFFFFF"/>
        <w:spacing w:before="0" w:after="0"/>
        <w:ind w:firstLine="709"/>
        <w:jc w:val="center"/>
        <w:rPr>
          <w:rFonts w:ascii="Times New Roman" w:hAnsi="Times New Roman"/>
          <w:b w:val="0"/>
          <w:bCs w:val="0"/>
          <w:i/>
          <w:sz w:val="28"/>
          <w:szCs w:val="28"/>
          <w:lang w:val="ru-RU"/>
        </w:rPr>
      </w:pPr>
      <w:r w:rsidRPr="00A721D6">
        <w:rPr>
          <w:rFonts w:ascii="Times New Roman" w:hAnsi="Times New Roman"/>
          <w:b w:val="0"/>
          <w:bCs w:val="0"/>
          <w:i/>
          <w:sz w:val="28"/>
          <w:szCs w:val="28"/>
          <w:lang w:val="ru-RU"/>
        </w:rPr>
        <w:lastRenderedPageBreak/>
        <w:t>Форум «Дети России – залог ее развития и процветания»</w:t>
      </w:r>
    </w:p>
    <w:p w:rsidR="00D822E9" w:rsidRDefault="00D822E9" w:rsidP="00D822E9">
      <w:pPr>
        <w:ind w:firstLine="709"/>
        <w:jc w:val="both"/>
        <w:rPr>
          <w:rFonts w:eastAsia="Times New Roman"/>
          <w:szCs w:val="28"/>
          <w:shd w:val="clear" w:color="auto" w:fill="FFFFFF"/>
          <w:lang w:val="ru-RU" w:eastAsia="ru-RU" w:bidi="ar-SA"/>
        </w:rPr>
      </w:pPr>
      <w:r w:rsidRPr="0042204F">
        <w:rPr>
          <w:szCs w:val="28"/>
          <w:lang w:val="ru-RU"/>
        </w:rPr>
        <w:t>Комиссия Общественной палаты Амурской области по вопросам образования, науки, молодежной политики, патриотического воспитания, культуры и спорта под председательством Дмитриевой Лидии Ефимовны совместно с министерством образования и науки Амурской области организовал</w:t>
      </w:r>
      <w:r>
        <w:rPr>
          <w:szCs w:val="28"/>
          <w:lang w:val="ru-RU"/>
        </w:rPr>
        <w:t>а</w:t>
      </w:r>
      <w:r w:rsidRPr="0042204F">
        <w:rPr>
          <w:szCs w:val="28"/>
          <w:lang w:val="ru-RU"/>
        </w:rPr>
        <w:t xml:space="preserve"> первый областной форум «Дети России – залог ее развития и процветания». </w:t>
      </w:r>
      <w:r w:rsidRPr="0037555D">
        <w:rPr>
          <w:szCs w:val="28"/>
          <w:lang w:val="ru-RU"/>
        </w:rPr>
        <w:t>Основная задача форума – привлечение внимания к проблемам детства общественных организаций и жителей области.</w:t>
      </w:r>
      <w:r w:rsidRPr="0037555D">
        <w:rPr>
          <w:rFonts w:eastAsia="Times New Roman"/>
          <w:szCs w:val="28"/>
          <w:shd w:val="clear" w:color="auto" w:fill="FFFFFF"/>
          <w:lang w:val="ru-RU" w:eastAsia="ru-RU" w:bidi="ar-SA"/>
        </w:rPr>
        <w:t xml:space="preserve"> </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Современная ситуация развития России характеризуется кризисными явлениями в политической, экономической и социальных сферах, которые привели к ослаблению влияния таких социальных институтов</w:t>
      </w:r>
      <w:r>
        <w:rPr>
          <w:sz w:val="28"/>
          <w:szCs w:val="28"/>
        </w:rPr>
        <w:t>,</w:t>
      </w:r>
      <w:r w:rsidRPr="00D35BA5">
        <w:rPr>
          <w:sz w:val="28"/>
          <w:szCs w:val="28"/>
        </w:rPr>
        <w:t xml:space="preserve"> как семья и школа на процессы воспитания и социализации детей и подростков и, как следствие, к росту числа детей, находящихся в трудной жизненной ситуации, появлению социальных сирот, безнадзорных, социально дезадаптированных детей, подростков группы риска, детей-инвалидов, детей с ограниченными возможностями здоровья.</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 xml:space="preserve">Анализ данных о положении детей и семьи на федеральном, региональном и местном уровнях отражает картину состояния сферы детства в целом, свидетельствует об увеличении числа семей, не справляющихся со своими обязанностями по воспитанию и образованию детей, </w:t>
      </w:r>
      <w:r>
        <w:rPr>
          <w:sz w:val="28"/>
          <w:szCs w:val="28"/>
        </w:rPr>
        <w:t xml:space="preserve">об </w:t>
      </w:r>
      <w:r w:rsidRPr="00D35BA5">
        <w:rPr>
          <w:sz w:val="28"/>
          <w:szCs w:val="28"/>
        </w:rPr>
        <w:t>увеличени</w:t>
      </w:r>
      <w:r>
        <w:rPr>
          <w:sz w:val="28"/>
          <w:szCs w:val="28"/>
        </w:rPr>
        <w:t>и</w:t>
      </w:r>
      <w:r w:rsidRPr="00D35BA5">
        <w:rPr>
          <w:sz w:val="28"/>
          <w:szCs w:val="28"/>
        </w:rPr>
        <w:t xml:space="preserve"> количества детей, не способных самостоятельно и правильно организовать себя и своё свободное время. Это находит отражение в развитии таких качеств личности</w:t>
      </w:r>
      <w:r>
        <w:rPr>
          <w:sz w:val="28"/>
          <w:szCs w:val="28"/>
        </w:rPr>
        <w:t>,</w:t>
      </w:r>
      <w:r w:rsidRPr="00D35BA5">
        <w:rPr>
          <w:sz w:val="28"/>
          <w:szCs w:val="28"/>
        </w:rPr>
        <w:t xml:space="preserve"> как равнодушие к чужой проблеме, нетерпимост</w:t>
      </w:r>
      <w:r>
        <w:rPr>
          <w:sz w:val="28"/>
          <w:szCs w:val="28"/>
        </w:rPr>
        <w:t>ь</w:t>
      </w:r>
      <w:r w:rsidRPr="00D35BA5">
        <w:rPr>
          <w:sz w:val="28"/>
          <w:szCs w:val="28"/>
        </w:rPr>
        <w:t>, невоспитанност</w:t>
      </w:r>
      <w:r>
        <w:rPr>
          <w:sz w:val="28"/>
          <w:szCs w:val="28"/>
        </w:rPr>
        <w:t>ь</w:t>
      </w:r>
      <w:r w:rsidRPr="00D35BA5">
        <w:rPr>
          <w:sz w:val="28"/>
          <w:szCs w:val="28"/>
        </w:rPr>
        <w:t>, неуравновешенност</w:t>
      </w:r>
      <w:r>
        <w:rPr>
          <w:sz w:val="28"/>
          <w:szCs w:val="28"/>
        </w:rPr>
        <w:t>ь</w:t>
      </w:r>
      <w:r w:rsidRPr="00D35BA5">
        <w:rPr>
          <w:sz w:val="28"/>
          <w:szCs w:val="28"/>
        </w:rPr>
        <w:t>, склонност</w:t>
      </w:r>
      <w:r>
        <w:rPr>
          <w:sz w:val="28"/>
          <w:szCs w:val="28"/>
        </w:rPr>
        <w:t>ь</w:t>
      </w:r>
      <w:r w:rsidRPr="00D35BA5">
        <w:rPr>
          <w:sz w:val="28"/>
          <w:szCs w:val="28"/>
        </w:rPr>
        <w:t xml:space="preserve"> к оскорблениям, конфликтам, насмешкам над другими людьми, вредным привычкам.</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Именно эти факторы привели к необходимости принятия комплекса мер и иных педагогических подходов к работе с детьми и определению главной задачи первого областного форума, посвящённого детям из разных социальных групп, проживающих в семье, детском доме или школе-интернате</w:t>
      </w:r>
      <w:r>
        <w:rPr>
          <w:sz w:val="28"/>
          <w:szCs w:val="28"/>
        </w:rPr>
        <w:t>,</w:t>
      </w:r>
      <w:r w:rsidRPr="00D35BA5">
        <w:rPr>
          <w:sz w:val="28"/>
          <w:szCs w:val="28"/>
        </w:rPr>
        <w:t xml:space="preserve"> – защите детства.</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Особое внимание было уделено детям, проживающим на территориях, попавших в зону затопления (подтопления), детям</w:t>
      </w:r>
      <w:r>
        <w:rPr>
          <w:sz w:val="28"/>
          <w:szCs w:val="28"/>
        </w:rPr>
        <w:t xml:space="preserve"> -</w:t>
      </w:r>
      <w:r w:rsidRPr="00D35BA5">
        <w:rPr>
          <w:sz w:val="28"/>
          <w:szCs w:val="28"/>
        </w:rPr>
        <w:t xml:space="preserve"> воспитанникам Мазановской школы-интерната. Как помочь ребёнку, потерявшему вместе со своими родителями всё: свои игрушки, одежду, учебники, да и просто своё место в доме, которого нет? Как помочь детям, испытавшим жестокое обращение к себе со стороны взрослых и сверстников? Как живётся ребёнку в детском доме? Эти вопросы стали главными для социальных педагогов, педагогов-психологов, воспитателей, руководителей образовательных организаций и органов управления образованием на протяжении всего периода форума.</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 xml:space="preserve">Членами Общественной палаты, </w:t>
      </w:r>
      <w:r>
        <w:rPr>
          <w:sz w:val="28"/>
          <w:szCs w:val="28"/>
        </w:rPr>
        <w:t>специалистами</w:t>
      </w:r>
      <w:r w:rsidRPr="00D35BA5">
        <w:rPr>
          <w:sz w:val="28"/>
          <w:szCs w:val="28"/>
        </w:rPr>
        <w:t xml:space="preserve"> министерства образования и науки, сотрудниками подведомственных министерству организаций была организована работа по сбору и систематизации гуманитарной помощи. Российские книжные издательства, такие как «Мнемозина», «Баллас», «Титул», «Русское слово»</w:t>
      </w:r>
      <w:r>
        <w:rPr>
          <w:sz w:val="28"/>
          <w:szCs w:val="28"/>
        </w:rPr>
        <w:t>,</w:t>
      </w:r>
      <w:r w:rsidRPr="00D35BA5">
        <w:rPr>
          <w:sz w:val="28"/>
          <w:szCs w:val="28"/>
        </w:rPr>
        <w:t xml:space="preserve"> поставили в область более 10 тысяч экземпляров учебной и дополнительной литературы для детей.</w:t>
      </w:r>
    </w:p>
    <w:p w:rsidR="00D822E9"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lastRenderedPageBreak/>
        <w:t>Министерство образования и науки Амурской области впервые в истории конкурсов профессионального мастерства объединило педагогических работников учреждений разных типов и видов, основная деятельность которых связана с воспитанием человека, и впервые учредило приз абсолютного победителя конкурса, которым стала Вера Геннадьевна Син, педагог дополнительного образования специальной (коррекционной) школы № 7 г. Благовещенска.</w:t>
      </w:r>
    </w:p>
    <w:p w:rsidR="00D822E9" w:rsidRDefault="00D822E9" w:rsidP="00D822E9">
      <w:pPr>
        <w:pStyle w:val="afb"/>
        <w:shd w:val="clear" w:color="auto" w:fill="FFFFFF"/>
        <w:spacing w:before="0" w:beforeAutospacing="0" w:after="0" w:afterAutospacing="0"/>
        <w:ind w:firstLine="709"/>
        <w:jc w:val="both"/>
        <w:rPr>
          <w:sz w:val="28"/>
          <w:szCs w:val="28"/>
        </w:rPr>
      </w:pPr>
      <w:r>
        <w:rPr>
          <w:sz w:val="28"/>
          <w:szCs w:val="28"/>
        </w:rPr>
        <w:t>В рамках форума</w:t>
      </w:r>
      <w:r w:rsidRPr="00AA0CD2">
        <w:rPr>
          <w:sz w:val="28"/>
          <w:szCs w:val="28"/>
        </w:rPr>
        <w:t xml:space="preserve"> 28 ноября 2013 года </w:t>
      </w:r>
      <w:r>
        <w:rPr>
          <w:sz w:val="28"/>
          <w:szCs w:val="28"/>
        </w:rPr>
        <w:t xml:space="preserve">прошли </w:t>
      </w:r>
      <w:r w:rsidRPr="00AA0CD2">
        <w:rPr>
          <w:sz w:val="28"/>
          <w:szCs w:val="28"/>
        </w:rPr>
        <w:t>дискуссионные площадки, мастер-класс, видеотрансляция о жизни, творчестве детей и молод</w:t>
      </w:r>
      <w:r>
        <w:rPr>
          <w:sz w:val="28"/>
          <w:szCs w:val="28"/>
        </w:rPr>
        <w:t>е</w:t>
      </w:r>
      <w:r w:rsidRPr="00AA0CD2">
        <w:rPr>
          <w:sz w:val="28"/>
          <w:szCs w:val="28"/>
        </w:rPr>
        <w:t>жи Амурской области</w:t>
      </w:r>
      <w:r>
        <w:rPr>
          <w:sz w:val="28"/>
          <w:szCs w:val="28"/>
        </w:rPr>
        <w:t xml:space="preserve">, </w:t>
      </w:r>
      <w:r w:rsidRPr="0073752B">
        <w:rPr>
          <w:sz w:val="28"/>
          <w:szCs w:val="28"/>
        </w:rPr>
        <w:t>областное межведомственное совещание для руководителей муниципальных органов, осуществляющих управление в сфере образования, специалистов органов опеки и попечительства, руководителей государственных организаций интернатного типа, детских домов, средних профессиональных учреждений по профилактике социального сиротства и развития семейных форм устройства детей-сирот и детей, оставшихся без попечения родителей</w:t>
      </w:r>
      <w:r w:rsidRPr="00AA0CD2">
        <w:rPr>
          <w:sz w:val="28"/>
          <w:szCs w:val="28"/>
        </w:rPr>
        <w:t xml:space="preserve">. </w:t>
      </w:r>
    </w:p>
    <w:p w:rsidR="00D822E9" w:rsidRPr="0073752B" w:rsidRDefault="00D822E9" w:rsidP="00D822E9">
      <w:pPr>
        <w:pStyle w:val="afb"/>
        <w:shd w:val="clear" w:color="auto" w:fill="FFFFFF"/>
        <w:spacing w:before="0" w:beforeAutospacing="0" w:after="0" w:afterAutospacing="0"/>
        <w:ind w:firstLine="709"/>
        <w:jc w:val="both"/>
        <w:rPr>
          <w:sz w:val="28"/>
          <w:szCs w:val="28"/>
        </w:rPr>
      </w:pPr>
      <w:r w:rsidRPr="00AA0CD2">
        <w:rPr>
          <w:sz w:val="28"/>
          <w:szCs w:val="28"/>
        </w:rPr>
        <w:t xml:space="preserve">29 ноября </w:t>
      </w:r>
      <w:r w:rsidRPr="0073752B">
        <w:rPr>
          <w:sz w:val="28"/>
          <w:szCs w:val="28"/>
        </w:rPr>
        <w:t xml:space="preserve">в концертном зале Центра эстетического воспитания детей имени В.В. Белоглазова </w:t>
      </w:r>
      <w:r>
        <w:rPr>
          <w:sz w:val="28"/>
          <w:szCs w:val="28"/>
        </w:rPr>
        <w:t xml:space="preserve">состоялся </w:t>
      </w:r>
      <w:r w:rsidRPr="00AA0CD2">
        <w:rPr>
          <w:sz w:val="28"/>
          <w:szCs w:val="28"/>
        </w:rPr>
        <w:t>гала-концерт лучших детских коллективов, победителей конкурсов.</w:t>
      </w:r>
      <w:r>
        <w:rPr>
          <w:sz w:val="28"/>
          <w:szCs w:val="28"/>
        </w:rPr>
        <w:t xml:space="preserve"> </w:t>
      </w:r>
      <w:r w:rsidRPr="0073752B">
        <w:rPr>
          <w:sz w:val="28"/>
          <w:szCs w:val="28"/>
        </w:rPr>
        <w:t>Гала-концерт форума – финальный аккорд системы мероприятий, включающих в себя защиту прав и свобод несовершеннолетних, в том числе воспитанников детских домов, школ-интернатов.</w:t>
      </w:r>
      <w:r>
        <w:rPr>
          <w:sz w:val="28"/>
          <w:szCs w:val="28"/>
        </w:rPr>
        <w:t xml:space="preserve"> </w:t>
      </w:r>
      <w:r w:rsidRPr="0073752B">
        <w:rPr>
          <w:sz w:val="28"/>
          <w:szCs w:val="28"/>
        </w:rPr>
        <w:t xml:space="preserve">В </w:t>
      </w:r>
      <w:r>
        <w:rPr>
          <w:sz w:val="28"/>
          <w:szCs w:val="28"/>
        </w:rPr>
        <w:t>г</w:t>
      </w:r>
      <w:r w:rsidRPr="0073752B">
        <w:rPr>
          <w:sz w:val="28"/>
          <w:szCs w:val="28"/>
        </w:rPr>
        <w:t>ала-концерте при</w:t>
      </w:r>
      <w:r>
        <w:rPr>
          <w:sz w:val="28"/>
          <w:szCs w:val="28"/>
        </w:rPr>
        <w:t>няли</w:t>
      </w:r>
      <w:r w:rsidRPr="0073752B">
        <w:rPr>
          <w:sz w:val="28"/>
          <w:szCs w:val="28"/>
        </w:rPr>
        <w:t xml:space="preserve"> участие воспитанники школы-интерната № 8, специальной (коррекционной) школы № 7, Амурского кадетского корпуса, детских домов с.Дмитриевк</w:t>
      </w:r>
      <w:r>
        <w:rPr>
          <w:sz w:val="28"/>
          <w:szCs w:val="28"/>
        </w:rPr>
        <w:t>и</w:t>
      </w:r>
      <w:r w:rsidRPr="0073752B">
        <w:rPr>
          <w:sz w:val="28"/>
          <w:szCs w:val="28"/>
        </w:rPr>
        <w:t xml:space="preserve"> и п.Садов</w:t>
      </w:r>
      <w:r>
        <w:rPr>
          <w:sz w:val="28"/>
          <w:szCs w:val="28"/>
        </w:rPr>
        <w:t>ого</w:t>
      </w:r>
      <w:r w:rsidRPr="0073752B">
        <w:rPr>
          <w:sz w:val="28"/>
          <w:szCs w:val="28"/>
        </w:rPr>
        <w:t>, детские творческие коллективы из Центр</w:t>
      </w:r>
      <w:r>
        <w:rPr>
          <w:sz w:val="28"/>
          <w:szCs w:val="28"/>
        </w:rPr>
        <w:t>альной детской школы искусств, д</w:t>
      </w:r>
      <w:r w:rsidRPr="0073752B">
        <w:rPr>
          <w:sz w:val="28"/>
          <w:szCs w:val="28"/>
        </w:rPr>
        <w:t>етской музыкальной школы г.Благовещенка, Центра эстетического воспитания детей им. В.В.Белоглазова.</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В своём обращении к участникам гала-концерта губернатор области Кожемяко Олег Николаевич поблагодарил родителей, взявших на воспитание детей из детских домов и школ-интернатов, назвав «воспитание человека» — искусством, которое по силам не каждому, задав при этом вопрос себе «А мог ли я воспитать приёмных детей?» и ответив — «Наверное</w:t>
      </w:r>
      <w:r>
        <w:rPr>
          <w:sz w:val="28"/>
          <w:szCs w:val="28"/>
        </w:rPr>
        <w:t>,</w:t>
      </w:r>
      <w:r w:rsidRPr="00D35BA5">
        <w:rPr>
          <w:sz w:val="28"/>
          <w:szCs w:val="28"/>
        </w:rPr>
        <w:t xml:space="preserve"> мог бы, но для этого пришлось бы изменить работу. Ведь воспитать человека – это не только труд, но и большая ответственность перед детьми, обществом и государством».</w:t>
      </w:r>
    </w:p>
    <w:p w:rsidR="00D822E9" w:rsidRDefault="00D822E9" w:rsidP="00D822E9">
      <w:pPr>
        <w:pStyle w:val="afb"/>
        <w:shd w:val="clear" w:color="auto" w:fill="FFFFFF"/>
        <w:spacing w:before="0" w:beforeAutospacing="0" w:after="0" w:afterAutospacing="0"/>
        <w:ind w:firstLine="709"/>
        <w:jc w:val="both"/>
        <w:rPr>
          <w:sz w:val="28"/>
          <w:szCs w:val="28"/>
        </w:rPr>
      </w:pPr>
      <w:r w:rsidRPr="0073752B">
        <w:rPr>
          <w:sz w:val="28"/>
          <w:szCs w:val="28"/>
        </w:rPr>
        <w:t xml:space="preserve">На форуме </w:t>
      </w:r>
      <w:r>
        <w:rPr>
          <w:sz w:val="28"/>
          <w:szCs w:val="28"/>
        </w:rPr>
        <w:t>п</w:t>
      </w:r>
      <w:r w:rsidRPr="0073752B">
        <w:rPr>
          <w:sz w:val="28"/>
          <w:szCs w:val="28"/>
        </w:rPr>
        <w:t>риемные семьи со всей области делились опытом, наработки и отчеты предоставляли руководители интернатных учреждений и детских домов. Главное для них было - за несколько дней работы форума привлечь внимание к проблемам современного детства и детей без родительского попечения.</w:t>
      </w:r>
    </w:p>
    <w:p w:rsidR="00D822E9" w:rsidRDefault="00D822E9" w:rsidP="00D822E9">
      <w:pPr>
        <w:pStyle w:val="afb"/>
        <w:shd w:val="clear" w:color="auto" w:fill="FFFFFF"/>
        <w:spacing w:before="0" w:beforeAutospacing="0" w:after="0" w:afterAutospacing="0"/>
        <w:ind w:firstLine="709"/>
        <w:jc w:val="both"/>
        <w:rPr>
          <w:sz w:val="28"/>
          <w:szCs w:val="28"/>
        </w:rPr>
      </w:pPr>
      <w:r>
        <w:rPr>
          <w:sz w:val="28"/>
          <w:szCs w:val="28"/>
        </w:rPr>
        <w:t xml:space="preserve">Также для </w:t>
      </w:r>
      <w:r w:rsidRPr="0073752B">
        <w:rPr>
          <w:sz w:val="28"/>
          <w:szCs w:val="28"/>
        </w:rPr>
        <w:t>дет</w:t>
      </w:r>
      <w:r>
        <w:rPr>
          <w:sz w:val="28"/>
          <w:szCs w:val="28"/>
        </w:rPr>
        <w:t>ей</w:t>
      </w:r>
      <w:r w:rsidRPr="0073752B">
        <w:rPr>
          <w:sz w:val="28"/>
          <w:szCs w:val="28"/>
        </w:rPr>
        <w:t xml:space="preserve"> из детских домов и школ-интернатов</w:t>
      </w:r>
      <w:r>
        <w:rPr>
          <w:sz w:val="28"/>
          <w:szCs w:val="28"/>
        </w:rPr>
        <w:t xml:space="preserve"> был</w:t>
      </w:r>
      <w:r w:rsidRPr="0073752B">
        <w:rPr>
          <w:sz w:val="28"/>
          <w:szCs w:val="28"/>
        </w:rPr>
        <w:t xml:space="preserve"> организован конкурс</w:t>
      </w:r>
      <w:r>
        <w:rPr>
          <w:sz w:val="28"/>
          <w:szCs w:val="28"/>
        </w:rPr>
        <w:t xml:space="preserve"> рисунков</w:t>
      </w:r>
      <w:r w:rsidRPr="0073752B">
        <w:rPr>
          <w:sz w:val="28"/>
          <w:szCs w:val="28"/>
        </w:rPr>
        <w:t xml:space="preserve"> «Мой воспитатель». Детские работы можно </w:t>
      </w:r>
      <w:r>
        <w:rPr>
          <w:sz w:val="28"/>
          <w:szCs w:val="28"/>
        </w:rPr>
        <w:t>было</w:t>
      </w:r>
      <w:r w:rsidRPr="0073752B">
        <w:rPr>
          <w:sz w:val="28"/>
          <w:szCs w:val="28"/>
        </w:rPr>
        <w:t xml:space="preserve"> увидеть на выставке в холле Центра детского творчества детей им. В.В. Белоглазова.</w:t>
      </w:r>
    </w:p>
    <w:p w:rsidR="00D822E9" w:rsidRPr="00D35BA5"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 xml:space="preserve">В заключительном слове секретарь Общественной палаты Владимир Валентинович Седов отметил тот факт, что чрезвычайная ситуация, в которой оказалась Амурская область, показала, сколько у нас отзывчивых, неравнодушных людей, готовых откликнуться на чужое горе, поддержать пострадавших материально и морально, с какой теплотой откликнулись на нашу </w:t>
      </w:r>
      <w:r w:rsidRPr="00D35BA5">
        <w:rPr>
          <w:sz w:val="28"/>
          <w:szCs w:val="28"/>
        </w:rPr>
        <w:lastRenderedPageBreak/>
        <w:t>беду другие субъекты Российской Федерации, посчитавшие своей главной задачей защитить детей, создать им условия для нормальной жизни и отдыха, развить их способности и таланты. И, в подтверждение слов Марины Григорьевны Селюч, указал на «…необходимость объединения усилий всего общества для достижения общей цели: создания в России</w:t>
      </w:r>
      <w:r>
        <w:rPr>
          <w:sz w:val="28"/>
          <w:szCs w:val="28"/>
        </w:rPr>
        <w:t>,</w:t>
      </w:r>
      <w:r w:rsidRPr="00D35BA5">
        <w:rPr>
          <w:sz w:val="28"/>
          <w:szCs w:val="28"/>
        </w:rPr>
        <w:t xml:space="preserve"> и Амурской области в частности, таких условий, чтобы осталось как можно меньше одиноких, не имеющих семьи детей».</w:t>
      </w:r>
    </w:p>
    <w:p w:rsidR="00D822E9" w:rsidRDefault="00D822E9" w:rsidP="00D822E9">
      <w:pPr>
        <w:pStyle w:val="afb"/>
        <w:shd w:val="clear" w:color="auto" w:fill="FFFFFF"/>
        <w:spacing w:before="0" w:beforeAutospacing="0" w:after="0" w:afterAutospacing="0"/>
        <w:ind w:firstLine="709"/>
        <w:jc w:val="both"/>
        <w:rPr>
          <w:sz w:val="28"/>
          <w:szCs w:val="28"/>
        </w:rPr>
      </w:pPr>
      <w:r w:rsidRPr="00D35BA5">
        <w:rPr>
          <w:sz w:val="28"/>
          <w:szCs w:val="28"/>
        </w:rPr>
        <w:t>Первый областной форум «Дети России – залог её развития и процветания» для всех стал показателем того, что нет и не должно быть в нашем обществе ненужных детей.</w:t>
      </w:r>
    </w:p>
    <w:p w:rsidR="00D822E9" w:rsidRPr="00FC6774" w:rsidRDefault="00D822E9" w:rsidP="00D822E9">
      <w:pPr>
        <w:pStyle w:val="1"/>
        <w:shd w:val="clear" w:color="auto" w:fill="FFFFFF"/>
        <w:spacing w:before="0" w:after="0"/>
        <w:ind w:firstLine="709"/>
        <w:jc w:val="center"/>
        <w:rPr>
          <w:rFonts w:ascii="Times New Roman" w:hAnsi="Times New Roman"/>
          <w:b w:val="0"/>
          <w:bCs w:val="0"/>
          <w:i/>
          <w:sz w:val="28"/>
          <w:szCs w:val="28"/>
          <w:lang w:val="ru-RU"/>
        </w:rPr>
      </w:pPr>
      <w:r w:rsidRPr="00FC6774">
        <w:rPr>
          <w:rFonts w:ascii="Times New Roman" w:hAnsi="Times New Roman"/>
          <w:b w:val="0"/>
          <w:bCs w:val="0"/>
          <w:i/>
          <w:sz w:val="28"/>
          <w:szCs w:val="28"/>
          <w:lang w:val="ru-RU"/>
        </w:rPr>
        <w:t>Второй международный фестиваль-конкурс</w:t>
      </w:r>
    </w:p>
    <w:p w:rsidR="00D822E9" w:rsidRPr="00FC6774" w:rsidRDefault="00D822E9" w:rsidP="00D822E9">
      <w:pPr>
        <w:pStyle w:val="1"/>
        <w:shd w:val="clear" w:color="auto" w:fill="FFFFFF"/>
        <w:spacing w:before="0" w:after="0"/>
        <w:ind w:firstLine="709"/>
        <w:jc w:val="center"/>
        <w:rPr>
          <w:rFonts w:ascii="Times New Roman" w:hAnsi="Times New Roman"/>
          <w:b w:val="0"/>
          <w:bCs w:val="0"/>
          <w:i/>
          <w:sz w:val="28"/>
          <w:szCs w:val="28"/>
          <w:lang w:val="ru-RU"/>
        </w:rPr>
      </w:pPr>
      <w:r w:rsidRPr="00FC6774">
        <w:rPr>
          <w:rFonts w:ascii="Times New Roman" w:hAnsi="Times New Roman"/>
          <w:b w:val="0"/>
          <w:bCs w:val="0"/>
          <w:i/>
          <w:sz w:val="28"/>
          <w:szCs w:val="28"/>
          <w:lang w:val="ru-RU"/>
        </w:rPr>
        <w:t>современной детской и юношеской песни «Детство на Амуре»</w:t>
      </w:r>
    </w:p>
    <w:p w:rsidR="00D822E9" w:rsidRDefault="00D822E9" w:rsidP="00D822E9">
      <w:pPr>
        <w:pStyle w:val="afb"/>
        <w:shd w:val="clear" w:color="auto" w:fill="FFFFFF"/>
        <w:spacing w:before="0" w:beforeAutospacing="0" w:after="0" w:afterAutospacing="0"/>
        <w:ind w:firstLine="709"/>
        <w:jc w:val="both"/>
        <w:rPr>
          <w:sz w:val="28"/>
          <w:szCs w:val="28"/>
        </w:rPr>
      </w:pPr>
      <w:r w:rsidRPr="00AA0CD2">
        <w:rPr>
          <w:sz w:val="28"/>
          <w:szCs w:val="28"/>
        </w:rPr>
        <w:t xml:space="preserve">C </w:t>
      </w:r>
      <w:r>
        <w:rPr>
          <w:sz w:val="28"/>
          <w:szCs w:val="28"/>
        </w:rPr>
        <w:t>0</w:t>
      </w:r>
      <w:r w:rsidRPr="00AA0CD2">
        <w:rPr>
          <w:sz w:val="28"/>
          <w:szCs w:val="28"/>
        </w:rPr>
        <w:t xml:space="preserve">7 по 11 ноября </w:t>
      </w:r>
      <w:r>
        <w:rPr>
          <w:sz w:val="28"/>
          <w:szCs w:val="28"/>
        </w:rPr>
        <w:t xml:space="preserve">2013 года министерство культуры и архивного дела Амурской области провело </w:t>
      </w:r>
      <w:r w:rsidRPr="00AA0CD2">
        <w:rPr>
          <w:sz w:val="28"/>
          <w:szCs w:val="28"/>
        </w:rPr>
        <w:t>второй международный фестиваль-конкурс современной детской и юношеской песни «Детство на Амуре»</w:t>
      </w:r>
      <w:r>
        <w:rPr>
          <w:sz w:val="28"/>
          <w:szCs w:val="28"/>
        </w:rPr>
        <w:t>,</w:t>
      </w:r>
      <w:r w:rsidRPr="00AA0CD2">
        <w:rPr>
          <w:sz w:val="28"/>
          <w:szCs w:val="28"/>
        </w:rPr>
        <w:t xml:space="preserve"> президентом которого является композитор Григорий Гладков. </w:t>
      </w:r>
      <w:r>
        <w:rPr>
          <w:sz w:val="28"/>
          <w:szCs w:val="28"/>
        </w:rPr>
        <w:t>Благовещенск также посетили</w:t>
      </w:r>
      <w:r w:rsidRPr="00AA0CD2">
        <w:rPr>
          <w:sz w:val="28"/>
          <w:szCs w:val="28"/>
        </w:rPr>
        <w:t xml:space="preserve"> Евгений Дога, Анатолий Кислюков и Кира Чен. </w:t>
      </w:r>
    </w:p>
    <w:p w:rsidR="00D822E9" w:rsidRDefault="00D822E9" w:rsidP="00D822E9">
      <w:pPr>
        <w:pStyle w:val="afb"/>
        <w:shd w:val="clear" w:color="auto" w:fill="FFFFFF"/>
        <w:spacing w:before="0" w:beforeAutospacing="0" w:after="0" w:afterAutospacing="0"/>
        <w:ind w:firstLine="709"/>
        <w:jc w:val="both"/>
        <w:rPr>
          <w:sz w:val="28"/>
          <w:szCs w:val="28"/>
        </w:rPr>
      </w:pPr>
      <w:r w:rsidRPr="00AA0CD2">
        <w:rPr>
          <w:sz w:val="28"/>
          <w:szCs w:val="28"/>
        </w:rPr>
        <w:t>«Детство на Амуре» -</w:t>
      </w:r>
      <w:r>
        <w:rPr>
          <w:sz w:val="28"/>
          <w:szCs w:val="28"/>
        </w:rPr>
        <w:t xml:space="preserve"> </w:t>
      </w:r>
      <w:r w:rsidRPr="00AA0CD2">
        <w:rPr>
          <w:sz w:val="28"/>
          <w:szCs w:val="28"/>
        </w:rPr>
        <w:t xml:space="preserve">это не только конкурсные программы, но и творческие встречи и благотворительные мероприятия. </w:t>
      </w:r>
      <w:r>
        <w:rPr>
          <w:sz w:val="28"/>
          <w:szCs w:val="28"/>
        </w:rPr>
        <w:t>Так, п</w:t>
      </w:r>
      <w:r w:rsidRPr="00AA0CD2">
        <w:rPr>
          <w:sz w:val="28"/>
          <w:szCs w:val="28"/>
        </w:rPr>
        <w:t xml:space="preserve">о инициативе члена </w:t>
      </w:r>
      <w:r>
        <w:rPr>
          <w:sz w:val="28"/>
          <w:szCs w:val="28"/>
        </w:rPr>
        <w:t>О</w:t>
      </w:r>
      <w:r w:rsidRPr="00AA0CD2">
        <w:rPr>
          <w:sz w:val="28"/>
          <w:szCs w:val="28"/>
        </w:rPr>
        <w:t>бщественной палаты</w:t>
      </w:r>
      <w:r>
        <w:rPr>
          <w:sz w:val="28"/>
          <w:szCs w:val="28"/>
        </w:rPr>
        <w:t xml:space="preserve"> Амурской области</w:t>
      </w:r>
      <w:r w:rsidRPr="00AA0CD2">
        <w:rPr>
          <w:sz w:val="28"/>
          <w:szCs w:val="28"/>
        </w:rPr>
        <w:t xml:space="preserve"> Малышко Марьяны Хасеновны второй год проходит встреча </w:t>
      </w:r>
      <w:r>
        <w:rPr>
          <w:sz w:val="28"/>
          <w:szCs w:val="28"/>
        </w:rPr>
        <w:t>известных</w:t>
      </w:r>
      <w:r w:rsidRPr="00AA0CD2">
        <w:rPr>
          <w:sz w:val="28"/>
          <w:szCs w:val="28"/>
        </w:rPr>
        <w:t xml:space="preserve"> профессионалов с детьми из детских домов. Евгений Дога был искренне рад этой встрече и вместе с ребятами водил хоровод и рассказывал веселые истории про своего кота Амура. Ребята наперегонки старались рассказать свои детские стишки</w:t>
      </w:r>
      <w:r>
        <w:rPr>
          <w:sz w:val="28"/>
          <w:szCs w:val="28"/>
        </w:rPr>
        <w:t xml:space="preserve">, а </w:t>
      </w:r>
      <w:r w:rsidRPr="00AA0CD2">
        <w:rPr>
          <w:sz w:val="28"/>
          <w:szCs w:val="28"/>
        </w:rPr>
        <w:t xml:space="preserve">Анатолий Кисляков проверял слуховые данные ребят. </w:t>
      </w:r>
    </w:p>
    <w:p w:rsidR="00D822E9" w:rsidRDefault="00D822E9" w:rsidP="00D822E9">
      <w:pPr>
        <w:pStyle w:val="afb"/>
        <w:shd w:val="clear" w:color="auto" w:fill="FFFFFF"/>
        <w:spacing w:before="0" w:beforeAutospacing="0" w:after="0" w:afterAutospacing="0"/>
        <w:ind w:firstLine="709"/>
        <w:jc w:val="both"/>
        <w:rPr>
          <w:sz w:val="28"/>
          <w:szCs w:val="28"/>
        </w:rPr>
      </w:pPr>
      <w:r w:rsidRPr="00AA0CD2">
        <w:rPr>
          <w:sz w:val="28"/>
          <w:szCs w:val="28"/>
        </w:rPr>
        <w:t xml:space="preserve">На следующий день </w:t>
      </w:r>
      <w:r>
        <w:rPr>
          <w:sz w:val="28"/>
          <w:szCs w:val="28"/>
        </w:rPr>
        <w:t xml:space="preserve">гости </w:t>
      </w:r>
      <w:r w:rsidRPr="00AA0CD2">
        <w:rPr>
          <w:sz w:val="28"/>
          <w:szCs w:val="28"/>
        </w:rPr>
        <w:t>побывали в Амурском детском отделении онкоцентра. Здесь ребята показали свои работы, которые приняли участие в конкурсе рисунков. Лучшие из них были подарены гостям с подписями и автографами самих ребят. На этой встрече пели песни и водили хороводы</w:t>
      </w:r>
      <w:r>
        <w:rPr>
          <w:sz w:val="28"/>
          <w:szCs w:val="28"/>
        </w:rPr>
        <w:t>.</w:t>
      </w:r>
    </w:p>
    <w:p w:rsidR="00D822E9" w:rsidRDefault="00D822E9" w:rsidP="008D194D">
      <w:pPr>
        <w:pStyle w:val="afb"/>
        <w:shd w:val="clear" w:color="auto" w:fill="FFFFFF"/>
        <w:spacing w:before="0" w:beforeAutospacing="0" w:after="0" w:afterAutospacing="0"/>
        <w:ind w:firstLine="709"/>
        <w:jc w:val="both"/>
        <w:rPr>
          <w:b/>
          <w:bCs/>
          <w:sz w:val="28"/>
          <w:szCs w:val="28"/>
        </w:rPr>
      </w:pPr>
    </w:p>
    <w:p w:rsidR="00D27981" w:rsidRDefault="00D27981" w:rsidP="00D27981">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Участие в мероприятиях, </w:t>
      </w:r>
    </w:p>
    <w:p w:rsidR="00D27981" w:rsidRDefault="00D27981" w:rsidP="00D27981">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посвященных памятным датам</w:t>
      </w:r>
    </w:p>
    <w:p w:rsidR="001F4CA7" w:rsidRPr="00352E44" w:rsidRDefault="001F4CA7" w:rsidP="001F4CA7">
      <w:pPr>
        <w:shd w:val="clear" w:color="auto" w:fill="FFFFFF"/>
        <w:ind w:firstLine="709"/>
        <w:jc w:val="center"/>
        <w:outlineLvl w:val="0"/>
        <w:rPr>
          <w:rFonts w:eastAsia="Times New Roman"/>
          <w:i/>
          <w:kern w:val="36"/>
          <w:szCs w:val="28"/>
          <w:lang w:val="ru-RU" w:eastAsia="ru-RU"/>
        </w:rPr>
      </w:pPr>
      <w:r w:rsidRPr="00352E44">
        <w:rPr>
          <w:rFonts w:eastAsia="Times New Roman"/>
          <w:i/>
          <w:kern w:val="36"/>
          <w:szCs w:val="28"/>
          <w:lang w:val="ru-RU" w:eastAsia="ru-RU"/>
        </w:rPr>
        <w:t>Цинмин</w:t>
      </w:r>
    </w:p>
    <w:p w:rsidR="001F4CA7" w:rsidRPr="00352E44" w:rsidRDefault="001F4CA7" w:rsidP="001F4CA7">
      <w:pPr>
        <w:shd w:val="clear" w:color="auto" w:fill="FFFFFF"/>
        <w:ind w:firstLine="709"/>
        <w:jc w:val="both"/>
        <w:rPr>
          <w:rFonts w:eastAsia="Times New Roman"/>
          <w:szCs w:val="28"/>
          <w:lang w:val="ru-RU" w:eastAsia="ru-RU"/>
        </w:rPr>
      </w:pPr>
      <w:r w:rsidRPr="00352E44">
        <w:rPr>
          <w:rFonts w:eastAsia="Times New Roman"/>
          <w:szCs w:val="28"/>
          <w:lang w:val="ru-RU" w:eastAsia="ru-RU"/>
        </w:rPr>
        <w:t>В связи с ежегодно отмечаемым в Китайской Народной Республике праздником Цинмин делегация Амурской области во главе с председателем Законодательного Собрания Амурской области Дьяконовым Константином Викторовичем и руководителем проекта «Историческая память в Приамурье», заместителем секретаря Общественной палаты Амурской области Орловым Сергеем Михайловичем 08 апреля посетила городской округ Хэйхэ и возложила венки к мемориалам советских и китайских воинов в городском парке Ван Су и поселке Сигандзы.</w:t>
      </w:r>
    </w:p>
    <w:p w:rsidR="001F4CA7" w:rsidRPr="00352E44" w:rsidRDefault="001F4CA7" w:rsidP="001F4CA7">
      <w:pPr>
        <w:shd w:val="clear" w:color="auto" w:fill="FFFFFF"/>
        <w:ind w:firstLine="709"/>
        <w:jc w:val="both"/>
        <w:rPr>
          <w:rFonts w:eastAsia="Times New Roman"/>
          <w:szCs w:val="28"/>
          <w:lang w:val="ru-RU" w:eastAsia="ru-RU"/>
        </w:rPr>
      </w:pPr>
      <w:r w:rsidRPr="00352E44">
        <w:rPr>
          <w:rFonts w:eastAsia="Times New Roman"/>
          <w:szCs w:val="28"/>
          <w:lang w:val="ru-RU" w:eastAsia="ru-RU"/>
        </w:rPr>
        <w:t>Сергей Михайлович принял участие в работе</w:t>
      </w:r>
      <w:r w:rsidRPr="001F4CA7">
        <w:rPr>
          <w:rFonts w:eastAsia="Times New Roman"/>
          <w:szCs w:val="28"/>
          <w:lang w:val="ru-RU" w:eastAsia="ru-RU"/>
        </w:rPr>
        <w:t xml:space="preserve"> </w:t>
      </w:r>
      <w:r w:rsidRPr="00352E44">
        <w:rPr>
          <w:rFonts w:eastAsia="Times New Roman"/>
          <w:szCs w:val="28"/>
          <w:lang w:val="ru-RU" w:eastAsia="ru-RU"/>
        </w:rPr>
        <w:t xml:space="preserve">совместной российско-китайской делегации, которую с российской стороны возглавляли представитель Посольства Российской Федерации в Китайской Народной Республике Кранц </w:t>
      </w:r>
      <w:r w:rsidRPr="00352E44">
        <w:rPr>
          <w:rFonts w:eastAsia="Times New Roman"/>
          <w:szCs w:val="28"/>
          <w:lang w:val="ru-RU" w:eastAsia="ru-RU"/>
        </w:rPr>
        <w:lastRenderedPageBreak/>
        <w:t>Станислав Максимович и представитель Министерства обороны Российской Федерации Луцюк Петр Борисович. С китайской стороны делегацию возглавлял представитель канцелярии иностранных дел провинции Хэйлунцзян Цзин Сун. В работе делегации принимали участие представители города Хэйхэ, уездов Суньу и и Сюнькэ, а также рабочей группы проекта «Историческая память в Приамурье».</w:t>
      </w:r>
    </w:p>
    <w:p w:rsidR="001F4CA7" w:rsidRPr="00352E44" w:rsidRDefault="001F4CA7" w:rsidP="001F4CA7">
      <w:pPr>
        <w:shd w:val="clear" w:color="auto" w:fill="FFFFFF"/>
        <w:ind w:firstLine="709"/>
        <w:jc w:val="both"/>
        <w:rPr>
          <w:rFonts w:eastAsia="Times New Roman"/>
          <w:szCs w:val="28"/>
          <w:lang w:val="ru-RU" w:eastAsia="ru-RU"/>
        </w:rPr>
      </w:pPr>
      <w:r w:rsidRPr="00352E44">
        <w:rPr>
          <w:rFonts w:eastAsia="Times New Roman"/>
          <w:szCs w:val="28"/>
          <w:lang w:val="ru-RU" w:eastAsia="ru-RU"/>
        </w:rPr>
        <w:t>Делегация посетила советские воинские мемориалы-захоронения в городах Суньу и Сюнькэ, где определила объем работ, который будет проведен на этих мемориалах в 2013 году</w:t>
      </w:r>
      <w:r w:rsidRPr="001F4CA7">
        <w:rPr>
          <w:rFonts w:eastAsia="Times New Roman"/>
          <w:szCs w:val="28"/>
          <w:lang w:val="ru-RU" w:eastAsia="ru-RU"/>
        </w:rPr>
        <w:t>:</w:t>
      </w:r>
      <w:r w:rsidRPr="00352E44">
        <w:rPr>
          <w:rFonts w:eastAsia="Times New Roman"/>
          <w:szCs w:val="28"/>
          <w:lang w:val="ru-RU" w:eastAsia="ru-RU"/>
        </w:rPr>
        <w:t xml:space="preserve"> увековечи</w:t>
      </w:r>
      <w:r w:rsidRPr="001F4CA7">
        <w:rPr>
          <w:rFonts w:eastAsia="Times New Roman"/>
          <w:szCs w:val="28"/>
          <w:lang w:val="ru-RU" w:eastAsia="ru-RU"/>
        </w:rPr>
        <w:t>ть</w:t>
      </w:r>
      <w:r w:rsidRPr="00352E44">
        <w:rPr>
          <w:rFonts w:eastAsia="Times New Roman"/>
          <w:szCs w:val="28"/>
          <w:lang w:val="ru-RU" w:eastAsia="ru-RU"/>
        </w:rPr>
        <w:t xml:space="preserve"> на мемориалах-захоронениях в городском округе Хэйхэ имен</w:t>
      </w:r>
      <w:r w:rsidRPr="001F4CA7">
        <w:rPr>
          <w:rFonts w:eastAsia="Times New Roman"/>
          <w:szCs w:val="28"/>
          <w:lang w:val="ru-RU" w:eastAsia="ru-RU"/>
        </w:rPr>
        <w:t>а</w:t>
      </w:r>
      <w:r w:rsidRPr="00352E44">
        <w:rPr>
          <w:rFonts w:eastAsia="Times New Roman"/>
          <w:szCs w:val="28"/>
          <w:lang w:val="ru-RU" w:eastAsia="ru-RU"/>
        </w:rPr>
        <w:t xml:space="preserve"> всех погибших.</w:t>
      </w:r>
      <w:r w:rsidRPr="001F4CA7">
        <w:rPr>
          <w:rFonts w:eastAsia="Times New Roman"/>
          <w:szCs w:val="28"/>
          <w:lang w:val="ru-RU" w:eastAsia="ru-RU"/>
        </w:rPr>
        <w:t xml:space="preserve"> </w:t>
      </w:r>
      <w:r w:rsidRPr="00352E44">
        <w:rPr>
          <w:rFonts w:eastAsia="Times New Roman"/>
          <w:szCs w:val="28"/>
          <w:lang w:val="ru-RU" w:eastAsia="ru-RU"/>
        </w:rPr>
        <w:t>Всего в городском округе Хэйхэ шесть советских воинских мемориалов-захоронений, на которых захоронено 833 амурчанина, наших земляков — советских воинов, погибших в войне с Японией 1945 года. Мемориалы-захоронения находятся в городе Хэйхэ (парк Ван Су — братская могила 104 земляков-амурцев), а также: в поселке Сиганцы (братская могила 244 воинов), городе Суньу (мемориальное кладбище, где похоронены 405 воинов), городе Сюнькэ (мемориальное кладбище 68 воинов), городе Удалянчи (братская могила 9 воинов), городе Бэйань (в мемориальном парке погребены 3 воина). Многие десятилетия все эти могилы были безымянными. Уже в течение пяти лет в рамках проекта «Историческая память в Приамурье» ведется работа по поиску сведений о погибших и благоустройству могил.</w:t>
      </w:r>
    </w:p>
    <w:p w:rsidR="00D27981" w:rsidRPr="00445601" w:rsidRDefault="00D27981" w:rsidP="00D27981">
      <w:pPr>
        <w:shd w:val="clear" w:color="auto" w:fill="FFFFFF"/>
        <w:ind w:firstLine="709"/>
        <w:jc w:val="center"/>
        <w:outlineLvl w:val="0"/>
        <w:rPr>
          <w:rFonts w:eastAsia="Times New Roman"/>
          <w:i/>
          <w:kern w:val="36"/>
          <w:szCs w:val="28"/>
          <w:lang w:val="ru-RU" w:eastAsia="ru-RU" w:bidi="ar-SA"/>
        </w:rPr>
      </w:pPr>
      <w:r w:rsidRPr="00445601">
        <w:rPr>
          <w:rFonts w:eastAsia="Times New Roman"/>
          <w:i/>
          <w:kern w:val="36"/>
          <w:szCs w:val="28"/>
          <w:lang w:val="ru-RU" w:eastAsia="ru-RU" w:bidi="ar-SA"/>
        </w:rPr>
        <w:t>День единения народов Белоруссии и России</w:t>
      </w:r>
    </w:p>
    <w:p w:rsidR="00D27981" w:rsidRDefault="00D27981" w:rsidP="00D27981">
      <w:pPr>
        <w:shd w:val="clear" w:color="auto" w:fill="FFFFFF"/>
        <w:ind w:firstLine="709"/>
        <w:jc w:val="both"/>
        <w:rPr>
          <w:rFonts w:eastAsia="Times New Roman"/>
          <w:szCs w:val="28"/>
          <w:lang w:val="ru-RU" w:eastAsia="ru-RU" w:bidi="ar-SA"/>
        </w:rPr>
      </w:pPr>
      <w:r w:rsidRPr="00041496">
        <w:rPr>
          <w:rFonts w:eastAsia="Times New Roman"/>
          <w:szCs w:val="28"/>
          <w:lang w:val="ru-RU" w:eastAsia="ru-RU" w:bidi="ar-SA"/>
        </w:rPr>
        <w:t>03 апреля</w:t>
      </w:r>
      <w:r>
        <w:rPr>
          <w:rFonts w:eastAsia="Times New Roman"/>
          <w:szCs w:val="28"/>
          <w:lang w:val="ru-RU" w:eastAsia="ru-RU" w:bidi="ar-SA"/>
        </w:rPr>
        <w:t xml:space="preserve"> 2013 года секретарь Общественной палаты Амурской области Седов Владимир Валентинович принял </w:t>
      </w:r>
      <w:r w:rsidRPr="00041496">
        <w:rPr>
          <w:rFonts w:eastAsia="Times New Roman"/>
          <w:szCs w:val="28"/>
          <w:lang w:val="ru-RU" w:eastAsia="ru-RU" w:bidi="ar-SA"/>
        </w:rPr>
        <w:t xml:space="preserve">участие </w:t>
      </w:r>
      <w:r>
        <w:rPr>
          <w:rFonts w:eastAsia="Times New Roman"/>
          <w:szCs w:val="28"/>
          <w:lang w:val="ru-RU" w:eastAsia="ru-RU" w:bidi="ar-SA"/>
        </w:rPr>
        <w:t>в</w:t>
      </w:r>
      <w:r w:rsidRPr="00041496">
        <w:rPr>
          <w:rFonts w:eastAsia="Times New Roman"/>
          <w:szCs w:val="28"/>
          <w:lang w:val="ru-RU" w:eastAsia="ru-RU" w:bidi="ar-SA"/>
        </w:rPr>
        <w:t xml:space="preserve"> </w:t>
      </w:r>
      <w:r>
        <w:rPr>
          <w:rFonts w:eastAsia="Times New Roman"/>
          <w:szCs w:val="28"/>
          <w:lang w:val="ru-RU" w:eastAsia="ru-RU" w:bidi="ar-SA"/>
        </w:rPr>
        <w:t>традиционной встрече, посвяще</w:t>
      </w:r>
      <w:r w:rsidRPr="00041496">
        <w:rPr>
          <w:rFonts w:eastAsia="Times New Roman"/>
          <w:szCs w:val="28"/>
          <w:lang w:val="ru-RU" w:eastAsia="ru-RU" w:bidi="ar-SA"/>
        </w:rPr>
        <w:t>нн</w:t>
      </w:r>
      <w:r>
        <w:rPr>
          <w:rFonts w:eastAsia="Times New Roman"/>
          <w:szCs w:val="28"/>
          <w:lang w:val="ru-RU" w:eastAsia="ru-RU" w:bidi="ar-SA"/>
        </w:rPr>
        <w:t>ой</w:t>
      </w:r>
      <w:r w:rsidRPr="00041496">
        <w:rPr>
          <w:rFonts w:eastAsia="Times New Roman"/>
          <w:szCs w:val="28"/>
          <w:lang w:val="ru-RU" w:eastAsia="ru-RU" w:bidi="ar-SA"/>
        </w:rPr>
        <w:t xml:space="preserve"> Дню единения народов Белоруссии и России и годовщине подписания договора о Союзе Беларуси и России.</w:t>
      </w:r>
      <w:r>
        <w:rPr>
          <w:rFonts w:eastAsia="Times New Roman"/>
          <w:szCs w:val="28"/>
          <w:lang w:val="ru-RU" w:eastAsia="ru-RU" w:bidi="ar-SA"/>
        </w:rPr>
        <w:t xml:space="preserve"> </w:t>
      </w:r>
      <w:r w:rsidRPr="00041496">
        <w:rPr>
          <w:rFonts w:eastAsia="Times New Roman"/>
          <w:szCs w:val="28"/>
          <w:lang w:val="ru-RU" w:eastAsia="ru-RU" w:bidi="ar-SA"/>
        </w:rPr>
        <w:t xml:space="preserve">На встрече был представлен отчет о деятельности </w:t>
      </w:r>
      <w:r>
        <w:rPr>
          <w:rFonts w:eastAsia="Times New Roman"/>
          <w:szCs w:val="28"/>
          <w:lang w:val="ru-RU" w:eastAsia="ru-RU" w:bidi="ar-SA"/>
        </w:rPr>
        <w:t>а</w:t>
      </w:r>
      <w:r w:rsidRPr="00041496">
        <w:rPr>
          <w:rFonts w:eastAsia="Times New Roman"/>
          <w:szCs w:val="28"/>
          <w:lang w:val="ru-RU" w:eastAsia="ru-RU" w:bidi="ar-SA"/>
        </w:rPr>
        <w:t xml:space="preserve">втономной некоммерческой организации «Белорусское  землячество Амурской области», </w:t>
      </w:r>
      <w:r>
        <w:rPr>
          <w:rFonts w:eastAsia="Times New Roman"/>
          <w:szCs w:val="28"/>
          <w:lang w:val="ru-RU" w:eastAsia="ru-RU" w:bidi="ar-SA"/>
        </w:rPr>
        <w:t>а</w:t>
      </w:r>
      <w:r w:rsidRPr="00041496">
        <w:rPr>
          <w:rFonts w:eastAsia="Times New Roman"/>
          <w:szCs w:val="28"/>
          <w:lang w:val="ru-RU" w:eastAsia="ru-RU" w:bidi="ar-SA"/>
        </w:rPr>
        <w:t xml:space="preserve"> также можно было познакомит</w:t>
      </w:r>
      <w:r>
        <w:rPr>
          <w:rFonts w:eastAsia="Times New Roman"/>
          <w:szCs w:val="28"/>
          <w:lang w:val="ru-RU" w:eastAsia="ru-RU" w:bidi="ar-SA"/>
        </w:rPr>
        <w:t>ь</w:t>
      </w:r>
      <w:r w:rsidRPr="00041496">
        <w:rPr>
          <w:rFonts w:eastAsia="Times New Roman"/>
          <w:szCs w:val="28"/>
          <w:lang w:val="ru-RU" w:eastAsia="ru-RU" w:bidi="ar-SA"/>
        </w:rPr>
        <w:t>ся с книжной экспозицией «Беларусь и Россия: по пути строительства союзного государства».</w:t>
      </w:r>
    </w:p>
    <w:p w:rsidR="00D27981" w:rsidRPr="00445601" w:rsidRDefault="00D27981" w:rsidP="00D27981">
      <w:pPr>
        <w:shd w:val="clear" w:color="auto" w:fill="FFFFFF"/>
        <w:ind w:firstLine="709"/>
        <w:jc w:val="center"/>
        <w:outlineLvl w:val="0"/>
        <w:rPr>
          <w:i/>
          <w:color w:val="000000"/>
          <w:szCs w:val="28"/>
          <w:shd w:val="clear" w:color="auto" w:fill="FFFFFF"/>
          <w:lang w:val="ru-RU"/>
        </w:rPr>
      </w:pPr>
      <w:r w:rsidRPr="00445601">
        <w:rPr>
          <w:i/>
          <w:color w:val="000000"/>
          <w:szCs w:val="28"/>
          <w:shd w:val="clear" w:color="auto" w:fill="FFFFFF"/>
          <w:lang w:val="ru-RU"/>
        </w:rPr>
        <w:t>День Весны и Труда</w:t>
      </w:r>
    </w:p>
    <w:p w:rsidR="00D27981" w:rsidRPr="00C404AB" w:rsidRDefault="00D27981" w:rsidP="00D27981">
      <w:pPr>
        <w:shd w:val="clear" w:color="auto" w:fill="FFFFFF"/>
        <w:ind w:firstLine="709"/>
        <w:jc w:val="both"/>
        <w:outlineLvl w:val="0"/>
        <w:rPr>
          <w:rFonts w:eastAsia="Times New Roman"/>
          <w:b/>
          <w:kern w:val="36"/>
          <w:szCs w:val="28"/>
          <w:lang w:val="ru-RU" w:eastAsia="ru-RU" w:bidi="ar-SA"/>
        </w:rPr>
      </w:pPr>
      <w:r>
        <w:rPr>
          <w:color w:val="000000"/>
          <w:szCs w:val="28"/>
          <w:shd w:val="clear" w:color="auto" w:fill="FFFFFF"/>
          <w:lang w:val="ru-RU"/>
        </w:rPr>
        <w:t>01 мая 2013 года</w:t>
      </w:r>
      <w:r w:rsidRPr="00925D58">
        <w:rPr>
          <w:rFonts w:eastAsia="Times New Roman"/>
          <w:szCs w:val="28"/>
          <w:lang w:val="ru-RU" w:eastAsia="ru-RU" w:bidi="ar-SA"/>
        </w:rPr>
        <w:t xml:space="preserve"> </w:t>
      </w:r>
      <w:r>
        <w:rPr>
          <w:rFonts w:eastAsia="Times New Roman"/>
          <w:szCs w:val="28"/>
          <w:lang w:val="ru-RU" w:eastAsia="ru-RU" w:bidi="ar-SA"/>
        </w:rPr>
        <w:t xml:space="preserve">представители </w:t>
      </w:r>
      <w:r w:rsidRPr="00267018">
        <w:rPr>
          <w:rFonts w:eastAsia="Times New Roman"/>
          <w:szCs w:val="28"/>
          <w:lang w:val="ru-RU" w:eastAsia="ru-RU" w:bidi="ar-SA"/>
        </w:rPr>
        <w:t xml:space="preserve">Общественной палаты Амурской области </w:t>
      </w:r>
      <w:r>
        <w:rPr>
          <w:rFonts w:eastAsia="Times New Roman"/>
          <w:szCs w:val="28"/>
          <w:lang w:val="ru-RU" w:eastAsia="ru-RU" w:bidi="ar-SA"/>
        </w:rPr>
        <w:t>приняли участие в</w:t>
      </w:r>
      <w:r>
        <w:rPr>
          <w:color w:val="000000"/>
          <w:szCs w:val="28"/>
          <w:shd w:val="clear" w:color="auto" w:fill="FFFFFF"/>
          <w:lang w:val="ru-RU"/>
        </w:rPr>
        <w:t xml:space="preserve"> первомайском</w:t>
      </w:r>
      <w:r w:rsidRPr="00C404AB">
        <w:rPr>
          <w:color w:val="000000"/>
          <w:szCs w:val="28"/>
          <w:shd w:val="clear" w:color="auto" w:fill="FFFFFF"/>
          <w:lang w:val="ru-RU"/>
        </w:rPr>
        <w:t xml:space="preserve"> митинг</w:t>
      </w:r>
      <w:r>
        <w:rPr>
          <w:color w:val="000000"/>
          <w:szCs w:val="28"/>
          <w:shd w:val="clear" w:color="auto" w:fill="FFFFFF"/>
          <w:lang w:val="ru-RU"/>
        </w:rPr>
        <w:t>е и демонстрации, проходившей</w:t>
      </w:r>
      <w:r w:rsidRPr="00C404AB">
        <w:rPr>
          <w:color w:val="000000"/>
          <w:szCs w:val="28"/>
          <w:shd w:val="clear" w:color="auto" w:fill="FFFFFF"/>
          <w:lang w:val="ru-RU"/>
        </w:rPr>
        <w:t xml:space="preserve"> с участием Федерации</w:t>
      </w:r>
      <w:r w:rsidRPr="00C404AB">
        <w:rPr>
          <w:rFonts w:ascii="Arial" w:hAnsi="Arial" w:cs="Arial"/>
          <w:color w:val="000000"/>
          <w:sz w:val="18"/>
          <w:szCs w:val="18"/>
          <w:shd w:val="clear" w:color="auto" w:fill="FFFFFF"/>
          <w:lang w:val="ru-RU"/>
        </w:rPr>
        <w:t xml:space="preserve"> </w:t>
      </w:r>
      <w:r w:rsidRPr="00C404AB">
        <w:rPr>
          <w:color w:val="000000"/>
          <w:szCs w:val="28"/>
          <w:shd w:val="clear" w:color="auto" w:fill="FFFFFF"/>
          <w:lang w:val="ru-RU"/>
        </w:rPr>
        <w:t>профсоюзов Амурской области</w:t>
      </w:r>
      <w:r w:rsidRPr="005058A6">
        <w:rPr>
          <w:color w:val="000000"/>
          <w:szCs w:val="28"/>
          <w:shd w:val="clear" w:color="auto" w:fill="FFFFFF"/>
          <w:lang w:val="ru-RU"/>
        </w:rPr>
        <w:t xml:space="preserve"> </w:t>
      </w:r>
      <w:r>
        <w:rPr>
          <w:color w:val="000000"/>
          <w:szCs w:val="28"/>
          <w:shd w:val="clear" w:color="auto" w:fill="FFFFFF"/>
          <w:lang w:val="ru-RU"/>
        </w:rPr>
        <w:t xml:space="preserve">в городе Благовещенске </w:t>
      </w:r>
      <w:r w:rsidRPr="00C404AB">
        <w:rPr>
          <w:color w:val="000000"/>
          <w:szCs w:val="28"/>
          <w:shd w:val="clear" w:color="auto" w:fill="FFFFFF"/>
          <w:lang w:val="ru-RU"/>
        </w:rPr>
        <w:t>на площади им. Ленина</w:t>
      </w:r>
      <w:r>
        <w:rPr>
          <w:color w:val="000000"/>
          <w:szCs w:val="28"/>
          <w:shd w:val="clear" w:color="auto" w:fill="FFFFFF"/>
          <w:lang w:val="ru-RU"/>
        </w:rPr>
        <w:t>.</w:t>
      </w:r>
    </w:p>
    <w:p w:rsidR="00D27981" w:rsidRDefault="00D27981" w:rsidP="00D27981">
      <w:pPr>
        <w:ind w:firstLine="709"/>
        <w:jc w:val="both"/>
        <w:rPr>
          <w:szCs w:val="36"/>
          <w:lang w:val="ru-RU"/>
        </w:rPr>
      </w:pPr>
      <w:r>
        <w:rPr>
          <w:rFonts w:eastAsia="Times New Roman"/>
          <w:szCs w:val="28"/>
          <w:lang w:val="ru-RU" w:eastAsia="ru-RU" w:bidi="ar-SA"/>
        </w:rPr>
        <w:t>С</w:t>
      </w:r>
      <w:r w:rsidRPr="00267018">
        <w:rPr>
          <w:rFonts w:eastAsia="Times New Roman"/>
          <w:szCs w:val="28"/>
          <w:lang w:val="ru-RU" w:eastAsia="ru-RU" w:bidi="ar-SA"/>
        </w:rPr>
        <w:t>екретар</w:t>
      </w:r>
      <w:r>
        <w:rPr>
          <w:rFonts w:eastAsia="Times New Roman"/>
          <w:szCs w:val="28"/>
          <w:lang w:val="ru-RU" w:eastAsia="ru-RU" w:bidi="ar-SA"/>
        </w:rPr>
        <w:t>ь</w:t>
      </w:r>
      <w:r w:rsidRPr="00267018">
        <w:rPr>
          <w:rFonts w:eastAsia="Times New Roman"/>
          <w:szCs w:val="28"/>
          <w:lang w:val="ru-RU" w:eastAsia="ru-RU" w:bidi="ar-SA"/>
        </w:rPr>
        <w:t xml:space="preserve"> Общественной палаты Амурской области Седов Владимир Валентинович</w:t>
      </w:r>
      <w:r>
        <w:rPr>
          <w:rFonts w:eastAsia="Times New Roman"/>
          <w:szCs w:val="28"/>
          <w:lang w:val="ru-RU" w:eastAsia="ru-RU" w:bidi="ar-SA"/>
        </w:rPr>
        <w:t xml:space="preserve"> отметил, что э</w:t>
      </w:r>
      <w:r w:rsidRPr="005058A6">
        <w:rPr>
          <w:szCs w:val="36"/>
          <w:lang w:val="ru-RU"/>
        </w:rPr>
        <w:t>тот день символизирует стремление к созидательному труду</w:t>
      </w:r>
      <w:r>
        <w:rPr>
          <w:szCs w:val="36"/>
          <w:lang w:val="ru-RU"/>
        </w:rPr>
        <w:t>,</w:t>
      </w:r>
      <w:r w:rsidRPr="005058A6">
        <w:rPr>
          <w:szCs w:val="36"/>
          <w:lang w:val="ru-RU"/>
        </w:rPr>
        <w:t xml:space="preserve"> это праздник взаимопонимания, мира и согласия среди людей разных концессий и убеждений, живущих на одной земле</w:t>
      </w:r>
      <w:r>
        <w:rPr>
          <w:szCs w:val="36"/>
          <w:lang w:val="ru-RU"/>
        </w:rPr>
        <w:t>, и что,</w:t>
      </w:r>
      <w:r w:rsidRPr="005058A6">
        <w:rPr>
          <w:szCs w:val="36"/>
          <w:lang w:val="ru-RU"/>
        </w:rPr>
        <w:t xml:space="preserve"> </w:t>
      </w:r>
      <w:r>
        <w:rPr>
          <w:szCs w:val="36"/>
          <w:lang w:val="ru-RU"/>
        </w:rPr>
        <w:t>т</w:t>
      </w:r>
      <w:r w:rsidRPr="005058A6">
        <w:rPr>
          <w:szCs w:val="36"/>
          <w:lang w:val="ru-RU"/>
        </w:rPr>
        <w:t xml:space="preserve">олько трудясь и создавая, можно добиться лучшей жизни. </w:t>
      </w:r>
    </w:p>
    <w:p w:rsidR="00D27981" w:rsidRPr="00445601" w:rsidRDefault="00D27981" w:rsidP="00D27981">
      <w:pPr>
        <w:shd w:val="clear" w:color="auto" w:fill="FFFFFF"/>
        <w:ind w:firstLine="709"/>
        <w:jc w:val="center"/>
        <w:outlineLvl w:val="0"/>
        <w:rPr>
          <w:i/>
          <w:color w:val="000000"/>
          <w:szCs w:val="28"/>
          <w:shd w:val="clear" w:color="auto" w:fill="FFFFFF"/>
          <w:lang w:val="ru-RU"/>
        </w:rPr>
      </w:pPr>
      <w:r w:rsidRPr="00445601">
        <w:rPr>
          <w:i/>
          <w:color w:val="000000"/>
          <w:szCs w:val="28"/>
          <w:shd w:val="clear" w:color="auto" w:fill="FFFFFF"/>
          <w:lang w:val="ru-RU"/>
        </w:rPr>
        <w:t>День Победы</w:t>
      </w:r>
    </w:p>
    <w:p w:rsidR="00D27981" w:rsidRDefault="00D27981" w:rsidP="00D27981">
      <w:pPr>
        <w:shd w:val="clear" w:color="auto" w:fill="FFFFFF"/>
        <w:ind w:firstLine="709"/>
        <w:jc w:val="both"/>
        <w:outlineLvl w:val="0"/>
        <w:rPr>
          <w:color w:val="000000"/>
          <w:szCs w:val="28"/>
          <w:shd w:val="clear" w:color="auto" w:fill="FFFFFF"/>
          <w:lang w:val="ru-RU"/>
        </w:rPr>
      </w:pPr>
      <w:r>
        <w:rPr>
          <w:color w:val="000000"/>
          <w:szCs w:val="28"/>
          <w:shd w:val="clear" w:color="auto" w:fill="FFFFFF"/>
          <w:lang w:val="ru-RU"/>
        </w:rPr>
        <w:t>0</w:t>
      </w:r>
      <w:r w:rsidRPr="00C404AB">
        <w:rPr>
          <w:color w:val="000000"/>
          <w:szCs w:val="28"/>
          <w:shd w:val="clear" w:color="auto" w:fill="FFFFFF"/>
          <w:lang w:val="ru-RU"/>
        </w:rPr>
        <w:t>9 мая</w:t>
      </w:r>
      <w:r>
        <w:rPr>
          <w:color w:val="000000"/>
          <w:szCs w:val="28"/>
          <w:shd w:val="clear" w:color="auto" w:fill="FFFFFF"/>
          <w:lang w:val="ru-RU"/>
        </w:rPr>
        <w:t xml:space="preserve"> 2013 года в День Победы впервые по Благовещенску прошел</w:t>
      </w:r>
      <w:r w:rsidRPr="00C404AB">
        <w:rPr>
          <w:color w:val="000000"/>
          <w:szCs w:val="28"/>
          <w:shd w:val="clear" w:color="auto" w:fill="FFFFFF"/>
          <w:lang w:val="ru-RU"/>
        </w:rPr>
        <w:t xml:space="preserve"> «Бессмертный полк»</w:t>
      </w:r>
      <w:r>
        <w:rPr>
          <w:color w:val="000000"/>
          <w:szCs w:val="28"/>
          <w:shd w:val="clear" w:color="auto" w:fill="FFFFFF"/>
          <w:lang w:val="ru-RU"/>
        </w:rPr>
        <w:t>.</w:t>
      </w:r>
      <w:r w:rsidRPr="00C404AB">
        <w:rPr>
          <w:color w:val="000000"/>
          <w:szCs w:val="28"/>
          <w:shd w:val="clear" w:color="auto" w:fill="FFFFFF"/>
          <w:lang w:val="ru-RU"/>
        </w:rPr>
        <w:t xml:space="preserve"> </w:t>
      </w:r>
      <w:r>
        <w:rPr>
          <w:color w:val="000000"/>
          <w:szCs w:val="28"/>
          <w:shd w:val="clear" w:color="auto" w:fill="FFFFFF"/>
          <w:lang w:val="ru-RU"/>
        </w:rPr>
        <w:t>Р</w:t>
      </w:r>
      <w:r w:rsidRPr="00C404AB">
        <w:rPr>
          <w:color w:val="000000"/>
          <w:szCs w:val="28"/>
          <w:shd w:val="clear" w:color="auto" w:fill="FFFFFF"/>
          <w:lang w:val="ru-RU"/>
        </w:rPr>
        <w:t>одные и близкие уже ушедших фронт</w:t>
      </w:r>
      <w:r>
        <w:rPr>
          <w:color w:val="000000"/>
          <w:szCs w:val="28"/>
          <w:shd w:val="clear" w:color="auto" w:fill="FFFFFF"/>
          <w:lang w:val="ru-RU"/>
        </w:rPr>
        <w:t>овиков и тружеников тыла пронесли</w:t>
      </w:r>
      <w:r w:rsidRPr="00C404AB">
        <w:rPr>
          <w:color w:val="000000"/>
          <w:szCs w:val="28"/>
          <w:shd w:val="clear" w:color="auto" w:fill="FFFFFF"/>
          <w:lang w:val="ru-RU"/>
        </w:rPr>
        <w:t xml:space="preserve"> транспаранты с их фотографиями по улице Ленина от ОКЦ до площади Победы.</w:t>
      </w:r>
      <w:r>
        <w:rPr>
          <w:color w:val="000000"/>
          <w:szCs w:val="28"/>
          <w:shd w:val="clear" w:color="auto" w:fill="FFFFFF"/>
          <w:lang w:val="ru-RU"/>
        </w:rPr>
        <w:t xml:space="preserve"> В их числе были и представители </w:t>
      </w:r>
      <w:r w:rsidRPr="00267018">
        <w:rPr>
          <w:rFonts w:eastAsia="Times New Roman"/>
          <w:szCs w:val="28"/>
          <w:lang w:val="ru-RU" w:eastAsia="ru-RU" w:bidi="ar-SA"/>
        </w:rPr>
        <w:t>Общественной палаты Амурской области</w:t>
      </w:r>
      <w:r>
        <w:rPr>
          <w:rFonts w:eastAsia="Times New Roman"/>
          <w:szCs w:val="28"/>
          <w:lang w:val="ru-RU" w:eastAsia="ru-RU" w:bidi="ar-SA"/>
        </w:rPr>
        <w:t>.</w:t>
      </w:r>
      <w:r w:rsidRPr="00C404AB">
        <w:rPr>
          <w:color w:val="000000"/>
          <w:szCs w:val="28"/>
          <w:shd w:val="clear" w:color="auto" w:fill="FFFFFF"/>
          <w:lang w:val="ru-RU"/>
        </w:rPr>
        <w:t xml:space="preserve"> </w:t>
      </w:r>
    </w:p>
    <w:p w:rsidR="00D27981" w:rsidRDefault="00D27981" w:rsidP="00D27981">
      <w:pPr>
        <w:shd w:val="clear" w:color="auto" w:fill="FFFFFF"/>
        <w:ind w:firstLine="709"/>
        <w:jc w:val="both"/>
        <w:outlineLvl w:val="0"/>
        <w:rPr>
          <w:rFonts w:eastAsia="Times New Roman"/>
          <w:szCs w:val="28"/>
          <w:lang w:val="ru-RU" w:eastAsia="ru-RU" w:bidi="ar-SA"/>
        </w:rPr>
      </w:pPr>
      <w:r>
        <w:rPr>
          <w:color w:val="000000"/>
          <w:szCs w:val="28"/>
          <w:shd w:val="clear" w:color="auto" w:fill="FFFFFF"/>
          <w:lang w:val="ru-RU"/>
        </w:rPr>
        <w:lastRenderedPageBreak/>
        <w:t xml:space="preserve">В митинге и церемонии </w:t>
      </w:r>
      <w:r w:rsidRPr="00C404AB">
        <w:rPr>
          <w:color w:val="000000"/>
          <w:szCs w:val="28"/>
          <w:shd w:val="clear" w:color="auto" w:fill="FFFFFF"/>
          <w:lang w:val="ru-RU"/>
        </w:rPr>
        <w:t>возложени</w:t>
      </w:r>
      <w:r>
        <w:rPr>
          <w:color w:val="000000"/>
          <w:szCs w:val="28"/>
          <w:shd w:val="clear" w:color="auto" w:fill="FFFFFF"/>
          <w:lang w:val="ru-RU"/>
        </w:rPr>
        <w:t>я</w:t>
      </w:r>
      <w:r w:rsidRPr="00C404AB">
        <w:rPr>
          <w:color w:val="000000"/>
          <w:szCs w:val="28"/>
          <w:shd w:val="clear" w:color="auto" w:fill="FFFFFF"/>
          <w:lang w:val="ru-RU"/>
        </w:rPr>
        <w:t xml:space="preserve"> </w:t>
      </w:r>
      <w:r>
        <w:rPr>
          <w:color w:val="000000"/>
          <w:szCs w:val="28"/>
          <w:shd w:val="clear" w:color="auto" w:fill="FFFFFF"/>
          <w:lang w:val="ru-RU"/>
        </w:rPr>
        <w:t xml:space="preserve">венков и </w:t>
      </w:r>
      <w:r w:rsidRPr="00C404AB">
        <w:rPr>
          <w:color w:val="000000"/>
          <w:szCs w:val="28"/>
          <w:shd w:val="clear" w:color="auto" w:fill="FFFFFF"/>
          <w:lang w:val="ru-RU"/>
        </w:rPr>
        <w:t>цветов к памятнику воинам-амурцам</w:t>
      </w:r>
      <w:r>
        <w:rPr>
          <w:color w:val="000000"/>
          <w:szCs w:val="28"/>
          <w:shd w:val="clear" w:color="auto" w:fill="FFFFFF"/>
          <w:lang w:val="ru-RU"/>
        </w:rPr>
        <w:t xml:space="preserve"> принял участие </w:t>
      </w:r>
      <w:r w:rsidRPr="00267018">
        <w:rPr>
          <w:rFonts w:eastAsia="Times New Roman"/>
          <w:szCs w:val="28"/>
          <w:lang w:val="ru-RU" w:eastAsia="ru-RU" w:bidi="ar-SA"/>
        </w:rPr>
        <w:t>секретар</w:t>
      </w:r>
      <w:r>
        <w:rPr>
          <w:rFonts w:eastAsia="Times New Roman"/>
          <w:szCs w:val="28"/>
          <w:lang w:val="ru-RU" w:eastAsia="ru-RU" w:bidi="ar-SA"/>
        </w:rPr>
        <w:t>ь</w:t>
      </w:r>
      <w:r w:rsidRPr="00267018">
        <w:rPr>
          <w:rFonts w:eastAsia="Times New Roman"/>
          <w:szCs w:val="28"/>
          <w:lang w:val="ru-RU" w:eastAsia="ru-RU" w:bidi="ar-SA"/>
        </w:rPr>
        <w:t xml:space="preserve"> Общественной палаты Амурской области Седов Владимир Валентинович</w:t>
      </w:r>
      <w:r>
        <w:rPr>
          <w:rFonts w:eastAsia="Times New Roman"/>
          <w:szCs w:val="28"/>
          <w:lang w:val="ru-RU" w:eastAsia="ru-RU" w:bidi="ar-SA"/>
        </w:rPr>
        <w:t>, выразив свою благодарность погибшим солдатам за возможность жить в мирное время.</w:t>
      </w:r>
    </w:p>
    <w:p w:rsidR="00D27981" w:rsidRPr="00445601" w:rsidRDefault="00D27981" w:rsidP="00D27981">
      <w:pPr>
        <w:pStyle w:val="1"/>
        <w:shd w:val="clear" w:color="auto" w:fill="FFFFFF"/>
        <w:spacing w:before="0" w:after="0"/>
        <w:ind w:firstLine="709"/>
        <w:jc w:val="center"/>
        <w:rPr>
          <w:rFonts w:ascii="Times New Roman" w:hAnsi="Times New Roman"/>
          <w:b w:val="0"/>
          <w:bCs w:val="0"/>
          <w:i/>
          <w:sz w:val="28"/>
          <w:szCs w:val="28"/>
          <w:lang w:val="ru-RU"/>
        </w:rPr>
      </w:pPr>
      <w:r w:rsidRPr="00445601">
        <w:rPr>
          <w:rFonts w:ascii="Times New Roman" w:hAnsi="Times New Roman"/>
          <w:b w:val="0"/>
          <w:bCs w:val="0"/>
          <w:i/>
          <w:sz w:val="28"/>
          <w:szCs w:val="28"/>
          <w:lang w:val="ru-RU"/>
        </w:rPr>
        <w:t xml:space="preserve">Торжества в честь 20-летия </w:t>
      </w:r>
    </w:p>
    <w:p w:rsidR="00D27981" w:rsidRPr="00445601" w:rsidRDefault="00D27981" w:rsidP="00D27981">
      <w:pPr>
        <w:pStyle w:val="1"/>
        <w:shd w:val="clear" w:color="auto" w:fill="FFFFFF"/>
        <w:spacing w:before="0" w:after="0"/>
        <w:ind w:firstLine="709"/>
        <w:jc w:val="center"/>
        <w:rPr>
          <w:rFonts w:ascii="Times New Roman" w:hAnsi="Times New Roman"/>
          <w:b w:val="0"/>
          <w:bCs w:val="0"/>
          <w:i/>
          <w:sz w:val="28"/>
          <w:szCs w:val="28"/>
          <w:lang w:val="ru-RU"/>
        </w:rPr>
      </w:pPr>
      <w:r w:rsidRPr="00445601">
        <w:rPr>
          <w:rFonts w:ascii="Times New Roman" w:hAnsi="Times New Roman"/>
          <w:b w:val="0"/>
          <w:bCs w:val="0"/>
          <w:i/>
          <w:sz w:val="28"/>
          <w:szCs w:val="28"/>
          <w:lang w:val="ru-RU"/>
        </w:rPr>
        <w:t>избирательной системы Российской Федерации</w:t>
      </w:r>
    </w:p>
    <w:p w:rsidR="00D27981" w:rsidRPr="0013389F" w:rsidRDefault="00D27981" w:rsidP="00D27981">
      <w:pPr>
        <w:pStyle w:val="afb"/>
        <w:shd w:val="clear" w:color="auto" w:fill="FFFFFF"/>
        <w:spacing w:before="0" w:beforeAutospacing="0" w:after="0" w:afterAutospacing="0"/>
        <w:ind w:firstLine="709"/>
        <w:jc w:val="both"/>
        <w:rPr>
          <w:sz w:val="28"/>
          <w:szCs w:val="28"/>
        </w:rPr>
      </w:pPr>
      <w:r w:rsidRPr="0013389F">
        <w:rPr>
          <w:sz w:val="28"/>
          <w:szCs w:val="28"/>
        </w:rPr>
        <w:t>В Амурской области</w:t>
      </w:r>
      <w:r>
        <w:rPr>
          <w:sz w:val="28"/>
          <w:szCs w:val="28"/>
        </w:rPr>
        <w:t xml:space="preserve"> 10 октября 2013 года состоялись</w:t>
      </w:r>
      <w:r w:rsidRPr="0013389F">
        <w:rPr>
          <w:sz w:val="28"/>
          <w:szCs w:val="28"/>
        </w:rPr>
        <w:t xml:space="preserve"> торжества в честь 20-летия избирательной системы Р</w:t>
      </w:r>
      <w:r>
        <w:rPr>
          <w:sz w:val="28"/>
          <w:szCs w:val="28"/>
        </w:rPr>
        <w:t xml:space="preserve">оссийской </w:t>
      </w:r>
      <w:r w:rsidRPr="0013389F">
        <w:rPr>
          <w:sz w:val="28"/>
          <w:szCs w:val="28"/>
        </w:rPr>
        <w:t>Ф</w:t>
      </w:r>
      <w:r>
        <w:rPr>
          <w:sz w:val="28"/>
          <w:szCs w:val="28"/>
        </w:rPr>
        <w:t>едерации</w:t>
      </w:r>
      <w:r w:rsidRPr="0013389F">
        <w:rPr>
          <w:sz w:val="28"/>
          <w:szCs w:val="28"/>
        </w:rPr>
        <w:t>. Юбилей событий, которые изменили не только механизм выборов, но и жизнь страны в целом, в эти дни отмеча</w:t>
      </w:r>
      <w:r>
        <w:rPr>
          <w:sz w:val="28"/>
          <w:szCs w:val="28"/>
        </w:rPr>
        <w:t>ли</w:t>
      </w:r>
      <w:r w:rsidRPr="0013389F">
        <w:rPr>
          <w:sz w:val="28"/>
          <w:szCs w:val="28"/>
        </w:rPr>
        <w:t xml:space="preserve"> во всех российских регионах.</w:t>
      </w:r>
    </w:p>
    <w:p w:rsidR="00D27981" w:rsidRDefault="00D27981" w:rsidP="00D27981">
      <w:pPr>
        <w:pStyle w:val="afb"/>
        <w:shd w:val="clear" w:color="auto" w:fill="FFFFFF"/>
        <w:spacing w:before="0" w:beforeAutospacing="0" w:after="0" w:afterAutospacing="0"/>
        <w:ind w:firstLine="709"/>
        <w:jc w:val="both"/>
        <w:rPr>
          <w:sz w:val="28"/>
          <w:szCs w:val="28"/>
        </w:rPr>
      </w:pPr>
      <w:r w:rsidRPr="0013389F">
        <w:rPr>
          <w:sz w:val="28"/>
          <w:szCs w:val="28"/>
        </w:rPr>
        <w:t>Итоги всех амурских кампаний за два десятилетия избирательная комиссия представила в рамках юбилейной панорамы. В Благовещенске открылось несколько выставок</w:t>
      </w:r>
      <w:r>
        <w:rPr>
          <w:sz w:val="28"/>
          <w:szCs w:val="28"/>
        </w:rPr>
        <w:t>,</w:t>
      </w:r>
      <w:r w:rsidRPr="0013389F">
        <w:rPr>
          <w:sz w:val="28"/>
          <w:szCs w:val="28"/>
        </w:rPr>
        <w:t xml:space="preserve"> в том числе агитплакатов и бюллетеней разных лет, заработали сразу четыре центра подготовки организаторов выборов. Заложена аллея в честь 20-летия избирательной системы. Прошло голосование на участке имени Невельского. На торжественном собрании ведомственные награды вручили ветеранам и лучшим сотрудникам избирательн</w:t>
      </w:r>
      <w:r>
        <w:rPr>
          <w:sz w:val="28"/>
          <w:szCs w:val="28"/>
        </w:rPr>
        <w:t>ых комиссий</w:t>
      </w:r>
      <w:r w:rsidRPr="0013389F">
        <w:rPr>
          <w:sz w:val="28"/>
          <w:szCs w:val="28"/>
        </w:rPr>
        <w:t xml:space="preserve">. </w:t>
      </w:r>
    </w:p>
    <w:p w:rsidR="00D27981" w:rsidRDefault="00D27981" w:rsidP="00D27981">
      <w:pPr>
        <w:pStyle w:val="afb"/>
        <w:shd w:val="clear" w:color="auto" w:fill="FFFFFF"/>
        <w:spacing w:before="0" w:beforeAutospacing="0" w:after="0" w:afterAutospacing="0"/>
        <w:ind w:firstLine="709"/>
        <w:jc w:val="both"/>
        <w:rPr>
          <w:sz w:val="28"/>
          <w:szCs w:val="28"/>
        </w:rPr>
      </w:pPr>
      <w:r w:rsidRPr="0013389F">
        <w:rPr>
          <w:sz w:val="28"/>
          <w:szCs w:val="28"/>
        </w:rPr>
        <w:t>В рамках торжественного мероприятия состоялся деловой разговор заместителя секретаря Общественной палаты Амурской области Орлов</w:t>
      </w:r>
      <w:r>
        <w:rPr>
          <w:sz w:val="28"/>
          <w:szCs w:val="28"/>
        </w:rPr>
        <w:t>а</w:t>
      </w:r>
      <w:r w:rsidRPr="0013389F">
        <w:rPr>
          <w:sz w:val="28"/>
          <w:szCs w:val="28"/>
        </w:rPr>
        <w:t xml:space="preserve"> Серге</w:t>
      </w:r>
      <w:r>
        <w:rPr>
          <w:sz w:val="28"/>
          <w:szCs w:val="28"/>
        </w:rPr>
        <w:t>я</w:t>
      </w:r>
      <w:r w:rsidRPr="0013389F">
        <w:rPr>
          <w:sz w:val="28"/>
          <w:szCs w:val="28"/>
        </w:rPr>
        <w:t xml:space="preserve"> Михайлович</w:t>
      </w:r>
      <w:r>
        <w:rPr>
          <w:sz w:val="28"/>
          <w:szCs w:val="28"/>
        </w:rPr>
        <w:t>а</w:t>
      </w:r>
      <w:r w:rsidRPr="0013389F">
        <w:rPr>
          <w:sz w:val="28"/>
          <w:szCs w:val="28"/>
        </w:rPr>
        <w:t xml:space="preserve"> с председателем избирательной комиссии Амурской области Неведомским Николаем Алексеевичем по вопросу дальнейшего взаимодействия общественности и избиркома в </w:t>
      </w:r>
      <w:r>
        <w:rPr>
          <w:sz w:val="28"/>
          <w:szCs w:val="28"/>
        </w:rPr>
        <w:t>целях совершенствования</w:t>
      </w:r>
      <w:r w:rsidRPr="0013389F">
        <w:rPr>
          <w:sz w:val="28"/>
          <w:szCs w:val="28"/>
        </w:rPr>
        <w:t xml:space="preserve"> общественного контроля над избирательным процессом в Амурской области.</w:t>
      </w:r>
    </w:p>
    <w:p w:rsidR="00D27981" w:rsidRPr="00445601" w:rsidRDefault="00D27981" w:rsidP="00D27981">
      <w:pPr>
        <w:pStyle w:val="1"/>
        <w:shd w:val="clear" w:color="auto" w:fill="FFFFFF"/>
        <w:spacing w:before="0" w:after="0"/>
        <w:jc w:val="center"/>
        <w:rPr>
          <w:rFonts w:ascii="Times New Roman" w:hAnsi="Times New Roman"/>
          <w:b w:val="0"/>
          <w:bCs w:val="0"/>
          <w:i/>
          <w:sz w:val="28"/>
          <w:szCs w:val="28"/>
          <w:lang w:val="ru-RU"/>
        </w:rPr>
      </w:pPr>
      <w:r w:rsidRPr="00445601">
        <w:rPr>
          <w:rFonts w:ascii="Times New Roman" w:hAnsi="Times New Roman"/>
          <w:b w:val="0"/>
          <w:bCs w:val="0"/>
          <w:i/>
          <w:sz w:val="28"/>
          <w:szCs w:val="28"/>
          <w:lang w:val="ru-RU"/>
        </w:rPr>
        <w:t>20-летие Конституции Российской Федерации</w:t>
      </w:r>
    </w:p>
    <w:p w:rsidR="00D27981" w:rsidRPr="00445601" w:rsidRDefault="00D27981" w:rsidP="00D27981">
      <w:pPr>
        <w:pStyle w:val="1"/>
        <w:shd w:val="clear" w:color="auto" w:fill="FFFFFF"/>
        <w:spacing w:before="0" w:after="0"/>
        <w:jc w:val="center"/>
        <w:rPr>
          <w:rFonts w:ascii="Times New Roman" w:hAnsi="Times New Roman"/>
          <w:b w:val="0"/>
          <w:bCs w:val="0"/>
          <w:i/>
          <w:sz w:val="28"/>
          <w:szCs w:val="28"/>
          <w:lang w:val="ru-RU"/>
        </w:rPr>
      </w:pPr>
      <w:r w:rsidRPr="00445601">
        <w:rPr>
          <w:rFonts w:ascii="Times New Roman" w:hAnsi="Times New Roman"/>
          <w:b w:val="0"/>
          <w:bCs w:val="0"/>
          <w:i/>
          <w:sz w:val="28"/>
          <w:szCs w:val="28"/>
          <w:lang w:val="ru-RU"/>
        </w:rPr>
        <w:t>и 65-летие Всеобщей декларации прав человека</w:t>
      </w:r>
    </w:p>
    <w:p w:rsidR="00D27981" w:rsidRPr="00E036F1" w:rsidRDefault="00D27981" w:rsidP="00D27981">
      <w:pPr>
        <w:pStyle w:val="afb"/>
        <w:shd w:val="clear" w:color="auto" w:fill="FFFFFF"/>
        <w:spacing w:before="0" w:beforeAutospacing="0" w:after="0" w:afterAutospacing="0"/>
        <w:ind w:firstLine="709"/>
        <w:jc w:val="both"/>
        <w:rPr>
          <w:sz w:val="28"/>
          <w:szCs w:val="28"/>
        </w:rPr>
      </w:pPr>
      <w:r w:rsidRPr="00E036F1">
        <w:rPr>
          <w:bCs/>
          <w:sz w:val="28"/>
          <w:szCs w:val="28"/>
        </w:rPr>
        <w:t>03 декабря</w:t>
      </w:r>
      <w:r>
        <w:rPr>
          <w:bCs/>
          <w:sz w:val="28"/>
          <w:szCs w:val="28"/>
        </w:rPr>
        <w:t xml:space="preserve"> </w:t>
      </w:r>
      <w:r w:rsidRPr="00E036F1">
        <w:rPr>
          <w:sz w:val="28"/>
          <w:szCs w:val="28"/>
        </w:rPr>
        <w:t>2013 года в преддверии Дня прав человека состоялась ежегодная конференция, организованная уполномоченным по правам человека в Амурской области. В этом году конференция</w:t>
      </w:r>
      <w:r>
        <w:rPr>
          <w:sz w:val="28"/>
          <w:szCs w:val="28"/>
        </w:rPr>
        <w:t xml:space="preserve"> была</w:t>
      </w:r>
      <w:r w:rsidRPr="00E036F1">
        <w:rPr>
          <w:sz w:val="28"/>
          <w:szCs w:val="28"/>
        </w:rPr>
        <w:t xml:space="preserve"> посвящена 20-летию Конституции Российской Федерации и 65-летию Всеобщей декларации прав человека. Тема конференции </w:t>
      </w:r>
      <w:r>
        <w:rPr>
          <w:sz w:val="28"/>
          <w:szCs w:val="28"/>
        </w:rPr>
        <w:t xml:space="preserve">– </w:t>
      </w:r>
      <w:r w:rsidRPr="00E036F1">
        <w:rPr>
          <w:sz w:val="28"/>
          <w:szCs w:val="28"/>
        </w:rPr>
        <w:t>«Роль государственных органов, правозащитных, общественных организаций в развитии института защиты прав граждан».</w:t>
      </w:r>
      <w:r>
        <w:rPr>
          <w:sz w:val="28"/>
          <w:szCs w:val="28"/>
        </w:rPr>
        <w:t xml:space="preserve"> </w:t>
      </w:r>
      <w:r w:rsidRPr="00E036F1">
        <w:rPr>
          <w:sz w:val="28"/>
          <w:szCs w:val="28"/>
        </w:rPr>
        <w:t xml:space="preserve">В конференции принял участие </w:t>
      </w:r>
      <w:r>
        <w:rPr>
          <w:sz w:val="28"/>
          <w:szCs w:val="28"/>
        </w:rPr>
        <w:t xml:space="preserve">и председатель комиссии </w:t>
      </w:r>
      <w:r w:rsidRPr="00E036F1">
        <w:rPr>
          <w:sz w:val="28"/>
          <w:szCs w:val="28"/>
        </w:rPr>
        <w:t>Общественной палаты Амурской области</w:t>
      </w:r>
      <w:r w:rsidRPr="00F30F49">
        <w:rPr>
          <w:sz w:val="28"/>
          <w:szCs w:val="28"/>
          <w:shd w:val="clear" w:color="auto" w:fill="FFFFFF"/>
        </w:rPr>
        <w:t xml:space="preserve"> по общественному контролю за соблюдением прав и свобод человека и гражданина, противодействию коррупции</w:t>
      </w:r>
      <w:r w:rsidRPr="00E036F1">
        <w:rPr>
          <w:sz w:val="28"/>
          <w:szCs w:val="28"/>
        </w:rPr>
        <w:t xml:space="preserve"> Суворов Александр Георгиевич.</w:t>
      </w:r>
    </w:p>
    <w:p w:rsidR="00D27981" w:rsidRPr="00E036F1" w:rsidRDefault="00D27981" w:rsidP="00D27981">
      <w:pPr>
        <w:pStyle w:val="afb"/>
        <w:shd w:val="clear" w:color="auto" w:fill="FFFFFF"/>
        <w:spacing w:before="0" w:beforeAutospacing="0" w:after="0" w:afterAutospacing="0"/>
        <w:ind w:firstLine="709"/>
        <w:jc w:val="both"/>
        <w:rPr>
          <w:sz w:val="28"/>
          <w:szCs w:val="28"/>
        </w:rPr>
      </w:pPr>
      <w:r w:rsidRPr="00E036F1">
        <w:rPr>
          <w:sz w:val="28"/>
          <w:szCs w:val="28"/>
        </w:rPr>
        <w:t>С информацией о деятельности уполномоченного по правам человека в Амурской области выступила Хащева</w:t>
      </w:r>
      <w:r w:rsidRPr="00F30F49">
        <w:rPr>
          <w:sz w:val="28"/>
          <w:szCs w:val="28"/>
        </w:rPr>
        <w:t xml:space="preserve"> </w:t>
      </w:r>
      <w:r w:rsidRPr="00E036F1">
        <w:rPr>
          <w:sz w:val="28"/>
          <w:szCs w:val="28"/>
        </w:rPr>
        <w:t>Л</w:t>
      </w:r>
      <w:r>
        <w:rPr>
          <w:sz w:val="28"/>
          <w:szCs w:val="28"/>
        </w:rPr>
        <w:t xml:space="preserve">юбовь </w:t>
      </w:r>
      <w:r w:rsidRPr="00E036F1">
        <w:rPr>
          <w:sz w:val="28"/>
          <w:szCs w:val="28"/>
        </w:rPr>
        <w:t>С</w:t>
      </w:r>
      <w:r>
        <w:rPr>
          <w:sz w:val="28"/>
          <w:szCs w:val="28"/>
        </w:rPr>
        <w:t>ергеевна</w:t>
      </w:r>
      <w:r w:rsidRPr="00E036F1">
        <w:rPr>
          <w:sz w:val="28"/>
          <w:szCs w:val="28"/>
        </w:rPr>
        <w:t>, которая отметила, что основной целью конференции является обсуждение вопросов реализации государственной политики в сфере укрепления основ правового государства, формирования гражданского общества и реализации конституционных прав и свобод граждан.</w:t>
      </w:r>
    </w:p>
    <w:p w:rsidR="00D27981" w:rsidRDefault="00D27981" w:rsidP="00D27981">
      <w:pPr>
        <w:pStyle w:val="afb"/>
        <w:shd w:val="clear" w:color="auto" w:fill="FFFFFF"/>
        <w:spacing w:before="0" w:beforeAutospacing="0" w:after="0" w:afterAutospacing="0"/>
        <w:ind w:firstLine="709"/>
        <w:jc w:val="both"/>
        <w:rPr>
          <w:sz w:val="28"/>
          <w:szCs w:val="28"/>
        </w:rPr>
      </w:pPr>
      <w:r w:rsidRPr="00E036F1">
        <w:rPr>
          <w:sz w:val="28"/>
          <w:szCs w:val="28"/>
        </w:rPr>
        <w:t>Участники конференции обсудили вопросы соблюдения законодательства Российской Федерации в сфере образования,</w:t>
      </w:r>
      <w:r>
        <w:rPr>
          <w:sz w:val="28"/>
          <w:szCs w:val="28"/>
        </w:rPr>
        <w:t xml:space="preserve"> поговорили</w:t>
      </w:r>
      <w:r w:rsidRPr="00E036F1">
        <w:rPr>
          <w:sz w:val="28"/>
          <w:szCs w:val="28"/>
        </w:rPr>
        <w:t xml:space="preserve"> о роли органов прокуратуры в защит</w:t>
      </w:r>
      <w:r>
        <w:rPr>
          <w:sz w:val="28"/>
          <w:szCs w:val="28"/>
        </w:rPr>
        <w:t>е конституционных прав и свобод</w:t>
      </w:r>
      <w:r w:rsidRPr="00E036F1">
        <w:rPr>
          <w:sz w:val="28"/>
          <w:szCs w:val="28"/>
        </w:rPr>
        <w:t xml:space="preserve"> граждан, </w:t>
      </w:r>
      <w:r>
        <w:rPr>
          <w:sz w:val="28"/>
          <w:szCs w:val="28"/>
        </w:rPr>
        <w:t xml:space="preserve">о необходимости </w:t>
      </w:r>
      <w:r w:rsidRPr="00E036F1">
        <w:rPr>
          <w:sz w:val="28"/>
          <w:szCs w:val="28"/>
        </w:rPr>
        <w:t>развити</w:t>
      </w:r>
      <w:r>
        <w:rPr>
          <w:sz w:val="28"/>
          <w:szCs w:val="28"/>
        </w:rPr>
        <w:t>я</w:t>
      </w:r>
      <w:r w:rsidRPr="00E036F1">
        <w:rPr>
          <w:sz w:val="28"/>
          <w:szCs w:val="28"/>
        </w:rPr>
        <w:t xml:space="preserve"> негосударственной системы бесплатной юридической пом</w:t>
      </w:r>
      <w:r>
        <w:rPr>
          <w:sz w:val="28"/>
          <w:szCs w:val="28"/>
        </w:rPr>
        <w:t xml:space="preserve">ощи, защиты </w:t>
      </w:r>
      <w:r>
        <w:rPr>
          <w:sz w:val="28"/>
          <w:szCs w:val="28"/>
        </w:rPr>
        <w:lastRenderedPageBreak/>
        <w:t xml:space="preserve">прав потребителей, </w:t>
      </w:r>
      <w:r w:rsidRPr="00E036F1">
        <w:rPr>
          <w:sz w:val="28"/>
          <w:szCs w:val="28"/>
        </w:rPr>
        <w:t>о роли СМИ в информационно-разъяснительной работе по преодолению правового нигилизма и в налаживании эффективного общественного контроля за соблюдением законов.</w:t>
      </w:r>
    </w:p>
    <w:p w:rsidR="00D27981" w:rsidRPr="00445601" w:rsidRDefault="00D27981" w:rsidP="00D27981">
      <w:pPr>
        <w:shd w:val="clear" w:color="auto" w:fill="FFFFFF"/>
        <w:ind w:firstLine="709"/>
        <w:jc w:val="center"/>
        <w:outlineLvl w:val="0"/>
        <w:rPr>
          <w:rFonts w:eastAsia="Times New Roman"/>
          <w:i/>
          <w:kern w:val="36"/>
          <w:szCs w:val="28"/>
          <w:lang w:val="ru-RU" w:eastAsia="ru-RU"/>
        </w:rPr>
      </w:pPr>
      <w:r w:rsidRPr="00445601">
        <w:rPr>
          <w:rFonts w:eastAsia="Times New Roman"/>
          <w:i/>
          <w:kern w:val="36"/>
          <w:szCs w:val="28"/>
          <w:lang w:val="ru-RU" w:eastAsia="ru-RU"/>
        </w:rPr>
        <w:t xml:space="preserve">155-летие со </w:t>
      </w:r>
      <w:r>
        <w:rPr>
          <w:rFonts w:eastAsia="Times New Roman"/>
          <w:i/>
          <w:kern w:val="36"/>
          <w:szCs w:val="28"/>
          <w:lang w:val="ru-RU" w:eastAsia="ru-RU"/>
        </w:rPr>
        <w:t>д</w:t>
      </w:r>
      <w:r w:rsidRPr="00445601">
        <w:rPr>
          <w:rFonts w:eastAsia="Times New Roman"/>
          <w:i/>
          <w:kern w:val="36"/>
          <w:szCs w:val="28"/>
          <w:lang w:val="ru-RU" w:eastAsia="ru-RU"/>
        </w:rPr>
        <w:t>ня образования Амурской области</w:t>
      </w:r>
    </w:p>
    <w:p w:rsidR="00D27981" w:rsidRPr="001E041E" w:rsidRDefault="00D27981" w:rsidP="00D27981">
      <w:pPr>
        <w:shd w:val="clear" w:color="auto" w:fill="FFFFFF"/>
        <w:ind w:firstLine="709"/>
        <w:jc w:val="both"/>
        <w:rPr>
          <w:rFonts w:eastAsia="Times New Roman"/>
          <w:szCs w:val="28"/>
          <w:lang w:val="ru-RU" w:eastAsia="ru-RU"/>
        </w:rPr>
      </w:pPr>
      <w:r w:rsidRPr="001E041E">
        <w:rPr>
          <w:rFonts w:eastAsia="Times New Roman"/>
          <w:szCs w:val="28"/>
          <w:lang w:val="ru-RU" w:eastAsia="ru-RU"/>
        </w:rPr>
        <w:t>20 декабря 2013 г</w:t>
      </w:r>
      <w:r>
        <w:rPr>
          <w:rFonts w:eastAsia="Times New Roman"/>
          <w:szCs w:val="28"/>
          <w:lang w:val="ru-RU" w:eastAsia="ru-RU"/>
        </w:rPr>
        <w:t>ода</w:t>
      </w:r>
      <w:r w:rsidRPr="001E041E">
        <w:rPr>
          <w:rFonts w:eastAsia="Times New Roman"/>
          <w:szCs w:val="28"/>
          <w:lang w:val="ru-RU" w:eastAsia="ru-RU"/>
        </w:rPr>
        <w:t xml:space="preserve"> в </w:t>
      </w:r>
      <w:r>
        <w:rPr>
          <w:rFonts w:eastAsia="Times New Roman"/>
          <w:szCs w:val="28"/>
          <w:lang w:val="ru-RU" w:eastAsia="ru-RU"/>
        </w:rPr>
        <w:t>о</w:t>
      </w:r>
      <w:r w:rsidRPr="001E041E">
        <w:rPr>
          <w:rFonts w:eastAsia="Times New Roman"/>
          <w:szCs w:val="28"/>
          <w:lang w:val="ru-RU" w:eastAsia="ru-RU"/>
        </w:rPr>
        <w:t xml:space="preserve">бщественно-культурном центре состоялось торжественное собрание, посвященное 155-летию со </w:t>
      </w:r>
      <w:r>
        <w:rPr>
          <w:rFonts w:eastAsia="Times New Roman"/>
          <w:szCs w:val="28"/>
          <w:lang w:val="ru-RU" w:eastAsia="ru-RU"/>
        </w:rPr>
        <w:t>д</w:t>
      </w:r>
      <w:r w:rsidRPr="001E041E">
        <w:rPr>
          <w:rFonts w:eastAsia="Times New Roman"/>
          <w:szCs w:val="28"/>
          <w:lang w:val="ru-RU" w:eastAsia="ru-RU"/>
        </w:rPr>
        <w:t xml:space="preserve">ня образования Амурской области. В собрании принял участие секретарь Общественной палаты Амурской области Седов Владимир Валентинович. </w:t>
      </w:r>
      <w:r>
        <w:rPr>
          <w:rFonts w:eastAsia="Times New Roman"/>
          <w:szCs w:val="28"/>
          <w:lang w:val="ru-RU" w:eastAsia="ru-RU"/>
        </w:rPr>
        <w:t>Г</w:t>
      </w:r>
      <w:r w:rsidRPr="001E041E">
        <w:rPr>
          <w:rFonts w:eastAsia="Times New Roman"/>
          <w:szCs w:val="28"/>
          <w:lang w:val="ru-RU" w:eastAsia="ru-RU"/>
        </w:rPr>
        <w:t xml:space="preserve">убернатор Амурской области Кожемяко Олег Николаевич поздравил общественников, глав муниципальных образований, ветеранов, почетных жителей городов и районов области с юбилеем региона. Также Олег Николаевич подвел итоги уходящего года и обозначил планы на 2014 год. </w:t>
      </w:r>
    </w:p>
    <w:p w:rsidR="00D27981" w:rsidRPr="001E041E" w:rsidRDefault="00D27981" w:rsidP="00D27981">
      <w:pPr>
        <w:shd w:val="clear" w:color="auto" w:fill="FFFFFF"/>
        <w:ind w:firstLine="709"/>
        <w:jc w:val="both"/>
        <w:rPr>
          <w:rFonts w:eastAsia="Times New Roman"/>
          <w:szCs w:val="28"/>
          <w:lang w:val="ru-RU" w:eastAsia="ru-RU"/>
        </w:rPr>
      </w:pPr>
      <w:r w:rsidRPr="001E041E">
        <w:rPr>
          <w:rFonts w:eastAsia="Times New Roman"/>
          <w:szCs w:val="28"/>
          <w:lang w:val="ru-RU" w:eastAsia="ru-RU"/>
        </w:rPr>
        <w:t>Губернатор Амурской области подчеркнул, что бюджет в Приамурье становится все более социально ориентированным</w:t>
      </w:r>
      <w:r>
        <w:rPr>
          <w:rFonts w:eastAsia="Times New Roman"/>
          <w:szCs w:val="28"/>
          <w:lang w:val="ru-RU" w:eastAsia="ru-RU"/>
        </w:rPr>
        <w:t>,</w:t>
      </w:r>
      <w:r w:rsidRPr="001E041E">
        <w:rPr>
          <w:rFonts w:eastAsia="Times New Roman"/>
          <w:szCs w:val="28"/>
          <w:lang w:val="ru-RU" w:eastAsia="ru-RU"/>
        </w:rPr>
        <w:t xml:space="preserve"> и выразил уверенность в том, что развивая социальную инфраструктуру городов и с</w:t>
      </w:r>
      <w:r>
        <w:rPr>
          <w:rFonts w:eastAsia="Times New Roman"/>
          <w:szCs w:val="28"/>
          <w:lang w:val="ru-RU" w:eastAsia="ru-RU"/>
        </w:rPr>
        <w:t>е</w:t>
      </w:r>
      <w:r w:rsidRPr="001E041E">
        <w:rPr>
          <w:rFonts w:eastAsia="Times New Roman"/>
          <w:szCs w:val="28"/>
          <w:lang w:val="ru-RU" w:eastAsia="ru-RU"/>
        </w:rPr>
        <w:t>л, помогая амурчанам решить вопросы с жильем, трудоустройством, образованием и здравоохранением, тем самым можно противостоять оттоку населения из региона.</w:t>
      </w:r>
    </w:p>
    <w:p w:rsidR="00D27981" w:rsidRPr="001E041E" w:rsidRDefault="00D27981" w:rsidP="00D27981">
      <w:pPr>
        <w:shd w:val="clear" w:color="auto" w:fill="FFFFFF"/>
        <w:ind w:firstLine="709"/>
        <w:jc w:val="both"/>
        <w:rPr>
          <w:rFonts w:eastAsia="Times New Roman"/>
          <w:szCs w:val="28"/>
          <w:lang w:val="ru-RU" w:eastAsia="ru-RU"/>
        </w:rPr>
      </w:pPr>
      <w:r>
        <w:rPr>
          <w:rFonts w:eastAsia="Times New Roman"/>
          <w:szCs w:val="28"/>
          <w:lang w:val="ru-RU" w:eastAsia="ru-RU"/>
        </w:rPr>
        <w:t>Г</w:t>
      </w:r>
      <w:r w:rsidRPr="001E041E">
        <w:rPr>
          <w:rFonts w:eastAsia="Times New Roman"/>
          <w:szCs w:val="28"/>
          <w:lang w:val="ru-RU" w:eastAsia="ru-RU"/>
        </w:rPr>
        <w:t>убернатор поздравил глав муниципалитетов, чьи территории признаны лучшими по итогам деятельности органов местного самоуправления Приамурья за прошлый год. Среди городских округов это Благовещенск и Шимановск; среди муниципальных районов</w:t>
      </w:r>
      <w:r>
        <w:rPr>
          <w:rFonts w:eastAsia="Times New Roman"/>
          <w:szCs w:val="28"/>
          <w:lang w:val="ru-RU" w:eastAsia="ru-RU"/>
        </w:rPr>
        <w:t xml:space="preserve"> -</w:t>
      </w:r>
      <w:r w:rsidRPr="001E041E">
        <w:rPr>
          <w:rFonts w:eastAsia="Times New Roman"/>
          <w:szCs w:val="28"/>
          <w:lang w:val="ru-RU" w:eastAsia="ru-RU"/>
        </w:rPr>
        <w:t xml:space="preserve"> Магдагачинский, Свободненский и Тамбовский районы. Этим территориям перечислены дотации на поощрение достижений.</w:t>
      </w:r>
    </w:p>
    <w:p w:rsidR="00D27981" w:rsidRPr="001E041E" w:rsidRDefault="00D27981" w:rsidP="00D27981">
      <w:pPr>
        <w:shd w:val="clear" w:color="auto" w:fill="FFFFFF"/>
        <w:ind w:firstLine="709"/>
        <w:jc w:val="both"/>
        <w:rPr>
          <w:rFonts w:eastAsia="Times New Roman"/>
          <w:szCs w:val="28"/>
          <w:lang w:val="ru-RU" w:eastAsia="ru-RU"/>
        </w:rPr>
      </w:pPr>
      <w:r w:rsidRPr="001E041E">
        <w:rPr>
          <w:rFonts w:eastAsia="Times New Roman"/>
          <w:szCs w:val="28"/>
          <w:lang w:val="ru-RU" w:eastAsia="ru-RU"/>
        </w:rPr>
        <w:t xml:space="preserve">После этого Олег </w:t>
      </w:r>
      <w:r>
        <w:rPr>
          <w:rFonts w:eastAsia="Times New Roman"/>
          <w:szCs w:val="28"/>
          <w:lang w:val="ru-RU" w:eastAsia="ru-RU"/>
        </w:rPr>
        <w:t>Николаевич</w:t>
      </w:r>
      <w:r w:rsidRPr="001E041E">
        <w:rPr>
          <w:rFonts w:eastAsia="Times New Roman"/>
          <w:szCs w:val="28"/>
          <w:lang w:val="ru-RU" w:eastAsia="ru-RU"/>
        </w:rPr>
        <w:t xml:space="preserve"> вручил благодарственные письма и ценные подарки амурчанам, внесшим значительный вклад в развитие региона.</w:t>
      </w:r>
    </w:p>
    <w:p w:rsidR="00D27981" w:rsidRDefault="00D27981" w:rsidP="008D194D">
      <w:pPr>
        <w:pStyle w:val="afb"/>
        <w:shd w:val="clear" w:color="auto" w:fill="FFFFFF"/>
        <w:spacing w:before="0" w:beforeAutospacing="0" w:after="0" w:afterAutospacing="0"/>
        <w:ind w:firstLine="709"/>
        <w:jc w:val="both"/>
        <w:rPr>
          <w:b/>
          <w:bCs/>
          <w:sz w:val="28"/>
          <w:szCs w:val="28"/>
        </w:rPr>
      </w:pPr>
    </w:p>
    <w:p w:rsidR="00C30142" w:rsidRPr="00AE17FF" w:rsidRDefault="00C30142" w:rsidP="00C30142">
      <w:pPr>
        <w:ind w:firstLine="709"/>
        <w:jc w:val="center"/>
        <w:rPr>
          <w:b/>
          <w:lang w:val="ru-RU"/>
        </w:rPr>
      </w:pPr>
      <w:r w:rsidRPr="00AE17FF">
        <w:rPr>
          <w:b/>
          <w:lang w:val="ru-RU"/>
        </w:rPr>
        <w:t>Регламентные мероприятия</w:t>
      </w:r>
    </w:p>
    <w:p w:rsidR="00A810F5" w:rsidRDefault="00C30142" w:rsidP="00C30142">
      <w:pPr>
        <w:ind w:firstLine="709"/>
        <w:jc w:val="both"/>
        <w:rPr>
          <w:bCs/>
          <w:szCs w:val="28"/>
          <w:lang w:val="ru-RU"/>
        </w:rPr>
      </w:pPr>
      <w:r>
        <w:rPr>
          <w:lang w:val="ru-RU"/>
        </w:rPr>
        <w:t>02 апреля 2013 года состоялось з</w:t>
      </w:r>
      <w:r w:rsidRPr="00416306">
        <w:rPr>
          <w:lang w:val="ru-RU"/>
        </w:rPr>
        <w:t xml:space="preserve">аседание комиссии по </w:t>
      </w:r>
      <w:r w:rsidRPr="00416306">
        <w:rPr>
          <w:bCs/>
          <w:szCs w:val="28"/>
          <w:lang w:val="ru-RU"/>
        </w:rPr>
        <w:t>социальной политике, здравоохранению, охран</w:t>
      </w:r>
      <w:r>
        <w:rPr>
          <w:bCs/>
          <w:szCs w:val="28"/>
          <w:lang w:val="ru-RU"/>
        </w:rPr>
        <w:t>е</w:t>
      </w:r>
      <w:r w:rsidRPr="00416306">
        <w:rPr>
          <w:bCs/>
          <w:szCs w:val="28"/>
          <w:lang w:val="ru-RU"/>
        </w:rPr>
        <w:t xml:space="preserve"> материнства и детства</w:t>
      </w:r>
      <w:r>
        <w:rPr>
          <w:bCs/>
          <w:szCs w:val="28"/>
          <w:lang w:val="ru-RU"/>
        </w:rPr>
        <w:t xml:space="preserve">. </w:t>
      </w:r>
    </w:p>
    <w:p w:rsidR="00C30142" w:rsidRDefault="00C30142" w:rsidP="00C30142">
      <w:pPr>
        <w:ind w:firstLine="709"/>
        <w:jc w:val="both"/>
        <w:rPr>
          <w:lang w:val="ru-RU"/>
        </w:rPr>
      </w:pPr>
      <w:r>
        <w:rPr>
          <w:bCs/>
          <w:szCs w:val="28"/>
          <w:lang w:val="ru-RU"/>
        </w:rPr>
        <w:t xml:space="preserve">04 </w:t>
      </w:r>
      <w:r>
        <w:rPr>
          <w:lang w:val="ru-RU"/>
        </w:rPr>
        <w:t>апреля 2013 года состоялось з</w:t>
      </w:r>
      <w:r w:rsidRPr="00416306">
        <w:rPr>
          <w:lang w:val="ru-RU"/>
        </w:rPr>
        <w:t>аседание совета</w:t>
      </w:r>
      <w:r>
        <w:rPr>
          <w:lang w:val="ru-RU"/>
        </w:rPr>
        <w:t xml:space="preserve">. </w:t>
      </w:r>
    </w:p>
    <w:p w:rsidR="00C30142" w:rsidRDefault="00C30142" w:rsidP="00C30142">
      <w:pPr>
        <w:ind w:firstLine="709"/>
        <w:jc w:val="both"/>
        <w:rPr>
          <w:bCs/>
          <w:szCs w:val="28"/>
          <w:lang w:val="ru-RU"/>
        </w:rPr>
      </w:pPr>
      <w:r>
        <w:rPr>
          <w:lang w:val="ru-RU"/>
        </w:rPr>
        <w:t>11 апреля 2013 года состоялось з</w:t>
      </w:r>
      <w:r w:rsidRPr="00416306">
        <w:rPr>
          <w:lang w:val="ru-RU"/>
        </w:rPr>
        <w:t xml:space="preserve">аседание комиссии по </w:t>
      </w:r>
      <w:r w:rsidRPr="00416306">
        <w:rPr>
          <w:bCs/>
          <w:szCs w:val="28"/>
          <w:lang w:val="ru-RU"/>
        </w:rPr>
        <w:t>социальной политике, здравоохранению, охран</w:t>
      </w:r>
      <w:r w:rsidR="009622C0">
        <w:rPr>
          <w:bCs/>
          <w:szCs w:val="28"/>
          <w:lang w:val="ru-RU"/>
        </w:rPr>
        <w:t>е</w:t>
      </w:r>
      <w:r w:rsidRPr="00416306">
        <w:rPr>
          <w:bCs/>
          <w:szCs w:val="28"/>
          <w:lang w:val="ru-RU"/>
        </w:rPr>
        <w:t xml:space="preserve"> материнства и детства методом опроса</w:t>
      </w:r>
      <w:r>
        <w:rPr>
          <w:bCs/>
          <w:szCs w:val="28"/>
          <w:lang w:val="ru-RU"/>
        </w:rPr>
        <w:t>.</w:t>
      </w:r>
    </w:p>
    <w:p w:rsidR="00C30142" w:rsidRDefault="00C30142" w:rsidP="00C30142">
      <w:pPr>
        <w:ind w:firstLine="709"/>
        <w:jc w:val="both"/>
        <w:rPr>
          <w:bCs/>
          <w:kern w:val="36"/>
          <w:szCs w:val="28"/>
          <w:lang w:val="ru-RU"/>
        </w:rPr>
      </w:pPr>
      <w:r>
        <w:rPr>
          <w:szCs w:val="28"/>
          <w:lang w:val="ru-RU"/>
        </w:rPr>
        <w:t xml:space="preserve">11 </w:t>
      </w:r>
      <w:r>
        <w:rPr>
          <w:lang w:val="ru-RU"/>
        </w:rPr>
        <w:t>апреля 2013 года состоялось з</w:t>
      </w:r>
      <w:r w:rsidRPr="00416306">
        <w:rPr>
          <w:lang w:val="ru-RU"/>
        </w:rPr>
        <w:t>аседание</w:t>
      </w:r>
      <w:r w:rsidRPr="00416306">
        <w:rPr>
          <w:szCs w:val="28"/>
          <w:lang w:val="ru-RU"/>
        </w:rPr>
        <w:t xml:space="preserve"> рабочей группы по реализации направления </w:t>
      </w:r>
      <w:r w:rsidRPr="00416306">
        <w:rPr>
          <w:bCs/>
          <w:kern w:val="36"/>
          <w:szCs w:val="28"/>
          <w:lang w:val="ru-RU"/>
        </w:rPr>
        <w:t>грантовой программы благотворительного фонда «София»</w:t>
      </w:r>
      <w:r w:rsidRPr="00416306">
        <w:rPr>
          <w:szCs w:val="28"/>
          <w:lang w:val="ru-RU"/>
        </w:rPr>
        <w:t xml:space="preserve"> «Здоровые дети – будущее России»</w:t>
      </w:r>
      <w:r w:rsidRPr="00416306">
        <w:rPr>
          <w:b/>
          <w:bCs/>
          <w:caps/>
          <w:kern w:val="36"/>
          <w:sz w:val="22"/>
          <w:szCs w:val="28"/>
          <w:lang w:val="ru-RU"/>
        </w:rPr>
        <w:t xml:space="preserve"> </w:t>
      </w:r>
      <w:r w:rsidRPr="00416306">
        <w:rPr>
          <w:bCs/>
          <w:kern w:val="36"/>
          <w:szCs w:val="28"/>
          <w:lang w:val="ru-RU"/>
        </w:rPr>
        <w:t>методом опроса</w:t>
      </w:r>
      <w:r>
        <w:rPr>
          <w:bCs/>
          <w:kern w:val="36"/>
          <w:szCs w:val="28"/>
          <w:lang w:val="ru-RU"/>
        </w:rPr>
        <w:t>.</w:t>
      </w:r>
    </w:p>
    <w:p w:rsidR="00A810F5" w:rsidRDefault="00C30142" w:rsidP="00C30142">
      <w:pPr>
        <w:ind w:firstLine="709"/>
        <w:jc w:val="both"/>
        <w:rPr>
          <w:bCs/>
          <w:szCs w:val="28"/>
          <w:lang w:val="ru-RU"/>
        </w:rPr>
      </w:pPr>
      <w:r>
        <w:rPr>
          <w:lang w:val="ru-RU"/>
        </w:rPr>
        <w:t>16 апреля 2013 года состоялось з</w:t>
      </w:r>
      <w:r w:rsidRPr="00416306">
        <w:rPr>
          <w:lang w:val="ru-RU"/>
        </w:rPr>
        <w:t>аседание к</w:t>
      </w:r>
      <w:r w:rsidRPr="00416306">
        <w:rPr>
          <w:bCs/>
          <w:szCs w:val="28"/>
          <w:lang w:val="ru-RU"/>
        </w:rPr>
        <w:t>омиссии по общественному контролю за соблюдением прав и свобод человека и гражданина, противодействию коррупции</w:t>
      </w:r>
      <w:r>
        <w:rPr>
          <w:bCs/>
          <w:szCs w:val="28"/>
          <w:lang w:val="ru-RU"/>
        </w:rPr>
        <w:t xml:space="preserve">. </w:t>
      </w:r>
    </w:p>
    <w:p w:rsidR="00A810F5" w:rsidRDefault="00C30142" w:rsidP="00C30142">
      <w:pPr>
        <w:ind w:firstLine="709"/>
        <w:jc w:val="both"/>
        <w:rPr>
          <w:bCs/>
          <w:szCs w:val="28"/>
          <w:lang w:val="ru-RU"/>
        </w:rPr>
      </w:pPr>
      <w:r>
        <w:rPr>
          <w:lang w:val="ru-RU"/>
        </w:rPr>
        <w:t>19 апреля 2013 года состоялось з</w:t>
      </w:r>
      <w:r w:rsidRPr="00416306">
        <w:rPr>
          <w:lang w:val="ru-RU"/>
        </w:rPr>
        <w:t xml:space="preserve">аседание комиссии </w:t>
      </w:r>
      <w:r w:rsidRPr="00416306">
        <w:rPr>
          <w:bCs/>
          <w:szCs w:val="28"/>
          <w:lang w:val="ru-RU"/>
        </w:rPr>
        <w:t>по экономике, развитию региона, экологии, предпринимательства, сферы услуг и ЖКХ</w:t>
      </w:r>
      <w:r>
        <w:rPr>
          <w:bCs/>
          <w:szCs w:val="28"/>
          <w:lang w:val="ru-RU"/>
        </w:rPr>
        <w:t xml:space="preserve">. </w:t>
      </w:r>
    </w:p>
    <w:p w:rsidR="00A810F5" w:rsidRDefault="00C30142" w:rsidP="00C30142">
      <w:pPr>
        <w:ind w:firstLine="709"/>
        <w:jc w:val="both"/>
        <w:rPr>
          <w:lang w:val="ru-RU"/>
        </w:rPr>
      </w:pPr>
      <w:r>
        <w:rPr>
          <w:lang w:val="ru-RU"/>
        </w:rPr>
        <w:t>26 апреля 2013 года состоялось з</w:t>
      </w:r>
      <w:r w:rsidRPr="00416306">
        <w:rPr>
          <w:lang w:val="ru-RU"/>
        </w:rPr>
        <w:t>аседание</w:t>
      </w:r>
      <w:r w:rsidRPr="00AE17FF">
        <w:rPr>
          <w:lang w:val="ru-RU"/>
        </w:rPr>
        <w:t xml:space="preserve"> </w:t>
      </w:r>
      <w:r w:rsidRPr="00416306">
        <w:rPr>
          <w:lang w:val="ru-RU"/>
        </w:rPr>
        <w:t>Совета по этике, регламенту и организации работы</w:t>
      </w:r>
      <w:r w:rsidR="009622C0" w:rsidRPr="009622C0">
        <w:rPr>
          <w:lang w:val="ru-RU"/>
        </w:rPr>
        <w:t xml:space="preserve"> </w:t>
      </w:r>
      <w:r w:rsidR="009622C0">
        <w:rPr>
          <w:lang w:val="ru-RU"/>
        </w:rPr>
        <w:t>Общественной палаты</w:t>
      </w:r>
      <w:r>
        <w:rPr>
          <w:lang w:val="ru-RU"/>
        </w:rPr>
        <w:t xml:space="preserve">. </w:t>
      </w:r>
    </w:p>
    <w:p w:rsidR="00C30142" w:rsidRDefault="00C30142" w:rsidP="00C30142">
      <w:pPr>
        <w:ind w:firstLine="709"/>
        <w:jc w:val="both"/>
        <w:rPr>
          <w:bCs/>
          <w:szCs w:val="28"/>
          <w:lang w:val="ru-RU"/>
        </w:rPr>
      </w:pPr>
      <w:r>
        <w:rPr>
          <w:lang w:val="ru-RU"/>
        </w:rPr>
        <w:t>26 апреля 2013 года состоялось з</w:t>
      </w:r>
      <w:r w:rsidRPr="00416306">
        <w:rPr>
          <w:lang w:val="ru-RU"/>
        </w:rPr>
        <w:t>аседание</w:t>
      </w:r>
      <w:r w:rsidRPr="00AE17FF">
        <w:rPr>
          <w:lang w:val="ru-RU"/>
        </w:rPr>
        <w:t xml:space="preserve"> </w:t>
      </w:r>
      <w:r w:rsidRPr="00416306">
        <w:rPr>
          <w:lang w:val="ru-RU"/>
        </w:rPr>
        <w:t xml:space="preserve">комиссии </w:t>
      </w:r>
      <w:r w:rsidRPr="00416306">
        <w:rPr>
          <w:bCs/>
          <w:szCs w:val="28"/>
          <w:lang w:val="ru-RU"/>
        </w:rPr>
        <w:t>по вопросам образования, науки, молодежной политики, патриотического воспитания, культуры и спорта</w:t>
      </w:r>
      <w:r>
        <w:rPr>
          <w:bCs/>
          <w:szCs w:val="28"/>
          <w:lang w:val="ru-RU"/>
        </w:rPr>
        <w:t xml:space="preserve">. </w:t>
      </w:r>
    </w:p>
    <w:p w:rsidR="00A810F5" w:rsidRDefault="00C30142" w:rsidP="00C30142">
      <w:pPr>
        <w:ind w:firstLine="709"/>
        <w:jc w:val="both"/>
        <w:rPr>
          <w:lang w:val="ru-RU"/>
        </w:rPr>
      </w:pPr>
      <w:r>
        <w:rPr>
          <w:bCs/>
          <w:szCs w:val="28"/>
          <w:lang w:val="ru-RU"/>
        </w:rPr>
        <w:lastRenderedPageBreak/>
        <w:t xml:space="preserve">29 </w:t>
      </w:r>
      <w:r>
        <w:rPr>
          <w:lang w:val="ru-RU"/>
        </w:rPr>
        <w:t>апреля 2013 года состоялось з</w:t>
      </w:r>
      <w:r w:rsidRPr="00416306">
        <w:rPr>
          <w:lang w:val="ru-RU"/>
        </w:rPr>
        <w:t>аседание</w:t>
      </w:r>
      <w:r w:rsidRPr="00AE17FF">
        <w:rPr>
          <w:lang w:val="ru-RU"/>
        </w:rPr>
        <w:t xml:space="preserve"> совета</w:t>
      </w:r>
      <w:r>
        <w:rPr>
          <w:lang w:val="ru-RU"/>
        </w:rPr>
        <w:t xml:space="preserve">. </w:t>
      </w:r>
    </w:p>
    <w:p w:rsidR="00A810F5" w:rsidRDefault="00C30142" w:rsidP="00C30142">
      <w:pPr>
        <w:ind w:firstLine="709"/>
        <w:jc w:val="both"/>
        <w:rPr>
          <w:bCs/>
          <w:szCs w:val="28"/>
          <w:lang w:val="ru-RU"/>
        </w:rPr>
      </w:pPr>
      <w:r>
        <w:rPr>
          <w:lang w:val="ru-RU"/>
        </w:rPr>
        <w:t>07 мая 2013 года состоялось з</w:t>
      </w:r>
      <w:r w:rsidRPr="00416306">
        <w:rPr>
          <w:lang w:val="ru-RU"/>
        </w:rPr>
        <w:t xml:space="preserve">аседание </w:t>
      </w:r>
      <w:r>
        <w:rPr>
          <w:lang w:val="ru-RU"/>
        </w:rPr>
        <w:t>Экспертного совета</w:t>
      </w:r>
      <w:r>
        <w:rPr>
          <w:bCs/>
          <w:szCs w:val="28"/>
          <w:lang w:val="ru-RU"/>
        </w:rPr>
        <w:t xml:space="preserve">. </w:t>
      </w:r>
    </w:p>
    <w:p w:rsidR="00A810F5" w:rsidRDefault="00C30142" w:rsidP="00C30142">
      <w:pPr>
        <w:ind w:firstLine="709"/>
        <w:jc w:val="both"/>
        <w:rPr>
          <w:bCs/>
          <w:szCs w:val="28"/>
          <w:lang w:val="ru-RU"/>
        </w:rPr>
      </w:pPr>
      <w:r>
        <w:rPr>
          <w:lang w:val="ru-RU"/>
        </w:rPr>
        <w:t>20 мая 2013 года состоялось з</w:t>
      </w:r>
      <w:r w:rsidRPr="00416306">
        <w:rPr>
          <w:lang w:val="ru-RU"/>
        </w:rPr>
        <w:t xml:space="preserve">аседание </w:t>
      </w:r>
      <w:r>
        <w:rPr>
          <w:lang w:val="ru-RU"/>
        </w:rPr>
        <w:t>Экспертного совета</w:t>
      </w:r>
      <w:r>
        <w:rPr>
          <w:bCs/>
          <w:szCs w:val="28"/>
          <w:lang w:val="ru-RU"/>
        </w:rPr>
        <w:t xml:space="preserve">. </w:t>
      </w:r>
    </w:p>
    <w:p w:rsidR="00A810F5" w:rsidRDefault="00C30142" w:rsidP="00C30142">
      <w:pPr>
        <w:ind w:firstLine="709"/>
        <w:jc w:val="both"/>
        <w:rPr>
          <w:lang w:val="ru-RU"/>
        </w:rPr>
      </w:pPr>
      <w:r>
        <w:rPr>
          <w:lang w:val="ru-RU"/>
        </w:rPr>
        <w:t>23 мая 2013 года состоялось з</w:t>
      </w:r>
      <w:r w:rsidRPr="00416306">
        <w:rPr>
          <w:lang w:val="ru-RU"/>
        </w:rPr>
        <w:t>аседание</w:t>
      </w:r>
      <w:r w:rsidRPr="00AE17FF">
        <w:rPr>
          <w:lang w:val="ru-RU"/>
        </w:rPr>
        <w:t xml:space="preserve"> </w:t>
      </w:r>
      <w:r w:rsidRPr="00416306">
        <w:rPr>
          <w:lang w:val="ru-RU"/>
        </w:rPr>
        <w:t>Совета по этике, регламенту и организации работы</w:t>
      </w:r>
      <w:r w:rsidR="009622C0" w:rsidRPr="009622C0">
        <w:rPr>
          <w:lang w:val="ru-RU"/>
        </w:rPr>
        <w:t xml:space="preserve"> </w:t>
      </w:r>
      <w:r w:rsidR="009622C0">
        <w:rPr>
          <w:lang w:val="ru-RU"/>
        </w:rPr>
        <w:t>Общественной палаты</w:t>
      </w:r>
      <w:r>
        <w:rPr>
          <w:lang w:val="ru-RU"/>
        </w:rPr>
        <w:t xml:space="preserve">. </w:t>
      </w:r>
    </w:p>
    <w:p w:rsidR="00A810F5" w:rsidRDefault="00C30142" w:rsidP="00C30142">
      <w:pPr>
        <w:ind w:firstLine="709"/>
        <w:jc w:val="both"/>
        <w:rPr>
          <w:lang w:val="ru-RU"/>
        </w:rPr>
      </w:pPr>
      <w:r>
        <w:rPr>
          <w:bCs/>
          <w:szCs w:val="28"/>
          <w:lang w:val="ru-RU"/>
        </w:rPr>
        <w:t xml:space="preserve">31 </w:t>
      </w:r>
      <w:r>
        <w:rPr>
          <w:lang w:val="ru-RU"/>
        </w:rPr>
        <w:t>мая 2013 года состоялось з</w:t>
      </w:r>
      <w:r w:rsidRPr="00416306">
        <w:rPr>
          <w:lang w:val="ru-RU"/>
        </w:rPr>
        <w:t>аседание совета</w:t>
      </w:r>
      <w:r>
        <w:rPr>
          <w:lang w:val="ru-RU"/>
        </w:rPr>
        <w:t xml:space="preserve">. </w:t>
      </w:r>
    </w:p>
    <w:p w:rsidR="00C30142" w:rsidRDefault="00C30142" w:rsidP="00C30142">
      <w:pPr>
        <w:ind w:firstLine="709"/>
        <w:jc w:val="both"/>
        <w:rPr>
          <w:bCs/>
          <w:szCs w:val="28"/>
          <w:lang w:val="ru-RU"/>
        </w:rPr>
      </w:pPr>
      <w:r w:rsidRPr="00882681">
        <w:rPr>
          <w:szCs w:val="28"/>
          <w:lang w:val="ru-RU"/>
        </w:rPr>
        <w:t xml:space="preserve">05 июня 2013 года </w:t>
      </w:r>
      <w:r>
        <w:rPr>
          <w:lang w:val="ru-RU"/>
        </w:rPr>
        <w:t xml:space="preserve">состоялось </w:t>
      </w:r>
      <w:r w:rsidRPr="00882681">
        <w:rPr>
          <w:szCs w:val="28"/>
          <w:lang w:val="ru-RU"/>
        </w:rPr>
        <w:t>заседани</w:t>
      </w:r>
      <w:r>
        <w:rPr>
          <w:szCs w:val="28"/>
          <w:lang w:val="ru-RU"/>
        </w:rPr>
        <w:t>е</w:t>
      </w:r>
      <w:r w:rsidRPr="00882681">
        <w:rPr>
          <w:szCs w:val="28"/>
          <w:lang w:val="ru-RU"/>
        </w:rPr>
        <w:t xml:space="preserve"> комиссии по </w:t>
      </w:r>
      <w:r w:rsidRPr="00882681">
        <w:rPr>
          <w:bCs/>
          <w:szCs w:val="28"/>
          <w:lang w:val="ru-RU"/>
        </w:rPr>
        <w:t>социальной политике, здравоохранению, охране материнства и детства</w:t>
      </w:r>
      <w:r>
        <w:rPr>
          <w:bCs/>
          <w:szCs w:val="28"/>
          <w:lang w:val="ru-RU"/>
        </w:rPr>
        <w:t xml:space="preserve">. </w:t>
      </w:r>
    </w:p>
    <w:p w:rsidR="00A810F5" w:rsidRDefault="00C30142" w:rsidP="00C30142">
      <w:pPr>
        <w:ind w:firstLine="709"/>
        <w:jc w:val="both"/>
        <w:rPr>
          <w:szCs w:val="28"/>
          <w:lang w:val="ru-RU"/>
        </w:rPr>
      </w:pPr>
      <w:r w:rsidRPr="00882681">
        <w:rPr>
          <w:szCs w:val="28"/>
          <w:lang w:val="ru-RU"/>
        </w:rPr>
        <w:t xml:space="preserve">18 июня 2013 года </w:t>
      </w:r>
      <w:r>
        <w:rPr>
          <w:lang w:val="ru-RU"/>
        </w:rPr>
        <w:t>состоялось</w:t>
      </w:r>
      <w:r w:rsidRPr="00882681">
        <w:rPr>
          <w:szCs w:val="28"/>
          <w:lang w:val="ru-RU"/>
        </w:rPr>
        <w:t xml:space="preserve"> заседани</w:t>
      </w:r>
      <w:r>
        <w:rPr>
          <w:szCs w:val="28"/>
          <w:lang w:val="ru-RU"/>
        </w:rPr>
        <w:t>е</w:t>
      </w:r>
      <w:r w:rsidRPr="00882681">
        <w:rPr>
          <w:szCs w:val="28"/>
          <w:lang w:val="ru-RU"/>
        </w:rPr>
        <w:t xml:space="preserve"> Экспертного совета</w:t>
      </w:r>
      <w:r>
        <w:rPr>
          <w:szCs w:val="28"/>
          <w:lang w:val="ru-RU"/>
        </w:rPr>
        <w:t xml:space="preserve">. </w:t>
      </w:r>
    </w:p>
    <w:p w:rsidR="00A810F5" w:rsidRDefault="00C30142" w:rsidP="00C30142">
      <w:pPr>
        <w:ind w:firstLine="709"/>
        <w:jc w:val="both"/>
        <w:rPr>
          <w:lang w:val="ru-RU"/>
        </w:rPr>
      </w:pPr>
      <w:r w:rsidRPr="00882681">
        <w:rPr>
          <w:szCs w:val="28"/>
          <w:lang w:val="ru-RU"/>
        </w:rPr>
        <w:t xml:space="preserve">20 июня 2013 года </w:t>
      </w:r>
      <w:r>
        <w:rPr>
          <w:lang w:val="ru-RU"/>
        </w:rPr>
        <w:t>состоялось з</w:t>
      </w:r>
      <w:r w:rsidRPr="00416306">
        <w:rPr>
          <w:lang w:val="ru-RU"/>
        </w:rPr>
        <w:t xml:space="preserve">аседание </w:t>
      </w:r>
      <w:r w:rsidRPr="00882681">
        <w:rPr>
          <w:szCs w:val="28"/>
          <w:lang w:val="ru-RU"/>
        </w:rPr>
        <w:t>Совета по этике, регламенту и организации работы</w:t>
      </w:r>
      <w:r w:rsidR="009622C0" w:rsidRPr="009622C0">
        <w:rPr>
          <w:lang w:val="ru-RU"/>
        </w:rPr>
        <w:t xml:space="preserve"> </w:t>
      </w:r>
      <w:r w:rsidR="009622C0">
        <w:rPr>
          <w:lang w:val="ru-RU"/>
        </w:rPr>
        <w:t>Общественной палаты</w:t>
      </w:r>
      <w:r>
        <w:rPr>
          <w:lang w:val="ru-RU"/>
        </w:rPr>
        <w:t xml:space="preserve">. </w:t>
      </w:r>
    </w:p>
    <w:p w:rsidR="00A810F5" w:rsidRDefault="00C30142" w:rsidP="00C30142">
      <w:pPr>
        <w:ind w:firstLine="709"/>
        <w:jc w:val="both"/>
        <w:rPr>
          <w:bCs/>
          <w:szCs w:val="28"/>
          <w:lang w:val="ru-RU"/>
        </w:rPr>
      </w:pPr>
      <w:r w:rsidRPr="00882681">
        <w:rPr>
          <w:szCs w:val="28"/>
          <w:lang w:val="ru-RU"/>
        </w:rPr>
        <w:t xml:space="preserve">28 июня 2013 года </w:t>
      </w:r>
      <w:r>
        <w:rPr>
          <w:lang w:val="ru-RU"/>
        </w:rPr>
        <w:t>состоялось</w:t>
      </w:r>
      <w:r w:rsidRPr="00882681">
        <w:rPr>
          <w:szCs w:val="28"/>
          <w:lang w:val="ru-RU"/>
        </w:rPr>
        <w:t xml:space="preserve"> </w:t>
      </w:r>
      <w:r w:rsidRPr="00F901EF">
        <w:rPr>
          <w:rStyle w:val="13"/>
          <w:b w:val="0"/>
          <w:color w:val="000000"/>
          <w:sz w:val="28"/>
          <w:szCs w:val="28"/>
          <w:lang w:val="ru-RU"/>
        </w:rPr>
        <w:t>заседание совета</w:t>
      </w:r>
      <w:r>
        <w:rPr>
          <w:bCs/>
          <w:szCs w:val="28"/>
          <w:lang w:val="ru-RU"/>
        </w:rPr>
        <w:t xml:space="preserve">. </w:t>
      </w:r>
    </w:p>
    <w:p w:rsidR="00C30142" w:rsidRPr="00226B16" w:rsidRDefault="00C30142" w:rsidP="00C30142">
      <w:pPr>
        <w:ind w:firstLine="709"/>
        <w:jc w:val="both"/>
        <w:rPr>
          <w:bCs/>
          <w:szCs w:val="28"/>
          <w:lang w:val="ru-RU"/>
        </w:rPr>
      </w:pPr>
      <w:r w:rsidRPr="00226B16">
        <w:rPr>
          <w:szCs w:val="28"/>
          <w:lang w:val="ru-RU"/>
        </w:rPr>
        <w:t xml:space="preserve">01 июля 2013 года состоялось </w:t>
      </w:r>
      <w:r w:rsidRPr="00C30142">
        <w:rPr>
          <w:rStyle w:val="13"/>
          <w:b w:val="0"/>
          <w:sz w:val="28"/>
          <w:szCs w:val="28"/>
          <w:lang w:val="ru-RU"/>
        </w:rPr>
        <w:t>заседание</w:t>
      </w:r>
      <w:r w:rsidRPr="00C30142">
        <w:rPr>
          <w:b/>
          <w:sz w:val="32"/>
          <w:szCs w:val="28"/>
          <w:lang w:val="ru-RU"/>
        </w:rPr>
        <w:t xml:space="preserve"> </w:t>
      </w:r>
      <w:r w:rsidRPr="00226B16">
        <w:rPr>
          <w:szCs w:val="28"/>
          <w:lang w:val="ru-RU"/>
        </w:rPr>
        <w:t xml:space="preserve">рабочей группы по подготовке </w:t>
      </w:r>
      <w:r>
        <w:rPr>
          <w:szCs w:val="28"/>
          <w:lang w:val="ru-RU"/>
        </w:rPr>
        <w:t>общественн</w:t>
      </w:r>
      <w:r w:rsidRPr="00226B16">
        <w:rPr>
          <w:szCs w:val="28"/>
          <w:lang w:val="ru-RU"/>
        </w:rPr>
        <w:t>ых слушаний на тему «</w:t>
      </w:r>
      <w:hyperlink r:id="rId16" w:tooltip="Permalink to Информационная встреча на тему " w:history="1">
        <w:r w:rsidRPr="00C30142">
          <w:rPr>
            <w:rStyle w:val="af3"/>
            <w:rFonts w:eastAsiaTheme="majorEastAsia"/>
            <w:bCs/>
            <w:color w:val="auto"/>
            <w:szCs w:val="28"/>
            <w:u w:val="none"/>
            <w:lang w:val="ru-RU"/>
          </w:rPr>
          <w:t>Прогнозы влияния деятельности космодрома «Восточный» на окружающую среду и население региона»</w:t>
        </w:r>
      </w:hyperlink>
      <w:r w:rsidRPr="00226B16">
        <w:rPr>
          <w:bCs/>
          <w:szCs w:val="28"/>
          <w:lang w:val="ru-RU"/>
        </w:rPr>
        <w:t>.</w:t>
      </w:r>
    </w:p>
    <w:p w:rsidR="00C30142" w:rsidRPr="00226B16" w:rsidRDefault="00C30142" w:rsidP="00C30142">
      <w:pPr>
        <w:ind w:firstLine="709"/>
        <w:jc w:val="both"/>
        <w:rPr>
          <w:szCs w:val="28"/>
          <w:lang w:val="ru-RU"/>
        </w:rPr>
      </w:pPr>
      <w:r w:rsidRPr="00226B16">
        <w:rPr>
          <w:szCs w:val="28"/>
          <w:lang w:val="ru-RU"/>
        </w:rPr>
        <w:t xml:space="preserve">09 июля 2013 года состоялось заседание рабочей группы по организации общественного контроля за состоянием дорог в городе Благовещенске. </w:t>
      </w:r>
    </w:p>
    <w:p w:rsidR="00A810F5" w:rsidRDefault="00C30142" w:rsidP="00C30142">
      <w:pPr>
        <w:ind w:firstLine="709"/>
        <w:jc w:val="both"/>
        <w:rPr>
          <w:bCs/>
          <w:szCs w:val="28"/>
          <w:lang w:val="ru-RU"/>
        </w:rPr>
      </w:pPr>
      <w:r w:rsidRPr="00226B16">
        <w:rPr>
          <w:szCs w:val="28"/>
          <w:lang w:val="ru-RU"/>
        </w:rPr>
        <w:t xml:space="preserve">10 июля 2013 года состоялось заседание комиссии </w:t>
      </w:r>
      <w:r w:rsidRPr="00226B16">
        <w:rPr>
          <w:bCs/>
          <w:szCs w:val="28"/>
          <w:lang w:val="ru-RU"/>
        </w:rPr>
        <w:t xml:space="preserve">по экономике, развитию региона, экологии, предпринимательства, сферы услуг и ЖКХ. </w:t>
      </w:r>
    </w:p>
    <w:p w:rsidR="00C30142" w:rsidRPr="00226B16" w:rsidRDefault="00C30142" w:rsidP="00C30142">
      <w:pPr>
        <w:ind w:firstLine="709"/>
        <w:jc w:val="both"/>
        <w:rPr>
          <w:szCs w:val="28"/>
          <w:lang w:val="ru-RU"/>
        </w:rPr>
      </w:pPr>
      <w:r w:rsidRPr="00226B16">
        <w:rPr>
          <w:szCs w:val="28"/>
          <w:lang w:val="ru-RU"/>
        </w:rPr>
        <w:t>18 июля 2013 года состоялось заседание Совета по этике, регламенту и организации работы</w:t>
      </w:r>
      <w:r w:rsidRPr="00226B16">
        <w:rPr>
          <w:bCs/>
          <w:szCs w:val="28"/>
          <w:lang w:val="ru-RU"/>
        </w:rPr>
        <w:t xml:space="preserve"> </w:t>
      </w:r>
      <w:r w:rsidR="009622C0">
        <w:rPr>
          <w:lang w:val="ru-RU"/>
        </w:rPr>
        <w:t>Общественной палаты</w:t>
      </w:r>
      <w:r w:rsidRPr="00226B16">
        <w:rPr>
          <w:szCs w:val="28"/>
          <w:lang w:val="ru-RU"/>
        </w:rPr>
        <w:t xml:space="preserve">. </w:t>
      </w:r>
    </w:p>
    <w:p w:rsidR="00C30142" w:rsidRPr="00752070" w:rsidRDefault="00C30142" w:rsidP="00C30142">
      <w:pPr>
        <w:ind w:firstLine="709"/>
        <w:jc w:val="both"/>
        <w:rPr>
          <w:szCs w:val="28"/>
          <w:lang w:val="ru-RU"/>
        </w:rPr>
      </w:pPr>
      <w:r>
        <w:rPr>
          <w:szCs w:val="28"/>
          <w:lang w:val="ru-RU"/>
        </w:rPr>
        <w:t>0</w:t>
      </w:r>
      <w:r w:rsidRPr="00A43D2B">
        <w:rPr>
          <w:szCs w:val="28"/>
          <w:lang w:val="ru-RU"/>
        </w:rPr>
        <w:t xml:space="preserve">1 </w:t>
      </w:r>
      <w:r>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w:t>
      </w:r>
      <w:r>
        <w:rPr>
          <w:lang w:val="ru-RU"/>
        </w:rPr>
        <w:t>з</w:t>
      </w:r>
      <w:r w:rsidRPr="00752070">
        <w:rPr>
          <w:lang w:val="ru-RU"/>
        </w:rPr>
        <w:t>аседание к</w:t>
      </w:r>
      <w:r w:rsidRPr="00752070">
        <w:rPr>
          <w:bCs/>
          <w:szCs w:val="28"/>
          <w:lang w:val="ru-RU"/>
        </w:rPr>
        <w:t>омиссии по общественному контролю за соблюдением прав и свобод человека и гражданина, противодействию коррупции</w:t>
      </w:r>
      <w:r>
        <w:rPr>
          <w:bCs/>
          <w:szCs w:val="28"/>
          <w:lang w:val="ru-RU"/>
        </w:rPr>
        <w:t xml:space="preserve">. </w:t>
      </w:r>
    </w:p>
    <w:p w:rsidR="00C30142" w:rsidRPr="00A43D2B" w:rsidRDefault="00C30142" w:rsidP="00C30142">
      <w:pPr>
        <w:ind w:firstLine="709"/>
        <w:jc w:val="both"/>
        <w:rPr>
          <w:bCs/>
          <w:szCs w:val="28"/>
          <w:lang w:val="ru-RU"/>
        </w:rPr>
      </w:pPr>
      <w:r w:rsidRPr="00A43D2B">
        <w:rPr>
          <w:szCs w:val="28"/>
          <w:lang w:val="ru-RU"/>
        </w:rPr>
        <w:t>1</w:t>
      </w:r>
      <w:r>
        <w:rPr>
          <w:szCs w:val="28"/>
          <w:lang w:val="ru-RU"/>
        </w:rPr>
        <w:t>2</w:t>
      </w:r>
      <w:r w:rsidRPr="00A43D2B">
        <w:rPr>
          <w:szCs w:val="28"/>
          <w:lang w:val="ru-RU"/>
        </w:rPr>
        <w:t xml:space="preserve"> </w:t>
      </w:r>
      <w:r>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w:t>
      </w:r>
      <w:r w:rsidRPr="00B538DE">
        <w:rPr>
          <w:rStyle w:val="13"/>
          <w:b w:val="0"/>
          <w:sz w:val="28"/>
          <w:szCs w:val="28"/>
          <w:lang w:val="ru-RU"/>
        </w:rPr>
        <w:t>заседание</w:t>
      </w:r>
      <w:r w:rsidRPr="00B538DE">
        <w:rPr>
          <w:b/>
          <w:sz w:val="32"/>
          <w:lang w:val="ru-RU"/>
        </w:rPr>
        <w:t xml:space="preserve"> </w:t>
      </w:r>
      <w:r w:rsidRPr="00A43D2B">
        <w:rPr>
          <w:szCs w:val="28"/>
          <w:lang w:val="ru-RU"/>
        </w:rPr>
        <w:t>Совета по этике, регламенту и организации работы</w:t>
      </w:r>
      <w:r w:rsidR="009622C0" w:rsidRPr="009622C0">
        <w:rPr>
          <w:lang w:val="ru-RU"/>
        </w:rPr>
        <w:t xml:space="preserve"> </w:t>
      </w:r>
      <w:r w:rsidR="009622C0">
        <w:rPr>
          <w:lang w:val="ru-RU"/>
        </w:rPr>
        <w:t>Общественной палаты</w:t>
      </w:r>
      <w:r w:rsidR="009622C0">
        <w:rPr>
          <w:szCs w:val="28"/>
          <w:lang w:val="ru-RU"/>
        </w:rPr>
        <w:t>.</w:t>
      </w:r>
      <w:r w:rsidRPr="00A43D2B">
        <w:rPr>
          <w:bCs/>
          <w:szCs w:val="28"/>
          <w:lang w:val="ru-RU"/>
        </w:rPr>
        <w:t xml:space="preserve"> </w:t>
      </w:r>
    </w:p>
    <w:p w:rsidR="00A810F5" w:rsidRDefault="00C30142" w:rsidP="00C30142">
      <w:pPr>
        <w:ind w:firstLine="709"/>
        <w:jc w:val="both"/>
        <w:rPr>
          <w:szCs w:val="28"/>
          <w:lang w:val="ru-RU"/>
        </w:rPr>
      </w:pPr>
      <w:r>
        <w:rPr>
          <w:szCs w:val="28"/>
          <w:lang w:val="ru-RU"/>
        </w:rPr>
        <w:t>13</w:t>
      </w:r>
      <w:r w:rsidRPr="00A43D2B">
        <w:rPr>
          <w:szCs w:val="28"/>
          <w:lang w:val="ru-RU"/>
        </w:rPr>
        <w:t xml:space="preserve"> </w:t>
      </w:r>
      <w:r>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w:t>
      </w:r>
      <w:r>
        <w:rPr>
          <w:szCs w:val="28"/>
          <w:lang w:val="ru-RU"/>
        </w:rPr>
        <w:t xml:space="preserve">расширенное </w:t>
      </w:r>
      <w:r w:rsidRPr="00A43D2B">
        <w:rPr>
          <w:szCs w:val="28"/>
          <w:lang w:val="ru-RU"/>
        </w:rPr>
        <w:t xml:space="preserve">заседание </w:t>
      </w:r>
      <w:r>
        <w:rPr>
          <w:szCs w:val="28"/>
          <w:lang w:val="ru-RU"/>
        </w:rPr>
        <w:t>совета</w:t>
      </w:r>
      <w:r w:rsidRPr="00A43D2B">
        <w:rPr>
          <w:szCs w:val="28"/>
          <w:lang w:val="ru-RU"/>
        </w:rPr>
        <w:t xml:space="preserve">. </w:t>
      </w:r>
    </w:p>
    <w:p w:rsidR="00C30142" w:rsidRPr="00A43D2B" w:rsidRDefault="00C30142" w:rsidP="00C30142">
      <w:pPr>
        <w:ind w:firstLine="709"/>
        <w:jc w:val="both"/>
        <w:rPr>
          <w:bCs/>
          <w:szCs w:val="28"/>
          <w:lang w:val="ru-RU"/>
        </w:rPr>
      </w:pPr>
      <w:r>
        <w:rPr>
          <w:szCs w:val="28"/>
          <w:lang w:val="ru-RU"/>
        </w:rPr>
        <w:t>2</w:t>
      </w:r>
      <w:r w:rsidRPr="00A43D2B">
        <w:rPr>
          <w:szCs w:val="28"/>
          <w:lang w:val="ru-RU"/>
        </w:rPr>
        <w:t xml:space="preserve">1 </w:t>
      </w:r>
      <w:r>
        <w:rPr>
          <w:szCs w:val="28"/>
          <w:lang w:val="ru-RU"/>
        </w:rPr>
        <w:t>августа</w:t>
      </w:r>
      <w:r w:rsidRPr="00A43D2B">
        <w:rPr>
          <w:szCs w:val="28"/>
          <w:lang w:val="ru-RU"/>
        </w:rPr>
        <w:t xml:space="preserve"> 2013 года </w:t>
      </w:r>
      <w:r w:rsidRPr="00A43D2B">
        <w:rPr>
          <w:lang w:val="ru-RU"/>
        </w:rPr>
        <w:t xml:space="preserve">состоялось </w:t>
      </w:r>
      <w:r w:rsidRPr="00A43D2B">
        <w:rPr>
          <w:szCs w:val="28"/>
          <w:lang w:val="ru-RU"/>
        </w:rPr>
        <w:t xml:space="preserve">заседание комиссии </w:t>
      </w:r>
      <w:r w:rsidRPr="00065329">
        <w:rPr>
          <w:bCs/>
          <w:szCs w:val="28"/>
          <w:lang w:val="ru-RU"/>
        </w:rPr>
        <w:t>по вопросам образования, науки, молодежной политики, патриотического воспитания, культуры и спорта</w:t>
      </w:r>
      <w:r w:rsidRPr="00A43D2B">
        <w:rPr>
          <w:bCs/>
          <w:szCs w:val="28"/>
          <w:lang w:val="ru-RU"/>
        </w:rPr>
        <w:t xml:space="preserve">. </w:t>
      </w:r>
    </w:p>
    <w:p w:rsidR="00A810F5" w:rsidRDefault="00C30142" w:rsidP="00C30142">
      <w:pPr>
        <w:ind w:firstLine="709"/>
        <w:jc w:val="both"/>
        <w:rPr>
          <w:szCs w:val="28"/>
          <w:lang w:val="ru-RU"/>
        </w:rPr>
      </w:pPr>
      <w:r>
        <w:rPr>
          <w:szCs w:val="28"/>
          <w:lang w:val="ru-RU"/>
        </w:rPr>
        <w:t>29</w:t>
      </w:r>
      <w:r w:rsidRPr="00A43D2B">
        <w:rPr>
          <w:szCs w:val="28"/>
          <w:lang w:val="ru-RU"/>
        </w:rPr>
        <w:t xml:space="preserve"> </w:t>
      </w:r>
      <w:r>
        <w:rPr>
          <w:szCs w:val="28"/>
          <w:lang w:val="ru-RU"/>
        </w:rPr>
        <w:t>августа</w:t>
      </w:r>
      <w:r w:rsidRPr="00A43D2B">
        <w:rPr>
          <w:szCs w:val="28"/>
          <w:lang w:val="ru-RU"/>
        </w:rPr>
        <w:t xml:space="preserve"> 2013 года </w:t>
      </w:r>
      <w:r w:rsidRPr="00A43D2B">
        <w:rPr>
          <w:lang w:val="ru-RU"/>
        </w:rPr>
        <w:t>состоялось</w:t>
      </w:r>
      <w:r w:rsidRPr="00A43D2B">
        <w:rPr>
          <w:szCs w:val="28"/>
          <w:lang w:val="ru-RU"/>
        </w:rPr>
        <w:t xml:space="preserve"> заседание </w:t>
      </w:r>
      <w:r>
        <w:rPr>
          <w:szCs w:val="28"/>
          <w:lang w:val="ru-RU"/>
        </w:rPr>
        <w:t>совета</w:t>
      </w:r>
      <w:r w:rsidRPr="00A43D2B">
        <w:rPr>
          <w:szCs w:val="28"/>
          <w:lang w:val="ru-RU"/>
        </w:rPr>
        <w:t xml:space="preserve">. </w:t>
      </w:r>
    </w:p>
    <w:p w:rsidR="00A810F5" w:rsidRDefault="00C30142" w:rsidP="00C30142">
      <w:pPr>
        <w:ind w:firstLine="709"/>
        <w:jc w:val="both"/>
        <w:rPr>
          <w:lang w:val="ru-RU"/>
        </w:rPr>
      </w:pPr>
      <w:r>
        <w:rPr>
          <w:szCs w:val="28"/>
          <w:lang w:val="ru-RU"/>
        </w:rPr>
        <w:t>19</w:t>
      </w:r>
      <w:r w:rsidRPr="00B90289">
        <w:rPr>
          <w:szCs w:val="28"/>
          <w:lang w:val="ru-RU"/>
        </w:rPr>
        <w:t xml:space="preserve"> </w:t>
      </w:r>
      <w:r>
        <w:rPr>
          <w:szCs w:val="28"/>
          <w:lang w:val="ru-RU"/>
        </w:rPr>
        <w:t>сентября</w:t>
      </w:r>
      <w:r w:rsidRPr="00B90289">
        <w:rPr>
          <w:szCs w:val="28"/>
          <w:lang w:val="ru-RU"/>
        </w:rPr>
        <w:t xml:space="preserve"> 2013 года </w:t>
      </w:r>
      <w:r w:rsidRPr="00B90289">
        <w:rPr>
          <w:lang w:val="ru-RU"/>
        </w:rPr>
        <w:t xml:space="preserve">состоялось заседание </w:t>
      </w:r>
      <w:r w:rsidRPr="00B90289">
        <w:rPr>
          <w:szCs w:val="28"/>
          <w:lang w:val="ru-RU"/>
        </w:rPr>
        <w:t>Совета по этике, регламенту и организации работы</w:t>
      </w:r>
      <w:r w:rsidRPr="00B90289">
        <w:rPr>
          <w:bCs/>
          <w:szCs w:val="28"/>
          <w:lang w:val="ru-RU"/>
        </w:rPr>
        <w:t xml:space="preserve"> </w:t>
      </w:r>
      <w:r>
        <w:rPr>
          <w:lang w:val="ru-RU"/>
        </w:rPr>
        <w:t xml:space="preserve">Общественной палаты. </w:t>
      </w:r>
    </w:p>
    <w:p w:rsidR="00C30142" w:rsidRDefault="00C30142" w:rsidP="00C30142">
      <w:pPr>
        <w:ind w:firstLine="709"/>
        <w:jc w:val="both"/>
        <w:rPr>
          <w:lang w:val="ru-RU"/>
        </w:rPr>
      </w:pPr>
      <w:r>
        <w:rPr>
          <w:szCs w:val="28"/>
          <w:lang w:val="ru-RU"/>
        </w:rPr>
        <w:t>26</w:t>
      </w:r>
      <w:r w:rsidRPr="00B90289">
        <w:rPr>
          <w:szCs w:val="28"/>
          <w:lang w:val="ru-RU"/>
        </w:rPr>
        <w:t xml:space="preserve"> </w:t>
      </w:r>
      <w:r>
        <w:rPr>
          <w:szCs w:val="28"/>
          <w:lang w:val="ru-RU"/>
        </w:rPr>
        <w:t>сентября</w:t>
      </w:r>
      <w:r w:rsidRPr="00B90289">
        <w:rPr>
          <w:szCs w:val="28"/>
          <w:lang w:val="ru-RU"/>
        </w:rPr>
        <w:t xml:space="preserve"> 2013 года </w:t>
      </w:r>
      <w:r w:rsidRPr="00B90289">
        <w:rPr>
          <w:lang w:val="ru-RU"/>
        </w:rPr>
        <w:t xml:space="preserve">состоялось заседание </w:t>
      </w:r>
      <w:r w:rsidRPr="00D03CED">
        <w:rPr>
          <w:lang w:val="ru-RU"/>
        </w:rPr>
        <w:t xml:space="preserve">комиссии </w:t>
      </w:r>
      <w:r w:rsidRPr="00D03CED">
        <w:rPr>
          <w:bCs/>
          <w:szCs w:val="28"/>
          <w:lang w:val="ru-RU"/>
        </w:rPr>
        <w:t>по вопросам образования, науки, молодежной политики, патриотического воспитания, культуры и спорта</w:t>
      </w:r>
      <w:r>
        <w:rPr>
          <w:lang w:val="ru-RU"/>
        </w:rPr>
        <w:t xml:space="preserve">. </w:t>
      </w:r>
    </w:p>
    <w:p w:rsidR="00C30142" w:rsidRDefault="00C30142" w:rsidP="00C30142">
      <w:pPr>
        <w:ind w:firstLine="709"/>
        <w:jc w:val="both"/>
        <w:rPr>
          <w:szCs w:val="28"/>
          <w:lang w:val="ru-RU"/>
        </w:rPr>
      </w:pPr>
      <w:r>
        <w:rPr>
          <w:szCs w:val="28"/>
          <w:lang w:val="ru-RU"/>
        </w:rPr>
        <w:t>30</w:t>
      </w:r>
      <w:r w:rsidRPr="00B90289">
        <w:rPr>
          <w:szCs w:val="28"/>
          <w:lang w:val="ru-RU"/>
        </w:rPr>
        <w:t xml:space="preserve"> </w:t>
      </w:r>
      <w:r>
        <w:rPr>
          <w:szCs w:val="28"/>
          <w:lang w:val="ru-RU"/>
        </w:rPr>
        <w:t>сентября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8D194D">
        <w:rPr>
          <w:szCs w:val="28"/>
          <w:lang w:val="ru-RU"/>
        </w:rPr>
        <w:t>р</w:t>
      </w:r>
      <w:r w:rsidRPr="00C30142">
        <w:rPr>
          <w:rStyle w:val="13"/>
          <w:b w:val="0"/>
          <w:color w:val="000000"/>
          <w:sz w:val="28"/>
          <w:szCs w:val="28"/>
          <w:lang w:val="ru-RU"/>
        </w:rPr>
        <w:t>асширенное заседание совета по вопросу «Об исполнении Федерального закона «О социальной защите инвалидов в Российской Федерации».</w:t>
      </w:r>
      <w:r>
        <w:rPr>
          <w:rStyle w:val="13"/>
          <w:color w:val="000000"/>
          <w:szCs w:val="28"/>
          <w:lang w:val="ru-RU"/>
        </w:rPr>
        <w:t xml:space="preserve"> </w:t>
      </w:r>
    </w:p>
    <w:p w:rsidR="008D194D" w:rsidRDefault="008D194D" w:rsidP="008D194D">
      <w:pPr>
        <w:ind w:firstLine="709"/>
        <w:jc w:val="both"/>
        <w:rPr>
          <w:bCs/>
          <w:szCs w:val="28"/>
          <w:lang w:val="ru-RU"/>
        </w:rPr>
      </w:pPr>
      <w:r>
        <w:rPr>
          <w:lang w:val="ru-RU"/>
        </w:rPr>
        <w:t xml:space="preserve">02 октября 2013 года </w:t>
      </w:r>
      <w:r w:rsidR="00D01E1B" w:rsidRPr="00827EB3">
        <w:rPr>
          <w:bCs/>
          <w:szCs w:val="28"/>
          <w:lang w:val="ru-RU"/>
        </w:rPr>
        <w:t>в Благовещенск</w:t>
      </w:r>
      <w:r w:rsidR="00D01E1B">
        <w:rPr>
          <w:bCs/>
          <w:szCs w:val="28"/>
          <w:lang w:val="ru-RU"/>
        </w:rPr>
        <w:t>ом</w:t>
      </w:r>
      <w:r w:rsidR="00D01E1B" w:rsidRPr="00827EB3">
        <w:rPr>
          <w:bCs/>
          <w:szCs w:val="28"/>
          <w:lang w:val="ru-RU"/>
        </w:rPr>
        <w:t xml:space="preserve"> район</w:t>
      </w:r>
      <w:r w:rsidR="00D01E1B">
        <w:rPr>
          <w:bCs/>
          <w:szCs w:val="28"/>
          <w:lang w:val="ru-RU"/>
        </w:rPr>
        <w:t>е</w:t>
      </w:r>
      <w:r w:rsidR="00D01E1B" w:rsidRPr="00827EB3">
        <w:rPr>
          <w:bCs/>
          <w:szCs w:val="28"/>
          <w:lang w:val="ru-RU"/>
        </w:rPr>
        <w:t xml:space="preserve"> </w:t>
      </w:r>
      <w:r>
        <w:rPr>
          <w:lang w:val="ru-RU"/>
        </w:rPr>
        <w:t>состоялось в</w:t>
      </w:r>
      <w:r w:rsidRPr="00827EB3">
        <w:rPr>
          <w:lang w:val="ru-RU"/>
        </w:rPr>
        <w:t xml:space="preserve">ыездное заседание комиссии </w:t>
      </w:r>
      <w:r w:rsidRPr="00827EB3">
        <w:rPr>
          <w:bCs/>
          <w:szCs w:val="28"/>
          <w:lang w:val="ru-RU"/>
        </w:rPr>
        <w:t>по вопросам образования, науки, молодежной политики, патриотического воспитания, культуры и спорта по оказанию помощи и поддержки педагогическим коллективам школ, попавших в зону затопления (</w:t>
      </w:r>
      <w:r w:rsidR="00D01E1B">
        <w:rPr>
          <w:bCs/>
          <w:szCs w:val="28"/>
          <w:lang w:val="ru-RU"/>
        </w:rPr>
        <w:t>с</w:t>
      </w:r>
      <w:r w:rsidRPr="00827EB3">
        <w:rPr>
          <w:bCs/>
          <w:szCs w:val="28"/>
          <w:lang w:val="ru-RU"/>
        </w:rPr>
        <w:t>. Гродеково)</w:t>
      </w:r>
      <w:r>
        <w:rPr>
          <w:bCs/>
          <w:szCs w:val="28"/>
          <w:lang w:val="ru-RU"/>
        </w:rPr>
        <w:t>.</w:t>
      </w:r>
    </w:p>
    <w:p w:rsidR="008D194D" w:rsidRDefault="008D194D" w:rsidP="008D194D">
      <w:pPr>
        <w:ind w:firstLine="709"/>
        <w:jc w:val="both"/>
        <w:rPr>
          <w:bCs/>
          <w:szCs w:val="28"/>
          <w:lang w:val="ru-RU"/>
        </w:rPr>
      </w:pPr>
      <w:r>
        <w:rPr>
          <w:lang w:val="ru-RU"/>
        </w:rPr>
        <w:lastRenderedPageBreak/>
        <w:t>02 октября 2013 года состоялось в</w:t>
      </w:r>
      <w:r w:rsidRPr="00827EB3">
        <w:rPr>
          <w:lang w:val="ru-RU"/>
        </w:rPr>
        <w:t>ыездное заседание к</w:t>
      </w:r>
      <w:r w:rsidRPr="00827EB3">
        <w:rPr>
          <w:bCs/>
          <w:szCs w:val="28"/>
          <w:lang w:val="ru-RU"/>
        </w:rPr>
        <w:t xml:space="preserve">омиссии по общественному контролю за соблюдением прав и свобод человека и гражданина, противодействию коррупции </w:t>
      </w:r>
      <w:r>
        <w:rPr>
          <w:bCs/>
          <w:szCs w:val="28"/>
          <w:lang w:val="ru-RU"/>
        </w:rPr>
        <w:t>(</w:t>
      </w:r>
      <w:r w:rsidR="00D01E1B">
        <w:rPr>
          <w:bCs/>
          <w:szCs w:val="28"/>
          <w:lang w:val="ru-RU"/>
        </w:rPr>
        <w:t>с</w:t>
      </w:r>
      <w:r w:rsidRPr="00827EB3">
        <w:rPr>
          <w:bCs/>
          <w:szCs w:val="28"/>
          <w:lang w:val="ru-RU"/>
        </w:rPr>
        <w:t>.Гродеково</w:t>
      </w:r>
      <w:r>
        <w:rPr>
          <w:bCs/>
          <w:szCs w:val="28"/>
          <w:lang w:val="ru-RU"/>
        </w:rPr>
        <w:t>).</w:t>
      </w:r>
    </w:p>
    <w:p w:rsidR="00A810F5" w:rsidRDefault="008D194D" w:rsidP="008D194D">
      <w:pPr>
        <w:ind w:firstLine="709"/>
        <w:jc w:val="both"/>
        <w:rPr>
          <w:lang w:val="ru-RU"/>
        </w:rPr>
      </w:pPr>
      <w:r>
        <w:rPr>
          <w:lang w:val="ru-RU"/>
        </w:rPr>
        <w:t>18 октября 2013 года состоялось п</w:t>
      </w:r>
      <w:r w:rsidRPr="00827EB3">
        <w:rPr>
          <w:lang w:val="ru-RU"/>
        </w:rPr>
        <w:t>ленарное заседание</w:t>
      </w:r>
      <w:r>
        <w:rPr>
          <w:lang w:val="ru-RU"/>
        </w:rPr>
        <w:t xml:space="preserve">. </w:t>
      </w:r>
    </w:p>
    <w:p w:rsidR="00A810F5" w:rsidRDefault="008D194D" w:rsidP="008D194D">
      <w:pPr>
        <w:ind w:firstLine="709"/>
        <w:jc w:val="both"/>
        <w:rPr>
          <w:lang w:val="ru-RU"/>
        </w:rPr>
      </w:pPr>
      <w:r>
        <w:rPr>
          <w:szCs w:val="28"/>
          <w:lang w:val="ru-RU"/>
        </w:rPr>
        <w:t>23</w:t>
      </w:r>
      <w:r w:rsidRPr="00B90289">
        <w:rPr>
          <w:szCs w:val="28"/>
          <w:lang w:val="ru-RU"/>
        </w:rPr>
        <w:t xml:space="preserve"> </w:t>
      </w:r>
      <w:r>
        <w:rPr>
          <w:szCs w:val="28"/>
          <w:lang w:val="ru-RU"/>
        </w:rPr>
        <w:t>октября</w:t>
      </w:r>
      <w:r w:rsidRPr="00B90289">
        <w:rPr>
          <w:szCs w:val="28"/>
          <w:lang w:val="ru-RU"/>
        </w:rPr>
        <w:t xml:space="preserve"> 2013 года </w:t>
      </w:r>
      <w:r w:rsidRPr="00B90289">
        <w:rPr>
          <w:lang w:val="ru-RU"/>
        </w:rPr>
        <w:t xml:space="preserve">состоялось заседание </w:t>
      </w:r>
      <w:r>
        <w:rPr>
          <w:lang w:val="ru-RU"/>
        </w:rPr>
        <w:t>Экспертного с</w:t>
      </w:r>
      <w:r w:rsidRPr="00B90289">
        <w:rPr>
          <w:szCs w:val="28"/>
          <w:lang w:val="ru-RU"/>
        </w:rPr>
        <w:t>овета</w:t>
      </w:r>
      <w:r w:rsidR="00A810F5">
        <w:rPr>
          <w:lang w:val="ru-RU"/>
        </w:rPr>
        <w:t>.</w:t>
      </w:r>
    </w:p>
    <w:p w:rsidR="008D194D" w:rsidRPr="00B90289" w:rsidRDefault="008D194D" w:rsidP="008D194D">
      <w:pPr>
        <w:ind w:firstLine="709"/>
        <w:jc w:val="both"/>
        <w:rPr>
          <w:lang w:val="ru-RU"/>
        </w:rPr>
      </w:pPr>
      <w:r>
        <w:rPr>
          <w:szCs w:val="28"/>
          <w:lang w:val="ru-RU"/>
        </w:rPr>
        <w:t>28</w:t>
      </w:r>
      <w:r w:rsidRPr="00B90289">
        <w:rPr>
          <w:szCs w:val="28"/>
          <w:lang w:val="ru-RU"/>
        </w:rPr>
        <w:t xml:space="preserve"> </w:t>
      </w:r>
      <w:r>
        <w:rPr>
          <w:szCs w:val="28"/>
          <w:lang w:val="ru-RU"/>
        </w:rPr>
        <w:t>октября</w:t>
      </w:r>
      <w:r w:rsidRPr="00B90289">
        <w:rPr>
          <w:szCs w:val="28"/>
          <w:lang w:val="ru-RU"/>
        </w:rPr>
        <w:t xml:space="preserve"> 2013 года </w:t>
      </w:r>
      <w:r w:rsidRPr="00B90289">
        <w:rPr>
          <w:lang w:val="ru-RU"/>
        </w:rPr>
        <w:t xml:space="preserve">состоялось заседание </w:t>
      </w:r>
      <w:r w:rsidRPr="00B90289">
        <w:rPr>
          <w:szCs w:val="28"/>
          <w:lang w:val="ru-RU"/>
        </w:rPr>
        <w:t>Совета по этике, регламенту и организации работы</w:t>
      </w:r>
      <w:r w:rsidRPr="00B90289">
        <w:rPr>
          <w:bCs/>
          <w:szCs w:val="28"/>
          <w:lang w:val="ru-RU"/>
        </w:rPr>
        <w:t xml:space="preserve"> </w:t>
      </w:r>
      <w:r>
        <w:rPr>
          <w:lang w:val="ru-RU"/>
        </w:rPr>
        <w:t>Общественной палаты методом опроса.</w:t>
      </w:r>
      <w:r w:rsidRPr="00D03CED">
        <w:rPr>
          <w:lang w:val="ru-RU"/>
        </w:rPr>
        <w:t xml:space="preserve"> </w:t>
      </w:r>
    </w:p>
    <w:p w:rsidR="00C30142" w:rsidRDefault="008D194D" w:rsidP="008D194D">
      <w:pPr>
        <w:ind w:firstLine="709"/>
        <w:jc w:val="both"/>
        <w:rPr>
          <w:szCs w:val="28"/>
          <w:lang w:val="ru-RU"/>
        </w:rPr>
      </w:pPr>
      <w:r>
        <w:rPr>
          <w:szCs w:val="28"/>
          <w:lang w:val="ru-RU"/>
        </w:rPr>
        <w:t>31</w:t>
      </w:r>
      <w:r w:rsidRPr="00B90289">
        <w:rPr>
          <w:szCs w:val="28"/>
          <w:lang w:val="ru-RU"/>
        </w:rPr>
        <w:t xml:space="preserve"> </w:t>
      </w:r>
      <w:r>
        <w:rPr>
          <w:szCs w:val="28"/>
          <w:lang w:val="ru-RU"/>
        </w:rPr>
        <w:t>октября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8D194D">
        <w:rPr>
          <w:rStyle w:val="13"/>
          <w:b w:val="0"/>
          <w:color w:val="000000"/>
          <w:sz w:val="28"/>
          <w:szCs w:val="28"/>
          <w:lang w:val="ru-RU"/>
        </w:rPr>
        <w:t>заседание совета методом опроса</w:t>
      </w:r>
      <w:r w:rsidRPr="00D01E1B">
        <w:rPr>
          <w:bCs/>
          <w:szCs w:val="28"/>
          <w:lang w:val="ru-RU"/>
        </w:rPr>
        <w:t>.</w:t>
      </w:r>
    </w:p>
    <w:p w:rsidR="00A810F5" w:rsidRDefault="008D194D" w:rsidP="008D194D">
      <w:pPr>
        <w:ind w:firstLine="709"/>
        <w:jc w:val="both"/>
        <w:rPr>
          <w:bCs/>
          <w:szCs w:val="28"/>
          <w:lang w:val="ru-RU"/>
        </w:rPr>
      </w:pPr>
      <w:r>
        <w:rPr>
          <w:szCs w:val="28"/>
          <w:lang w:val="ru-RU"/>
        </w:rPr>
        <w:t>06</w:t>
      </w:r>
      <w:r w:rsidRPr="00B90289">
        <w:rPr>
          <w:szCs w:val="28"/>
          <w:lang w:val="ru-RU"/>
        </w:rPr>
        <w:t xml:space="preserve"> </w:t>
      </w:r>
      <w:r>
        <w:rPr>
          <w:szCs w:val="28"/>
          <w:lang w:val="ru-RU"/>
        </w:rPr>
        <w:t>ноября</w:t>
      </w:r>
      <w:r w:rsidRPr="00B90289">
        <w:rPr>
          <w:szCs w:val="28"/>
          <w:lang w:val="ru-RU"/>
        </w:rPr>
        <w:t xml:space="preserve"> 2013 года </w:t>
      </w:r>
      <w:r w:rsidRPr="00B90289">
        <w:rPr>
          <w:lang w:val="ru-RU"/>
        </w:rPr>
        <w:t xml:space="preserve">состоялось заседание </w:t>
      </w:r>
      <w:r w:rsidRPr="00D03CED">
        <w:rPr>
          <w:lang w:val="ru-RU"/>
        </w:rPr>
        <w:t xml:space="preserve">комиссии </w:t>
      </w:r>
      <w:r w:rsidRPr="000806DA">
        <w:rPr>
          <w:bCs/>
          <w:szCs w:val="28"/>
          <w:lang w:val="ru-RU"/>
        </w:rPr>
        <w:t>по экономике, развитию региона, экологии, предпринимательства, сферы услуг и ЖКХ</w:t>
      </w:r>
      <w:r>
        <w:rPr>
          <w:bCs/>
          <w:szCs w:val="28"/>
          <w:lang w:val="ru-RU"/>
        </w:rPr>
        <w:t>.</w:t>
      </w:r>
      <w:r w:rsidRPr="00D03CED">
        <w:rPr>
          <w:bCs/>
          <w:szCs w:val="28"/>
          <w:lang w:val="ru-RU"/>
        </w:rPr>
        <w:t xml:space="preserve"> </w:t>
      </w:r>
    </w:p>
    <w:p w:rsidR="008D194D" w:rsidRDefault="008D194D" w:rsidP="008D194D">
      <w:pPr>
        <w:ind w:firstLine="709"/>
        <w:jc w:val="both"/>
        <w:rPr>
          <w:bCs/>
          <w:szCs w:val="28"/>
          <w:lang w:val="ru-RU"/>
        </w:rPr>
      </w:pPr>
      <w:r>
        <w:rPr>
          <w:lang w:val="ru-RU"/>
        </w:rPr>
        <w:t xml:space="preserve">15 ноября 2013 года </w:t>
      </w:r>
      <w:r w:rsidR="00D01E1B" w:rsidRPr="000806DA">
        <w:rPr>
          <w:lang w:val="ru-RU"/>
        </w:rPr>
        <w:t>в Константиновск</w:t>
      </w:r>
      <w:r w:rsidR="00D01E1B">
        <w:rPr>
          <w:lang w:val="ru-RU"/>
        </w:rPr>
        <w:t>ом</w:t>
      </w:r>
      <w:r w:rsidR="00D01E1B" w:rsidRPr="000806DA">
        <w:rPr>
          <w:lang w:val="ru-RU"/>
        </w:rPr>
        <w:t xml:space="preserve"> район</w:t>
      </w:r>
      <w:r w:rsidR="00D01E1B">
        <w:rPr>
          <w:lang w:val="ru-RU"/>
        </w:rPr>
        <w:t>е</w:t>
      </w:r>
      <w:r w:rsidR="00D01E1B" w:rsidRPr="000806DA">
        <w:rPr>
          <w:lang w:val="ru-RU"/>
        </w:rPr>
        <w:t xml:space="preserve"> </w:t>
      </w:r>
      <w:r>
        <w:rPr>
          <w:lang w:val="ru-RU"/>
        </w:rPr>
        <w:t>состоялось в</w:t>
      </w:r>
      <w:r w:rsidRPr="000806DA">
        <w:rPr>
          <w:lang w:val="ru-RU"/>
        </w:rPr>
        <w:t xml:space="preserve">ыездное заседание комиссии </w:t>
      </w:r>
      <w:r w:rsidRPr="000806DA">
        <w:rPr>
          <w:bCs/>
          <w:szCs w:val="28"/>
          <w:lang w:val="ru-RU"/>
        </w:rPr>
        <w:t>по вопросам образования, науки, молодежной политики, патриотического воспитания, культуры и спорта по вопросу соблюдения прав и законных интересов детей-сирот и детей, оставшихся без попечения родителей, проживающих в социальных учреждениях Амурской области</w:t>
      </w:r>
      <w:r>
        <w:rPr>
          <w:bCs/>
          <w:szCs w:val="28"/>
          <w:lang w:val="ru-RU"/>
        </w:rPr>
        <w:t>.</w:t>
      </w:r>
    </w:p>
    <w:p w:rsidR="008D194D" w:rsidRDefault="008D194D" w:rsidP="008D194D">
      <w:pPr>
        <w:ind w:firstLine="709"/>
        <w:jc w:val="both"/>
        <w:rPr>
          <w:bCs/>
          <w:szCs w:val="28"/>
          <w:lang w:val="ru-RU"/>
        </w:rPr>
      </w:pPr>
      <w:r>
        <w:rPr>
          <w:szCs w:val="28"/>
          <w:lang w:val="ru-RU"/>
        </w:rPr>
        <w:t>22 ноября</w:t>
      </w:r>
      <w:r w:rsidRPr="00B90289">
        <w:rPr>
          <w:szCs w:val="28"/>
          <w:lang w:val="ru-RU"/>
        </w:rPr>
        <w:t xml:space="preserve"> 2013 года </w:t>
      </w:r>
      <w:r w:rsidRPr="00B90289">
        <w:rPr>
          <w:lang w:val="ru-RU"/>
        </w:rPr>
        <w:t xml:space="preserve">состоялось заседание </w:t>
      </w:r>
      <w:r>
        <w:rPr>
          <w:lang w:val="ru-RU"/>
        </w:rPr>
        <w:t>Экспертного совета</w:t>
      </w:r>
      <w:r>
        <w:rPr>
          <w:bCs/>
          <w:szCs w:val="28"/>
          <w:lang w:val="ru-RU"/>
        </w:rPr>
        <w:t>.</w:t>
      </w:r>
    </w:p>
    <w:p w:rsidR="008D194D" w:rsidRPr="00B90289" w:rsidRDefault="008D194D" w:rsidP="008D194D">
      <w:pPr>
        <w:ind w:firstLine="709"/>
        <w:jc w:val="both"/>
        <w:rPr>
          <w:lang w:val="ru-RU"/>
        </w:rPr>
      </w:pPr>
      <w:r>
        <w:rPr>
          <w:szCs w:val="28"/>
          <w:lang w:val="ru-RU"/>
        </w:rPr>
        <w:t>22</w:t>
      </w:r>
      <w:r w:rsidRPr="00B90289">
        <w:rPr>
          <w:szCs w:val="28"/>
          <w:lang w:val="ru-RU"/>
        </w:rPr>
        <w:t xml:space="preserve"> </w:t>
      </w:r>
      <w:r>
        <w:rPr>
          <w:szCs w:val="28"/>
          <w:lang w:val="ru-RU"/>
        </w:rPr>
        <w:t>ноября</w:t>
      </w:r>
      <w:r w:rsidRPr="00B90289">
        <w:rPr>
          <w:szCs w:val="28"/>
          <w:lang w:val="ru-RU"/>
        </w:rPr>
        <w:t xml:space="preserve"> 2013 года </w:t>
      </w:r>
      <w:r w:rsidRPr="00B90289">
        <w:rPr>
          <w:lang w:val="ru-RU"/>
        </w:rPr>
        <w:t xml:space="preserve">состоялось заседание </w:t>
      </w:r>
      <w:r w:rsidRPr="00B90289">
        <w:rPr>
          <w:szCs w:val="28"/>
          <w:lang w:val="ru-RU"/>
        </w:rPr>
        <w:t>Совета по этике, регламенту и организации работы</w:t>
      </w:r>
      <w:r w:rsidRPr="00B90289">
        <w:rPr>
          <w:bCs/>
          <w:szCs w:val="28"/>
          <w:lang w:val="ru-RU"/>
        </w:rPr>
        <w:t xml:space="preserve"> </w:t>
      </w:r>
      <w:r>
        <w:rPr>
          <w:lang w:val="ru-RU"/>
        </w:rPr>
        <w:t xml:space="preserve">Общественной палаты. </w:t>
      </w:r>
    </w:p>
    <w:p w:rsidR="008D194D" w:rsidRDefault="008D194D" w:rsidP="008D194D">
      <w:pPr>
        <w:ind w:firstLine="709"/>
        <w:jc w:val="both"/>
        <w:rPr>
          <w:bCs/>
          <w:szCs w:val="28"/>
          <w:lang w:val="ru-RU"/>
        </w:rPr>
      </w:pPr>
      <w:r>
        <w:rPr>
          <w:szCs w:val="28"/>
          <w:lang w:val="ru-RU"/>
        </w:rPr>
        <w:t>27</w:t>
      </w:r>
      <w:r w:rsidRPr="00B90289">
        <w:rPr>
          <w:szCs w:val="28"/>
          <w:lang w:val="ru-RU"/>
        </w:rPr>
        <w:t xml:space="preserve"> </w:t>
      </w:r>
      <w:r>
        <w:rPr>
          <w:szCs w:val="28"/>
          <w:lang w:val="ru-RU"/>
        </w:rPr>
        <w:t>ноября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0806DA">
        <w:rPr>
          <w:rStyle w:val="13"/>
          <w:b w:val="0"/>
          <w:color w:val="000000"/>
          <w:sz w:val="28"/>
          <w:szCs w:val="28"/>
          <w:lang w:val="ru-RU"/>
        </w:rPr>
        <w:t>заседание совета.</w:t>
      </w:r>
    </w:p>
    <w:p w:rsidR="00A810F5" w:rsidRDefault="000D385E" w:rsidP="000D385E">
      <w:pPr>
        <w:ind w:firstLine="709"/>
        <w:jc w:val="both"/>
        <w:rPr>
          <w:lang w:val="ru-RU"/>
        </w:rPr>
      </w:pPr>
      <w:r>
        <w:rPr>
          <w:szCs w:val="28"/>
          <w:lang w:val="ru-RU"/>
        </w:rPr>
        <w:t>18</w:t>
      </w:r>
      <w:r w:rsidRPr="00B90289">
        <w:rPr>
          <w:szCs w:val="28"/>
          <w:lang w:val="ru-RU"/>
        </w:rPr>
        <w:t xml:space="preserve"> </w:t>
      </w:r>
      <w:r>
        <w:rPr>
          <w:szCs w:val="28"/>
          <w:lang w:val="ru-RU"/>
        </w:rPr>
        <w:t>декабря</w:t>
      </w:r>
      <w:r w:rsidRPr="00B90289">
        <w:rPr>
          <w:szCs w:val="28"/>
          <w:lang w:val="ru-RU"/>
        </w:rPr>
        <w:t xml:space="preserve"> 2013 года </w:t>
      </w:r>
      <w:r w:rsidRPr="00B90289">
        <w:rPr>
          <w:lang w:val="ru-RU"/>
        </w:rPr>
        <w:t xml:space="preserve">состоялось заседание </w:t>
      </w:r>
      <w:r w:rsidRPr="00B90289">
        <w:rPr>
          <w:szCs w:val="28"/>
          <w:lang w:val="ru-RU"/>
        </w:rPr>
        <w:t>Совета по этике, регламенту и организации работы</w:t>
      </w:r>
      <w:r w:rsidRPr="00B90289">
        <w:rPr>
          <w:bCs/>
          <w:szCs w:val="28"/>
          <w:lang w:val="ru-RU"/>
        </w:rPr>
        <w:t xml:space="preserve"> </w:t>
      </w:r>
      <w:r>
        <w:rPr>
          <w:lang w:val="ru-RU"/>
        </w:rPr>
        <w:t>Общественной пал</w:t>
      </w:r>
      <w:r w:rsidR="00D01E1B">
        <w:rPr>
          <w:lang w:val="ru-RU"/>
        </w:rPr>
        <w:t xml:space="preserve">аты. </w:t>
      </w:r>
    </w:p>
    <w:p w:rsidR="000D385E" w:rsidRDefault="000D385E" w:rsidP="000D385E">
      <w:pPr>
        <w:ind w:firstLine="709"/>
        <w:jc w:val="both"/>
        <w:rPr>
          <w:rStyle w:val="13"/>
          <w:color w:val="000000"/>
          <w:sz w:val="28"/>
          <w:szCs w:val="28"/>
          <w:lang w:val="ru-RU"/>
        </w:rPr>
      </w:pPr>
      <w:r>
        <w:rPr>
          <w:szCs w:val="28"/>
          <w:lang w:val="ru-RU"/>
        </w:rPr>
        <w:t>23</w:t>
      </w:r>
      <w:r w:rsidRPr="00B90289">
        <w:rPr>
          <w:szCs w:val="28"/>
          <w:lang w:val="ru-RU"/>
        </w:rPr>
        <w:t xml:space="preserve"> </w:t>
      </w:r>
      <w:r>
        <w:rPr>
          <w:szCs w:val="28"/>
          <w:lang w:val="ru-RU"/>
        </w:rPr>
        <w:t>декабря</w:t>
      </w:r>
      <w:r w:rsidRPr="00B90289">
        <w:rPr>
          <w:szCs w:val="28"/>
          <w:lang w:val="ru-RU"/>
        </w:rPr>
        <w:t xml:space="preserve"> 2013 года </w:t>
      </w:r>
      <w:r w:rsidRPr="00B90289">
        <w:rPr>
          <w:lang w:val="ru-RU"/>
        </w:rPr>
        <w:t>состоялось</w:t>
      </w:r>
      <w:r w:rsidRPr="00B90289">
        <w:rPr>
          <w:szCs w:val="28"/>
          <w:lang w:val="ru-RU"/>
        </w:rPr>
        <w:t xml:space="preserve"> </w:t>
      </w:r>
      <w:r w:rsidRPr="000806DA">
        <w:rPr>
          <w:rStyle w:val="13"/>
          <w:b w:val="0"/>
          <w:color w:val="000000"/>
          <w:sz w:val="28"/>
          <w:szCs w:val="28"/>
          <w:lang w:val="ru-RU"/>
        </w:rPr>
        <w:t>заседание совета.</w:t>
      </w:r>
      <w:r w:rsidRPr="000806DA">
        <w:rPr>
          <w:rStyle w:val="13"/>
          <w:color w:val="000000"/>
          <w:sz w:val="28"/>
          <w:szCs w:val="28"/>
          <w:lang w:val="ru-RU"/>
        </w:rPr>
        <w:t xml:space="preserve"> </w:t>
      </w:r>
    </w:p>
    <w:p w:rsidR="00A810F5" w:rsidRDefault="00A810F5" w:rsidP="000D385E">
      <w:pPr>
        <w:ind w:firstLine="709"/>
        <w:jc w:val="both"/>
        <w:rPr>
          <w:rStyle w:val="13"/>
          <w:color w:val="000000"/>
          <w:sz w:val="28"/>
          <w:szCs w:val="28"/>
          <w:lang w:val="ru-RU"/>
        </w:rPr>
      </w:pPr>
    </w:p>
    <w:p w:rsidR="00A810F5" w:rsidRDefault="00A810F5" w:rsidP="000D385E">
      <w:pPr>
        <w:ind w:firstLine="709"/>
        <w:jc w:val="both"/>
        <w:rPr>
          <w:szCs w:val="28"/>
          <w:lang w:val="ru-RU"/>
        </w:rPr>
      </w:pPr>
    </w:p>
    <w:p w:rsidR="006D0911" w:rsidRDefault="006D0911" w:rsidP="006D0911">
      <w:pPr>
        <w:ind w:firstLine="709"/>
        <w:jc w:val="center"/>
        <w:rPr>
          <w:b/>
          <w:szCs w:val="28"/>
          <w:lang w:val="ru-RU"/>
        </w:rPr>
      </w:pPr>
      <w:r w:rsidRPr="006D0911">
        <w:rPr>
          <w:b/>
          <w:szCs w:val="28"/>
          <w:lang w:val="ru-RU"/>
        </w:rPr>
        <w:t>Отчеты о деятельности</w:t>
      </w:r>
    </w:p>
    <w:p w:rsidR="001F3CE8" w:rsidRDefault="006D0911" w:rsidP="006D0911">
      <w:pPr>
        <w:ind w:firstLine="709"/>
        <w:jc w:val="center"/>
        <w:rPr>
          <w:b/>
          <w:szCs w:val="28"/>
          <w:lang w:val="ru-RU"/>
        </w:rPr>
      </w:pPr>
      <w:r w:rsidRPr="006D0911">
        <w:rPr>
          <w:b/>
          <w:szCs w:val="28"/>
          <w:lang w:val="ru-RU"/>
        </w:rPr>
        <w:t>членов Общественной палаты Амурской области</w:t>
      </w:r>
    </w:p>
    <w:p w:rsidR="00B82683" w:rsidRPr="00B82683" w:rsidRDefault="00B82683" w:rsidP="00D01E1B">
      <w:pPr>
        <w:ind w:firstLine="709"/>
        <w:jc w:val="both"/>
        <w:rPr>
          <w:szCs w:val="28"/>
          <w:lang w:val="ru-RU"/>
        </w:rPr>
      </w:pPr>
      <w:r>
        <w:rPr>
          <w:szCs w:val="28"/>
          <w:lang w:val="ru-RU"/>
        </w:rPr>
        <w:t>На заседании совета</w:t>
      </w:r>
      <w:r w:rsidRPr="00B82683">
        <w:rPr>
          <w:szCs w:val="28"/>
          <w:lang w:val="ru-RU"/>
        </w:rPr>
        <w:t xml:space="preserve"> </w:t>
      </w:r>
      <w:r>
        <w:rPr>
          <w:szCs w:val="28"/>
          <w:lang w:val="ru-RU"/>
        </w:rPr>
        <w:t>Общественной палаты Амурской области от 31 мая 2013 года было принято решение  п</w:t>
      </w:r>
      <w:r w:rsidRPr="00B82683">
        <w:rPr>
          <w:szCs w:val="28"/>
          <w:lang w:val="ru-RU"/>
        </w:rPr>
        <w:t>оручить членам палаты ежемесячно представлять отчеты о деятельности</w:t>
      </w:r>
      <w:r>
        <w:rPr>
          <w:szCs w:val="28"/>
          <w:lang w:val="ru-RU"/>
        </w:rPr>
        <w:t>.</w:t>
      </w:r>
    </w:p>
    <w:p w:rsidR="00D01E1B" w:rsidRDefault="00B82683" w:rsidP="00D01E1B">
      <w:pPr>
        <w:ind w:firstLine="709"/>
        <w:jc w:val="both"/>
        <w:rPr>
          <w:szCs w:val="28"/>
          <w:lang w:val="ru-RU"/>
        </w:rPr>
      </w:pPr>
      <w:r>
        <w:rPr>
          <w:szCs w:val="28"/>
          <w:lang w:val="ru-RU"/>
        </w:rPr>
        <w:t xml:space="preserve">Ниже представлена таблица о представлении членами Общественной палаты Амурской области отчетов о деятельности за апрель-декабрь 2013 года. </w:t>
      </w:r>
      <w:r w:rsidR="00D01E1B">
        <w:rPr>
          <w:szCs w:val="28"/>
          <w:lang w:val="ru-RU"/>
        </w:rPr>
        <w:t>С отчетами членов Общественной палаты Амурской области можно ознакомиться в аппарате Общественной палаты Амурской области.</w:t>
      </w:r>
    </w:p>
    <w:p w:rsidR="00D01E1B" w:rsidRDefault="00D01E1B" w:rsidP="00D01E1B">
      <w:pPr>
        <w:ind w:firstLine="709"/>
        <w:jc w:val="both"/>
        <w:rPr>
          <w:sz w:val="24"/>
          <w:szCs w:val="28"/>
          <w:lang w:val="ru-RU"/>
        </w:rPr>
      </w:pPr>
    </w:p>
    <w:p w:rsidR="00D01E1B" w:rsidRPr="00D01E1B" w:rsidRDefault="00D01E1B" w:rsidP="00D01E1B">
      <w:pPr>
        <w:ind w:firstLine="709"/>
        <w:jc w:val="both"/>
        <w:rPr>
          <w:sz w:val="24"/>
          <w:szCs w:val="28"/>
          <w:lang w:val="ru-RU"/>
        </w:rPr>
      </w:pPr>
      <w:r w:rsidRPr="00D01E1B">
        <w:rPr>
          <w:sz w:val="24"/>
          <w:szCs w:val="28"/>
          <w:lang w:val="ru-RU"/>
        </w:rPr>
        <w:t>+ - представили отчет о деятельности в качестве члена Общественной палаты Амурской области;</w:t>
      </w:r>
    </w:p>
    <w:p w:rsidR="00D01E1B" w:rsidRPr="00D01E1B" w:rsidRDefault="00D01E1B" w:rsidP="00D01E1B">
      <w:pPr>
        <w:ind w:firstLine="709"/>
        <w:jc w:val="both"/>
        <w:rPr>
          <w:sz w:val="24"/>
          <w:szCs w:val="28"/>
          <w:lang w:val="ru-RU"/>
        </w:rPr>
      </w:pPr>
      <w:r w:rsidRPr="00D01E1B">
        <w:rPr>
          <w:sz w:val="24"/>
          <w:szCs w:val="28"/>
          <w:lang w:val="ru-RU"/>
        </w:rPr>
        <w:t xml:space="preserve">* - отчет о деятельности в качестве члена Общественной палаты Амурской области представил председатель комиссии; </w:t>
      </w:r>
    </w:p>
    <w:p w:rsidR="00D01E1B" w:rsidRPr="00D01E1B" w:rsidRDefault="00D01E1B" w:rsidP="00D01E1B">
      <w:pPr>
        <w:ind w:firstLine="709"/>
        <w:jc w:val="both"/>
        <w:rPr>
          <w:sz w:val="24"/>
          <w:szCs w:val="28"/>
          <w:lang w:val="ru-RU"/>
        </w:rPr>
      </w:pPr>
      <w:r w:rsidRPr="00D01E1B">
        <w:rPr>
          <w:sz w:val="24"/>
          <w:szCs w:val="28"/>
          <w:lang w:val="ru-RU"/>
        </w:rPr>
        <w:t>– - не представили отчет о деятельности в качестве члена Общественной палаты Амурской области.</w:t>
      </w:r>
    </w:p>
    <w:p w:rsidR="00D01E1B" w:rsidRDefault="00D01E1B" w:rsidP="006D0911">
      <w:pPr>
        <w:ind w:firstLine="709"/>
        <w:jc w:val="center"/>
        <w:rPr>
          <w:b/>
          <w:szCs w:val="28"/>
          <w:lang w:val="ru-RU"/>
        </w:rPr>
      </w:pPr>
    </w:p>
    <w:tbl>
      <w:tblPr>
        <w:tblStyle w:val="af8"/>
        <w:tblW w:w="10207" w:type="dxa"/>
        <w:tblInd w:w="-176" w:type="dxa"/>
        <w:tblLayout w:type="fixed"/>
        <w:tblLook w:val="04A0"/>
      </w:tblPr>
      <w:tblGrid>
        <w:gridCol w:w="3828"/>
        <w:gridCol w:w="709"/>
        <w:gridCol w:w="709"/>
        <w:gridCol w:w="708"/>
        <w:gridCol w:w="709"/>
        <w:gridCol w:w="709"/>
        <w:gridCol w:w="709"/>
        <w:gridCol w:w="708"/>
        <w:gridCol w:w="709"/>
        <w:gridCol w:w="709"/>
      </w:tblGrid>
      <w:tr w:rsidR="00D55EAF" w:rsidTr="00D55EAF">
        <w:trPr>
          <w:cantSplit/>
          <w:trHeight w:val="1475"/>
        </w:trPr>
        <w:tc>
          <w:tcPr>
            <w:tcW w:w="3828" w:type="dxa"/>
            <w:vAlign w:val="center"/>
          </w:tcPr>
          <w:p w:rsidR="00D55EAF" w:rsidRPr="005528FA" w:rsidRDefault="00D55EAF" w:rsidP="00994432">
            <w:pPr>
              <w:pStyle w:val="afb"/>
              <w:spacing w:before="0" w:beforeAutospacing="0" w:after="0" w:afterAutospacing="0"/>
              <w:jc w:val="center"/>
              <w:rPr>
                <w:b/>
                <w:sz w:val="28"/>
                <w:szCs w:val="28"/>
              </w:rPr>
            </w:pPr>
            <w:r>
              <w:rPr>
                <w:b/>
                <w:sz w:val="28"/>
                <w:szCs w:val="28"/>
              </w:rPr>
              <w:lastRenderedPageBreak/>
              <w:t>ФИО</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апрель</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май</w:t>
            </w:r>
          </w:p>
        </w:tc>
        <w:tc>
          <w:tcPr>
            <w:tcW w:w="708" w:type="dxa"/>
            <w:textDirection w:val="btLr"/>
            <w:vAlign w:val="center"/>
          </w:tcPr>
          <w:p w:rsidR="00D55EAF" w:rsidRDefault="00D55EAF" w:rsidP="00994432">
            <w:pPr>
              <w:ind w:left="113" w:right="113"/>
              <w:jc w:val="center"/>
              <w:rPr>
                <w:b/>
                <w:szCs w:val="28"/>
                <w:lang w:val="ru-RU"/>
              </w:rPr>
            </w:pPr>
            <w:r>
              <w:rPr>
                <w:b/>
                <w:szCs w:val="28"/>
                <w:lang w:val="ru-RU"/>
              </w:rPr>
              <w:t>июнь</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июль</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август</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сентябрь</w:t>
            </w:r>
          </w:p>
        </w:tc>
        <w:tc>
          <w:tcPr>
            <w:tcW w:w="708" w:type="dxa"/>
            <w:textDirection w:val="btLr"/>
            <w:vAlign w:val="center"/>
          </w:tcPr>
          <w:p w:rsidR="00D55EAF" w:rsidRDefault="00D55EAF" w:rsidP="00994432">
            <w:pPr>
              <w:ind w:left="113" w:right="113"/>
              <w:jc w:val="center"/>
              <w:rPr>
                <w:b/>
                <w:szCs w:val="28"/>
                <w:lang w:val="ru-RU"/>
              </w:rPr>
            </w:pPr>
            <w:r>
              <w:rPr>
                <w:b/>
                <w:szCs w:val="28"/>
                <w:lang w:val="ru-RU"/>
              </w:rPr>
              <w:t>октябрь</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ноябрь</w:t>
            </w:r>
          </w:p>
        </w:tc>
        <w:tc>
          <w:tcPr>
            <w:tcW w:w="709" w:type="dxa"/>
            <w:textDirection w:val="btLr"/>
            <w:vAlign w:val="center"/>
          </w:tcPr>
          <w:p w:rsidR="00D55EAF" w:rsidRDefault="00D55EAF" w:rsidP="00994432">
            <w:pPr>
              <w:ind w:left="113" w:right="113"/>
              <w:jc w:val="center"/>
              <w:rPr>
                <w:b/>
                <w:szCs w:val="28"/>
                <w:lang w:val="ru-RU"/>
              </w:rPr>
            </w:pPr>
            <w:r>
              <w:rPr>
                <w:b/>
                <w:szCs w:val="28"/>
                <w:lang w:val="ru-RU"/>
              </w:rPr>
              <w:t>декабрь</w:t>
            </w:r>
          </w:p>
        </w:tc>
      </w:tr>
      <w:tr w:rsidR="00D55EAF" w:rsidTr="00D55EAF">
        <w:tc>
          <w:tcPr>
            <w:tcW w:w="3828" w:type="dxa"/>
          </w:tcPr>
          <w:p w:rsidR="00D55EAF" w:rsidRPr="005528FA" w:rsidRDefault="00D55EAF" w:rsidP="00626612">
            <w:pPr>
              <w:pStyle w:val="afb"/>
              <w:spacing w:before="0" w:beforeAutospacing="0" w:after="0" w:afterAutospacing="0"/>
              <w:rPr>
                <w:rStyle w:val="a7"/>
                <w:rFonts w:eastAsiaTheme="majorEastAsia"/>
                <w:b w:val="0"/>
                <w:sz w:val="28"/>
                <w:szCs w:val="28"/>
              </w:rPr>
            </w:pPr>
            <w:r w:rsidRPr="005528FA">
              <w:rPr>
                <w:rStyle w:val="a7"/>
                <w:rFonts w:eastAsiaTheme="majorEastAsia"/>
                <w:b w:val="0"/>
                <w:sz w:val="28"/>
                <w:szCs w:val="28"/>
              </w:rPr>
              <w:t>Аракелян А.С.</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hd w:val="clear" w:color="auto" w:fill="FFFFFF"/>
              <w:spacing w:before="0" w:beforeAutospacing="0" w:after="0" w:afterAutospacing="0"/>
              <w:rPr>
                <w:b/>
                <w:sz w:val="28"/>
                <w:szCs w:val="28"/>
              </w:rPr>
            </w:pPr>
            <w:r w:rsidRPr="005528FA">
              <w:rPr>
                <w:rStyle w:val="a7"/>
                <w:rFonts w:eastAsiaTheme="majorEastAsia"/>
                <w:b w:val="0"/>
                <w:sz w:val="28"/>
                <w:szCs w:val="28"/>
              </w:rPr>
              <w:t>Аскеров М.Х. оглы</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hd w:val="clear" w:color="auto" w:fill="FFFFFF"/>
              <w:spacing w:before="0" w:beforeAutospacing="0" w:after="0" w:afterAutospacing="0"/>
              <w:rPr>
                <w:b/>
                <w:sz w:val="28"/>
                <w:szCs w:val="28"/>
              </w:rPr>
            </w:pPr>
            <w:r w:rsidRPr="005528FA">
              <w:rPr>
                <w:rStyle w:val="a7"/>
                <w:rFonts w:eastAsiaTheme="majorEastAsia"/>
                <w:b w:val="0"/>
                <w:sz w:val="28"/>
                <w:szCs w:val="28"/>
              </w:rPr>
              <w:t>Билько А.М.</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rPr>
            </w:pPr>
            <w:r w:rsidRPr="005528FA">
              <w:rPr>
                <w:szCs w:val="28"/>
                <w:lang w:val="ru-RU"/>
              </w:rPr>
              <w:t>Боржко А.В.</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lang w:val="ru-RU"/>
              </w:rPr>
            </w:pPr>
            <w:r w:rsidRPr="005528FA">
              <w:rPr>
                <w:szCs w:val="28"/>
                <w:lang w:val="ru-RU"/>
              </w:rPr>
              <w:t>Выдрова Е.В.</w:t>
            </w:r>
          </w:p>
        </w:tc>
        <w:tc>
          <w:tcPr>
            <w:tcW w:w="709" w:type="dxa"/>
          </w:tcPr>
          <w:p w:rsidR="00D55EAF" w:rsidRDefault="00D55EAF"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hd w:val="clear" w:color="auto" w:fill="FFFFFF"/>
              <w:spacing w:before="0" w:beforeAutospacing="0" w:after="0" w:afterAutospacing="0"/>
              <w:rPr>
                <w:b/>
                <w:sz w:val="28"/>
                <w:szCs w:val="28"/>
              </w:rPr>
            </w:pPr>
            <w:r w:rsidRPr="005528FA">
              <w:rPr>
                <w:rStyle w:val="a7"/>
                <w:rFonts w:eastAsiaTheme="majorEastAsia"/>
                <w:b w:val="0"/>
                <w:sz w:val="28"/>
                <w:szCs w:val="28"/>
              </w:rPr>
              <w:t>Гайдай М.Б.</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b/>
                <w:szCs w:val="28"/>
              </w:rPr>
            </w:pPr>
            <w:r w:rsidRPr="005528FA">
              <w:rPr>
                <w:rStyle w:val="a7"/>
                <w:b w:val="0"/>
                <w:szCs w:val="28"/>
                <w:lang w:val="ru-RU"/>
              </w:rPr>
              <w:t>Дмитриева Л.Е.</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9533D9" w:rsidP="006D0911">
            <w:pPr>
              <w:jc w:val="center"/>
              <w:rPr>
                <w:b/>
                <w:szCs w:val="28"/>
                <w:lang w:val="ru-RU"/>
              </w:rPr>
            </w:pPr>
            <w:r>
              <w:rPr>
                <w:b/>
                <w:szCs w:val="28"/>
                <w:lang w:val="ru-RU"/>
              </w:rPr>
              <w:t>+</w:t>
            </w:r>
          </w:p>
        </w:tc>
        <w:tc>
          <w:tcPr>
            <w:tcW w:w="708" w:type="dxa"/>
          </w:tcPr>
          <w:p w:rsidR="00D55EAF" w:rsidRDefault="009533D9" w:rsidP="006D0911">
            <w:pPr>
              <w:jc w:val="center"/>
              <w:rPr>
                <w:b/>
                <w:szCs w:val="28"/>
                <w:lang w:val="ru-RU"/>
              </w:rPr>
            </w:pPr>
            <w:r>
              <w:rPr>
                <w:b/>
                <w:szCs w:val="28"/>
                <w:lang w:val="ru-RU"/>
              </w:rPr>
              <w:t>+</w:t>
            </w:r>
          </w:p>
        </w:tc>
        <w:tc>
          <w:tcPr>
            <w:tcW w:w="709" w:type="dxa"/>
          </w:tcPr>
          <w:p w:rsidR="00D55EAF" w:rsidRDefault="009533D9" w:rsidP="006D0911">
            <w:pPr>
              <w:jc w:val="center"/>
              <w:rPr>
                <w:b/>
                <w:szCs w:val="28"/>
                <w:lang w:val="ru-RU"/>
              </w:rPr>
            </w:pPr>
            <w:r>
              <w:rPr>
                <w:b/>
                <w:szCs w:val="28"/>
                <w:lang w:val="ru-RU"/>
              </w:rPr>
              <w:t>+</w:t>
            </w:r>
          </w:p>
        </w:tc>
        <w:tc>
          <w:tcPr>
            <w:tcW w:w="709" w:type="dxa"/>
          </w:tcPr>
          <w:p w:rsidR="00D55EAF" w:rsidRDefault="002F7CDE"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rStyle w:val="a7"/>
                <w:b w:val="0"/>
                <w:szCs w:val="28"/>
                <w:lang w:val="ru-RU"/>
              </w:rPr>
            </w:pPr>
            <w:r w:rsidRPr="005528FA">
              <w:rPr>
                <w:szCs w:val="28"/>
              </w:rPr>
              <w:t>Карбовская Н</w:t>
            </w:r>
            <w:r w:rsidRPr="005528FA">
              <w:rPr>
                <w:szCs w:val="28"/>
                <w:lang w:val="ru-RU"/>
              </w:rPr>
              <w:t>.</w:t>
            </w:r>
            <w:r w:rsidRPr="005528FA">
              <w:rPr>
                <w:szCs w:val="28"/>
              </w:rPr>
              <w:t>В</w:t>
            </w:r>
            <w:r w:rsidRPr="005528FA">
              <w:rPr>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rPr>
            </w:pPr>
            <w:r w:rsidRPr="005528FA">
              <w:rPr>
                <w:szCs w:val="28"/>
              </w:rPr>
              <w:t>Ковальчук</w:t>
            </w:r>
            <w:r>
              <w:rPr>
                <w:szCs w:val="28"/>
                <w:lang w:val="ru-RU"/>
              </w:rPr>
              <w:t xml:space="preserve"> </w:t>
            </w:r>
            <w:r w:rsidRPr="005528FA">
              <w:rPr>
                <w:szCs w:val="28"/>
              </w:rPr>
              <w:t>Н</w:t>
            </w:r>
            <w:r w:rsidRPr="005528FA">
              <w:rPr>
                <w:szCs w:val="28"/>
                <w:lang w:val="ru-RU"/>
              </w:rPr>
              <w:t>.</w:t>
            </w:r>
            <w:r w:rsidRPr="005528FA">
              <w:rPr>
                <w:szCs w:val="28"/>
              </w:rPr>
              <w:t>В</w:t>
            </w:r>
            <w:r w:rsidRPr="005528FA">
              <w:rPr>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hd w:val="clear" w:color="auto" w:fill="FFFFFF"/>
              <w:spacing w:before="0" w:beforeAutospacing="0" w:after="0" w:afterAutospacing="0"/>
              <w:rPr>
                <w:b/>
                <w:sz w:val="28"/>
                <w:szCs w:val="28"/>
              </w:rPr>
            </w:pPr>
            <w:r w:rsidRPr="005528FA">
              <w:rPr>
                <w:rStyle w:val="a7"/>
                <w:rFonts w:eastAsiaTheme="majorEastAsia"/>
                <w:b w:val="0"/>
                <w:sz w:val="28"/>
                <w:szCs w:val="28"/>
              </w:rPr>
              <w:t>Коломыцына Д.Н.</w:t>
            </w:r>
          </w:p>
        </w:tc>
        <w:tc>
          <w:tcPr>
            <w:tcW w:w="709" w:type="dxa"/>
          </w:tcPr>
          <w:p w:rsidR="00D55EAF" w:rsidRDefault="00D55EAF"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rStyle w:val="a7"/>
                <w:rFonts w:eastAsiaTheme="majorEastAsia"/>
                <w:b w:val="0"/>
                <w:szCs w:val="28"/>
                <w:lang w:val="ru-RU"/>
              </w:rPr>
            </w:pPr>
            <w:r w:rsidRPr="005528FA">
              <w:rPr>
                <w:szCs w:val="28"/>
              </w:rPr>
              <w:t>Кузнецов</w:t>
            </w:r>
            <w:r>
              <w:rPr>
                <w:szCs w:val="28"/>
                <w:lang w:val="ru-RU"/>
              </w:rPr>
              <w:t xml:space="preserve"> </w:t>
            </w:r>
            <w:r w:rsidRPr="005528FA">
              <w:rPr>
                <w:szCs w:val="28"/>
              </w:rPr>
              <w:t>Г</w:t>
            </w:r>
            <w:r w:rsidRPr="005528FA">
              <w:rPr>
                <w:szCs w:val="28"/>
                <w:lang w:val="ru-RU"/>
              </w:rPr>
              <w:t>.</w:t>
            </w:r>
            <w:r w:rsidRPr="005528FA">
              <w:rPr>
                <w:szCs w:val="28"/>
              </w:rPr>
              <w:t>С</w:t>
            </w:r>
            <w:r w:rsidRPr="005528FA">
              <w:rPr>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6869AE">
        <w:tc>
          <w:tcPr>
            <w:tcW w:w="3828" w:type="dxa"/>
          </w:tcPr>
          <w:p w:rsidR="00D55EAF" w:rsidRPr="005528FA" w:rsidRDefault="00D55EAF" w:rsidP="00626612">
            <w:pPr>
              <w:rPr>
                <w:b/>
                <w:szCs w:val="28"/>
                <w:lang w:val="ru-RU"/>
              </w:rPr>
            </w:pPr>
            <w:r w:rsidRPr="005528FA">
              <w:rPr>
                <w:rStyle w:val="a7"/>
                <w:b w:val="0"/>
                <w:szCs w:val="28"/>
                <w:lang w:val="ru-RU"/>
              </w:rPr>
              <w:t>Куценко Л.С. (епископ Лукиан)</w:t>
            </w:r>
          </w:p>
        </w:tc>
        <w:tc>
          <w:tcPr>
            <w:tcW w:w="709" w:type="dxa"/>
            <w:vAlign w:val="center"/>
          </w:tcPr>
          <w:p w:rsidR="00D55EAF" w:rsidRDefault="00626612" w:rsidP="006869AE">
            <w:pPr>
              <w:jc w:val="center"/>
              <w:rPr>
                <w:b/>
                <w:szCs w:val="28"/>
                <w:lang w:val="ru-RU"/>
              </w:rPr>
            </w:pPr>
            <w:r>
              <w:rPr>
                <w:b/>
                <w:szCs w:val="28"/>
                <w:lang w:val="ru-RU"/>
              </w:rPr>
              <w:t>+</w:t>
            </w:r>
          </w:p>
        </w:tc>
        <w:tc>
          <w:tcPr>
            <w:tcW w:w="709" w:type="dxa"/>
            <w:vAlign w:val="center"/>
          </w:tcPr>
          <w:p w:rsidR="00D55EAF" w:rsidRDefault="00626612" w:rsidP="006869AE">
            <w:pPr>
              <w:jc w:val="center"/>
              <w:rPr>
                <w:b/>
                <w:szCs w:val="28"/>
                <w:lang w:val="ru-RU"/>
              </w:rPr>
            </w:pPr>
            <w:r>
              <w:rPr>
                <w:b/>
                <w:szCs w:val="28"/>
                <w:lang w:val="ru-RU"/>
              </w:rPr>
              <w:t>+</w:t>
            </w:r>
          </w:p>
        </w:tc>
        <w:tc>
          <w:tcPr>
            <w:tcW w:w="708" w:type="dxa"/>
            <w:vAlign w:val="center"/>
          </w:tcPr>
          <w:p w:rsidR="00D55EAF" w:rsidRDefault="00626612" w:rsidP="006869AE">
            <w:pPr>
              <w:jc w:val="center"/>
              <w:rPr>
                <w:b/>
                <w:szCs w:val="28"/>
                <w:lang w:val="ru-RU"/>
              </w:rPr>
            </w:pPr>
            <w:r>
              <w:rPr>
                <w:b/>
                <w:szCs w:val="28"/>
                <w:lang w:val="ru-RU"/>
              </w:rPr>
              <w:t>+</w:t>
            </w:r>
          </w:p>
        </w:tc>
        <w:tc>
          <w:tcPr>
            <w:tcW w:w="709" w:type="dxa"/>
            <w:vAlign w:val="center"/>
          </w:tcPr>
          <w:p w:rsidR="00D55EAF" w:rsidRDefault="00626612" w:rsidP="006869AE">
            <w:pPr>
              <w:jc w:val="center"/>
              <w:rPr>
                <w:b/>
                <w:szCs w:val="28"/>
                <w:lang w:val="ru-RU"/>
              </w:rPr>
            </w:pPr>
            <w:r>
              <w:rPr>
                <w:b/>
                <w:szCs w:val="28"/>
                <w:lang w:val="ru-RU"/>
              </w:rPr>
              <w:t>+</w:t>
            </w:r>
          </w:p>
        </w:tc>
        <w:tc>
          <w:tcPr>
            <w:tcW w:w="709" w:type="dxa"/>
            <w:vAlign w:val="center"/>
          </w:tcPr>
          <w:p w:rsidR="00D55EAF" w:rsidRDefault="00626612" w:rsidP="006869AE">
            <w:pPr>
              <w:jc w:val="center"/>
              <w:rPr>
                <w:b/>
                <w:szCs w:val="28"/>
                <w:lang w:val="ru-RU"/>
              </w:rPr>
            </w:pPr>
            <w:r>
              <w:rPr>
                <w:b/>
                <w:szCs w:val="28"/>
                <w:lang w:val="ru-RU"/>
              </w:rPr>
              <w:t>+</w:t>
            </w:r>
          </w:p>
        </w:tc>
        <w:tc>
          <w:tcPr>
            <w:tcW w:w="709" w:type="dxa"/>
            <w:vAlign w:val="center"/>
          </w:tcPr>
          <w:p w:rsidR="00D55EAF" w:rsidRDefault="00626612" w:rsidP="006869AE">
            <w:pPr>
              <w:jc w:val="center"/>
              <w:rPr>
                <w:b/>
                <w:szCs w:val="28"/>
                <w:lang w:val="ru-RU"/>
              </w:rPr>
            </w:pPr>
            <w:r>
              <w:rPr>
                <w:b/>
                <w:szCs w:val="28"/>
                <w:lang w:val="ru-RU"/>
              </w:rPr>
              <w:t>+</w:t>
            </w:r>
          </w:p>
        </w:tc>
        <w:tc>
          <w:tcPr>
            <w:tcW w:w="708" w:type="dxa"/>
            <w:vAlign w:val="center"/>
          </w:tcPr>
          <w:p w:rsidR="00D55EAF" w:rsidRDefault="00626612" w:rsidP="006869AE">
            <w:pPr>
              <w:jc w:val="center"/>
              <w:rPr>
                <w:b/>
                <w:szCs w:val="28"/>
                <w:lang w:val="ru-RU"/>
              </w:rPr>
            </w:pPr>
            <w:r>
              <w:rPr>
                <w:b/>
                <w:szCs w:val="28"/>
                <w:lang w:val="ru-RU"/>
              </w:rPr>
              <w:t>-</w:t>
            </w:r>
          </w:p>
        </w:tc>
        <w:tc>
          <w:tcPr>
            <w:tcW w:w="709" w:type="dxa"/>
            <w:vAlign w:val="center"/>
          </w:tcPr>
          <w:p w:rsidR="00D55EAF" w:rsidRDefault="00626612" w:rsidP="006869AE">
            <w:pPr>
              <w:jc w:val="center"/>
              <w:rPr>
                <w:b/>
                <w:szCs w:val="28"/>
                <w:lang w:val="ru-RU"/>
              </w:rPr>
            </w:pPr>
            <w:r>
              <w:rPr>
                <w:b/>
                <w:szCs w:val="28"/>
                <w:lang w:val="ru-RU"/>
              </w:rPr>
              <w:t>-</w:t>
            </w:r>
          </w:p>
        </w:tc>
        <w:tc>
          <w:tcPr>
            <w:tcW w:w="709" w:type="dxa"/>
            <w:vAlign w:val="center"/>
          </w:tcPr>
          <w:p w:rsidR="00D55EAF" w:rsidRDefault="00626612" w:rsidP="006869AE">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b/>
                <w:szCs w:val="28"/>
              </w:rPr>
            </w:pPr>
            <w:r w:rsidRPr="005528FA">
              <w:rPr>
                <w:rStyle w:val="a7"/>
                <w:b w:val="0"/>
                <w:szCs w:val="28"/>
                <w:lang w:val="ru-RU"/>
              </w:rPr>
              <w:t>Леванова</w:t>
            </w:r>
            <w:r w:rsidRPr="005528FA">
              <w:rPr>
                <w:rStyle w:val="a7"/>
                <w:b w:val="0"/>
                <w:szCs w:val="28"/>
              </w:rPr>
              <w:t xml:space="preserve"> </w:t>
            </w:r>
            <w:r w:rsidRPr="005528FA">
              <w:rPr>
                <w:rStyle w:val="a7"/>
                <w:b w:val="0"/>
                <w:szCs w:val="28"/>
                <w:lang w:val="ru-RU"/>
              </w:rPr>
              <w:t>У.С.</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rStyle w:val="a7"/>
                <w:b w:val="0"/>
                <w:szCs w:val="28"/>
                <w:lang w:val="ru-RU"/>
              </w:rPr>
            </w:pPr>
            <w:r w:rsidRPr="005528FA">
              <w:rPr>
                <w:szCs w:val="28"/>
              </w:rPr>
              <w:t>Малышко М</w:t>
            </w:r>
            <w:r w:rsidRPr="005528FA">
              <w:rPr>
                <w:szCs w:val="28"/>
                <w:lang w:val="ru-RU"/>
              </w:rPr>
              <w:t>.</w:t>
            </w:r>
            <w:r w:rsidRPr="005528FA">
              <w:rPr>
                <w:szCs w:val="28"/>
              </w:rPr>
              <w:t>Х</w:t>
            </w:r>
            <w:r w:rsidRPr="005528FA">
              <w:rPr>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lang w:val="en-US"/>
              </w:rPr>
            </w:pPr>
            <w:r w:rsidRPr="005528FA">
              <w:rPr>
                <w:rStyle w:val="a7"/>
                <w:b w:val="0"/>
                <w:sz w:val="28"/>
                <w:szCs w:val="28"/>
              </w:rPr>
              <w:t>Орлов</w:t>
            </w:r>
            <w:r w:rsidRPr="005528FA">
              <w:rPr>
                <w:rStyle w:val="a7"/>
                <w:b w:val="0"/>
                <w:sz w:val="28"/>
                <w:szCs w:val="28"/>
                <w:lang w:val="en-US"/>
              </w:rPr>
              <w:t xml:space="preserve"> </w:t>
            </w:r>
            <w:r w:rsidRPr="005528FA">
              <w:rPr>
                <w:rStyle w:val="a7"/>
                <w:b w:val="0"/>
                <w:sz w:val="28"/>
                <w:szCs w:val="28"/>
              </w:rPr>
              <w:t>С.М.</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lang w:val="en-US"/>
              </w:rPr>
            </w:pPr>
            <w:r w:rsidRPr="005528FA">
              <w:rPr>
                <w:rStyle w:val="a7"/>
                <w:rFonts w:eastAsiaTheme="majorEastAsia"/>
                <w:b w:val="0"/>
                <w:sz w:val="28"/>
                <w:szCs w:val="28"/>
              </w:rPr>
              <w:t>Колядин А.М.</w:t>
            </w:r>
          </w:p>
        </w:tc>
        <w:tc>
          <w:tcPr>
            <w:tcW w:w="709" w:type="dxa"/>
          </w:tcPr>
          <w:p w:rsidR="00D55EAF" w:rsidRDefault="00D55EAF" w:rsidP="006D0911">
            <w:pPr>
              <w:jc w:val="center"/>
              <w:rPr>
                <w:b/>
                <w:szCs w:val="28"/>
                <w:lang w:val="ru-RU"/>
              </w:rPr>
            </w:pPr>
          </w:p>
        </w:tc>
        <w:tc>
          <w:tcPr>
            <w:tcW w:w="709" w:type="dxa"/>
          </w:tcPr>
          <w:p w:rsidR="00D55EAF" w:rsidRDefault="00D55EAF" w:rsidP="006D0911">
            <w:pPr>
              <w:jc w:val="center"/>
              <w:rPr>
                <w:b/>
                <w:szCs w:val="28"/>
                <w:lang w:val="ru-RU"/>
              </w:rPr>
            </w:pPr>
          </w:p>
        </w:tc>
        <w:tc>
          <w:tcPr>
            <w:tcW w:w="708" w:type="dxa"/>
          </w:tcPr>
          <w:p w:rsidR="00D55EAF" w:rsidRDefault="00D55EAF" w:rsidP="006D0911">
            <w:pPr>
              <w:jc w:val="center"/>
              <w:rPr>
                <w:b/>
                <w:szCs w:val="28"/>
                <w:lang w:val="ru-RU"/>
              </w:rPr>
            </w:pPr>
          </w:p>
        </w:tc>
        <w:tc>
          <w:tcPr>
            <w:tcW w:w="709" w:type="dxa"/>
          </w:tcPr>
          <w:p w:rsidR="00D55EAF" w:rsidRDefault="00D55EAF" w:rsidP="006D0911">
            <w:pPr>
              <w:jc w:val="center"/>
              <w:rPr>
                <w:b/>
                <w:szCs w:val="28"/>
                <w:lang w:val="ru-RU"/>
              </w:rPr>
            </w:pPr>
          </w:p>
        </w:tc>
        <w:tc>
          <w:tcPr>
            <w:tcW w:w="709" w:type="dxa"/>
          </w:tcPr>
          <w:p w:rsidR="00D55EAF" w:rsidRDefault="00D55EAF" w:rsidP="006D0911">
            <w:pPr>
              <w:jc w:val="center"/>
              <w:rPr>
                <w:b/>
                <w:szCs w:val="28"/>
                <w:lang w:val="ru-RU"/>
              </w:rPr>
            </w:pPr>
          </w:p>
        </w:tc>
        <w:tc>
          <w:tcPr>
            <w:tcW w:w="709" w:type="dxa"/>
          </w:tcPr>
          <w:p w:rsidR="00D55EAF" w:rsidRDefault="00D55EAF" w:rsidP="006D0911">
            <w:pPr>
              <w:jc w:val="center"/>
              <w:rPr>
                <w:b/>
                <w:szCs w:val="28"/>
                <w:lang w:val="ru-RU"/>
              </w:rPr>
            </w:pPr>
          </w:p>
        </w:tc>
        <w:tc>
          <w:tcPr>
            <w:tcW w:w="708"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c>
          <w:tcPr>
            <w:tcW w:w="709" w:type="dxa"/>
          </w:tcPr>
          <w:p w:rsidR="00D55EAF" w:rsidRDefault="00626612"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rStyle w:val="a7"/>
                <w:rFonts w:eastAsiaTheme="majorEastAsia"/>
                <w:b w:val="0"/>
                <w:szCs w:val="28"/>
                <w:lang w:val="ru-RU"/>
              </w:rPr>
            </w:pPr>
            <w:r w:rsidRPr="005528FA">
              <w:rPr>
                <w:szCs w:val="28"/>
              </w:rPr>
              <w:t>Охотникова Н</w:t>
            </w:r>
            <w:r w:rsidRPr="005528FA">
              <w:rPr>
                <w:szCs w:val="28"/>
                <w:lang w:val="ru-RU"/>
              </w:rPr>
              <w:t>.</w:t>
            </w:r>
            <w:r w:rsidRPr="005528FA">
              <w:rPr>
                <w:szCs w:val="28"/>
              </w:rPr>
              <w:t>В</w:t>
            </w:r>
            <w:r w:rsidRPr="005528FA">
              <w:rPr>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lang w:val="ru-RU"/>
              </w:rPr>
            </w:pPr>
            <w:r w:rsidRPr="005528FA">
              <w:rPr>
                <w:szCs w:val="28"/>
                <w:lang w:val="ru-RU"/>
              </w:rPr>
              <w:t>Папирная</w:t>
            </w:r>
            <w:r>
              <w:rPr>
                <w:szCs w:val="28"/>
                <w:lang w:val="ru-RU"/>
              </w:rPr>
              <w:t xml:space="preserve"> </w:t>
            </w:r>
            <w:r w:rsidRPr="005528FA">
              <w:rPr>
                <w:szCs w:val="28"/>
                <w:lang w:val="ru-RU"/>
              </w:rPr>
              <w:t>К.А.</w:t>
            </w:r>
          </w:p>
        </w:tc>
        <w:tc>
          <w:tcPr>
            <w:tcW w:w="709" w:type="dxa"/>
          </w:tcPr>
          <w:p w:rsidR="00D55EAF" w:rsidRDefault="00D55EAF"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rPr>
            </w:pPr>
            <w:r w:rsidRPr="005528FA">
              <w:rPr>
                <w:rStyle w:val="a7"/>
                <w:rFonts w:eastAsiaTheme="majorEastAsia"/>
                <w:b w:val="0"/>
                <w:sz w:val="28"/>
                <w:szCs w:val="28"/>
              </w:rPr>
              <w:t>Песков Е.А.</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rStyle w:val="a7"/>
                <w:rFonts w:eastAsiaTheme="majorEastAsia"/>
                <w:b w:val="0"/>
                <w:szCs w:val="28"/>
                <w:lang w:val="ru-RU"/>
              </w:rPr>
            </w:pPr>
            <w:r w:rsidRPr="005528FA">
              <w:rPr>
                <w:szCs w:val="28"/>
                <w:lang w:val="ru-RU"/>
              </w:rPr>
              <w:t>Пичугина</w:t>
            </w:r>
            <w:r>
              <w:rPr>
                <w:szCs w:val="28"/>
                <w:lang w:val="ru-RU"/>
              </w:rPr>
              <w:t xml:space="preserve"> </w:t>
            </w:r>
            <w:r w:rsidRPr="005528FA">
              <w:rPr>
                <w:szCs w:val="28"/>
                <w:lang w:val="ru-RU"/>
              </w:rPr>
              <w:t>Г.</w:t>
            </w:r>
            <w:r w:rsidRPr="005528FA">
              <w:rPr>
                <w:szCs w:val="28"/>
              </w:rPr>
              <w:t>В</w:t>
            </w:r>
            <w:r w:rsidRPr="005528FA">
              <w:rPr>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rPr>
            </w:pPr>
            <w:r w:rsidRPr="005528FA">
              <w:rPr>
                <w:szCs w:val="28"/>
              </w:rPr>
              <w:t>Попов</w:t>
            </w:r>
            <w:r>
              <w:rPr>
                <w:szCs w:val="28"/>
                <w:lang w:val="ru-RU"/>
              </w:rPr>
              <w:t xml:space="preserve"> </w:t>
            </w:r>
            <w:r w:rsidRPr="005528FA">
              <w:rPr>
                <w:szCs w:val="28"/>
              </w:rPr>
              <w:t>А</w:t>
            </w:r>
            <w:r w:rsidRPr="005528FA">
              <w:rPr>
                <w:szCs w:val="28"/>
                <w:lang w:val="ru-RU"/>
              </w:rPr>
              <w:t>.П.</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rPr>
            </w:pPr>
            <w:r w:rsidRPr="005528FA">
              <w:rPr>
                <w:rStyle w:val="a7"/>
                <w:rFonts w:eastAsiaTheme="majorEastAsia"/>
                <w:b w:val="0"/>
                <w:sz w:val="28"/>
                <w:szCs w:val="28"/>
              </w:rPr>
              <w:t>Пушкарев Е.В.</w:t>
            </w:r>
          </w:p>
        </w:tc>
        <w:tc>
          <w:tcPr>
            <w:tcW w:w="709" w:type="dxa"/>
          </w:tcPr>
          <w:p w:rsidR="00D55EAF" w:rsidRDefault="00D55EAF"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sz w:val="28"/>
                <w:szCs w:val="28"/>
              </w:rPr>
            </w:pPr>
            <w:r w:rsidRPr="005528FA">
              <w:rPr>
                <w:sz w:val="28"/>
                <w:szCs w:val="28"/>
              </w:rPr>
              <w:t>Самбур Е.П.</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sz w:val="28"/>
                <w:szCs w:val="28"/>
              </w:rPr>
            </w:pPr>
            <w:r w:rsidRPr="005528FA">
              <w:rPr>
                <w:sz w:val="28"/>
                <w:szCs w:val="28"/>
              </w:rPr>
              <w:t>Седов В.В.</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lang w:val="ru-RU"/>
              </w:rPr>
            </w:pPr>
            <w:r w:rsidRPr="005528FA">
              <w:rPr>
                <w:szCs w:val="28"/>
              </w:rPr>
              <w:t>Серга</w:t>
            </w:r>
            <w:r>
              <w:rPr>
                <w:szCs w:val="28"/>
                <w:lang w:val="ru-RU"/>
              </w:rPr>
              <w:t xml:space="preserve"> </w:t>
            </w:r>
            <w:r w:rsidRPr="005528FA">
              <w:rPr>
                <w:szCs w:val="28"/>
              </w:rPr>
              <w:t>Р</w:t>
            </w:r>
            <w:r w:rsidRPr="005528FA">
              <w:rPr>
                <w:szCs w:val="28"/>
                <w:lang w:val="ru-RU"/>
              </w:rPr>
              <w:t>.</w:t>
            </w:r>
            <w:r w:rsidRPr="005528FA">
              <w:rPr>
                <w:szCs w:val="28"/>
              </w:rPr>
              <w:t>И</w:t>
            </w:r>
            <w:r w:rsidRPr="005528FA">
              <w:rPr>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sz w:val="28"/>
                <w:szCs w:val="28"/>
              </w:rPr>
            </w:pPr>
            <w:r w:rsidRPr="005528FA">
              <w:rPr>
                <w:sz w:val="28"/>
                <w:szCs w:val="28"/>
              </w:rPr>
              <w:t>Серикова Е.В.</w:t>
            </w:r>
          </w:p>
        </w:tc>
        <w:tc>
          <w:tcPr>
            <w:tcW w:w="709" w:type="dxa"/>
          </w:tcPr>
          <w:p w:rsidR="00D55EAF" w:rsidRDefault="00D55EAF"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rPr>
            </w:pPr>
            <w:r w:rsidRPr="005528FA">
              <w:rPr>
                <w:rStyle w:val="a7"/>
                <w:b w:val="0"/>
                <w:sz w:val="28"/>
                <w:szCs w:val="28"/>
              </w:rPr>
              <w:t>Суворов А.Г.</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rPr>
            </w:pPr>
            <w:r w:rsidRPr="005528FA">
              <w:rPr>
                <w:rStyle w:val="a7"/>
                <w:rFonts w:eastAsiaTheme="majorEastAsia"/>
                <w:b w:val="0"/>
                <w:sz w:val="28"/>
                <w:szCs w:val="28"/>
              </w:rPr>
              <w:t>Титов В.А.</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rStyle w:val="a7"/>
                <w:rFonts w:eastAsiaTheme="majorEastAsia"/>
                <w:b w:val="0"/>
                <w:szCs w:val="28"/>
              </w:rPr>
            </w:pPr>
            <w:r w:rsidRPr="005528FA">
              <w:rPr>
                <w:szCs w:val="28"/>
                <w:lang w:val="ru-RU"/>
              </w:rPr>
              <w:t>Федина</w:t>
            </w:r>
            <w:r>
              <w:rPr>
                <w:szCs w:val="28"/>
                <w:lang w:val="ru-RU"/>
              </w:rPr>
              <w:t xml:space="preserve"> </w:t>
            </w:r>
            <w:r w:rsidRPr="005528FA">
              <w:rPr>
                <w:szCs w:val="28"/>
                <w:lang w:val="ru-RU"/>
              </w:rPr>
              <w:t>Е.</w:t>
            </w:r>
            <w:r w:rsidRPr="005528FA">
              <w:rPr>
                <w:szCs w:val="28"/>
              </w:rPr>
              <w:t>В.</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rPr>
                <w:szCs w:val="28"/>
                <w:lang w:val="ru-RU"/>
              </w:rPr>
            </w:pPr>
            <w:r w:rsidRPr="005528FA">
              <w:rPr>
                <w:szCs w:val="28"/>
                <w:lang w:val="ru-RU"/>
              </w:rPr>
              <w:t>Чукмасов</w:t>
            </w:r>
            <w:r>
              <w:rPr>
                <w:szCs w:val="28"/>
                <w:lang w:val="ru-RU"/>
              </w:rPr>
              <w:t xml:space="preserve"> </w:t>
            </w:r>
            <w:r w:rsidRPr="005528FA">
              <w:rPr>
                <w:szCs w:val="28"/>
                <w:lang w:val="ru-RU"/>
              </w:rPr>
              <w:t>Р.Н.</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8" w:type="dxa"/>
          </w:tcPr>
          <w:p w:rsidR="00D55EAF" w:rsidRDefault="009436A8" w:rsidP="006D0911">
            <w:pPr>
              <w:jc w:val="center"/>
              <w:rPr>
                <w:b/>
                <w:szCs w:val="28"/>
                <w:lang w:val="ru-RU"/>
              </w:rPr>
            </w:pPr>
            <w:r>
              <w:rPr>
                <w:b/>
                <w:szCs w:val="28"/>
                <w:lang w:val="ru-RU"/>
              </w:rPr>
              <w:t>+</w:t>
            </w:r>
          </w:p>
        </w:tc>
        <w:tc>
          <w:tcPr>
            <w:tcW w:w="709" w:type="dxa"/>
          </w:tcPr>
          <w:p w:rsidR="00D55EAF" w:rsidRDefault="009436A8" w:rsidP="006D0911">
            <w:pPr>
              <w:jc w:val="center"/>
              <w:rPr>
                <w:b/>
                <w:szCs w:val="28"/>
                <w:lang w:val="ru-RU"/>
              </w:rPr>
            </w:pPr>
            <w:r>
              <w:rPr>
                <w:b/>
                <w:szCs w:val="28"/>
                <w:lang w:val="ru-RU"/>
              </w:rPr>
              <w:t>+</w:t>
            </w:r>
          </w:p>
        </w:tc>
        <w:tc>
          <w:tcPr>
            <w:tcW w:w="709" w:type="dxa"/>
          </w:tcPr>
          <w:p w:rsidR="00D55EAF" w:rsidRDefault="00935967" w:rsidP="006D0911">
            <w:pPr>
              <w:jc w:val="center"/>
              <w:rPr>
                <w:b/>
                <w:szCs w:val="28"/>
                <w:lang w:val="ru-RU"/>
              </w:rPr>
            </w:pPr>
            <w:r>
              <w:rPr>
                <w:b/>
                <w:szCs w:val="28"/>
                <w:lang w:val="ru-RU"/>
              </w:rPr>
              <w:t>+</w:t>
            </w:r>
          </w:p>
        </w:tc>
      </w:tr>
      <w:tr w:rsidR="00D55EAF" w:rsidTr="00D55EAF">
        <w:tc>
          <w:tcPr>
            <w:tcW w:w="3828" w:type="dxa"/>
          </w:tcPr>
          <w:p w:rsidR="00D55EAF" w:rsidRPr="005528FA" w:rsidRDefault="00D55EAF" w:rsidP="00626612">
            <w:pPr>
              <w:pStyle w:val="afb"/>
              <w:spacing w:before="0" w:beforeAutospacing="0" w:after="0" w:afterAutospacing="0"/>
              <w:rPr>
                <w:b/>
                <w:sz w:val="28"/>
                <w:szCs w:val="28"/>
              </w:rPr>
            </w:pPr>
            <w:r w:rsidRPr="005528FA">
              <w:rPr>
                <w:rStyle w:val="a7"/>
                <w:rFonts w:eastAsiaTheme="majorEastAsia"/>
                <w:b w:val="0"/>
                <w:sz w:val="28"/>
                <w:szCs w:val="28"/>
              </w:rPr>
              <w:t>Шишова И.Н.</w:t>
            </w:r>
          </w:p>
        </w:tc>
        <w:tc>
          <w:tcPr>
            <w:tcW w:w="709" w:type="dxa"/>
          </w:tcPr>
          <w:p w:rsidR="00D55EAF" w:rsidRDefault="00647810" w:rsidP="006D0911">
            <w:pPr>
              <w:jc w:val="center"/>
              <w:rPr>
                <w:b/>
                <w:szCs w:val="28"/>
                <w:lang w:val="ru-RU"/>
              </w:rPr>
            </w:pPr>
            <w:r>
              <w:rPr>
                <w:b/>
                <w:szCs w:val="28"/>
                <w:lang w:val="ru-RU"/>
              </w:rPr>
              <w:t>+</w:t>
            </w:r>
          </w:p>
        </w:tc>
        <w:tc>
          <w:tcPr>
            <w:tcW w:w="709" w:type="dxa"/>
          </w:tcPr>
          <w:p w:rsidR="00D55EAF" w:rsidRDefault="00647810" w:rsidP="006D0911">
            <w:pPr>
              <w:jc w:val="center"/>
              <w:rPr>
                <w:b/>
                <w:szCs w:val="28"/>
                <w:lang w:val="ru-RU"/>
              </w:rPr>
            </w:pPr>
            <w:r>
              <w:rPr>
                <w:b/>
                <w:szCs w:val="28"/>
                <w:lang w:val="ru-RU"/>
              </w:rPr>
              <w:t>+</w:t>
            </w:r>
          </w:p>
        </w:tc>
        <w:tc>
          <w:tcPr>
            <w:tcW w:w="708" w:type="dxa"/>
          </w:tcPr>
          <w:p w:rsidR="00D55EAF" w:rsidRDefault="00647810" w:rsidP="006D0911">
            <w:pPr>
              <w:jc w:val="center"/>
              <w:rPr>
                <w:b/>
                <w:szCs w:val="28"/>
                <w:lang w:val="ru-RU"/>
              </w:rPr>
            </w:pPr>
            <w:r>
              <w:rPr>
                <w:b/>
                <w:szCs w:val="28"/>
                <w:lang w:val="ru-RU"/>
              </w:rPr>
              <w:t>+</w:t>
            </w:r>
          </w:p>
        </w:tc>
        <w:tc>
          <w:tcPr>
            <w:tcW w:w="709" w:type="dxa"/>
          </w:tcPr>
          <w:p w:rsidR="00D55EAF" w:rsidRDefault="00647810" w:rsidP="006D0911">
            <w:pPr>
              <w:jc w:val="center"/>
              <w:rPr>
                <w:b/>
                <w:szCs w:val="28"/>
                <w:lang w:val="ru-RU"/>
              </w:rPr>
            </w:pPr>
            <w:r>
              <w:rPr>
                <w:b/>
                <w:szCs w:val="28"/>
                <w:lang w:val="ru-RU"/>
              </w:rPr>
              <w:t>+</w:t>
            </w:r>
          </w:p>
        </w:tc>
        <w:tc>
          <w:tcPr>
            <w:tcW w:w="709" w:type="dxa"/>
          </w:tcPr>
          <w:p w:rsidR="00D55EAF" w:rsidRDefault="00647810" w:rsidP="006D0911">
            <w:pPr>
              <w:jc w:val="center"/>
              <w:rPr>
                <w:b/>
                <w:szCs w:val="28"/>
                <w:lang w:val="ru-RU"/>
              </w:rPr>
            </w:pPr>
            <w:r>
              <w:rPr>
                <w:b/>
                <w:szCs w:val="28"/>
                <w:lang w:val="ru-RU"/>
              </w:rPr>
              <w:t>+</w:t>
            </w:r>
          </w:p>
        </w:tc>
        <w:tc>
          <w:tcPr>
            <w:tcW w:w="709" w:type="dxa"/>
          </w:tcPr>
          <w:p w:rsidR="00D55EAF" w:rsidRDefault="00647810" w:rsidP="006D0911">
            <w:pPr>
              <w:jc w:val="center"/>
              <w:rPr>
                <w:b/>
                <w:szCs w:val="28"/>
                <w:lang w:val="ru-RU"/>
              </w:rPr>
            </w:pPr>
            <w:r>
              <w:rPr>
                <w:b/>
                <w:szCs w:val="28"/>
                <w:lang w:val="ru-RU"/>
              </w:rPr>
              <w:t>+</w:t>
            </w:r>
          </w:p>
        </w:tc>
        <w:tc>
          <w:tcPr>
            <w:tcW w:w="708" w:type="dxa"/>
          </w:tcPr>
          <w:p w:rsidR="00D55EAF" w:rsidRDefault="00647810" w:rsidP="006D0911">
            <w:pPr>
              <w:jc w:val="center"/>
              <w:rPr>
                <w:b/>
                <w:szCs w:val="28"/>
                <w:lang w:val="ru-RU"/>
              </w:rPr>
            </w:pPr>
            <w:r>
              <w:rPr>
                <w:b/>
                <w:szCs w:val="28"/>
                <w:lang w:val="ru-RU"/>
              </w:rPr>
              <w:t>+</w:t>
            </w:r>
          </w:p>
        </w:tc>
        <w:tc>
          <w:tcPr>
            <w:tcW w:w="709" w:type="dxa"/>
          </w:tcPr>
          <w:p w:rsidR="00D55EAF" w:rsidRDefault="00647810" w:rsidP="006D0911">
            <w:pPr>
              <w:jc w:val="center"/>
              <w:rPr>
                <w:b/>
                <w:szCs w:val="28"/>
                <w:lang w:val="ru-RU"/>
              </w:rPr>
            </w:pPr>
            <w:r>
              <w:rPr>
                <w:b/>
                <w:szCs w:val="28"/>
                <w:lang w:val="ru-RU"/>
              </w:rPr>
              <w:t>+</w:t>
            </w:r>
          </w:p>
        </w:tc>
        <w:tc>
          <w:tcPr>
            <w:tcW w:w="709" w:type="dxa"/>
          </w:tcPr>
          <w:p w:rsidR="00D55EAF" w:rsidRDefault="00647810" w:rsidP="006D0911">
            <w:pPr>
              <w:jc w:val="center"/>
              <w:rPr>
                <w:b/>
                <w:szCs w:val="28"/>
                <w:lang w:val="ru-RU"/>
              </w:rPr>
            </w:pPr>
            <w:r>
              <w:rPr>
                <w:b/>
                <w:szCs w:val="28"/>
                <w:lang w:val="ru-RU"/>
              </w:rPr>
              <w:t>+</w:t>
            </w:r>
          </w:p>
        </w:tc>
      </w:tr>
    </w:tbl>
    <w:p w:rsidR="006D20C9" w:rsidRPr="006D20C9" w:rsidRDefault="006D20C9" w:rsidP="006D20C9">
      <w:pPr>
        <w:ind w:firstLine="709"/>
        <w:jc w:val="both"/>
        <w:rPr>
          <w:szCs w:val="28"/>
          <w:lang w:val="ru-RU"/>
        </w:rPr>
      </w:pPr>
    </w:p>
    <w:p w:rsidR="00EA4E70" w:rsidRDefault="00EA4E70" w:rsidP="00C30142">
      <w:pPr>
        <w:jc w:val="center"/>
        <w:rPr>
          <w:b/>
          <w:bCs/>
          <w:szCs w:val="28"/>
          <w:lang w:val="ru-RU"/>
        </w:rPr>
      </w:pPr>
    </w:p>
    <w:p w:rsidR="00EA4E70" w:rsidRDefault="00EA4E70" w:rsidP="00C30142">
      <w:pPr>
        <w:jc w:val="center"/>
        <w:rPr>
          <w:b/>
          <w:bCs/>
          <w:szCs w:val="28"/>
          <w:lang w:val="ru-RU"/>
        </w:rPr>
      </w:pPr>
    </w:p>
    <w:p w:rsidR="00EA4E70" w:rsidRDefault="00EA4E70" w:rsidP="00C30142">
      <w:pPr>
        <w:jc w:val="center"/>
        <w:rPr>
          <w:b/>
          <w:bCs/>
          <w:szCs w:val="28"/>
          <w:lang w:val="ru-RU"/>
        </w:rPr>
      </w:pPr>
    </w:p>
    <w:p w:rsidR="00EA4E70" w:rsidRDefault="00EA4E70" w:rsidP="00C30142">
      <w:pPr>
        <w:jc w:val="center"/>
        <w:rPr>
          <w:b/>
          <w:bCs/>
          <w:szCs w:val="28"/>
          <w:lang w:val="ru-RU"/>
        </w:rPr>
      </w:pPr>
    </w:p>
    <w:p w:rsidR="00C30142" w:rsidRDefault="00C30142" w:rsidP="00C30142">
      <w:pPr>
        <w:jc w:val="center"/>
        <w:rPr>
          <w:b/>
          <w:bCs/>
          <w:szCs w:val="28"/>
          <w:lang w:val="ru-RU"/>
        </w:rPr>
      </w:pPr>
      <w:r>
        <w:rPr>
          <w:b/>
          <w:bCs/>
          <w:szCs w:val="28"/>
          <w:lang w:val="ru-RU"/>
        </w:rPr>
        <w:lastRenderedPageBreak/>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C30142" w:rsidRPr="00C72DFA" w:rsidRDefault="00C30142" w:rsidP="00C30142">
      <w:pPr>
        <w:jc w:val="center"/>
        <w:rPr>
          <w:b/>
          <w:bCs/>
          <w:szCs w:val="28"/>
          <w:lang w:val="ru-RU"/>
        </w:rPr>
      </w:pPr>
    </w:p>
    <w:tbl>
      <w:tblPr>
        <w:tblW w:w="9356" w:type="dxa"/>
        <w:tblInd w:w="534" w:type="dxa"/>
        <w:tblLayout w:type="fixed"/>
        <w:tblCellMar>
          <w:left w:w="0" w:type="dxa"/>
          <w:right w:w="0" w:type="dxa"/>
        </w:tblCellMar>
        <w:tblLook w:val="04A0"/>
      </w:tblPr>
      <w:tblGrid>
        <w:gridCol w:w="1701"/>
        <w:gridCol w:w="1134"/>
        <w:gridCol w:w="4111"/>
        <w:gridCol w:w="2410"/>
      </w:tblGrid>
      <w:tr w:rsidR="00C30142" w:rsidRPr="00BD6C23" w:rsidTr="00DB3FC3">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30142" w:rsidRPr="00BD6C23" w:rsidRDefault="00C30142" w:rsidP="00C30142">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30142" w:rsidRPr="00BD6C23" w:rsidRDefault="00C30142" w:rsidP="00C30142">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142" w:rsidRPr="00BD6C23" w:rsidRDefault="00C30142" w:rsidP="00C30142">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142" w:rsidRPr="00BD6C23" w:rsidRDefault="00C30142" w:rsidP="00C30142">
            <w:pPr>
              <w:jc w:val="center"/>
              <w:rPr>
                <w:b/>
                <w:szCs w:val="28"/>
                <w:lang w:val="ru-RU"/>
              </w:rPr>
            </w:pPr>
            <w:r w:rsidRPr="00BD6C23">
              <w:rPr>
                <w:b/>
                <w:szCs w:val="28"/>
                <w:lang w:val="ru-RU"/>
              </w:rPr>
              <w:t>Координатор</w:t>
            </w:r>
          </w:p>
        </w:tc>
      </w:tr>
      <w:tr w:rsidR="00C30142" w:rsidRPr="00BD6C23" w:rsidTr="00DB3FC3">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142" w:rsidRPr="00BD6C23" w:rsidRDefault="00C30142" w:rsidP="00C30142">
            <w:pPr>
              <w:jc w:val="center"/>
              <w:rPr>
                <w:b/>
                <w:szCs w:val="28"/>
                <w:lang w:val="ru-RU"/>
              </w:rPr>
            </w:pPr>
            <w:r>
              <w:rPr>
                <w:b/>
                <w:szCs w:val="28"/>
                <w:lang w:val="ru-RU"/>
              </w:rPr>
              <w:t>Зал заседаний № 112</w:t>
            </w:r>
          </w:p>
        </w:tc>
      </w:tr>
      <w:tr w:rsidR="00C30142" w:rsidRPr="0055406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rPr>
                <w:szCs w:val="28"/>
              </w:rPr>
            </w:pPr>
            <w:r w:rsidRPr="00041496">
              <w:rPr>
                <w:szCs w:val="28"/>
                <w:lang w:val="ru-RU"/>
              </w:rPr>
              <w:t>02</w:t>
            </w:r>
            <w:r>
              <w:rPr>
                <w:szCs w:val="28"/>
                <w:lang w:val="ru-RU"/>
              </w:rPr>
              <w:t xml:space="preserve"> апреля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rPr>
            </w:pPr>
            <w:r w:rsidRPr="00041496">
              <w:rPr>
                <w:szCs w:val="28"/>
                <w:lang w:val="ru-RU"/>
              </w:rPr>
              <w:t>17.00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554063" w:rsidRDefault="00C30142" w:rsidP="00C30142">
            <w:pPr>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554063" w:rsidRDefault="00C30142" w:rsidP="00C30142">
            <w:pPr>
              <w:rPr>
                <w:szCs w:val="28"/>
                <w:lang w:val="ru-RU"/>
              </w:rPr>
            </w:pPr>
            <w:r w:rsidRPr="00041496">
              <w:rPr>
                <w:szCs w:val="28"/>
                <w:lang w:val="ru-RU"/>
              </w:rPr>
              <w:t>Петайчук</w:t>
            </w:r>
            <w:r>
              <w:rPr>
                <w:szCs w:val="28"/>
                <w:lang w:val="ru-RU"/>
              </w:rPr>
              <w:t xml:space="preserve"> О.С.</w:t>
            </w:r>
          </w:p>
        </w:tc>
      </w:tr>
      <w:tr w:rsidR="00C30142"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t>11</w:t>
            </w:r>
            <w:r>
              <w:rPr>
                <w:szCs w:val="28"/>
                <w:lang w:val="ru-RU"/>
              </w:rPr>
              <w:t xml:space="preserve"> апреля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t>17.00</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t>Петайчук</w:t>
            </w:r>
            <w:r>
              <w:rPr>
                <w:szCs w:val="28"/>
                <w:lang w:val="ru-RU"/>
              </w:rPr>
              <w:t xml:space="preserve"> О.С.</w:t>
            </w:r>
          </w:p>
        </w:tc>
      </w:tr>
      <w:tr w:rsidR="00C30142" w:rsidRPr="00554063" w:rsidTr="00DB3FC3">
        <w:tc>
          <w:tcPr>
            <w:tcW w:w="1701"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C30142" w:rsidRPr="00554063" w:rsidRDefault="00C30142" w:rsidP="00C30142">
            <w:pPr>
              <w:jc w:val="both"/>
              <w:rPr>
                <w:szCs w:val="28"/>
                <w:lang w:val="ru-RU"/>
              </w:rPr>
            </w:pPr>
            <w:r w:rsidRPr="00041496">
              <w:rPr>
                <w:szCs w:val="28"/>
                <w:lang w:val="ru-RU"/>
              </w:rPr>
              <w:t>15</w:t>
            </w:r>
            <w:r>
              <w:rPr>
                <w:szCs w:val="28"/>
                <w:lang w:val="ru-RU"/>
              </w:rPr>
              <w:t xml:space="preserve"> апреля</w:t>
            </w:r>
          </w:p>
        </w:tc>
        <w:tc>
          <w:tcPr>
            <w:tcW w:w="1134"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C30142" w:rsidRPr="00554063" w:rsidRDefault="00C30142" w:rsidP="00C30142">
            <w:pPr>
              <w:jc w:val="both"/>
              <w:rPr>
                <w:szCs w:val="28"/>
                <w:lang w:val="ru-RU"/>
              </w:rPr>
            </w:pPr>
            <w:r w:rsidRPr="00041496">
              <w:rPr>
                <w:szCs w:val="28"/>
                <w:lang w:val="ru-RU"/>
              </w:rPr>
              <w:t>17.00</w:t>
            </w:r>
          </w:p>
        </w:tc>
        <w:tc>
          <w:tcPr>
            <w:tcW w:w="41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30142" w:rsidRPr="00C72DFA" w:rsidRDefault="00C30142" w:rsidP="00C30142">
            <w:pPr>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41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30142" w:rsidRPr="00554063" w:rsidRDefault="00C30142" w:rsidP="00C30142">
            <w:pPr>
              <w:rPr>
                <w:szCs w:val="28"/>
                <w:lang w:val="ru-RU"/>
              </w:rPr>
            </w:pPr>
            <w:r w:rsidRPr="00041496">
              <w:rPr>
                <w:szCs w:val="28"/>
                <w:lang w:val="ru-RU"/>
              </w:rPr>
              <w:t>Петайчук</w:t>
            </w:r>
            <w:r>
              <w:rPr>
                <w:szCs w:val="28"/>
                <w:lang w:val="ru-RU"/>
              </w:rPr>
              <w:t xml:space="preserve"> О.С.</w:t>
            </w:r>
          </w:p>
        </w:tc>
      </w:tr>
      <w:tr w:rsidR="00C30142" w:rsidRPr="00BD6C23" w:rsidTr="00DB3FC3">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jc w:val="both"/>
              <w:rPr>
                <w:szCs w:val="28"/>
                <w:lang w:val="ru-RU"/>
              </w:rPr>
            </w:pPr>
            <w:r w:rsidRPr="00041496">
              <w:rPr>
                <w:szCs w:val="28"/>
                <w:lang w:val="ru-RU"/>
              </w:rPr>
              <w:t>22</w:t>
            </w:r>
            <w:r>
              <w:rPr>
                <w:szCs w:val="28"/>
                <w:lang w:val="ru-RU"/>
              </w:rPr>
              <w:t xml:space="preserve"> апреля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jc w:val="both"/>
              <w:rPr>
                <w:szCs w:val="28"/>
                <w:lang w:val="ru-RU"/>
              </w:rPr>
            </w:pPr>
            <w:r w:rsidRPr="00041496">
              <w:rPr>
                <w:szCs w:val="28"/>
                <w:lang w:val="ru-RU"/>
              </w:rPr>
              <w:t>17.00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Заседание редакционного совета газеты «Знай свои права!» по организации конкурса «Амурский юрист - 2013»</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t>Петайчук</w:t>
            </w:r>
            <w:r>
              <w:rPr>
                <w:szCs w:val="28"/>
                <w:lang w:val="ru-RU"/>
              </w:rPr>
              <w:t xml:space="preserve"> О.С.</w:t>
            </w:r>
          </w:p>
        </w:tc>
      </w:tr>
      <w:tr w:rsidR="00C30142"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jc w:val="both"/>
              <w:rPr>
                <w:szCs w:val="28"/>
                <w:lang w:val="ru-RU"/>
              </w:rPr>
            </w:pPr>
            <w:r w:rsidRPr="00041496">
              <w:rPr>
                <w:szCs w:val="28"/>
                <w:lang w:val="ru-RU"/>
              </w:rPr>
              <w:t>30</w:t>
            </w:r>
            <w:r>
              <w:rPr>
                <w:szCs w:val="28"/>
                <w:lang w:val="ru-RU"/>
              </w:rPr>
              <w:t xml:space="preserve"> апреля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jc w:val="both"/>
              <w:rPr>
                <w:szCs w:val="28"/>
                <w:lang w:val="ru-RU"/>
              </w:rPr>
            </w:pPr>
            <w:r w:rsidRPr="00041496">
              <w:rPr>
                <w:szCs w:val="28"/>
                <w:lang w:val="ru-RU"/>
              </w:rPr>
              <w:t>14.00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554063" w:rsidRDefault="00C30142" w:rsidP="00C30142">
            <w:pPr>
              <w:pStyle w:val="aa"/>
              <w:ind w:left="0"/>
              <w:rPr>
                <w:szCs w:val="28"/>
                <w:lang w:val="ru-RU"/>
              </w:rPr>
            </w:pPr>
            <w:r>
              <w:rPr>
                <w:szCs w:val="28"/>
                <w:lang w:val="ru-RU"/>
              </w:rPr>
              <w:t>Заседание организационного комитета по организации и проведению 6 фестиваля «Молодежь, энергия, весна» под девизом «Все различны, все равны» 1 этапа международного слета молодежи «Мир, где нет чужих»</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t>Нудьга</w:t>
            </w:r>
            <w:r>
              <w:rPr>
                <w:szCs w:val="28"/>
                <w:lang w:val="ru-RU"/>
              </w:rPr>
              <w:t xml:space="preserve"> М.В.</w:t>
            </w:r>
          </w:p>
        </w:tc>
      </w:tr>
      <w:tr w:rsidR="00C30142" w:rsidRPr="00C72DFA"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jc w:val="both"/>
              <w:rPr>
                <w:szCs w:val="28"/>
                <w:lang w:val="ru-RU"/>
              </w:rPr>
            </w:pPr>
            <w:r>
              <w:rPr>
                <w:szCs w:val="28"/>
                <w:lang w:val="ru-RU"/>
              </w:rPr>
              <w:t>08 мая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jc w:val="both"/>
              <w:rPr>
                <w:szCs w:val="28"/>
                <w:lang w:val="ru-RU"/>
              </w:rPr>
            </w:pPr>
            <w:r>
              <w:rPr>
                <w:szCs w:val="28"/>
                <w:lang w:val="ru-RU"/>
              </w:rPr>
              <w:t>13</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554063" w:rsidRDefault="00C30142" w:rsidP="00C30142">
            <w:pPr>
              <w:pStyle w:val="aa"/>
              <w:ind w:left="0"/>
              <w:rPr>
                <w:szCs w:val="28"/>
                <w:lang w:val="ru-RU"/>
              </w:rPr>
            </w:pPr>
            <w:r>
              <w:rPr>
                <w:szCs w:val="28"/>
                <w:lang w:val="ru-RU"/>
              </w:rPr>
              <w:t>Заседание организационного комитета по организации и проведению 6 фестиваля «Молодежь, энергия, весна» под девизом «Все различны, все равны» 1 этапа международного слета молодежи «Мир, где нет чужих»</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t>Нудьга</w:t>
            </w:r>
            <w:r>
              <w:rPr>
                <w:szCs w:val="28"/>
                <w:lang w:val="ru-RU"/>
              </w:rPr>
              <w:t xml:space="preserve"> М.В.</w:t>
            </w:r>
          </w:p>
        </w:tc>
      </w:tr>
      <w:tr w:rsidR="00C30142" w:rsidRPr="00C72DFA"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jc w:val="both"/>
              <w:rPr>
                <w:szCs w:val="28"/>
                <w:lang w:val="ru-RU"/>
              </w:rPr>
            </w:pPr>
            <w:r>
              <w:rPr>
                <w:szCs w:val="28"/>
                <w:lang w:val="ru-RU"/>
              </w:rPr>
              <w:t>15 мая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jc w:val="both"/>
              <w:rPr>
                <w:szCs w:val="28"/>
                <w:lang w:val="ru-RU"/>
              </w:rPr>
            </w:pPr>
            <w:r>
              <w:rPr>
                <w:szCs w:val="28"/>
                <w:lang w:val="ru-RU"/>
              </w:rPr>
              <w:t>17</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554063" w:rsidRDefault="00C30142" w:rsidP="00C30142">
            <w:pPr>
              <w:pStyle w:val="aa"/>
              <w:ind w:left="0"/>
              <w:rPr>
                <w:szCs w:val="28"/>
                <w:lang w:val="ru-RU"/>
              </w:rPr>
            </w:pPr>
            <w:r>
              <w:rPr>
                <w:szCs w:val="28"/>
                <w:lang w:val="ru-RU"/>
              </w:rPr>
              <w:t xml:space="preserve">Заседание организационного комитета по организации и </w:t>
            </w:r>
            <w:r>
              <w:rPr>
                <w:szCs w:val="28"/>
                <w:lang w:val="ru-RU"/>
              </w:rPr>
              <w:lastRenderedPageBreak/>
              <w:t>проведению 6 фестиваля «Молодежь, энергия, весна» под девизом «Все различны, все равны» 1 этапа международного слета молодежи «Мир, где нет чужих»</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041496">
              <w:rPr>
                <w:szCs w:val="28"/>
                <w:lang w:val="ru-RU"/>
              </w:rPr>
              <w:lastRenderedPageBreak/>
              <w:t>Нудьга</w:t>
            </w:r>
            <w:r>
              <w:rPr>
                <w:szCs w:val="28"/>
                <w:lang w:val="ru-RU"/>
              </w:rPr>
              <w:t xml:space="preserve"> М.В.</w:t>
            </w:r>
          </w:p>
        </w:tc>
      </w:tr>
      <w:tr w:rsidR="00C30142" w:rsidRPr="00C72DFA"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jc w:val="both"/>
              <w:rPr>
                <w:szCs w:val="28"/>
                <w:lang w:val="ru-RU"/>
              </w:rPr>
            </w:pPr>
            <w:r>
              <w:rPr>
                <w:szCs w:val="28"/>
                <w:lang w:val="ru-RU"/>
              </w:rPr>
              <w:lastRenderedPageBreak/>
              <w:t>22 мая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jc w:val="both"/>
              <w:rPr>
                <w:szCs w:val="28"/>
                <w:lang w:val="ru-RU"/>
              </w:rPr>
            </w:pPr>
            <w:r w:rsidRPr="00041496">
              <w:rPr>
                <w:szCs w:val="28"/>
                <w:lang w:val="ru-RU"/>
              </w:rPr>
              <w:t>1</w:t>
            </w:r>
            <w:r>
              <w:rPr>
                <w:szCs w:val="28"/>
                <w:lang w:val="ru-RU"/>
              </w:rPr>
              <w:t>4</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F901EF">
              <w:rPr>
                <w:szCs w:val="28"/>
                <w:lang w:val="ru-RU"/>
              </w:rPr>
              <w:t>Орлова Ж.Э.</w:t>
            </w:r>
          </w:p>
        </w:tc>
      </w:tr>
      <w:tr w:rsidR="00C30142" w:rsidRPr="0055406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554063" w:rsidRDefault="00C30142" w:rsidP="00C30142">
            <w:pPr>
              <w:pStyle w:val="aa"/>
              <w:ind w:left="0"/>
              <w:rPr>
                <w:szCs w:val="28"/>
                <w:lang w:val="ru-RU"/>
              </w:rPr>
            </w:pPr>
            <w:r>
              <w:rPr>
                <w:szCs w:val="28"/>
                <w:lang w:val="ru-RU"/>
              </w:rPr>
              <w:t>24 мая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554063" w:rsidRDefault="00C30142" w:rsidP="00C30142">
            <w:pPr>
              <w:pStyle w:val="aa"/>
              <w:ind w:left="0"/>
              <w:rPr>
                <w:szCs w:val="28"/>
                <w:lang w:val="ru-RU"/>
              </w:rPr>
            </w:pPr>
            <w:r w:rsidRPr="00041496">
              <w:rPr>
                <w:szCs w:val="28"/>
                <w:lang w:val="ru-RU"/>
              </w:rPr>
              <w:t>1</w:t>
            </w:r>
            <w:r>
              <w:rPr>
                <w:szCs w:val="28"/>
                <w:lang w:val="ru-RU"/>
              </w:rPr>
              <w:t>5</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Заседание организационного комитета по подготовке встречи с Муравьевым-Амурским</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554063" w:rsidRDefault="00C30142" w:rsidP="00C30142">
            <w:pPr>
              <w:rPr>
                <w:szCs w:val="28"/>
                <w:lang w:val="ru-RU"/>
              </w:rPr>
            </w:pPr>
            <w:r w:rsidRPr="00F901EF">
              <w:rPr>
                <w:szCs w:val="28"/>
                <w:lang w:val="ru-RU"/>
              </w:rPr>
              <w:t>Рудакова Е.М.</w:t>
            </w:r>
          </w:p>
        </w:tc>
      </w:tr>
      <w:tr w:rsidR="00C30142" w:rsidRPr="00C72DFA"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04 июня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rPr>
                <w:szCs w:val="28"/>
                <w:lang w:val="ru-RU"/>
              </w:rPr>
            </w:pPr>
            <w:r>
              <w:rPr>
                <w:szCs w:val="28"/>
                <w:lang w:val="ru-RU"/>
              </w:rPr>
              <w:t>12</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C72DFA" w:rsidRDefault="00C30142" w:rsidP="00C30142">
            <w:pPr>
              <w:rPr>
                <w:szCs w:val="28"/>
                <w:lang w:val="ru-RU"/>
              </w:rPr>
            </w:pPr>
            <w:r w:rsidRPr="00F901EF">
              <w:rPr>
                <w:szCs w:val="28"/>
                <w:lang w:val="ru-RU"/>
              </w:rPr>
              <w:t>Орлова Ж.Э.</w:t>
            </w:r>
          </w:p>
        </w:tc>
      </w:tr>
      <w:tr w:rsidR="00C30142" w:rsidRPr="0055406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06 июня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C72DFA" w:rsidRDefault="00C30142" w:rsidP="00C30142">
            <w:pPr>
              <w:pStyle w:val="aa"/>
              <w:ind w:left="0"/>
              <w:rPr>
                <w:szCs w:val="28"/>
                <w:lang w:val="ru-RU"/>
              </w:rPr>
            </w:pPr>
            <w:r>
              <w:rPr>
                <w:szCs w:val="28"/>
                <w:lang w:val="ru-RU"/>
              </w:rPr>
              <w:t>15</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C72DFA" w:rsidRDefault="00C30142" w:rsidP="00C30142">
            <w:pPr>
              <w:pStyle w:val="aa"/>
              <w:ind w:left="0"/>
              <w:rPr>
                <w:szCs w:val="28"/>
                <w:lang w:val="ru-RU"/>
              </w:rPr>
            </w:pPr>
            <w:r>
              <w:rPr>
                <w:szCs w:val="28"/>
                <w:lang w:val="ru-RU"/>
              </w:rPr>
              <w:t>Заседание организационного комитета по подготовке встречи с Муравьевым-Амурским</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554063" w:rsidRDefault="00C30142" w:rsidP="00C30142">
            <w:pPr>
              <w:rPr>
                <w:szCs w:val="28"/>
                <w:lang w:val="ru-RU"/>
              </w:rPr>
            </w:pPr>
            <w:r w:rsidRPr="00F901EF">
              <w:rPr>
                <w:szCs w:val="28"/>
                <w:lang w:val="ru-RU"/>
              </w:rPr>
              <w:t>Рудакова Е.М.</w:t>
            </w:r>
          </w:p>
        </w:tc>
      </w:tr>
      <w:tr w:rsidR="00C30142" w:rsidRPr="00226B16"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04 июля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226B16" w:rsidRDefault="00C30142" w:rsidP="00C30142">
            <w:pPr>
              <w:pStyle w:val="aa"/>
              <w:ind w:left="0"/>
              <w:rPr>
                <w:szCs w:val="28"/>
                <w:lang w:val="ru-RU"/>
              </w:rPr>
            </w:pPr>
            <w:r w:rsidRPr="00226B16">
              <w:rPr>
                <w:szCs w:val="28"/>
                <w:lang w:val="ru-RU"/>
              </w:rPr>
              <w:t>10.00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226B16" w:rsidRDefault="00C30142" w:rsidP="00C30142">
            <w:pPr>
              <w:rPr>
                <w:szCs w:val="28"/>
                <w:lang w:val="ru-RU"/>
              </w:rPr>
            </w:pPr>
            <w:r w:rsidRPr="00226B16">
              <w:rPr>
                <w:szCs w:val="28"/>
                <w:lang w:val="ru-RU"/>
              </w:rPr>
              <w:t>Орлова Ж.Э.</w:t>
            </w:r>
          </w:p>
        </w:tc>
      </w:tr>
      <w:tr w:rsidR="00C30142" w:rsidRPr="00226B16"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11 июля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226B16" w:rsidRDefault="00C30142" w:rsidP="00C30142">
            <w:pPr>
              <w:pStyle w:val="aa"/>
              <w:ind w:left="0"/>
              <w:rPr>
                <w:szCs w:val="28"/>
                <w:lang w:val="ru-RU"/>
              </w:rPr>
            </w:pPr>
            <w:r w:rsidRPr="00226B16">
              <w:rPr>
                <w:szCs w:val="28"/>
                <w:lang w:val="ru-RU"/>
              </w:rPr>
              <w:t>16.15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226B16" w:rsidRDefault="00C30142" w:rsidP="00C30142">
            <w:pPr>
              <w:rPr>
                <w:szCs w:val="28"/>
                <w:lang w:val="ru-RU"/>
              </w:rPr>
            </w:pPr>
            <w:r w:rsidRPr="00226B16">
              <w:rPr>
                <w:szCs w:val="28"/>
                <w:lang w:val="ru-RU"/>
              </w:rPr>
              <w:t>Орлова Ж.Э.</w:t>
            </w:r>
          </w:p>
        </w:tc>
      </w:tr>
      <w:tr w:rsidR="00C30142" w:rsidRPr="00226B16"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18 июля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226B16" w:rsidRDefault="00C30142" w:rsidP="00C30142">
            <w:pPr>
              <w:pStyle w:val="aa"/>
              <w:ind w:left="0"/>
              <w:rPr>
                <w:szCs w:val="28"/>
                <w:lang w:val="ru-RU"/>
              </w:rPr>
            </w:pPr>
            <w:r w:rsidRPr="00226B16">
              <w:rPr>
                <w:szCs w:val="28"/>
                <w:lang w:val="ru-RU"/>
              </w:rPr>
              <w:t>16.15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226B16" w:rsidRDefault="00C30142" w:rsidP="00C30142">
            <w:pPr>
              <w:rPr>
                <w:szCs w:val="28"/>
                <w:lang w:val="ru-RU"/>
              </w:rPr>
            </w:pPr>
            <w:r w:rsidRPr="00226B16">
              <w:rPr>
                <w:szCs w:val="28"/>
                <w:lang w:val="ru-RU"/>
              </w:rPr>
              <w:t>Орлова Ж.Э.</w:t>
            </w:r>
          </w:p>
        </w:tc>
      </w:tr>
      <w:tr w:rsidR="00C30142" w:rsidRPr="00226B16"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30 июля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226B16" w:rsidRDefault="00C30142" w:rsidP="00C30142">
            <w:pPr>
              <w:pStyle w:val="aa"/>
              <w:ind w:left="0"/>
              <w:rPr>
                <w:szCs w:val="28"/>
                <w:lang w:val="ru-RU"/>
              </w:rPr>
            </w:pPr>
            <w:r w:rsidRPr="00226B16">
              <w:rPr>
                <w:szCs w:val="28"/>
                <w:lang w:val="ru-RU"/>
              </w:rPr>
              <w:t>17.00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226B16" w:rsidRDefault="00C30142" w:rsidP="00C30142">
            <w:pPr>
              <w:pStyle w:val="aa"/>
              <w:ind w:left="0"/>
              <w:rPr>
                <w:szCs w:val="28"/>
                <w:lang w:val="ru-RU"/>
              </w:rPr>
            </w:pPr>
            <w:r w:rsidRPr="00226B16">
              <w:rPr>
                <w:szCs w:val="28"/>
                <w:lang w:val="ru-RU"/>
              </w:rPr>
              <w:t>Заседание организационного комитета по подготовке встречи с Муравьевым-Амурским</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226B16" w:rsidRDefault="00C30142" w:rsidP="00C30142">
            <w:pPr>
              <w:rPr>
                <w:szCs w:val="28"/>
                <w:lang w:val="ru-RU"/>
              </w:rPr>
            </w:pPr>
            <w:r w:rsidRPr="00226B16">
              <w:rPr>
                <w:szCs w:val="28"/>
                <w:lang w:val="ru-RU"/>
              </w:rPr>
              <w:t>Рудакова Е.М.</w:t>
            </w:r>
          </w:p>
        </w:tc>
      </w:tr>
      <w:tr w:rsidR="00C30142" w:rsidRPr="00A047DB"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A047DB" w:rsidRDefault="00C30142" w:rsidP="00C30142">
            <w:pPr>
              <w:pStyle w:val="aa"/>
              <w:ind w:left="0"/>
              <w:rPr>
                <w:szCs w:val="28"/>
                <w:lang w:val="ru-RU"/>
              </w:rPr>
            </w:pPr>
            <w:r w:rsidRPr="00A047DB">
              <w:rPr>
                <w:szCs w:val="28"/>
                <w:lang w:val="ru-RU"/>
              </w:rPr>
              <w:t>0</w:t>
            </w:r>
            <w:r>
              <w:rPr>
                <w:szCs w:val="28"/>
                <w:lang w:val="ru-RU"/>
              </w:rPr>
              <w:t>8</w:t>
            </w:r>
            <w:r w:rsidRPr="00A047DB">
              <w:rPr>
                <w:szCs w:val="28"/>
                <w:lang w:val="ru-RU"/>
              </w:rPr>
              <w:t xml:space="preserve"> </w:t>
            </w:r>
            <w:r>
              <w:rPr>
                <w:szCs w:val="28"/>
                <w:lang w:val="ru-RU"/>
              </w:rPr>
              <w:t>августа</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A047DB" w:rsidRDefault="00C30142" w:rsidP="00C30142">
            <w:pPr>
              <w:pStyle w:val="aa"/>
              <w:ind w:left="0"/>
              <w:rPr>
                <w:szCs w:val="28"/>
                <w:lang w:val="ru-RU"/>
              </w:rPr>
            </w:pPr>
            <w:r w:rsidRPr="00A047DB">
              <w:rPr>
                <w:szCs w:val="28"/>
                <w:lang w:val="ru-RU"/>
              </w:rPr>
              <w:t>1</w:t>
            </w:r>
            <w:r>
              <w:rPr>
                <w:szCs w:val="28"/>
                <w:lang w:val="ru-RU"/>
              </w:rPr>
              <w:t>6</w:t>
            </w:r>
            <w:r w:rsidRPr="00A047DB">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A047DB" w:rsidRDefault="00C30142" w:rsidP="00C30142">
            <w:pPr>
              <w:pStyle w:val="aa"/>
              <w:ind w:left="0"/>
              <w:rPr>
                <w:szCs w:val="28"/>
                <w:lang w:val="ru-RU"/>
              </w:rPr>
            </w:pPr>
            <w:r w:rsidRPr="00A047DB">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A047DB" w:rsidRDefault="00C30142" w:rsidP="00C30142">
            <w:pPr>
              <w:rPr>
                <w:szCs w:val="28"/>
                <w:lang w:val="ru-RU"/>
              </w:rPr>
            </w:pPr>
            <w:r w:rsidRPr="00C30142">
              <w:rPr>
                <w:szCs w:val="28"/>
                <w:lang w:val="ru-RU"/>
              </w:rPr>
              <w:t>Орлова Ж.Э.</w:t>
            </w:r>
          </w:p>
        </w:tc>
      </w:tr>
      <w:tr w:rsidR="00C30142" w:rsidRPr="00A047DB"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30142" w:rsidRPr="00A047DB" w:rsidRDefault="00C30142" w:rsidP="00C30142">
            <w:pPr>
              <w:pStyle w:val="aa"/>
              <w:ind w:left="0"/>
              <w:rPr>
                <w:szCs w:val="28"/>
                <w:lang w:val="ru-RU"/>
              </w:rPr>
            </w:pPr>
            <w:r>
              <w:rPr>
                <w:szCs w:val="28"/>
                <w:lang w:val="ru-RU"/>
              </w:rPr>
              <w:t>22</w:t>
            </w:r>
            <w:r w:rsidRPr="00A047DB">
              <w:rPr>
                <w:szCs w:val="28"/>
                <w:lang w:val="ru-RU"/>
              </w:rPr>
              <w:t xml:space="preserve"> </w:t>
            </w:r>
            <w:r>
              <w:rPr>
                <w:szCs w:val="28"/>
                <w:lang w:val="ru-RU"/>
              </w:rPr>
              <w:t>августа</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30142" w:rsidRPr="00A047DB" w:rsidRDefault="00C30142" w:rsidP="00C30142">
            <w:pPr>
              <w:pStyle w:val="aa"/>
              <w:ind w:left="0"/>
              <w:rPr>
                <w:szCs w:val="28"/>
                <w:lang w:val="ru-RU"/>
              </w:rPr>
            </w:pPr>
            <w:r w:rsidRPr="00A047DB">
              <w:rPr>
                <w:szCs w:val="28"/>
                <w:lang w:val="ru-RU"/>
              </w:rPr>
              <w:t>16.</w:t>
            </w:r>
            <w:r>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30142" w:rsidRPr="00A047DB" w:rsidRDefault="00C30142" w:rsidP="00C30142">
            <w:pPr>
              <w:pStyle w:val="aa"/>
              <w:ind w:left="0"/>
              <w:rPr>
                <w:szCs w:val="28"/>
                <w:lang w:val="ru-RU"/>
              </w:rPr>
            </w:pPr>
            <w:r w:rsidRPr="00A047DB">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30142" w:rsidRPr="00A047DB" w:rsidRDefault="00C30142" w:rsidP="00C30142">
            <w:pPr>
              <w:rPr>
                <w:szCs w:val="28"/>
                <w:lang w:val="ru-RU"/>
              </w:rPr>
            </w:pPr>
            <w:r w:rsidRPr="00C30142">
              <w:rPr>
                <w:szCs w:val="28"/>
                <w:lang w:val="ru-RU"/>
              </w:rPr>
              <w:t>Орлова Ж.Э.</w:t>
            </w:r>
          </w:p>
        </w:tc>
      </w:tr>
      <w:tr w:rsidR="008D194D"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12 сентября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Pr="00C72DFA" w:rsidRDefault="008D194D" w:rsidP="008D194D">
            <w:pPr>
              <w:pStyle w:val="aa"/>
              <w:ind w:left="0"/>
              <w:rPr>
                <w:szCs w:val="28"/>
                <w:lang w:val="ru-RU"/>
              </w:rPr>
            </w:pPr>
            <w:r>
              <w:rPr>
                <w:szCs w:val="28"/>
                <w:lang w:val="ru-RU"/>
              </w:rPr>
              <w:t>16</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C72DFA" w:rsidRDefault="008D194D" w:rsidP="008D194D">
            <w:pPr>
              <w:rPr>
                <w:szCs w:val="28"/>
                <w:lang w:val="ru-RU"/>
              </w:rPr>
            </w:pPr>
            <w:r w:rsidRPr="008D194D">
              <w:rPr>
                <w:szCs w:val="28"/>
                <w:lang w:val="ru-RU"/>
              </w:rPr>
              <w:t>Орлова Ж.Э.</w:t>
            </w:r>
          </w:p>
        </w:tc>
      </w:tr>
      <w:tr w:rsidR="008D194D"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18 сентября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Pr="00C72DFA" w:rsidRDefault="008D194D" w:rsidP="008D194D">
            <w:pPr>
              <w:pStyle w:val="aa"/>
              <w:ind w:left="0"/>
              <w:rPr>
                <w:szCs w:val="28"/>
                <w:lang w:val="ru-RU"/>
              </w:rPr>
            </w:pPr>
            <w:r>
              <w:rPr>
                <w:szCs w:val="28"/>
                <w:lang w:val="ru-RU"/>
              </w:rPr>
              <w:t>16</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Пресс-конференция с Муравьевым-Амурским</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554063" w:rsidRDefault="008D194D" w:rsidP="008D194D">
            <w:pPr>
              <w:rPr>
                <w:szCs w:val="28"/>
                <w:lang w:val="ru-RU"/>
              </w:rPr>
            </w:pPr>
            <w:r w:rsidRPr="008D194D">
              <w:rPr>
                <w:szCs w:val="28"/>
                <w:lang w:val="ru-RU"/>
              </w:rPr>
              <w:t>Рудакова Е.М.</w:t>
            </w:r>
          </w:p>
        </w:tc>
      </w:tr>
      <w:tr w:rsidR="008D194D"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Default="008D194D" w:rsidP="008D194D">
            <w:pPr>
              <w:pStyle w:val="aa"/>
              <w:ind w:left="0"/>
              <w:rPr>
                <w:szCs w:val="28"/>
                <w:lang w:val="ru-RU"/>
              </w:rPr>
            </w:pPr>
            <w:r>
              <w:rPr>
                <w:szCs w:val="28"/>
                <w:lang w:val="ru-RU"/>
              </w:rPr>
              <w:t>26 сентября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Default="008D194D" w:rsidP="008D194D">
            <w:pPr>
              <w:pStyle w:val="aa"/>
              <w:ind w:left="0"/>
              <w:rPr>
                <w:szCs w:val="28"/>
                <w:lang w:val="ru-RU"/>
              </w:rPr>
            </w:pPr>
            <w:r>
              <w:rPr>
                <w:szCs w:val="28"/>
                <w:lang w:val="ru-RU"/>
              </w:rPr>
              <w:t>16.00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C72DFA" w:rsidRDefault="008D194D" w:rsidP="008D194D">
            <w:pPr>
              <w:rPr>
                <w:szCs w:val="28"/>
                <w:lang w:val="ru-RU"/>
              </w:rPr>
            </w:pPr>
            <w:r w:rsidRPr="008D194D">
              <w:rPr>
                <w:szCs w:val="28"/>
                <w:lang w:val="ru-RU"/>
              </w:rPr>
              <w:t>Орлова Ж.Э.</w:t>
            </w:r>
          </w:p>
        </w:tc>
      </w:tr>
      <w:tr w:rsidR="008D194D"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10 октября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Pr="00C72DFA" w:rsidRDefault="008D194D" w:rsidP="008D194D">
            <w:pPr>
              <w:pStyle w:val="aa"/>
              <w:ind w:left="0"/>
              <w:rPr>
                <w:szCs w:val="28"/>
                <w:lang w:val="ru-RU"/>
              </w:rPr>
            </w:pPr>
            <w:r>
              <w:rPr>
                <w:szCs w:val="28"/>
                <w:lang w:val="ru-RU"/>
              </w:rPr>
              <w:t>16</w:t>
            </w:r>
            <w:r w:rsidRPr="00041496">
              <w:rPr>
                <w:szCs w:val="28"/>
                <w:lang w:val="ru-RU"/>
              </w:rPr>
              <w:t>.00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C72DFA" w:rsidRDefault="008D194D" w:rsidP="008D194D">
            <w:pPr>
              <w:rPr>
                <w:szCs w:val="28"/>
                <w:lang w:val="ru-RU"/>
              </w:rPr>
            </w:pPr>
            <w:r w:rsidRPr="008D194D">
              <w:rPr>
                <w:szCs w:val="28"/>
                <w:lang w:val="ru-RU"/>
              </w:rPr>
              <w:t>Орлова Ж.Э.</w:t>
            </w:r>
          </w:p>
        </w:tc>
      </w:tr>
      <w:tr w:rsidR="008D194D" w:rsidRPr="00BD6C23"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Default="008D194D" w:rsidP="008D194D">
            <w:pPr>
              <w:pStyle w:val="aa"/>
              <w:ind w:left="0"/>
              <w:rPr>
                <w:szCs w:val="28"/>
                <w:lang w:val="ru-RU"/>
              </w:rPr>
            </w:pPr>
            <w:r>
              <w:rPr>
                <w:szCs w:val="28"/>
                <w:lang w:val="ru-RU"/>
              </w:rPr>
              <w:t>24 октября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Default="008D194D" w:rsidP="008D194D">
            <w:pPr>
              <w:pStyle w:val="aa"/>
              <w:ind w:left="0"/>
              <w:rPr>
                <w:szCs w:val="28"/>
                <w:lang w:val="ru-RU"/>
              </w:rPr>
            </w:pPr>
            <w:r>
              <w:rPr>
                <w:szCs w:val="28"/>
                <w:lang w:val="ru-RU"/>
              </w:rPr>
              <w:t>16.00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C72DFA" w:rsidRDefault="008D194D" w:rsidP="008D194D">
            <w:pPr>
              <w:rPr>
                <w:szCs w:val="28"/>
                <w:lang w:val="ru-RU"/>
              </w:rPr>
            </w:pPr>
            <w:r w:rsidRPr="008D194D">
              <w:rPr>
                <w:szCs w:val="28"/>
                <w:lang w:val="ru-RU"/>
              </w:rPr>
              <w:t>Орлова Ж.Э.</w:t>
            </w:r>
          </w:p>
        </w:tc>
      </w:tr>
      <w:tr w:rsidR="008D194D" w:rsidRPr="00B540EE" w:rsidTr="00DB3FC3">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Default="008D194D" w:rsidP="008D194D">
            <w:pPr>
              <w:pStyle w:val="aa"/>
              <w:ind w:left="0"/>
              <w:rPr>
                <w:szCs w:val="28"/>
                <w:lang w:val="ru-RU"/>
              </w:rPr>
            </w:pPr>
            <w:r>
              <w:rPr>
                <w:szCs w:val="28"/>
                <w:lang w:val="ru-RU"/>
              </w:rPr>
              <w:t>29 октября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Default="008D194D" w:rsidP="008D194D">
            <w:pPr>
              <w:pStyle w:val="aa"/>
              <w:ind w:left="0"/>
              <w:rPr>
                <w:szCs w:val="28"/>
                <w:lang w:val="ru-RU"/>
              </w:rPr>
            </w:pPr>
            <w:r>
              <w:rPr>
                <w:szCs w:val="28"/>
                <w:lang w:val="ru-RU"/>
              </w:rPr>
              <w:t>14.00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Default="008D194D" w:rsidP="008D194D">
            <w:pPr>
              <w:pStyle w:val="aa"/>
              <w:ind w:left="0"/>
              <w:rPr>
                <w:szCs w:val="28"/>
                <w:lang w:val="ru-RU"/>
              </w:rPr>
            </w:pPr>
            <w:r>
              <w:rPr>
                <w:szCs w:val="28"/>
                <w:lang w:val="ru-RU"/>
              </w:rPr>
              <w:t xml:space="preserve">Общественные слушания Общественной палаты Российской Федерации «Общественный мониторинг </w:t>
            </w:r>
            <w:r>
              <w:rPr>
                <w:szCs w:val="28"/>
                <w:lang w:val="ru-RU"/>
              </w:rPr>
              <w:lastRenderedPageBreak/>
              <w:t>деятельности органов исполнительной власти по формированию здорового образа жизни»</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8D194D" w:rsidRDefault="008D194D" w:rsidP="008D194D">
            <w:pPr>
              <w:rPr>
                <w:szCs w:val="28"/>
                <w:lang w:val="ru-RU"/>
              </w:rPr>
            </w:pPr>
            <w:r w:rsidRPr="008D194D">
              <w:rPr>
                <w:szCs w:val="28"/>
                <w:lang w:val="ru-RU"/>
              </w:rPr>
              <w:lastRenderedPageBreak/>
              <w:t>Бокерия Л.А.</w:t>
            </w:r>
          </w:p>
        </w:tc>
      </w:tr>
      <w:tr w:rsidR="008D194D" w:rsidRPr="00C72DFA" w:rsidTr="000D385E">
        <w:tc>
          <w:tcPr>
            <w:tcW w:w="170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lastRenderedPageBreak/>
              <w:t>08 ноября</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D194D" w:rsidRPr="00C72DFA" w:rsidRDefault="008D194D" w:rsidP="008D194D">
            <w:pPr>
              <w:pStyle w:val="aa"/>
              <w:ind w:left="0"/>
              <w:rPr>
                <w:szCs w:val="28"/>
                <w:lang w:val="ru-RU"/>
              </w:rPr>
            </w:pPr>
            <w:r>
              <w:rPr>
                <w:szCs w:val="28"/>
                <w:lang w:val="ru-RU"/>
              </w:rPr>
              <w:t>14</w:t>
            </w:r>
            <w:r w:rsidRPr="00041496">
              <w:rPr>
                <w:szCs w:val="28"/>
                <w:lang w:val="ru-RU"/>
              </w:rPr>
              <w:t>.</w:t>
            </w:r>
            <w:r>
              <w:rPr>
                <w:szCs w:val="28"/>
                <w:lang w:val="ru-RU"/>
              </w:rPr>
              <w:t>3</w:t>
            </w:r>
            <w:r w:rsidRPr="00041496">
              <w:rPr>
                <w:szCs w:val="28"/>
                <w:lang w:val="ru-RU"/>
              </w:rPr>
              <w:t>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Заседание экспертной группы по инвестиционному климату</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8D194D" w:rsidRPr="00C72DFA" w:rsidRDefault="008D194D" w:rsidP="008D194D">
            <w:pPr>
              <w:rPr>
                <w:szCs w:val="28"/>
                <w:lang w:val="ru-RU"/>
              </w:rPr>
            </w:pPr>
            <w:r w:rsidRPr="008D194D">
              <w:rPr>
                <w:szCs w:val="28"/>
                <w:lang w:val="ru-RU"/>
              </w:rPr>
              <w:t>Хижинский А.Б.</w:t>
            </w:r>
          </w:p>
        </w:tc>
      </w:tr>
      <w:tr w:rsidR="008D194D" w:rsidRPr="00C72DFA" w:rsidTr="000D385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15 ноября</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194D" w:rsidRPr="00C72DFA" w:rsidRDefault="008D194D" w:rsidP="008D194D">
            <w:pPr>
              <w:pStyle w:val="aa"/>
              <w:ind w:left="0"/>
              <w:rPr>
                <w:szCs w:val="28"/>
                <w:lang w:val="ru-RU"/>
              </w:rPr>
            </w:pPr>
            <w:r>
              <w:rPr>
                <w:szCs w:val="28"/>
                <w:lang w:val="ru-RU"/>
              </w:rPr>
              <w:t>15</w:t>
            </w:r>
            <w:r w:rsidRPr="00041496">
              <w:rPr>
                <w:szCs w:val="28"/>
                <w:lang w:val="ru-RU"/>
              </w:rPr>
              <w:t>.</w:t>
            </w:r>
            <w:r>
              <w:rPr>
                <w:szCs w:val="28"/>
                <w:lang w:val="ru-RU"/>
              </w:rPr>
              <w:t>0</w:t>
            </w:r>
            <w:r w:rsidRPr="00041496">
              <w:rPr>
                <w:szCs w:val="28"/>
                <w:lang w:val="ru-RU"/>
              </w:rPr>
              <w:t>0</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194D" w:rsidRPr="00C72DFA" w:rsidRDefault="008D194D" w:rsidP="008D194D">
            <w:pPr>
              <w:pStyle w:val="aa"/>
              <w:ind w:left="0"/>
              <w:rPr>
                <w:szCs w:val="28"/>
                <w:lang w:val="ru-RU"/>
              </w:rPr>
            </w:pPr>
            <w:r>
              <w:rPr>
                <w:szCs w:val="28"/>
                <w:lang w:val="ru-RU"/>
              </w:rPr>
              <w:t>Заседание экспертной группы по инвестиционному климату</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194D" w:rsidRPr="00C72DFA" w:rsidRDefault="008D194D" w:rsidP="008D194D">
            <w:pPr>
              <w:rPr>
                <w:szCs w:val="28"/>
                <w:lang w:val="ru-RU"/>
              </w:rPr>
            </w:pPr>
            <w:r w:rsidRPr="008D194D">
              <w:rPr>
                <w:szCs w:val="28"/>
                <w:lang w:val="ru-RU"/>
              </w:rPr>
              <w:t>Хижинский А.Б.</w:t>
            </w:r>
          </w:p>
        </w:tc>
      </w:tr>
      <w:tr w:rsidR="000D385E" w:rsidRPr="00C72DFA" w:rsidTr="000D385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85E" w:rsidRDefault="000D385E" w:rsidP="000D385E">
            <w:pPr>
              <w:pStyle w:val="aa"/>
              <w:ind w:left="0"/>
              <w:rPr>
                <w:szCs w:val="28"/>
                <w:lang w:val="ru-RU"/>
              </w:rPr>
            </w:pPr>
            <w:r>
              <w:rPr>
                <w:szCs w:val="28"/>
                <w:lang w:val="ru-RU"/>
              </w:rPr>
              <w:t>09 декабря</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385E" w:rsidRDefault="000D385E" w:rsidP="000D385E">
            <w:pPr>
              <w:pStyle w:val="aa"/>
              <w:ind w:left="0"/>
              <w:rPr>
                <w:szCs w:val="28"/>
                <w:lang w:val="ru-RU"/>
              </w:rPr>
            </w:pPr>
            <w:r>
              <w:rPr>
                <w:szCs w:val="28"/>
                <w:lang w:val="ru-RU"/>
              </w:rPr>
              <w:t>16.00</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85E" w:rsidRPr="00C72DFA" w:rsidRDefault="000D385E" w:rsidP="000D385E">
            <w:pPr>
              <w:pStyle w:val="aa"/>
              <w:ind w:left="0"/>
              <w:rPr>
                <w:szCs w:val="28"/>
                <w:lang w:val="ru-RU"/>
              </w:rPr>
            </w:pPr>
            <w:r>
              <w:rPr>
                <w:szCs w:val="28"/>
                <w:lang w:val="ru-RU"/>
              </w:rPr>
              <w:t>Заседание организационного комитета народного фронта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385E" w:rsidRPr="00C72DFA" w:rsidRDefault="000D385E" w:rsidP="009773BC">
            <w:pPr>
              <w:rPr>
                <w:szCs w:val="28"/>
                <w:lang w:val="ru-RU"/>
              </w:rPr>
            </w:pPr>
            <w:r w:rsidRPr="000D385E">
              <w:rPr>
                <w:szCs w:val="28"/>
                <w:lang w:val="ru-RU"/>
              </w:rPr>
              <w:t>Орлова Ж.Э.</w:t>
            </w:r>
          </w:p>
        </w:tc>
      </w:tr>
      <w:tr w:rsidR="000D385E" w:rsidRPr="00C72DFA" w:rsidTr="000D385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85E" w:rsidRDefault="000D385E" w:rsidP="009773BC">
            <w:pPr>
              <w:pStyle w:val="aa"/>
              <w:ind w:left="0"/>
              <w:rPr>
                <w:szCs w:val="28"/>
                <w:lang w:val="ru-RU"/>
              </w:rPr>
            </w:pPr>
            <w:r>
              <w:rPr>
                <w:szCs w:val="28"/>
                <w:lang w:val="ru-RU"/>
              </w:rPr>
              <w:t>17 декабря</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385E" w:rsidRDefault="000D385E" w:rsidP="009773BC">
            <w:pPr>
              <w:pStyle w:val="aa"/>
              <w:ind w:left="0"/>
              <w:rPr>
                <w:szCs w:val="28"/>
                <w:lang w:val="ru-RU"/>
              </w:rPr>
            </w:pPr>
            <w:r>
              <w:rPr>
                <w:szCs w:val="28"/>
                <w:lang w:val="ru-RU"/>
              </w:rPr>
              <w:t>15.00</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85E" w:rsidRDefault="000D385E" w:rsidP="000D385E">
            <w:pPr>
              <w:pStyle w:val="aa"/>
              <w:ind w:left="0"/>
              <w:rPr>
                <w:szCs w:val="28"/>
                <w:lang w:val="ru-RU"/>
              </w:rPr>
            </w:pPr>
            <w:r>
              <w:rPr>
                <w:szCs w:val="28"/>
                <w:lang w:val="ru-RU"/>
              </w:rPr>
              <w:t>Заседание ОНК Амурской области</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385E" w:rsidRPr="000D385E" w:rsidRDefault="000D385E" w:rsidP="009773BC">
            <w:pPr>
              <w:rPr>
                <w:szCs w:val="28"/>
                <w:lang w:val="ru-RU"/>
              </w:rPr>
            </w:pPr>
            <w:r w:rsidRPr="000D385E">
              <w:rPr>
                <w:szCs w:val="28"/>
                <w:lang w:val="ru-RU"/>
              </w:rPr>
              <w:t>Охотникова Н.В.</w:t>
            </w:r>
          </w:p>
        </w:tc>
      </w:tr>
      <w:tr w:rsidR="000D385E" w:rsidTr="000D385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85E" w:rsidRDefault="000D385E" w:rsidP="009773BC">
            <w:pPr>
              <w:pStyle w:val="aa"/>
              <w:ind w:left="0"/>
              <w:rPr>
                <w:szCs w:val="28"/>
                <w:lang w:val="ru-RU"/>
              </w:rPr>
            </w:pPr>
            <w:r>
              <w:rPr>
                <w:szCs w:val="28"/>
                <w:lang w:val="ru-RU"/>
              </w:rPr>
              <w:t>20 декабря</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385E" w:rsidRDefault="000D385E" w:rsidP="009773BC">
            <w:pPr>
              <w:pStyle w:val="aa"/>
              <w:ind w:left="0"/>
              <w:rPr>
                <w:szCs w:val="28"/>
                <w:lang w:val="ru-RU"/>
              </w:rPr>
            </w:pPr>
            <w:r>
              <w:rPr>
                <w:szCs w:val="28"/>
                <w:lang w:val="ru-RU"/>
              </w:rPr>
              <w:t>15.00</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85E" w:rsidRDefault="000D385E" w:rsidP="000D385E">
            <w:pPr>
              <w:pStyle w:val="aa"/>
              <w:ind w:left="0"/>
              <w:rPr>
                <w:szCs w:val="28"/>
                <w:lang w:val="ru-RU"/>
              </w:rPr>
            </w:pPr>
            <w:r>
              <w:rPr>
                <w:szCs w:val="28"/>
                <w:lang w:val="ru-RU"/>
              </w:rPr>
              <w:t>Заседание О</w:t>
            </w:r>
            <w:r w:rsidRPr="00AB7F3B">
              <w:rPr>
                <w:szCs w:val="28"/>
                <w:lang w:val="ru-RU"/>
              </w:rPr>
              <w:t>бщественн</w:t>
            </w:r>
            <w:r>
              <w:rPr>
                <w:szCs w:val="28"/>
                <w:lang w:val="ru-RU"/>
              </w:rPr>
              <w:t>ого</w:t>
            </w:r>
            <w:r w:rsidRPr="00AB7F3B">
              <w:rPr>
                <w:szCs w:val="28"/>
                <w:lang w:val="ru-RU"/>
              </w:rPr>
              <w:t xml:space="preserve"> экспертн</w:t>
            </w:r>
            <w:r>
              <w:rPr>
                <w:szCs w:val="28"/>
                <w:lang w:val="ru-RU"/>
              </w:rPr>
              <w:t>ого</w:t>
            </w:r>
            <w:r w:rsidRPr="00AB7F3B">
              <w:rPr>
                <w:szCs w:val="28"/>
                <w:lang w:val="ru-RU"/>
              </w:rPr>
              <w:t xml:space="preserve"> совет</w:t>
            </w:r>
            <w:r>
              <w:rPr>
                <w:szCs w:val="28"/>
                <w:lang w:val="ru-RU"/>
              </w:rPr>
              <w:t xml:space="preserve">а </w:t>
            </w:r>
            <w:r w:rsidRPr="00AB7F3B">
              <w:rPr>
                <w:szCs w:val="28"/>
                <w:lang w:val="ru-RU"/>
              </w:rPr>
              <w:t>п</w:t>
            </w:r>
            <w:r>
              <w:rPr>
                <w:szCs w:val="28"/>
                <w:lang w:val="ru-RU"/>
              </w:rPr>
              <w:t>ри уполномоченном по правам ребе</w:t>
            </w:r>
            <w:r w:rsidRPr="00AB7F3B">
              <w:rPr>
                <w:szCs w:val="28"/>
                <w:lang w:val="ru-RU"/>
              </w:rPr>
              <w:t>нка</w:t>
            </w:r>
            <w:r>
              <w:rPr>
                <w:szCs w:val="28"/>
                <w:lang w:val="ru-RU"/>
              </w:rPr>
              <w:t xml:space="preserve"> </w:t>
            </w:r>
            <w:r w:rsidRPr="00AB7F3B">
              <w:rPr>
                <w:szCs w:val="28"/>
                <w:lang w:val="ru-RU"/>
              </w:rPr>
              <w:t xml:space="preserve">в </w:t>
            </w:r>
            <w:r>
              <w:rPr>
                <w:szCs w:val="28"/>
                <w:lang w:val="ru-RU"/>
              </w:rPr>
              <w:t>А</w:t>
            </w:r>
            <w:r w:rsidRPr="00AB7F3B">
              <w:rPr>
                <w:szCs w:val="28"/>
                <w:lang w:val="ru-RU"/>
              </w:rPr>
              <w:t>мурской области</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385E" w:rsidRPr="000D385E" w:rsidRDefault="000D385E" w:rsidP="009773BC">
            <w:pPr>
              <w:rPr>
                <w:szCs w:val="28"/>
                <w:lang w:val="ru-RU"/>
              </w:rPr>
            </w:pPr>
            <w:r w:rsidRPr="000D385E">
              <w:rPr>
                <w:szCs w:val="28"/>
                <w:lang w:val="ru-RU"/>
              </w:rPr>
              <w:t>Рудакова Е.М.</w:t>
            </w:r>
          </w:p>
        </w:tc>
      </w:tr>
    </w:tbl>
    <w:p w:rsidR="00C30142" w:rsidRPr="000D67B0" w:rsidRDefault="00C30142" w:rsidP="00C30142">
      <w:pPr>
        <w:ind w:firstLine="709"/>
        <w:jc w:val="both"/>
        <w:rPr>
          <w:szCs w:val="28"/>
          <w:lang w:val="ru-RU"/>
        </w:rPr>
      </w:pPr>
    </w:p>
    <w:p w:rsidR="00D01E1B" w:rsidRDefault="00C30142" w:rsidP="00C30142">
      <w:pPr>
        <w:jc w:val="center"/>
        <w:rPr>
          <w:rFonts w:eastAsia="Calibri"/>
          <w:b/>
          <w:szCs w:val="28"/>
          <w:lang w:val="ru-RU"/>
        </w:rPr>
      </w:pPr>
      <w:r w:rsidRPr="00F17B5A">
        <w:rPr>
          <w:rFonts w:eastAsia="Calibri"/>
          <w:b/>
          <w:szCs w:val="28"/>
          <w:lang w:val="ru-RU"/>
        </w:rPr>
        <w:t xml:space="preserve">Обзор </w:t>
      </w:r>
      <w:r w:rsidR="00D01E1B">
        <w:rPr>
          <w:rFonts w:eastAsia="Calibri"/>
          <w:b/>
          <w:szCs w:val="28"/>
          <w:lang w:val="ru-RU"/>
        </w:rPr>
        <w:t>материалов СМИ о деятельности</w:t>
      </w:r>
    </w:p>
    <w:p w:rsidR="00C30142" w:rsidRDefault="00C30142" w:rsidP="00C30142">
      <w:pPr>
        <w:jc w:val="center"/>
        <w:rPr>
          <w:rFonts w:eastAsia="Calibri"/>
          <w:b/>
          <w:szCs w:val="28"/>
          <w:lang w:val="ru-RU"/>
        </w:rPr>
      </w:pPr>
      <w:r w:rsidRPr="00F17B5A">
        <w:rPr>
          <w:rFonts w:eastAsia="Calibri"/>
          <w:b/>
          <w:szCs w:val="28"/>
          <w:lang w:val="ru-RU"/>
        </w:rPr>
        <w:t>Общественной палаты Амурской области</w:t>
      </w:r>
    </w:p>
    <w:p w:rsidR="00C30142" w:rsidRDefault="00C30142" w:rsidP="00C30142">
      <w:pPr>
        <w:jc w:val="center"/>
        <w:rPr>
          <w:rFonts w:eastAsia="Calibri"/>
          <w:b/>
          <w:szCs w:val="28"/>
          <w:lang w:val="ru-RU"/>
        </w:rPr>
      </w:pPr>
    </w:p>
    <w:tbl>
      <w:tblPr>
        <w:tblStyle w:val="af8"/>
        <w:tblW w:w="0" w:type="auto"/>
        <w:tblInd w:w="392" w:type="dxa"/>
        <w:tblLook w:val="04A0"/>
      </w:tblPr>
      <w:tblGrid>
        <w:gridCol w:w="1809"/>
        <w:gridCol w:w="3367"/>
        <w:gridCol w:w="4395"/>
      </w:tblGrid>
      <w:tr w:rsidR="00C30142" w:rsidRPr="00F17B5A" w:rsidTr="00DB3FC3">
        <w:tc>
          <w:tcPr>
            <w:tcW w:w="1809" w:type="dxa"/>
            <w:vAlign w:val="center"/>
          </w:tcPr>
          <w:p w:rsidR="00C30142" w:rsidRPr="00F17B5A" w:rsidRDefault="00C30142" w:rsidP="00C30142">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 xml:space="preserve">Дата публикации </w:t>
            </w:r>
          </w:p>
        </w:tc>
        <w:tc>
          <w:tcPr>
            <w:tcW w:w="3367" w:type="dxa"/>
            <w:vAlign w:val="center"/>
          </w:tcPr>
          <w:p w:rsidR="00C30142" w:rsidRPr="00F17B5A" w:rsidRDefault="00C30142" w:rsidP="00C30142">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Наименование СМИ</w:t>
            </w:r>
          </w:p>
        </w:tc>
        <w:tc>
          <w:tcPr>
            <w:tcW w:w="4395" w:type="dxa"/>
            <w:vAlign w:val="center"/>
          </w:tcPr>
          <w:p w:rsidR="00C30142" w:rsidRPr="00F17B5A" w:rsidRDefault="00C30142" w:rsidP="00C30142">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ФИО автора, название статьи</w:t>
            </w:r>
          </w:p>
        </w:tc>
      </w:tr>
      <w:tr w:rsidR="00C30142"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 xml:space="preserve">17 апреля </w:t>
            </w:r>
          </w:p>
        </w:tc>
        <w:tc>
          <w:tcPr>
            <w:tcW w:w="3367"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w:t>
            </w:r>
            <w:r w:rsidRPr="00F17B5A">
              <w:rPr>
                <w:rFonts w:ascii="Times New Roman" w:hAnsi="Times New Roman" w:cs="Times New Roman"/>
                <w:sz w:val="28"/>
                <w:szCs w:val="28"/>
              </w:rPr>
              <w:t>АиФ</w:t>
            </w:r>
            <w:r>
              <w:rPr>
                <w:rFonts w:ascii="Times New Roman" w:hAnsi="Times New Roman" w:cs="Times New Roman"/>
                <w:sz w:val="28"/>
                <w:szCs w:val="28"/>
              </w:rPr>
              <w:t>.</w:t>
            </w:r>
            <w:r w:rsidRPr="00F17B5A">
              <w:rPr>
                <w:rFonts w:ascii="Times New Roman" w:hAnsi="Times New Roman" w:cs="Times New Roman"/>
                <w:sz w:val="28"/>
                <w:szCs w:val="28"/>
              </w:rPr>
              <w:t xml:space="preserve"> Дальний Восток</w:t>
            </w:r>
            <w:r>
              <w:rPr>
                <w:rFonts w:ascii="Times New Roman" w:hAnsi="Times New Roman" w:cs="Times New Roman"/>
                <w:sz w:val="28"/>
                <w:szCs w:val="28"/>
              </w:rPr>
              <w:t>»</w:t>
            </w:r>
          </w:p>
        </w:tc>
        <w:tc>
          <w:tcPr>
            <w:tcW w:w="4395" w:type="dxa"/>
          </w:tcPr>
          <w:p w:rsidR="00C30142" w:rsidRDefault="00C30142" w:rsidP="00C30142">
            <w:pPr>
              <w:pStyle w:val="af6"/>
              <w:ind w:firstLine="0"/>
              <w:rPr>
                <w:rFonts w:ascii="Times New Roman" w:hAnsi="Times New Roman" w:cs="Times New Roman"/>
                <w:sz w:val="28"/>
                <w:szCs w:val="28"/>
              </w:rPr>
            </w:pPr>
            <w:r w:rsidRPr="00F17B5A">
              <w:rPr>
                <w:rFonts w:ascii="Times New Roman" w:eastAsia="Calibri" w:hAnsi="Times New Roman" w:cs="Times New Roman"/>
                <w:sz w:val="28"/>
                <w:szCs w:val="28"/>
              </w:rPr>
              <w:t xml:space="preserve">В.Соболев </w:t>
            </w:r>
            <w:r>
              <w:rPr>
                <w:rFonts w:ascii="Times New Roman" w:eastAsia="Calibri" w:hAnsi="Times New Roman" w:cs="Times New Roman"/>
                <w:sz w:val="28"/>
                <w:szCs w:val="28"/>
              </w:rPr>
              <w:t>«</w:t>
            </w:r>
            <w:r w:rsidRPr="00F17B5A">
              <w:rPr>
                <w:rFonts w:ascii="Times New Roman" w:eastAsia="Calibri" w:hAnsi="Times New Roman" w:cs="Times New Roman"/>
                <w:sz w:val="28"/>
                <w:szCs w:val="28"/>
              </w:rPr>
              <w:t>Рупор народный</w:t>
            </w:r>
            <w:r>
              <w:rPr>
                <w:rFonts w:ascii="Times New Roman" w:eastAsia="Calibri" w:hAnsi="Times New Roman" w:cs="Times New Roman"/>
                <w:sz w:val="28"/>
                <w:szCs w:val="28"/>
              </w:rPr>
              <w:t>»</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 xml:space="preserve">01 мая </w:t>
            </w:r>
          </w:p>
        </w:tc>
        <w:tc>
          <w:tcPr>
            <w:tcW w:w="3367"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w:t>
            </w:r>
            <w:r w:rsidRPr="00F17B5A">
              <w:rPr>
                <w:rFonts w:ascii="Times New Roman" w:hAnsi="Times New Roman" w:cs="Times New Roman"/>
                <w:sz w:val="28"/>
                <w:szCs w:val="28"/>
              </w:rPr>
              <w:t>АиФ</w:t>
            </w:r>
            <w:r>
              <w:rPr>
                <w:rFonts w:ascii="Times New Roman" w:hAnsi="Times New Roman" w:cs="Times New Roman"/>
                <w:sz w:val="28"/>
                <w:szCs w:val="28"/>
              </w:rPr>
              <w:t>.</w:t>
            </w:r>
            <w:r w:rsidRPr="00F17B5A">
              <w:rPr>
                <w:rFonts w:ascii="Times New Roman" w:hAnsi="Times New Roman" w:cs="Times New Roman"/>
                <w:sz w:val="28"/>
                <w:szCs w:val="28"/>
              </w:rPr>
              <w:t xml:space="preserve"> Дальний Восток</w:t>
            </w:r>
            <w:r>
              <w:rPr>
                <w:rFonts w:ascii="Times New Roman" w:hAnsi="Times New Roman" w:cs="Times New Roman"/>
                <w:sz w:val="28"/>
                <w:szCs w:val="28"/>
              </w:rPr>
              <w:t>»</w:t>
            </w:r>
          </w:p>
        </w:tc>
        <w:tc>
          <w:tcPr>
            <w:tcW w:w="4395" w:type="dxa"/>
          </w:tcPr>
          <w:p w:rsidR="00C30142" w:rsidRPr="00736FB7" w:rsidRDefault="00C30142" w:rsidP="00C30142">
            <w:pPr>
              <w:rPr>
                <w:szCs w:val="28"/>
                <w:lang w:val="ru-RU"/>
              </w:rPr>
            </w:pPr>
            <w:r>
              <w:rPr>
                <w:rFonts w:eastAsia="Calibri"/>
                <w:szCs w:val="28"/>
                <w:lang w:val="ru-RU"/>
              </w:rPr>
              <w:t>И.Федоров «</w:t>
            </w:r>
            <w:r w:rsidRPr="00736FB7">
              <w:rPr>
                <w:rFonts w:eastAsia="Calibri"/>
                <w:szCs w:val="28"/>
                <w:lang w:val="ru-RU"/>
              </w:rPr>
              <w:t>Сократят ли педагогов</w:t>
            </w:r>
            <w:r>
              <w:rPr>
                <w:rFonts w:eastAsia="Calibri"/>
                <w:szCs w:val="28"/>
                <w:lang w:val="ru-RU"/>
              </w:rPr>
              <w:t>»</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07 мая</w:t>
            </w:r>
          </w:p>
        </w:tc>
        <w:tc>
          <w:tcPr>
            <w:tcW w:w="3367" w:type="dxa"/>
          </w:tcPr>
          <w:p w:rsidR="00C30142" w:rsidRDefault="00C30142" w:rsidP="00D01E1B">
            <w:pPr>
              <w:pStyle w:val="af6"/>
              <w:ind w:firstLine="0"/>
              <w:rPr>
                <w:rFonts w:ascii="Times New Roman" w:hAnsi="Times New Roman" w:cs="Times New Roman"/>
                <w:sz w:val="28"/>
                <w:szCs w:val="28"/>
              </w:rPr>
            </w:pPr>
            <w:r>
              <w:rPr>
                <w:rFonts w:ascii="Times New Roman" w:hAnsi="Times New Roman" w:cs="Times New Roman"/>
                <w:sz w:val="28"/>
                <w:szCs w:val="28"/>
              </w:rPr>
              <w:t>«Эхо Москвы в Благовещенске»</w:t>
            </w:r>
          </w:p>
        </w:tc>
        <w:tc>
          <w:tcPr>
            <w:tcW w:w="4395" w:type="dxa"/>
          </w:tcPr>
          <w:p w:rsidR="00C30142" w:rsidRDefault="00C30142" w:rsidP="00C30142">
            <w:pPr>
              <w:rPr>
                <w:rFonts w:eastAsia="Calibri"/>
                <w:szCs w:val="28"/>
                <w:lang w:val="ru-RU"/>
              </w:rPr>
            </w:pPr>
            <w:r w:rsidRPr="00267018">
              <w:rPr>
                <w:szCs w:val="28"/>
                <w:lang w:val="ru-RU"/>
              </w:rPr>
              <w:t>М</w:t>
            </w:r>
            <w:r>
              <w:rPr>
                <w:szCs w:val="28"/>
                <w:lang w:val="ru-RU"/>
              </w:rPr>
              <w:t>.</w:t>
            </w:r>
            <w:r w:rsidRPr="00267018">
              <w:rPr>
                <w:szCs w:val="28"/>
                <w:lang w:val="ru-RU"/>
              </w:rPr>
              <w:t>Митрофанов, В</w:t>
            </w:r>
            <w:r>
              <w:rPr>
                <w:szCs w:val="28"/>
                <w:lang w:val="ru-RU"/>
              </w:rPr>
              <w:t>.</w:t>
            </w:r>
            <w:r w:rsidRPr="00267018">
              <w:rPr>
                <w:szCs w:val="28"/>
                <w:lang w:val="ru-RU"/>
              </w:rPr>
              <w:t>Кобзарь</w:t>
            </w:r>
            <w:r>
              <w:rPr>
                <w:szCs w:val="28"/>
                <w:lang w:val="ru-RU"/>
              </w:rPr>
              <w:t xml:space="preserve"> «</w:t>
            </w:r>
            <w:r w:rsidRPr="00267018">
              <w:rPr>
                <w:szCs w:val="28"/>
                <w:lang w:val="ru-RU"/>
              </w:rPr>
              <w:t>Х съезд Союза журналистов России и возрождение отделения Союза в Приамурье</w:t>
            </w:r>
            <w:r>
              <w:rPr>
                <w:szCs w:val="28"/>
                <w:lang w:val="ru-RU"/>
              </w:rPr>
              <w:t>»</w:t>
            </w:r>
            <w:r w:rsidRPr="00267018">
              <w:rPr>
                <w:szCs w:val="28"/>
                <w:lang w:val="ru-RU"/>
              </w:rPr>
              <w:t xml:space="preserve"> </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07 мая</w:t>
            </w:r>
          </w:p>
        </w:tc>
        <w:tc>
          <w:tcPr>
            <w:tcW w:w="3367" w:type="dxa"/>
          </w:tcPr>
          <w:p w:rsidR="00C30142" w:rsidRDefault="00C30142" w:rsidP="00D01E1B">
            <w:pPr>
              <w:pStyle w:val="af6"/>
              <w:ind w:firstLine="0"/>
              <w:rPr>
                <w:rFonts w:ascii="Times New Roman" w:hAnsi="Times New Roman" w:cs="Times New Roman"/>
                <w:sz w:val="28"/>
                <w:szCs w:val="28"/>
              </w:rPr>
            </w:pPr>
            <w:r>
              <w:rPr>
                <w:rFonts w:ascii="Times New Roman" w:hAnsi="Times New Roman" w:cs="Times New Roman"/>
                <w:sz w:val="28"/>
                <w:szCs w:val="28"/>
              </w:rPr>
              <w:t>«Эхо Москвы</w:t>
            </w:r>
            <w:r w:rsidR="00D01E1B">
              <w:rPr>
                <w:rFonts w:ascii="Times New Roman" w:hAnsi="Times New Roman" w:cs="Times New Roman"/>
                <w:sz w:val="28"/>
                <w:szCs w:val="28"/>
              </w:rPr>
              <w:t>»</w:t>
            </w:r>
            <w:r>
              <w:rPr>
                <w:rFonts w:ascii="Times New Roman" w:hAnsi="Times New Roman" w:cs="Times New Roman"/>
                <w:sz w:val="28"/>
                <w:szCs w:val="28"/>
              </w:rPr>
              <w:t xml:space="preserve"> в Благовещенске»</w:t>
            </w:r>
          </w:p>
        </w:tc>
        <w:tc>
          <w:tcPr>
            <w:tcW w:w="4395" w:type="dxa"/>
          </w:tcPr>
          <w:p w:rsidR="00C30142" w:rsidRDefault="00C30142" w:rsidP="00C30142">
            <w:pPr>
              <w:rPr>
                <w:rFonts w:eastAsia="Calibri"/>
                <w:szCs w:val="28"/>
                <w:lang w:val="ru-RU"/>
              </w:rPr>
            </w:pPr>
            <w:r w:rsidRPr="00267018">
              <w:rPr>
                <w:szCs w:val="28"/>
                <w:lang w:val="ru-RU"/>
              </w:rPr>
              <w:t>С</w:t>
            </w:r>
            <w:r>
              <w:rPr>
                <w:szCs w:val="28"/>
                <w:lang w:val="ru-RU"/>
              </w:rPr>
              <w:t>.</w:t>
            </w:r>
            <w:r w:rsidRPr="00267018">
              <w:rPr>
                <w:szCs w:val="28"/>
                <w:lang w:val="ru-RU"/>
              </w:rPr>
              <w:t>Казачинская, О</w:t>
            </w:r>
            <w:r>
              <w:rPr>
                <w:szCs w:val="28"/>
                <w:lang w:val="ru-RU"/>
              </w:rPr>
              <w:t>.</w:t>
            </w:r>
            <w:r w:rsidRPr="00267018">
              <w:rPr>
                <w:szCs w:val="28"/>
                <w:lang w:val="ru-RU"/>
              </w:rPr>
              <w:t>Никитин</w:t>
            </w:r>
            <w:r>
              <w:rPr>
                <w:szCs w:val="28"/>
                <w:lang w:val="ru-RU"/>
              </w:rPr>
              <w:t xml:space="preserve"> «</w:t>
            </w:r>
            <w:r w:rsidRPr="00267018">
              <w:rPr>
                <w:szCs w:val="28"/>
                <w:lang w:val="ru-RU"/>
              </w:rPr>
              <w:t>Воспитательная работа общественников в детских садах</w:t>
            </w:r>
            <w:r>
              <w:rPr>
                <w:szCs w:val="28"/>
                <w:lang w:val="ru-RU"/>
              </w:rPr>
              <w:t>»</w:t>
            </w:r>
            <w:r w:rsidRPr="00267018">
              <w:rPr>
                <w:szCs w:val="28"/>
                <w:lang w:val="ru-RU"/>
              </w:rPr>
              <w:t xml:space="preserve"> </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16 мая</w:t>
            </w:r>
          </w:p>
        </w:tc>
        <w:tc>
          <w:tcPr>
            <w:tcW w:w="3367" w:type="dxa"/>
          </w:tcPr>
          <w:p w:rsidR="00C30142" w:rsidRDefault="00D01E1B" w:rsidP="00C30142">
            <w:pPr>
              <w:pStyle w:val="af6"/>
              <w:ind w:firstLine="0"/>
              <w:rPr>
                <w:rFonts w:ascii="Times New Roman" w:hAnsi="Times New Roman" w:cs="Times New Roman"/>
                <w:sz w:val="28"/>
                <w:szCs w:val="28"/>
              </w:rPr>
            </w:pPr>
            <w:r>
              <w:rPr>
                <w:rFonts w:ascii="Times New Roman" w:hAnsi="Times New Roman" w:cs="Times New Roman"/>
                <w:sz w:val="28"/>
                <w:szCs w:val="28"/>
              </w:rPr>
              <w:t>«Эхо Москвы» в Благове</w:t>
            </w:r>
            <w:r w:rsidR="00C30142">
              <w:rPr>
                <w:rFonts w:ascii="Times New Roman" w:hAnsi="Times New Roman" w:cs="Times New Roman"/>
                <w:sz w:val="28"/>
                <w:szCs w:val="28"/>
              </w:rPr>
              <w:t>щенске»</w:t>
            </w:r>
          </w:p>
        </w:tc>
        <w:tc>
          <w:tcPr>
            <w:tcW w:w="4395" w:type="dxa"/>
          </w:tcPr>
          <w:p w:rsidR="00C30142" w:rsidRPr="00267018" w:rsidRDefault="00C30142" w:rsidP="00C30142">
            <w:pPr>
              <w:rPr>
                <w:rFonts w:eastAsia="Calibri"/>
                <w:szCs w:val="28"/>
                <w:lang w:val="ru-RU"/>
              </w:rPr>
            </w:pPr>
            <w:r w:rsidRPr="00267018">
              <w:rPr>
                <w:color w:val="000000"/>
                <w:szCs w:val="17"/>
                <w:shd w:val="clear" w:color="auto" w:fill="FFFFFF"/>
                <w:lang w:val="ru-RU"/>
              </w:rPr>
              <w:t>Т</w:t>
            </w:r>
            <w:r>
              <w:rPr>
                <w:color w:val="000000"/>
                <w:szCs w:val="17"/>
                <w:shd w:val="clear" w:color="auto" w:fill="FFFFFF"/>
                <w:lang w:val="ru-RU"/>
              </w:rPr>
              <w:t>.</w:t>
            </w:r>
            <w:r w:rsidRPr="00267018">
              <w:rPr>
                <w:color w:val="000000"/>
                <w:szCs w:val="17"/>
                <w:shd w:val="clear" w:color="auto" w:fill="FFFFFF"/>
                <w:lang w:val="ru-RU"/>
              </w:rPr>
              <w:t>Удалова, Д</w:t>
            </w:r>
            <w:r>
              <w:rPr>
                <w:color w:val="000000"/>
                <w:szCs w:val="17"/>
                <w:shd w:val="clear" w:color="auto" w:fill="FFFFFF"/>
                <w:lang w:val="ru-RU"/>
              </w:rPr>
              <w:t>.</w:t>
            </w:r>
            <w:r w:rsidRPr="00267018">
              <w:rPr>
                <w:color w:val="000000"/>
                <w:szCs w:val="17"/>
                <w:shd w:val="clear" w:color="auto" w:fill="FFFFFF"/>
                <w:lang w:val="ru-RU"/>
              </w:rPr>
              <w:t xml:space="preserve">Перов </w:t>
            </w:r>
            <w:r>
              <w:rPr>
                <w:color w:val="000000"/>
                <w:szCs w:val="17"/>
                <w:shd w:val="clear" w:color="auto" w:fill="FFFFFF"/>
                <w:lang w:val="ru-RU"/>
              </w:rPr>
              <w:t>«</w:t>
            </w:r>
            <w:r w:rsidRPr="00267018">
              <w:rPr>
                <w:color w:val="000000"/>
                <w:szCs w:val="17"/>
                <w:shd w:val="clear" w:color="auto" w:fill="FFFFFF"/>
                <w:lang w:val="ru-RU"/>
              </w:rPr>
              <w:t>Деятельность Общественной палаты</w:t>
            </w:r>
            <w:r>
              <w:rPr>
                <w:color w:val="000000"/>
                <w:szCs w:val="17"/>
                <w:shd w:val="clear" w:color="auto" w:fill="FFFFFF"/>
                <w:lang w:val="ru-RU"/>
              </w:rPr>
              <w:t>»</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23 мая</w:t>
            </w:r>
          </w:p>
        </w:tc>
        <w:tc>
          <w:tcPr>
            <w:tcW w:w="3367" w:type="dxa"/>
          </w:tcPr>
          <w:p w:rsidR="00C30142" w:rsidRDefault="00C30142" w:rsidP="00C30142">
            <w:pPr>
              <w:pStyle w:val="af6"/>
              <w:ind w:firstLine="0"/>
              <w:rPr>
                <w:rFonts w:ascii="Times New Roman" w:hAnsi="Times New Roman" w:cs="Times New Roman"/>
                <w:sz w:val="28"/>
                <w:szCs w:val="28"/>
              </w:rPr>
            </w:pPr>
            <w:r>
              <w:rPr>
                <w:rFonts w:ascii="Times New Roman" w:hAnsi="Times New Roman" w:cs="Times New Roman"/>
                <w:sz w:val="28"/>
                <w:szCs w:val="28"/>
              </w:rPr>
              <w:t>«</w:t>
            </w:r>
            <w:r w:rsidRPr="00736FB7">
              <w:rPr>
                <w:rFonts w:ascii="Times New Roman" w:hAnsi="Times New Roman" w:cs="Times New Roman"/>
                <w:sz w:val="28"/>
                <w:szCs w:val="28"/>
              </w:rPr>
              <w:t>Аргументы недели</w:t>
            </w:r>
            <w:r>
              <w:rPr>
                <w:rFonts w:ascii="Times New Roman" w:hAnsi="Times New Roman" w:cs="Times New Roman"/>
                <w:sz w:val="28"/>
                <w:szCs w:val="28"/>
              </w:rPr>
              <w:t>»</w:t>
            </w:r>
          </w:p>
        </w:tc>
        <w:tc>
          <w:tcPr>
            <w:tcW w:w="4395" w:type="dxa"/>
          </w:tcPr>
          <w:p w:rsidR="00C30142" w:rsidRDefault="00C30142" w:rsidP="00C30142">
            <w:pPr>
              <w:rPr>
                <w:rFonts w:eastAsia="Calibri"/>
                <w:szCs w:val="28"/>
                <w:lang w:val="ru-RU"/>
              </w:rPr>
            </w:pPr>
            <w:r w:rsidRPr="00736FB7">
              <w:rPr>
                <w:rFonts w:eastAsia="Calibri"/>
                <w:szCs w:val="28"/>
                <w:lang w:val="ru-RU"/>
              </w:rPr>
              <w:t xml:space="preserve">В.Иванов </w:t>
            </w:r>
            <w:r>
              <w:rPr>
                <w:rFonts w:eastAsia="Calibri"/>
                <w:szCs w:val="28"/>
                <w:lang w:val="ru-RU"/>
              </w:rPr>
              <w:t>«</w:t>
            </w:r>
            <w:r w:rsidRPr="00736FB7">
              <w:rPr>
                <w:rFonts w:eastAsia="Calibri"/>
                <w:szCs w:val="28"/>
                <w:lang w:val="ru-RU"/>
              </w:rPr>
              <w:t>Исковерканная психика, сломанная жизнь</w:t>
            </w:r>
            <w:r>
              <w:rPr>
                <w:rFonts w:eastAsia="Calibri"/>
                <w:szCs w:val="28"/>
                <w:lang w:val="ru-RU"/>
              </w:rPr>
              <w:t>»</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 xml:space="preserve">05 июня </w:t>
            </w:r>
          </w:p>
        </w:tc>
        <w:tc>
          <w:tcPr>
            <w:tcW w:w="3367" w:type="dxa"/>
          </w:tcPr>
          <w:p w:rsidR="00C30142" w:rsidRDefault="00C30142" w:rsidP="00C30142">
            <w:pPr>
              <w:pStyle w:val="af6"/>
              <w:ind w:firstLine="0"/>
              <w:rPr>
                <w:rFonts w:ascii="Times New Roman" w:hAnsi="Times New Roman" w:cs="Times New Roman"/>
                <w:sz w:val="28"/>
                <w:szCs w:val="28"/>
              </w:rPr>
            </w:pPr>
            <w:r>
              <w:rPr>
                <w:rFonts w:ascii="Times New Roman" w:hAnsi="Times New Roman" w:cs="Times New Roman"/>
                <w:sz w:val="28"/>
                <w:szCs w:val="28"/>
              </w:rPr>
              <w:t>Дальневосточное информационное аген</w:t>
            </w:r>
            <w:r w:rsidR="00D01E1B">
              <w:rPr>
                <w:rFonts w:ascii="Times New Roman" w:hAnsi="Times New Roman" w:cs="Times New Roman"/>
                <w:sz w:val="28"/>
                <w:szCs w:val="28"/>
              </w:rPr>
              <w:t>т</w:t>
            </w:r>
            <w:r>
              <w:rPr>
                <w:rFonts w:ascii="Times New Roman" w:hAnsi="Times New Roman" w:cs="Times New Roman"/>
                <w:sz w:val="28"/>
                <w:szCs w:val="28"/>
              </w:rPr>
              <w:t>ство «ПортАмур»</w:t>
            </w:r>
          </w:p>
        </w:tc>
        <w:tc>
          <w:tcPr>
            <w:tcW w:w="4395" w:type="dxa"/>
          </w:tcPr>
          <w:p w:rsidR="00C30142" w:rsidRPr="00736FB7" w:rsidRDefault="00C30142" w:rsidP="00C30142">
            <w:pPr>
              <w:rPr>
                <w:szCs w:val="28"/>
                <w:lang w:val="ru-RU"/>
              </w:rPr>
            </w:pPr>
            <w:r w:rsidRPr="00A641BB">
              <w:rPr>
                <w:rFonts w:eastAsia="Calibri"/>
                <w:lang w:val="ru-RU"/>
              </w:rPr>
              <w:t xml:space="preserve">Строительство и эксплуатация космодрома </w:t>
            </w:r>
            <w:r>
              <w:rPr>
                <w:rFonts w:eastAsia="Calibri"/>
                <w:lang w:val="ru-RU"/>
              </w:rPr>
              <w:t>«</w:t>
            </w:r>
            <w:r w:rsidRPr="00A641BB">
              <w:rPr>
                <w:rFonts w:eastAsia="Calibri"/>
                <w:lang w:val="ru-RU"/>
              </w:rPr>
              <w:t>Восточный</w:t>
            </w:r>
            <w:r>
              <w:rPr>
                <w:rFonts w:eastAsia="Calibri"/>
                <w:lang w:val="ru-RU"/>
              </w:rPr>
              <w:t>»</w:t>
            </w:r>
            <w:r w:rsidR="00D01E1B">
              <w:rPr>
                <w:rFonts w:eastAsia="Calibri"/>
                <w:lang w:val="ru-RU"/>
              </w:rPr>
              <w:t xml:space="preserve"> обсуждали</w:t>
            </w:r>
            <w:r w:rsidRPr="00A641BB">
              <w:rPr>
                <w:rFonts w:eastAsia="Calibri"/>
                <w:lang w:val="ru-RU"/>
              </w:rPr>
              <w:t xml:space="preserve">сь 5 июня на </w:t>
            </w:r>
            <w:r>
              <w:rPr>
                <w:rFonts w:eastAsia="Calibri"/>
                <w:lang w:val="ru-RU"/>
              </w:rPr>
              <w:t>«</w:t>
            </w:r>
            <w:r w:rsidRPr="00A641BB">
              <w:rPr>
                <w:rFonts w:eastAsia="Calibri"/>
                <w:lang w:val="ru-RU"/>
              </w:rPr>
              <w:t>круглом столе</w:t>
            </w:r>
            <w:r>
              <w:rPr>
                <w:rFonts w:eastAsia="Calibri"/>
                <w:lang w:val="ru-RU"/>
              </w:rPr>
              <w:t>»</w:t>
            </w:r>
            <w:r w:rsidRPr="00A641BB">
              <w:rPr>
                <w:rFonts w:eastAsia="Calibri"/>
                <w:lang w:val="ru-RU"/>
              </w:rPr>
              <w:t xml:space="preserve"> в г.Благовещенске</w:t>
            </w:r>
            <w:r>
              <w:rPr>
                <w:rFonts w:eastAsia="Calibri"/>
                <w:szCs w:val="28"/>
                <w:lang w:val="ru-RU"/>
              </w:rPr>
              <w:t xml:space="preserve"> </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06 июня</w:t>
            </w:r>
          </w:p>
        </w:tc>
        <w:tc>
          <w:tcPr>
            <w:tcW w:w="3367" w:type="dxa"/>
          </w:tcPr>
          <w:p w:rsidR="00C30142" w:rsidRPr="00A641BB" w:rsidRDefault="00C30142" w:rsidP="00C30142">
            <w:pPr>
              <w:pStyle w:val="af6"/>
              <w:ind w:firstLine="0"/>
              <w:rPr>
                <w:rFonts w:ascii="Times New Roman" w:hAnsi="Times New Roman" w:cs="Times New Roman"/>
                <w:sz w:val="28"/>
                <w:szCs w:val="28"/>
              </w:rPr>
            </w:pPr>
            <w:r w:rsidRPr="00A641BB">
              <w:rPr>
                <w:rFonts w:ascii="Times New Roman" w:hAnsi="Times New Roman" w:cs="Times New Roman"/>
                <w:color w:val="000000"/>
                <w:sz w:val="28"/>
                <w:szCs w:val="28"/>
                <w:shd w:val="clear" w:color="auto" w:fill="FFFFFF"/>
              </w:rPr>
              <w:t>Информационное агентство «Амур.инфо»</w:t>
            </w:r>
            <w:r w:rsidRPr="00A641BB">
              <w:rPr>
                <w:rStyle w:val="apple-converted-space"/>
                <w:rFonts w:ascii="Times New Roman" w:eastAsiaTheme="majorEastAsia" w:hAnsi="Times New Roman" w:cs="Times New Roman"/>
                <w:color w:val="000000"/>
                <w:sz w:val="28"/>
                <w:szCs w:val="28"/>
                <w:shd w:val="clear" w:color="auto" w:fill="FFFFFF"/>
              </w:rPr>
              <w:t> </w:t>
            </w:r>
          </w:p>
        </w:tc>
        <w:tc>
          <w:tcPr>
            <w:tcW w:w="4395" w:type="dxa"/>
          </w:tcPr>
          <w:p w:rsidR="00C30142" w:rsidRPr="00A641BB" w:rsidRDefault="00C30142" w:rsidP="00C30142">
            <w:pPr>
              <w:rPr>
                <w:rFonts w:eastAsia="Calibri"/>
                <w:szCs w:val="28"/>
                <w:lang w:val="ru-RU"/>
              </w:rPr>
            </w:pPr>
            <w:r w:rsidRPr="00A641BB">
              <w:rPr>
                <w:color w:val="222233"/>
                <w:szCs w:val="28"/>
                <w:shd w:val="clear" w:color="auto" w:fill="FFFFFF"/>
                <w:lang w:val="ru-RU"/>
              </w:rPr>
              <w:t xml:space="preserve">В Благовещенске специалисты торгово-промышленной палаты </w:t>
            </w:r>
            <w:r w:rsidRPr="00A641BB">
              <w:rPr>
                <w:color w:val="222233"/>
                <w:szCs w:val="28"/>
                <w:shd w:val="clear" w:color="auto" w:fill="FFFFFF"/>
                <w:lang w:val="ru-RU"/>
              </w:rPr>
              <w:lastRenderedPageBreak/>
              <w:t>нашли нарушения законодательства в строительстве городских дорог</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lastRenderedPageBreak/>
              <w:t>13 июня</w:t>
            </w:r>
          </w:p>
        </w:tc>
        <w:tc>
          <w:tcPr>
            <w:tcW w:w="3367" w:type="dxa"/>
          </w:tcPr>
          <w:p w:rsidR="00C30142" w:rsidRPr="00A641BB" w:rsidRDefault="00C30142" w:rsidP="00C30142">
            <w:pPr>
              <w:pStyle w:val="af6"/>
              <w:ind w:firstLine="0"/>
              <w:rPr>
                <w:rFonts w:ascii="Times New Roman" w:hAnsi="Times New Roman" w:cs="Times New Roman"/>
                <w:sz w:val="28"/>
                <w:szCs w:val="28"/>
              </w:rPr>
            </w:pPr>
            <w:r w:rsidRPr="00A641BB">
              <w:rPr>
                <w:rFonts w:ascii="Times New Roman" w:eastAsia="Calibri" w:hAnsi="Times New Roman" w:cs="Times New Roman"/>
                <w:sz w:val="28"/>
                <w:szCs w:val="28"/>
              </w:rPr>
              <w:t>Газета «Моя мадонна»</w:t>
            </w:r>
          </w:p>
        </w:tc>
        <w:tc>
          <w:tcPr>
            <w:tcW w:w="4395" w:type="dxa"/>
          </w:tcPr>
          <w:p w:rsidR="00C30142" w:rsidRPr="00A641BB" w:rsidRDefault="00C30142" w:rsidP="00C30142">
            <w:pPr>
              <w:rPr>
                <w:rFonts w:eastAsia="Calibri"/>
                <w:lang w:val="ru-RU"/>
              </w:rPr>
            </w:pPr>
            <w:r w:rsidRPr="00A641BB">
              <w:rPr>
                <w:rFonts w:eastAsia="Calibri"/>
                <w:lang w:val="ru-RU"/>
              </w:rPr>
              <w:t xml:space="preserve">А.Азанова </w:t>
            </w:r>
            <w:r>
              <w:rPr>
                <w:rFonts w:eastAsia="Calibri"/>
                <w:lang w:val="ru-RU"/>
              </w:rPr>
              <w:t>«</w:t>
            </w:r>
            <w:r w:rsidRPr="00A641BB">
              <w:rPr>
                <w:rFonts w:eastAsia="Calibri"/>
                <w:lang w:val="ru-RU"/>
              </w:rPr>
              <w:t>Космодром безопасен - утверждают ученые и призывают нас быть патриотами</w:t>
            </w:r>
            <w:r>
              <w:rPr>
                <w:rFonts w:eastAsia="Calibri"/>
                <w:lang w:val="ru-RU"/>
              </w:rPr>
              <w:t>»</w:t>
            </w:r>
          </w:p>
        </w:tc>
      </w:tr>
      <w:tr w:rsidR="00C30142" w:rsidRPr="00A810F5" w:rsidTr="00DB3FC3">
        <w:tc>
          <w:tcPr>
            <w:tcW w:w="1809" w:type="dxa"/>
          </w:tcPr>
          <w:p w:rsidR="00C30142" w:rsidRDefault="00C30142" w:rsidP="00C30142">
            <w:pPr>
              <w:pStyle w:val="af6"/>
              <w:ind w:firstLine="0"/>
              <w:jc w:val="center"/>
              <w:rPr>
                <w:rFonts w:ascii="Times New Roman" w:hAnsi="Times New Roman" w:cs="Times New Roman"/>
                <w:sz w:val="28"/>
                <w:szCs w:val="28"/>
              </w:rPr>
            </w:pPr>
            <w:r>
              <w:rPr>
                <w:rFonts w:ascii="Times New Roman" w:hAnsi="Times New Roman" w:cs="Times New Roman"/>
                <w:sz w:val="28"/>
                <w:szCs w:val="28"/>
              </w:rPr>
              <w:t>18 июня</w:t>
            </w:r>
          </w:p>
        </w:tc>
        <w:tc>
          <w:tcPr>
            <w:tcW w:w="3367" w:type="dxa"/>
          </w:tcPr>
          <w:p w:rsidR="00C30142" w:rsidRPr="00A641BB" w:rsidRDefault="00C30142" w:rsidP="00C30142">
            <w:pPr>
              <w:pStyle w:val="af6"/>
              <w:ind w:firstLine="0"/>
              <w:rPr>
                <w:rFonts w:ascii="Times New Roman" w:hAnsi="Times New Roman" w:cs="Times New Roman"/>
                <w:sz w:val="28"/>
                <w:szCs w:val="28"/>
              </w:rPr>
            </w:pPr>
            <w:r w:rsidRPr="00A641BB">
              <w:rPr>
                <w:rFonts w:ascii="Times New Roman" w:hAnsi="Times New Roman" w:cs="Times New Roman"/>
                <w:color w:val="000000"/>
                <w:sz w:val="28"/>
                <w:szCs w:val="28"/>
                <w:shd w:val="clear" w:color="auto" w:fill="FFFFFF"/>
              </w:rPr>
              <w:t>Информационное агентство «Амур.инфо»</w:t>
            </w:r>
            <w:r w:rsidRPr="00A641BB">
              <w:rPr>
                <w:rStyle w:val="apple-converted-space"/>
                <w:rFonts w:ascii="Times New Roman" w:eastAsiaTheme="majorEastAsia" w:hAnsi="Times New Roman" w:cs="Times New Roman"/>
                <w:color w:val="000000"/>
                <w:sz w:val="28"/>
                <w:szCs w:val="28"/>
                <w:shd w:val="clear" w:color="auto" w:fill="FFFFFF"/>
              </w:rPr>
              <w:t> </w:t>
            </w:r>
          </w:p>
        </w:tc>
        <w:tc>
          <w:tcPr>
            <w:tcW w:w="4395" w:type="dxa"/>
          </w:tcPr>
          <w:p w:rsidR="00C30142" w:rsidRPr="00A641BB" w:rsidRDefault="00C30142" w:rsidP="00C30142">
            <w:pPr>
              <w:rPr>
                <w:rFonts w:eastAsia="Calibri"/>
                <w:szCs w:val="28"/>
                <w:lang w:val="ru-RU"/>
              </w:rPr>
            </w:pPr>
            <w:r w:rsidRPr="00A641BB">
              <w:rPr>
                <w:color w:val="222233"/>
                <w:szCs w:val="28"/>
                <w:shd w:val="clear" w:color="auto" w:fill="FFFFFF"/>
                <w:lang w:val="ru-RU"/>
              </w:rPr>
              <w:t>Областной закон о регулировании численности животных может просто легализовать их отлов и убийство</w:t>
            </w:r>
          </w:p>
        </w:tc>
      </w:tr>
      <w:tr w:rsidR="00C30142" w:rsidRPr="00A810F5" w:rsidTr="00DB3FC3">
        <w:tc>
          <w:tcPr>
            <w:tcW w:w="1809" w:type="dxa"/>
          </w:tcPr>
          <w:p w:rsidR="00C30142" w:rsidRPr="00226B16" w:rsidRDefault="00C30142" w:rsidP="00C30142">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08 июля</w:t>
            </w:r>
          </w:p>
        </w:tc>
        <w:tc>
          <w:tcPr>
            <w:tcW w:w="3367" w:type="dxa"/>
          </w:tcPr>
          <w:p w:rsidR="00C30142" w:rsidRPr="00226B16" w:rsidRDefault="00C30142" w:rsidP="00C30142">
            <w:pPr>
              <w:pStyle w:val="af6"/>
              <w:ind w:firstLine="0"/>
              <w:rPr>
                <w:rFonts w:ascii="Times New Roman" w:hAnsi="Times New Roman" w:cs="Times New Roman"/>
                <w:sz w:val="28"/>
                <w:szCs w:val="28"/>
              </w:rPr>
            </w:pPr>
            <w:r w:rsidRPr="00226B16">
              <w:rPr>
                <w:rFonts w:ascii="Times New Roman" w:hAnsi="Times New Roman" w:cs="Times New Roman"/>
                <w:sz w:val="28"/>
                <w:szCs w:val="28"/>
                <w:shd w:val="clear" w:color="auto" w:fill="FFFFFF"/>
              </w:rPr>
              <w:t>Портал Правительства Амурской области</w:t>
            </w:r>
            <w:r w:rsidRPr="00226B16">
              <w:rPr>
                <w:rStyle w:val="apple-converted-space"/>
                <w:rFonts w:eastAsiaTheme="majorEastAsia"/>
                <w:sz w:val="28"/>
                <w:szCs w:val="28"/>
              </w:rPr>
              <w:t> </w:t>
            </w:r>
          </w:p>
        </w:tc>
        <w:tc>
          <w:tcPr>
            <w:tcW w:w="4395" w:type="dxa"/>
          </w:tcPr>
          <w:p w:rsidR="00C30142" w:rsidRPr="00226B16" w:rsidRDefault="00C30142" w:rsidP="00C30142">
            <w:pPr>
              <w:rPr>
                <w:rFonts w:eastAsia="Calibri"/>
                <w:szCs w:val="28"/>
                <w:lang w:val="ru-RU"/>
              </w:rPr>
            </w:pPr>
            <w:r w:rsidRPr="00226B16">
              <w:rPr>
                <w:szCs w:val="28"/>
                <w:lang w:val="ru-RU"/>
              </w:rPr>
              <w:t xml:space="preserve">В минувшие выходные губернатор Амурской области посетил </w:t>
            </w:r>
            <w:r w:rsidRPr="00226B16">
              <w:rPr>
                <w:szCs w:val="28"/>
              </w:rPr>
              <w:t>IV</w:t>
            </w:r>
            <w:r w:rsidRPr="00226B16">
              <w:rPr>
                <w:szCs w:val="28"/>
                <w:lang w:val="ru-RU"/>
              </w:rPr>
              <w:t xml:space="preserve"> молодежный форум «Регион 28»</w:t>
            </w:r>
          </w:p>
        </w:tc>
      </w:tr>
      <w:tr w:rsidR="00C30142" w:rsidRPr="00A810F5" w:rsidTr="00DB3FC3">
        <w:tc>
          <w:tcPr>
            <w:tcW w:w="1809" w:type="dxa"/>
          </w:tcPr>
          <w:p w:rsidR="00C30142" w:rsidRPr="00226B16" w:rsidRDefault="00C30142" w:rsidP="00C30142">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08 июля</w:t>
            </w:r>
          </w:p>
        </w:tc>
        <w:tc>
          <w:tcPr>
            <w:tcW w:w="3367" w:type="dxa"/>
          </w:tcPr>
          <w:p w:rsidR="00C30142" w:rsidRPr="00226B16" w:rsidRDefault="00C30142" w:rsidP="00C30142">
            <w:pPr>
              <w:pStyle w:val="af6"/>
              <w:ind w:firstLine="0"/>
              <w:rPr>
                <w:rFonts w:ascii="Times New Roman" w:hAnsi="Times New Roman" w:cs="Times New Roman"/>
                <w:sz w:val="28"/>
                <w:szCs w:val="28"/>
              </w:rPr>
            </w:pPr>
            <w:r w:rsidRPr="00226B16">
              <w:rPr>
                <w:rFonts w:ascii="Times New Roman" w:hAnsi="Times New Roman" w:cs="Times New Roman"/>
                <w:sz w:val="28"/>
                <w:szCs w:val="28"/>
                <w:shd w:val="clear" w:color="auto" w:fill="FFFFFF"/>
              </w:rPr>
              <w:t>Информационное агентство «Амур.инфо»</w:t>
            </w:r>
            <w:r w:rsidRPr="00226B16">
              <w:rPr>
                <w:rStyle w:val="apple-converted-space"/>
                <w:rFonts w:eastAsiaTheme="majorEastAsia"/>
                <w:sz w:val="28"/>
                <w:szCs w:val="28"/>
              </w:rPr>
              <w:t> </w:t>
            </w:r>
          </w:p>
        </w:tc>
        <w:tc>
          <w:tcPr>
            <w:tcW w:w="4395" w:type="dxa"/>
          </w:tcPr>
          <w:p w:rsidR="00C30142" w:rsidRPr="00226B16" w:rsidRDefault="00C30142" w:rsidP="00C30142">
            <w:pPr>
              <w:rPr>
                <w:rFonts w:eastAsia="Calibri"/>
                <w:szCs w:val="28"/>
                <w:lang w:val="ru-RU"/>
              </w:rPr>
            </w:pPr>
            <w:r w:rsidRPr="00226B16">
              <w:rPr>
                <w:szCs w:val="28"/>
                <w:lang w:val="ru-RU"/>
              </w:rPr>
              <w:t>В Приамурье завершился четвертый молодежный форум «Регион 28»</w:t>
            </w:r>
          </w:p>
        </w:tc>
      </w:tr>
      <w:tr w:rsidR="00C30142" w:rsidRPr="00A810F5" w:rsidTr="00DB3FC3">
        <w:tc>
          <w:tcPr>
            <w:tcW w:w="1809" w:type="dxa"/>
          </w:tcPr>
          <w:p w:rsidR="00C30142" w:rsidRPr="00226B16" w:rsidRDefault="00C30142" w:rsidP="00C30142">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12 июля</w:t>
            </w:r>
          </w:p>
        </w:tc>
        <w:tc>
          <w:tcPr>
            <w:tcW w:w="3367" w:type="dxa"/>
          </w:tcPr>
          <w:p w:rsidR="00C30142" w:rsidRPr="00226B16" w:rsidRDefault="00C30142" w:rsidP="00C30142">
            <w:pPr>
              <w:pStyle w:val="af6"/>
              <w:ind w:firstLine="0"/>
              <w:rPr>
                <w:rFonts w:ascii="Times New Roman" w:hAnsi="Times New Roman" w:cs="Times New Roman"/>
                <w:sz w:val="28"/>
                <w:szCs w:val="28"/>
              </w:rPr>
            </w:pPr>
            <w:r w:rsidRPr="00226B16">
              <w:rPr>
                <w:rFonts w:ascii="Times New Roman" w:hAnsi="Times New Roman" w:cs="Times New Roman"/>
                <w:sz w:val="28"/>
                <w:szCs w:val="28"/>
              </w:rPr>
              <w:t>ГТРК «Амур»</w:t>
            </w:r>
          </w:p>
        </w:tc>
        <w:tc>
          <w:tcPr>
            <w:tcW w:w="4395" w:type="dxa"/>
          </w:tcPr>
          <w:p w:rsidR="00C30142" w:rsidRPr="00226B16" w:rsidRDefault="00C30142" w:rsidP="00C30142">
            <w:pPr>
              <w:rPr>
                <w:rFonts w:eastAsia="Calibri"/>
                <w:szCs w:val="28"/>
                <w:lang w:val="ru-RU"/>
              </w:rPr>
            </w:pPr>
            <w:r w:rsidRPr="00226B16">
              <w:rPr>
                <w:szCs w:val="28"/>
                <w:shd w:val="clear" w:color="auto" w:fill="FFFFFF"/>
                <w:lang w:val="ru-RU"/>
              </w:rPr>
              <w:t>Юные амурчане поразмышляли о взаимопонимании, помощи и сострадании</w:t>
            </w:r>
          </w:p>
        </w:tc>
      </w:tr>
      <w:tr w:rsidR="00C30142" w:rsidRPr="00A810F5" w:rsidTr="00DB3FC3">
        <w:tc>
          <w:tcPr>
            <w:tcW w:w="1809" w:type="dxa"/>
          </w:tcPr>
          <w:p w:rsidR="00C30142" w:rsidRPr="00226B16" w:rsidRDefault="00C30142" w:rsidP="00C30142">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16 июля</w:t>
            </w:r>
          </w:p>
        </w:tc>
        <w:tc>
          <w:tcPr>
            <w:tcW w:w="3367" w:type="dxa"/>
          </w:tcPr>
          <w:p w:rsidR="00C30142" w:rsidRPr="00226B16" w:rsidRDefault="00C30142" w:rsidP="00C30142">
            <w:pPr>
              <w:pStyle w:val="af6"/>
              <w:ind w:firstLine="0"/>
              <w:rPr>
                <w:rFonts w:ascii="Times New Roman" w:hAnsi="Times New Roman" w:cs="Times New Roman"/>
                <w:sz w:val="28"/>
                <w:szCs w:val="28"/>
              </w:rPr>
            </w:pPr>
            <w:r w:rsidRPr="00226B16">
              <w:rPr>
                <w:rFonts w:ascii="Times New Roman" w:hAnsi="Times New Roman" w:cs="Times New Roman"/>
                <w:sz w:val="28"/>
                <w:szCs w:val="28"/>
              </w:rPr>
              <w:t>Телекомпания «Альфа-канал»</w:t>
            </w:r>
          </w:p>
        </w:tc>
        <w:tc>
          <w:tcPr>
            <w:tcW w:w="4395" w:type="dxa"/>
          </w:tcPr>
          <w:p w:rsidR="00C30142" w:rsidRPr="00226B16" w:rsidRDefault="00C30142" w:rsidP="00C30142">
            <w:pPr>
              <w:rPr>
                <w:szCs w:val="28"/>
                <w:shd w:val="clear" w:color="auto" w:fill="FFFFFF"/>
                <w:lang w:val="ru-RU"/>
              </w:rPr>
            </w:pPr>
            <w:r w:rsidRPr="00226B16">
              <w:rPr>
                <w:szCs w:val="28"/>
                <w:lang w:val="ru-RU"/>
              </w:rPr>
              <w:t>В г.Благовещенске прошли публичные слушания по внесению изменений в Устав г.Благовещенска</w:t>
            </w:r>
          </w:p>
        </w:tc>
      </w:tr>
      <w:tr w:rsidR="00C30142" w:rsidRPr="00A810F5" w:rsidTr="00DB3FC3">
        <w:trPr>
          <w:trHeight w:val="864"/>
        </w:trPr>
        <w:tc>
          <w:tcPr>
            <w:tcW w:w="1809" w:type="dxa"/>
          </w:tcPr>
          <w:p w:rsidR="00C30142" w:rsidRPr="00226B16" w:rsidRDefault="00C30142" w:rsidP="00C30142">
            <w:pPr>
              <w:pStyle w:val="af6"/>
              <w:ind w:firstLine="0"/>
              <w:jc w:val="center"/>
              <w:rPr>
                <w:rFonts w:ascii="Times New Roman" w:hAnsi="Times New Roman" w:cs="Times New Roman"/>
                <w:sz w:val="28"/>
                <w:szCs w:val="28"/>
              </w:rPr>
            </w:pPr>
            <w:r w:rsidRPr="00226B16">
              <w:rPr>
                <w:rFonts w:ascii="Times New Roman" w:hAnsi="Times New Roman" w:cs="Times New Roman"/>
                <w:sz w:val="28"/>
                <w:szCs w:val="28"/>
              </w:rPr>
              <w:t>20 июля</w:t>
            </w:r>
          </w:p>
        </w:tc>
        <w:tc>
          <w:tcPr>
            <w:tcW w:w="3367" w:type="dxa"/>
          </w:tcPr>
          <w:p w:rsidR="00C30142" w:rsidRPr="00226B16" w:rsidRDefault="00C30142" w:rsidP="00C30142">
            <w:pPr>
              <w:pStyle w:val="af6"/>
              <w:ind w:firstLine="0"/>
              <w:rPr>
                <w:rFonts w:ascii="Times New Roman" w:hAnsi="Times New Roman" w:cs="Times New Roman"/>
                <w:sz w:val="28"/>
                <w:szCs w:val="28"/>
              </w:rPr>
            </w:pPr>
            <w:r w:rsidRPr="00226B16">
              <w:rPr>
                <w:rFonts w:ascii="Times New Roman" w:eastAsia="Calibri" w:hAnsi="Times New Roman" w:cs="Times New Roman"/>
                <w:sz w:val="28"/>
                <w:szCs w:val="28"/>
              </w:rPr>
              <w:t>Газета «Амурская правда»</w:t>
            </w:r>
          </w:p>
        </w:tc>
        <w:tc>
          <w:tcPr>
            <w:tcW w:w="4395" w:type="dxa"/>
          </w:tcPr>
          <w:p w:rsidR="00C30142" w:rsidRPr="00226B16" w:rsidRDefault="00C30142" w:rsidP="00C30142">
            <w:pPr>
              <w:jc w:val="both"/>
              <w:rPr>
                <w:rFonts w:eastAsia="Calibri"/>
                <w:szCs w:val="28"/>
                <w:lang w:val="ru-RU"/>
              </w:rPr>
            </w:pPr>
            <w:r w:rsidRPr="00226B16">
              <w:rPr>
                <w:szCs w:val="28"/>
                <w:lang w:val="ru-RU"/>
              </w:rPr>
              <w:t>К.Арефьева «Благовещенским улицам сделают паспорта за полмиллиона»</w:t>
            </w:r>
          </w:p>
        </w:tc>
      </w:tr>
      <w:tr w:rsidR="00C30142" w:rsidRPr="00A810F5" w:rsidTr="00DB3FC3">
        <w:trPr>
          <w:trHeight w:val="864"/>
        </w:trPr>
        <w:tc>
          <w:tcPr>
            <w:tcW w:w="1809" w:type="dxa"/>
          </w:tcPr>
          <w:p w:rsidR="00C30142" w:rsidRPr="00BB6557" w:rsidRDefault="00C30142" w:rsidP="00C30142">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01 августа</w:t>
            </w:r>
          </w:p>
        </w:tc>
        <w:tc>
          <w:tcPr>
            <w:tcW w:w="3367" w:type="dxa"/>
          </w:tcPr>
          <w:p w:rsidR="00C30142" w:rsidRPr="00BB6557" w:rsidRDefault="00C30142" w:rsidP="00C30142">
            <w:pPr>
              <w:pStyle w:val="af6"/>
              <w:ind w:firstLine="0"/>
              <w:rPr>
                <w:rFonts w:ascii="Times New Roman" w:eastAsia="Calibri" w:hAnsi="Times New Roman" w:cs="Times New Roman"/>
                <w:sz w:val="28"/>
                <w:szCs w:val="28"/>
              </w:rPr>
            </w:pPr>
            <w:r w:rsidRPr="00BB6557">
              <w:rPr>
                <w:rFonts w:ascii="Times New Roman" w:hAnsi="Times New Roman" w:cs="Times New Roman"/>
                <w:sz w:val="28"/>
                <w:szCs w:val="28"/>
                <w:shd w:val="clear" w:color="auto" w:fill="FFFFFF"/>
              </w:rPr>
              <w:t>Информационное агентство «Амур.инфо»</w:t>
            </w:r>
          </w:p>
        </w:tc>
        <w:tc>
          <w:tcPr>
            <w:tcW w:w="4395" w:type="dxa"/>
          </w:tcPr>
          <w:p w:rsidR="00C30142" w:rsidRPr="00BB6557" w:rsidRDefault="00C30142" w:rsidP="00C30142">
            <w:pPr>
              <w:jc w:val="both"/>
              <w:rPr>
                <w:lang w:val="ru-RU"/>
              </w:rPr>
            </w:pPr>
            <w:r w:rsidRPr="00BB6557">
              <w:rPr>
                <w:szCs w:val="28"/>
                <w:lang w:val="ru-RU"/>
              </w:rPr>
              <w:t>В Амурской области началась кампания против насилия и жестокости в СМИ</w:t>
            </w:r>
          </w:p>
        </w:tc>
      </w:tr>
      <w:tr w:rsidR="00C30142" w:rsidRPr="00A810F5" w:rsidTr="00DB3FC3">
        <w:trPr>
          <w:trHeight w:val="70"/>
        </w:trPr>
        <w:tc>
          <w:tcPr>
            <w:tcW w:w="1809" w:type="dxa"/>
          </w:tcPr>
          <w:p w:rsidR="00C30142" w:rsidRPr="00BB6557" w:rsidRDefault="00C30142" w:rsidP="00C30142">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08 августа</w:t>
            </w:r>
          </w:p>
        </w:tc>
        <w:tc>
          <w:tcPr>
            <w:tcW w:w="3367" w:type="dxa"/>
          </w:tcPr>
          <w:p w:rsidR="00C30142" w:rsidRPr="00BB6557" w:rsidRDefault="00C30142" w:rsidP="00C30142">
            <w:pPr>
              <w:pStyle w:val="af6"/>
              <w:ind w:firstLine="0"/>
              <w:rPr>
                <w:rFonts w:ascii="Times New Roman" w:hAnsi="Times New Roman" w:cs="Times New Roman"/>
                <w:sz w:val="28"/>
                <w:szCs w:val="28"/>
                <w:shd w:val="clear" w:color="auto" w:fill="FFFFFF"/>
              </w:rPr>
            </w:pPr>
            <w:r w:rsidRPr="00BB6557">
              <w:rPr>
                <w:rFonts w:ascii="Times New Roman" w:eastAsia="Calibri" w:hAnsi="Times New Roman" w:cs="Times New Roman"/>
                <w:sz w:val="28"/>
                <w:szCs w:val="28"/>
              </w:rPr>
              <w:t>Газета «Амурская правда»</w:t>
            </w:r>
          </w:p>
        </w:tc>
        <w:tc>
          <w:tcPr>
            <w:tcW w:w="4395" w:type="dxa"/>
          </w:tcPr>
          <w:p w:rsidR="00C30142" w:rsidRPr="00BB6557" w:rsidRDefault="00C30142" w:rsidP="00C30142">
            <w:pPr>
              <w:jc w:val="both"/>
              <w:rPr>
                <w:szCs w:val="28"/>
                <w:lang w:val="ru-RU"/>
              </w:rPr>
            </w:pPr>
            <w:r>
              <w:rPr>
                <w:szCs w:val="28"/>
                <w:lang w:val="ru-RU"/>
              </w:rPr>
              <w:t>Редакция «</w:t>
            </w:r>
            <w:r w:rsidRPr="00BB6557">
              <w:rPr>
                <w:szCs w:val="28"/>
                <w:lang w:val="ru-RU"/>
              </w:rPr>
              <w:t xml:space="preserve">Владимир Поповкин отрекся от </w:t>
            </w:r>
            <w:r>
              <w:rPr>
                <w:szCs w:val="28"/>
                <w:lang w:val="ru-RU"/>
              </w:rPr>
              <w:t>«</w:t>
            </w:r>
            <w:r w:rsidRPr="00BB6557">
              <w:rPr>
                <w:szCs w:val="28"/>
                <w:lang w:val="ru-RU"/>
              </w:rPr>
              <w:t>Протона</w:t>
            </w:r>
            <w:r>
              <w:rPr>
                <w:szCs w:val="28"/>
                <w:lang w:val="ru-RU"/>
              </w:rPr>
              <w:t>»</w:t>
            </w:r>
          </w:p>
        </w:tc>
      </w:tr>
      <w:tr w:rsidR="00C30142" w:rsidRPr="00A810F5" w:rsidTr="00DB3FC3">
        <w:trPr>
          <w:trHeight w:val="137"/>
        </w:trPr>
        <w:tc>
          <w:tcPr>
            <w:tcW w:w="1809" w:type="dxa"/>
          </w:tcPr>
          <w:p w:rsidR="00C30142" w:rsidRPr="00BB6557" w:rsidRDefault="00C30142" w:rsidP="00C30142">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15 августа</w:t>
            </w:r>
          </w:p>
        </w:tc>
        <w:tc>
          <w:tcPr>
            <w:tcW w:w="3367" w:type="dxa"/>
          </w:tcPr>
          <w:p w:rsidR="00C30142" w:rsidRPr="00BB6557" w:rsidRDefault="00C30142" w:rsidP="00C30142">
            <w:pPr>
              <w:pStyle w:val="af6"/>
              <w:ind w:firstLine="0"/>
              <w:rPr>
                <w:rFonts w:ascii="Times New Roman" w:eastAsia="Calibri" w:hAnsi="Times New Roman" w:cs="Times New Roman"/>
                <w:sz w:val="28"/>
                <w:szCs w:val="28"/>
              </w:rPr>
            </w:pPr>
            <w:r w:rsidRPr="00BB6557">
              <w:rPr>
                <w:rFonts w:ascii="Times New Roman" w:hAnsi="Times New Roman" w:cs="Times New Roman"/>
                <w:sz w:val="28"/>
                <w:szCs w:val="28"/>
              </w:rPr>
              <w:t>Газета «Аргументы недели»</w:t>
            </w:r>
          </w:p>
        </w:tc>
        <w:tc>
          <w:tcPr>
            <w:tcW w:w="4395" w:type="dxa"/>
          </w:tcPr>
          <w:p w:rsidR="00C30142" w:rsidRPr="00BB6557" w:rsidRDefault="00C30142" w:rsidP="00C30142">
            <w:pPr>
              <w:jc w:val="both"/>
              <w:rPr>
                <w:szCs w:val="28"/>
                <w:lang w:val="ru-RU"/>
              </w:rPr>
            </w:pPr>
            <w:r w:rsidRPr="00BB6557">
              <w:rPr>
                <w:szCs w:val="28"/>
                <w:lang w:val="ru-RU"/>
              </w:rPr>
              <w:t xml:space="preserve">В.Иванов </w:t>
            </w:r>
            <w:r>
              <w:rPr>
                <w:szCs w:val="28"/>
                <w:lang w:val="ru-RU"/>
              </w:rPr>
              <w:t>«</w:t>
            </w:r>
            <w:r w:rsidRPr="00BB6557">
              <w:rPr>
                <w:szCs w:val="28"/>
                <w:lang w:val="ru-RU"/>
              </w:rPr>
              <w:t>И космодром, и наводнение</w:t>
            </w:r>
            <w:r>
              <w:rPr>
                <w:szCs w:val="28"/>
                <w:lang w:val="ru-RU"/>
              </w:rPr>
              <w:t>»</w:t>
            </w:r>
          </w:p>
        </w:tc>
      </w:tr>
      <w:tr w:rsidR="00C30142" w:rsidRPr="00A810F5" w:rsidTr="00DB3FC3">
        <w:trPr>
          <w:trHeight w:val="864"/>
        </w:trPr>
        <w:tc>
          <w:tcPr>
            <w:tcW w:w="1809" w:type="dxa"/>
          </w:tcPr>
          <w:p w:rsidR="00C30142" w:rsidRPr="00BB6557" w:rsidRDefault="00C30142" w:rsidP="00C30142">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20 августа</w:t>
            </w:r>
          </w:p>
        </w:tc>
        <w:tc>
          <w:tcPr>
            <w:tcW w:w="3367" w:type="dxa"/>
          </w:tcPr>
          <w:p w:rsidR="00C30142" w:rsidRPr="00BB6557" w:rsidRDefault="00C30142" w:rsidP="00C30142">
            <w:pPr>
              <w:pStyle w:val="af6"/>
              <w:ind w:firstLine="0"/>
              <w:rPr>
                <w:rFonts w:ascii="Times New Roman" w:hAnsi="Times New Roman" w:cs="Times New Roman"/>
                <w:sz w:val="28"/>
                <w:szCs w:val="28"/>
              </w:rPr>
            </w:pPr>
            <w:r>
              <w:rPr>
                <w:rFonts w:ascii="Times New Roman" w:hAnsi="Times New Roman" w:cs="Times New Roman"/>
                <w:sz w:val="28"/>
                <w:szCs w:val="28"/>
              </w:rPr>
              <w:t>Газета «</w:t>
            </w:r>
            <w:r w:rsidRPr="00BB6557">
              <w:rPr>
                <w:rFonts w:ascii="Times New Roman" w:hAnsi="Times New Roman" w:cs="Times New Roman"/>
                <w:sz w:val="28"/>
                <w:szCs w:val="28"/>
              </w:rPr>
              <w:t>Комсомольская правда - Дальний Восток</w:t>
            </w:r>
            <w:r>
              <w:rPr>
                <w:rFonts w:ascii="Times New Roman" w:hAnsi="Times New Roman" w:cs="Times New Roman"/>
                <w:sz w:val="28"/>
                <w:szCs w:val="28"/>
              </w:rPr>
              <w:t>»</w:t>
            </w:r>
          </w:p>
        </w:tc>
        <w:tc>
          <w:tcPr>
            <w:tcW w:w="4395" w:type="dxa"/>
          </w:tcPr>
          <w:p w:rsidR="00C30142" w:rsidRPr="00BB6557" w:rsidRDefault="00C30142" w:rsidP="00C30142">
            <w:pPr>
              <w:jc w:val="both"/>
              <w:rPr>
                <w:szCs w:val="28"/>
                <w:lang w:val="ru-RU"/>
              </w:rPr>
            </w:pPr>
            <w:r w:rsidRPr="00BB6557">
              <w:rPr>
                <w:szCs w:val="28"/>
                <w:lang w:val="ru-RU"/>
              </w:rPr>
              <w:t xml:space="preserve">Ю.Гоман </w:t>
            </w:r>
            <w:r>
              <w:rPr>
                <w:szCs w:val="28"/>
                <w:lang w:val="ru-RU"/>
              </w:rPr>
              <w:t>«</w:t>
            </w:r>
            <w:r w:rsidRPr="00BB6557">
              <w:rPr>
                <w:szCs w:val="28"/>
                <w:lang w:val="ru-RU"/>
              </w:rPr>
              <w:t>Нам не хватает теплых вещей, обуви и постельного белья!</w:t>
            </w:r>
            <w:r>
              <w:rPr>
                <w:szCs w:val="28"/>
                <w:lang w:val="ru-RU"/>
              </w:rPr>
              <w:t>»</w:t>
            </w:r>
          </w:p>
        </w:tc>
      </w:tr>
      <w:tr w:rsidR="00C30142" w:rsidRPr="00A810F5" w:rsidTr="00DB3FC3">
        <w:trPr>
          <w:trHeight w:val="344"/>
        </w:trPr>
        <w:tc>
          <w:tcPr>
            <w:tcW w:w="1809" w:type="dxa"/>
          </w:tcPr>
          <w:p w:rsidR="00C30142" w:rsidRPr="00BB6557" w:rsidRDefault="00C30142" w:rsidP="00C30142">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21 августа</w:t>
            </w:r>
          </w:p>
        </w:tc>
        <w:tc>
          <w:tcPr>
            <w:tcW w:w="3367" w:type="dxa"/>
          </w:tcPr>
          <w:p w:rsidR="00C30142" w:rsidRPr="00BB6557" w:rsidRDefault="00C30142" w:rsidP="00C30142">
            <w:pPr>
              <w:pStyle w:val="af6"/>
              <w:ind w:firstLine="0"/>
              <w:rPr>
                <w:rFonts w:ascii="Times New Roman" w:hAnsi="Times New Roman" w:cs="Times New Roman"/>
                <w:sz w:val="28"/>
                <w:szCs w:val="28"/>
              </w:rPr>
            </w:pPr>
            <w:r w:rsidRPr="00BB6557">
              <w:rPr>
                <w:rFonts w:ascii="Times New Roman" w:hAnsi="Times New Roman" w:cs="Times New Roman"/>
                <w:sz w:val="28"/>
                <w:szCs w:val="28"/>
              </w:rPr>
              <w:t>Газета «Аргументы и факты - Дальний Восток»</w:t>
            </w:r>
          </w:p>
        </w:tc>
        <w:tc>
          <w:tcPr>
            <w:tcW w:w="4395" w:type="dxa"/>
          </w:tcPr>
          <w:p w:rsidR="00C30142" w:rsidRPr="00BB6557" w:rsidRDefault="00C30142" w:rsidP="00C30142">
            <w:pPr>
              <w:jc w:val="both"/>
              <w:rPr>
                <w:szCs w:val="28"/>
                <w:lang w:val="ru-RU"/>
              </w:rPr>
            </w:pPr>
            <w:r w:rsidRPr="00BB6557">
              <w:rPr>
                <w:szCs w:val="28"/>
                <w:lang w:val="ru-RU"/>
              </w:rPr>
              <w:t xml:space="preserve">М.Курганов </w:t>
            </w:r>
            <w:r>
              <w:rPr>
                <w:szCs w:val="28"/>
                <w:lang w:val="ru-RU"/>
              </w:rPr>
              <w:t>«</w:t>
            </w:r>
            <w:r w:rsidRPr="00BB6557">
              <w:rPr>
                <w:szCs w:val="28"/>
                <w:lang w:val="ru-RU"/>
              </w:rPr>
              <w:t>Больше рыбы и депрессий</w:t>
            </w:r>
            <w:r>
              <w:rPr>
                <w:szCs w:val="28"/>
                <w:lang w:val="ru-RU"/>
              </w:rPr>
              <w:t>»</w:t>
            </w:r>
          </w:p>
        </w:tc>
      </w:tr>
      <w:tr w:rsidR="00C30142" w:rsidRPr="00A810F5" w:rsidTr="00DB3FC3">
        <w:trPr>
          <w:trHeight w:val="864"/>
        </w:trPr>
        <w:tc>
          <w:tcPr>
            <w:tcW w:w="1809" w:type="dxa"/>
          </w:tcPr>
          <w:p w:rsidR="00C30142" w:rsidRPr="00BB6557" w:rsidRDefault="00C30142" w:rsidP="00C30142">
            <w:pPr>
              <w:pStyle w:val="af6"/>
              <w:ind w:firstLine="0"/>
              <w:jc w:val="center"/>
              <w:rPr>
                <w:rFonts w:ascii="Times New Roman" w:hAnsi="Times New Roman" w:cs="Times New Roman"/>
                <w:sz w:val="28"/>
                <w:szCs w:val="28"/>
              </w:rPr>
            </w:pPr>
            <w:r w:rsidRPr="00BB6557">
              <w:rPr>
                <w:rFonts w:ascii="Times New Roman" w:hAnsi="Times New Roman" w:cs="Times New Roman"/>
                <w:sz w:val="28"/>
                <w:szCs w:val="28"/>
              </w:rPr>
              <w:t>27 августа</w:t>
            </w:r>
          </w:p>
        </w:tc>
        <w:tc>
          <w:tcPr>
            <w:tcW w:w="3367" w:type="dxa"/>
          </w:tcPr>
          <w:p w:rsidR="00C30142" w:rsidRPr="00BB6557" w:rsidRDefault="00C30142" w:rsidP="00C30142">
            <w:pPr>
              <w:pStyle w:val="af6"/>
              <w:ind w:firstLine="0"/>
              <w:rPr>
                <w:rFonts w:ascii="Times New Roman" w:hAnsi="Times New Roman" w:cs="Times New Roman"/>
                <w:sz w:val="28"/>
                <w:szCs w:val="28"/>
              </w:rPr>
            </w:pPr>
            <w:r w:rsidRPr="00BB6557">
              <w:rPr>
                <w:rFonts w:ascii="Times New Roman" w:eastAsia="Calibri" w:hAnsi="Times New Roman" w:cs="Times New Roman"/>
                <w:sz w:val="28"/>
                <w:szCs w:val="28"/>
              </w:rPr>
              <w:t>Газета «Амурская правда»</w:t>
            </w:r>
          </w:p>
        </w:tc>
        <w:tc>
          <w:tcPr>
            <w:tcW w:w="4395" w:type="dxa"/>
          </w:tcPr>
          <w:p w:rsidR="00C30142" w:rsidRPr="00BB6557" w:rsidRDefault="00C30142" w:rsidP="00C30142">
            <w:pPr>
              <w:rPr>
                <w:szCs w:val="28"/>
                <w:lang w:val="ru-RU"/>
              </w:rPr>
            </w:pPr>
            <w:r w:rsidRPr="00BB6557">
              <w:rPr>
                <w:szCs w:val="28"/>
                <w:lang w:val="ru-RU"/>
              </w:rPr>
              <w:t xml:space="preserve">В.Погромская </w:t>
            </w:r>
            <w:r>
              <w:rPr>
                <w:szCs w:val="28"/>
                <w:lang w:val="ru-RU"/>
              </w:rPr>
              <w:t>«</w:t>
            </w:r>
            <w:r w:rsidRPr="00BB6557">
              <w:rPr>
                <w:szCs w:val="28"/>
                <w:lang w:val="ru-RU"/>
              </w:rPr>
              <w:t>Если зимой у нас никто не замерзнет, главы отработали нормально</w:t>
            </w:r>
            <w:r>
              <w:rPr>
                <w:szCs w:val="28"/>
                <w:lang w:val="ru-RU"/>
              </w:rPr>
              <w:t>»</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04 сентября</w:t>
            </w:r>
          </w:p>
        </w:tc>
        <w:tc>
          <w:tcPr>
            <w:tcW w:w="3367" w:type="dxa"/>
          </w:tcPr>
          <w:p w:rsidR="008D194D" w:rsidRPr="00FF4FA8" w:rsidRDefault="008D194D" w:rsidP="00D01E1B">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rPr>
              <w:t>Газета «</w:t>
            </w:r>
            <w:r w:rsidRPr="00FF4FA8">
              <w:rPr>
                <w:rFonts w:ascii="Times New Roman" w:hAnsi="Times New Roman" w:cs="Times New Roman"/>
                <w:sz w:val="28"/>
                <w:szCs w:val="28"/>
              </w:rPr>
              <w:t>К</w:t>
            </w:r>
            <w:r>
              <w:rPr>
                <w:rFonts w:ascii="Times New Roman" w:hAnsi="Times New Roman" w:cs="Times New Roman"/>
                <w:sz w:val="28"/>
                <w:szCs w:val="28"/>
              </w:rPr>
              <w:t xml:space="preserve">омсомольская правда </w:t>
            </w:r>
            <w:r w:rsidR="00D01E1B">
              <w:rPr>
                <w:rFonts w:ascii="Times New Roman" w:hAnsi="Times New Roman" w:cs="Times New Roman"/>
                <w:sz w:val="28"/>
                <w:szCs w:val="28"/>
              </w:rPr>
              <w:t>-</w:t>
            </w:r>
            <w:r>
              <w:rPr>
                <w:rFonts w:ascii="Times New Roman" w:hAnsi="Times New Roman" w:cs="Times New Roman"/>
                <w:sz w:val="28"/>
                <w:szCs w:val="28"/>
              </w:rPr>
              <w:t xml:space="preserve"> Дальн</w:t>
            </w:r>
            <w:r w:rsidR="00D01E1B">
              <w:rPr>
                <w:rFonts w:ascii="Times New Roman" w:hAnsi="Times New Roman" w:cs="Times New Roman"/>
                <w:sz w:val="28"/>
                <w:szCs w:val="28"/>
              </w:rPr>
              <w:t>ий</w:t>
            </w:r>
            <w:r w:rsidRPr="00FF4FA8">
              <w:rPr>
                <w:rFonts w:ascii="Times New Roman" w:hAnsi="Times New Roman" w:cs="Times New Roman"/>
                <w:sz w:val="28"/>
                <w:szCs w:val="28"/>
              </w:rPr>
              <w:t xml:space="preserve"> Восток</w:t>
            </w:r>
            <w:r>
              <w:rPr>
                <w:rFonts w:ascii="Times New Roman" w:hAnsi="Times New Roman" w:cs="Times New Roman"/>
                <w:sz w:val="28"/>
                <w:szCs w:val="28"/>
              </w:rPr>
              <w:t>»</w:t>
            </w:r>
          </w:p>
        </w:tc>
        <w:tc>
          <w:tcPr>
            <w:tcW w:w="4395" w:type="dxa"/>
          </w:tcPr>
          <w:p w:rsidR="008D194D" w:rsidRPr="00FF4FA8" w:rsidRDefault="008D194D" w:rsidP="008D194D">
            <w:pPr>
              <w:rPr>
                <w:color w:val="222233"/>
                <w:szCs w:val="28"/>
                <w:shd w:val="clear" w:color="auto" w:fill="FFFFFF"/>
                <w:lang w:val="ru-RU"/>
              </w:rPr>
            </w:pPr>
            <w:r w:rsidRPr="00FF4FA8">
              <w:rPr>
                <w:szCs w:val="28"/>
                <w:lang w:val="ru-RU"/>
              </w:rPr>
              <w:t xml:space="preserve">Л.Судейкина </w:t>
            </w:r>
            <w:r>
              <w:rPr>
                <w:szCs w:val="28"/>
                <w:lang w:val="ru-RU"/>
              </w:rPr>
              <w:t>«</w:t>
            </w:r>
            <w:r w:rsidRPr="00FF4FA8">
              <w:rPr>
                <w:szCs w:val="28"/>
                <w:lang w:val="ru-RU"/>
              </w:rPr>
              <w:t>Приемных детей не включают в список пострадавших?</w:t>
            </w:r>
            <w:r>
              <w:rPr>
                <w:szCs w:val="28"/>
                <w:lang w:val="ru-RU"/>
              </w:rPr>
              <w:t>»</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lastRenderedPageBreak/>
              <w:t>05 сентября</w:t>
            </w:r>
          </w:p>
        </w:tc>
        <w:tc>
          <w:tcPr>
            <w:tcW w:w="3367" w:type="dxa"/>
          </w:tcPr>
          <w:p w:rsidR="008D194D" w:rsidRPr="00FF4FA8" w:rsidRDefault="008D194D" w:rsidP="008D194D">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8D194D" w:rsidRPr="00FF4FA8" w:rsidRDefault="008D194D" w:rsidP="008D194D">
            <w:pPr>
              <w:rPr>
                <w:szCs w:val="28"/>
                <w:lang w:val="ru-RU"/>
              </w:rPr>
            </w:pPr>
            <w:r w:rsidRPr="00FF4FA8">
              <w:rPr>
                <w:szCs w:val="28"/>
                <w:shd w:val="clear" w:color="auto" w:fill="FFFFFF"/>
                <w:lang w:val="ru-RU"/>
              </w:rPr>
              <w:t>Благовещенские волонтёры рассказали о проблемах, с которыми им приходится сталкиваться</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11 сентября</w:t>
            </w:r>
          </w:p>
        </w:tc>
        <w:tc>
          <w:tcPr>
            <w:tcW w:w="3367" w:type="dxa"/>
          </w:tcPr>
          <w:p w:rsidR="008D194D" w:rsidRPr="00FF4FA8" w:rsidRDefault="008D194D" w:rsidP="008D194D">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8D194D" w:rsidRPr="00FF4FA8" w:rsidRDefault="008D194D" w:rsidP="008D194D">
            <w:pPr>
              <w:rPr>
                <w:szCs w:val="28"/>
                <w:shd w:val="clear" w:color="auto" w:fill="FFFFFF"/>
                <w:lang w:val="ru-RU"/>
              </w:rPr>
            </w:pPr>
            <w:r w:rsidRPr="00FF4FA8">
              <w:rPr>
                <w:szCs w:val="28"/>
                <w:shd w:val="clear" w:color="auto" w:fill="FFFFFF"/>
                <w:lang w:val="ru-RU"/>
              </w:rPr>
              <w:t xml:space="preserve">Общественные слушания по космодрому </w:t>
            </w:r>
            <w:r w:rsidR="00D01E1B">
              <w:rPr>
                <w:szCs w:val="28"/>
                <w:shd w:val="clear" w:color="auto" w:fill="FFFFFF"/>
                <w:lang w:val="ru-RU"/>
              </w:rPr>
              <w:t>«</w:t>
            </w:r>
            <w:r w:rsidRPr="00FF4FA8">
              <w:rPr>
                <w:szCs w:val="28"/>
                <w:shd w:val="clear" w:color="auto" w:fill="FFFFFF"/>
                <w:lang w:val="ru-RU"/>
              </w:rPr>
              <w:t>Восточный</w:t>
            </w:r>
            <w:r w:rsidR="00D01E1B">
              <w:rPr>
                <w:szCs w:val="28"/>
                <w:shd w:val="clear" w:color="auto" w:fill="FFFFFF"/>
                <w:lang w:val="ru-RU"/>
              </w:rPr>
              <w:t>»</w:t>
            </w:r>
            <w:r w:rsidRPr="00FF4FA8">
              <w:rPr>
                <w:szCs w:val="28"/>
                <w:shd w:val="clear" w:color="auto" w:fill="FFFFFF"/>
                <w:lang w:val="ru-RU"/>
              </w:rPr>
              <w:t xml:space="preserve"> состоятся в октябре</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20 сентября</w:t>
            </w:r>
          </w:p>
        </w:tc>
        <w:tc>
          <w:tcPr>
            <w:tcW w:w="3367" w:type="dxa"/>
          </w:tcPr>
          <w:p w:rsidR="008D194D" w:rsidRPr="00FF4FA8" w:rsidRDefault="008D194D" w:rsidP="008D194D">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8D194D" w:rsidRPr="00FF4FA8" w:rsidRDefault="008D194D" w:rsidP="008D194D">
            <w:pPr>
              <w:rPr>
                <w:szCs w:val="28"/>
                <w:shd w:val="clear" w:color="auto" w:fill="FFFFFF"/>
                <w:lang w:val="ru-RU"/>
              </w:rPr>
            </w:pPr>
            <w:r w:rsidRPr="00FF4FA8">
              <w:rPr>
                <w:szCs w:val="28"/>
                <w:lang w:val="ru-RU"/>
              </w:rPr>
              <w:t xml:space="preserve">В Общественную палату Амурской области поступили материалы по оценке воздействия на окружающую среду космического ракетного комплекса </w:t>
            </w:r>
            <w:r>
              <w:rPr>
                <w:szCs w:val="28"/>
                <w:lang w:val="ru-RU"/>
              </w:rPr>
              <w:t>«</w:t>
            </w:r>
            <w:r w:rsidRPr="00FF4FA8">
              <w:rPr>
                <w:szCs w:val="28"/>
                <w:lang w:val="ru-RU"/>
              </w:rPr>
              <w:t>Союз-2</w:t>
            </w:r>
            <w:r>
              <w:rPr>
                <w:szCs w:val="28"/>
                <w:lang w:val="ru-RU"/>
              </w:rPr>
              <w:t>»</w:t>
            </w:r>
            <w:r w:rsidRPr="00FF4FA8">
              <w:rPr>
                <w:szCs w:val="28"/>
                <w:lang w:val="ru-RU"/>
              </w:rPr>
              <w:t xml:space="preserve"> с разгонным блоком </w:t>
            </w:r>
            <w:r>
              <w:rPr>
                <w:szCs w:val="28"/>
                <w:lang w:val="ru-RU"/>
              </w:rPr>
              <w:t>«</w:t>
            </w:r>
            <w:r w:rsidRPr="00FF4FA8">
              <w:rPr>
                <w:szCs w:val="28"/>
                <w:lang w:val="ru-RU"/>
              </w:rPr>
              <w:t>Фрегат</w:t>
            </w:r>
            <w:r>
              <w:rPr>
                <w:szCs w:val="28"/>
                <w:lang w:val="ru-RU"/>
              </w:rPr>
              <w:t>»</w:t>
            </w:r>
            <w:r w:rsidRPr="00FF4FA8">
              <w:rPr>
                <w:szCs w:val="28"/>
                <w:lang w:val="ru-RU"/>
              </w:rPr>
              <w:t xml:space="preserve"> и блоком выведения </w:t>
            </w:r>
            <w:r>
              <w:rPr>
                <w:szCs w:val="28"/>
                <w:lang w:val="ru-RU"/>
              </w:rPr>
              <w:t>«</w:t>
            </w:r>
            <w:r w:rsidRPr="00FF4FA8">
              <w:rPr>
                <w:szCs w:val="28"/>
                <w:lang w:val="ru-RU"/>
              </w:rPr>
              <w:t>Волга</w:t>
            </w:r>
            <w:r>
              <w:rPr>
                <w:szCs w:val="28"/>
                <w:lang w:val="ru-RU"/>
              </w:rPr>
              <w:t>»</w:t>
            </w:r>
            <w:r w:rsidRPr="00FF4FA8">
              <w:rPr>
                <w:szCs w:val="28"/>
                <w:lang w:val="ru-RU"/>
              </w:rPr>
              <w:t xml:space="preserve"> на космодроме Восточный</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24 сентября</w:t>
            </w:r>
          </w:p>
        </w:tc>
        <w:tc>
          <w:tcPr>
            <w:tcW w:w="3367" w:type="dxa"/>
          </w:tcPr>
          <w:p w:rsidR="008D194D" w:rsidRPr="00FF4FA8" w:rsidRDefault="008D194D" w:rsidP="008D194D">
            <w:pPr>
              <w:pStyle w:val="af6"/>
              <w:ind w:firstLine="0"/>
              <w:rPr>
                <w:rFonts w:ascii="Times New Roman" w:hAnsi="Times New Roman" w:cs="Times New Roman"/>
                <w:color w:val="000000"/>
                <w:sz w:val="28"/>
                <w:szCs w:val="28"/>
                <w:shd w:val="clear" w:color="auto" w:fill="FFFFFF"/>
              </w:rPr>
            </w:pPr>
            <w:r w:rsidRPr="00FF4FA8">
              <w:rPr>
                <w:rFonts w:ascii="Times New Roman" w:hAnsi="Times New Roman" w:cs="Times New Roman"/>
                <w:sz w:val="28"/>
                <w:szCs w:val="28"/>
              </w:rPr>
              <w:t>Дальневосточное информационное аген</w:t>
            </w:r>
            <w:r w:rsidR="00D01E1B">
              <w:rPr>
                <w:rFonts w:ascii="Times New Roman" w:hAnsi="Times New Roman" w:cs="Times New Roman"/>
                <w:sz w:val="28"/>
                <w:szCs w:val="28"/>
              </w:rPr>
              <w:t>т</w:t>
            </w:r>
            <w:r w:rsidRPr="00FF4FA8">
              <w:rPr>
                <w:rFonts w:ascii="Times New Roman" w:hAnsi="Times New Roman" w:cs="Times New Roman"/>
                <w:sz w:val="28"/>
                <w:szCs w:val="28"/>
              </w:rPr>
              <w:t>ство «ПортАмур»</w:t>
            </w:r>
          </w:p>
        </w:tc>
        <w:tc>
          <w:tcPr>
            <w:tcW w:w="4395" w:type="dxa"/>
          </w:tcPr>
          <w:p w:rsidR="008D194D" w:rsidRPr="00FF4FA8" w:rsidRDefault="008D194D" w:rsidP="008D194D">
            <w:pPr>
              <w:pStyle w:val="1"/>
              <w:shd w:val="clear" w:color="auto" w:fill="FFFFFF"/>
              <w:spacing w:before="0" w:after="0"/>
              <w:outlineLvl w:val="0"/>
              <w:rPr>
                <w:rFonts w:ascii="Times New Roman" w:hAnsi="Times New Roman"/>
                <w:b w:val="0"/>
                <w:bCs w:val="0"/>
                <w:sz w:val="28"/>
                <w:szCs w:val="28"/>
                <w:lang w:val="ru-RU"/>
              </w:rPr>
            </w:pPr>
            <w:r w:rsidRPr="00FF4FA8">
              <w:rPr>
                <w:rFonts w:ascii="Times New Roman" w:hAnsi="Times New Roman"/>
                <w:b w:val="0"/>
                <w:bCs w:val="0"/>
                <w:sz w:val="28"/>
                <w:szCs w:val="28"/>
                <w:lang w:val="ru-RU"/>
              </w:rPr>
              <w:t>В Приамурье привезли печки-буржуйки и микроволновки</w:t>
            </w:r>
          </w:p>
          <w:p w:rsidR="008D194D" w:rsidRPr="00FF4FA8" w:rsidRDefault="008D194D" w:rsidP="008D194D">
            <w:pPr>
              <w:rPr>
                <w:szCs w:val="28"/>
                <w:lang w:val="ru-RU"/>
              </w:rPr>
            </w:pP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25 сентября</w:t>
            </w:r>
          </w:p>
        </w:tc>
        <w:tc>
          <w:tcPr>
            <w:tcW w:w="3367" w:type="dxa"/>
          </w:tcPr>
          <w:p w:rsidR="008D194D" w:rsidRPr="00FF4FA8" w:rsidRDefault="008D194D" w:rsidP="00D01E1B">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rPr>
              <w:t>Газета «</w:t>
            </w:r>
            <w:r w:rsidRPr="00FF4FA8">
              <w:rPr>
                <w:rFonts w:ascii="Times New Roman" w:hAnsi="Times New Roman" w:cs="Times New Roman"/>
                <w:sz w:val="28"/>
                <w:szCs w:val="28"/>
              </w:rPr>
              <w:t>К</w:t>
            </w:r>
            <w:r>
              <w:rPr>
                <w:rFonts w:ascii="Times New Roman" w:hAnsi="Times New Roman" w:cs="Times New Roman"/>
                <w:sz w:val="28"/>
                <w:szCs w:val="28"/>
              </w:rPr>
              <w:t xml:space="preserve">омсомольская правда </w:t>
            </w:r>
            <w:r w:rsidR="00D01E1B">
              <w:rPr>
                <w:rFonts w:ascii="Times New Roman" w:hAnsi="Times New Roman" w:cs="Times New Roman"/>
                <w:sz w:val="28"/>
                <w:szCs w:val="28"/>
              </w:rPr>
              <w:t>-</w:t>
            </w:r>
            <w:r>
              <w:rPr>
                <w:rFonts w:ascii="Times New Roman" w:hAnsi="Times New Roman" w:cs="Times New Roman"/>
                <w:sz w:val="28"/>
                <w:szCs w:val="28"/>
              </w:rPr>
              <w:t xml:space="preserve"> Дальн</w:t>
            </w:r>
            <w:r w:rsidR="00D01E1B">
              <w:rPr>
                <w:rFonts w:ascii="Times New Roman" w:hAnsi="Times New Roman" w:cs="Times New Roman"/>
                <w:sz w:val="28"/>
                <w:szCs w:val="28"/>
              </w:rPr>
              <w:t>ий</w:t>
            </w:r>
            <w:r w:rsidRPr="00FF4FA8">
              <w:rPr>
                <w:rFonts w:ascii="Times New Roman" w:hAnsi="Times New Roman" w:cs="Times New Roman"/>
                <w:sz w:val="28"/>
                <w:szCs w:val="28"/>
              </w:rPr>
              <w:t xml:space="preserve"> Восток</w:t>
            </w:r>
            <w:r>
              <w:rPr>
                <w:rFonts w:ascii="Times New Roman" w:hAnsi="Times New Roman" w:cs="Times New Roman"/>
                <w:sz w:val="28"/>
                <w:szCs w:val="28"/>
              </w:rPr>
              <w:t>»</w:t>
            </w:r>
          </w:p>
        </w:tc>
        <w:tc>
          <w:tcPr>
            <w:tcW w:w="4395" w:type="dxa"/>
          </w:tcPr>
          <w:p w:rsidR="008D194D" w:rsidRPr="00FF4FA8" w:rsidRDefault="008D194D" w:rsidP="008D194D">
            <w:pPr>
              <w:rPr>
                <w:szCs w:val="28"/>
                <w:lang w:val="ru-RU"/>
              </w:rPr>
            </w:pPr>
            <w:r w:rsidRPr="00FF4FA8">
              <w:rPr>
                <w:szCs w:val="28"/>
                <w:lang w:val="ru-RU"/>
              </w:rPr>
              <w:t xml:space="preserve">Ю.Гоман </w:t>
            </w:r>
            <w:r>
              <w:rPr>
                <w:szCs w:val="28"/>
                <w:lang w:val="ru-RU"/>
              </w:rPr>
              <w:t>«</w:t>
            </w:r>
            <w:r w:rsidRPr="00FF4FA8">
              <w:rPr>
                <w:szCs w:val="28"/>
                <w:lang w:val="ru-RU"/>
              </w:rPr>
              <w:t xml:space="preserve">При штатной эксплуатации </w:t>
            </w:r>
            <w:r>
              <w:rPr>
                <w:szCs w:val="28"/>
                <w:lang w:val="ru-RU"/>
              </w:rPr>
              <w:t>«</w:t>
            </w:r>
            <w:r w:rsidRPr="00FF4FA8">
              <w:rPr>
                <w:szCs w:val="28"/>
                <w:lang w:val="ru-RU"/>
              </w:rPr>
              <w:t>Восточного</w:t>
            </w:r>
            <w:r>
              <w:rPr>
                <w:szCs w:val="28"/>
                <w:lang w:val="ru-RU"/>
              </w:rPr>
              <w:t>»</w:t>
            </w:r>
            <w:r w:rsidRPr="00FF4FA8">
              <w:rPr>
                <w:szCs w:val="28"/>
                <w:lang w:val="ru-RU"/>
              </w:rPr>
              <w:t xml:space="preserve"> экология хуже но станет</w:t>
            </w:r>
            <w:r>
              <w:rPr>
                <w:szCs w:val="28"/>
                <w:lang w:val="ru-RU"/>
              </w:rPr>
              <w:t>»</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Pr>
                <w:rFonts w:ascii="Times New Roman" w:hAnsi="Times New Roman" w:cs="Times New Roman"/>
                <w:sz w:val="28"/>
                <w:szCs w:val="28"/>
              </w:rPr>
              <w:t>04 октября</w:t>
            </w:r>
          </w:p>
        </w:tc>
        <w:tc>
          <w:tcPr>
            <w:tcW w:w="3367" w:type="dxa"/>
          </w:tcPr>
          <w:p w:rsidR="008D194D" w:rsidRDefault="008D194D" w:rsidP="008D194D">
            <w:pPr>
              <w:pStyle w:val="af6"/>
              <w:ind w:firstLine="0"/>
              <w:rPr>
                <w:rFonts w:ascii="Times New Roman" w:hAnsi="Times New Roman" w:cs="Times New Roman"/>
                <w:sz w:val="28"/>
                <w:szCs w:val="28"/>
              </w:rPr>
            </w:pPr>
            <w:r w:rsidRPr="00FF4FA8">
              <w:rPr>
                <w:rFonts w:ascii="Times New Roman" w:hAnsi="Times New Roman" w:cs="Times New Roman"/>
                <w:sz w:val="28"/>
                <w:szCs w:val="28"/>
              </w:rPr>
              <w:t>Дальневосточное информационное аген</w:t>
            </w:r>
            <w:r w:rsidR="00D01E1B">
              <w:rPr>
                <w:rFonts w:ascii="Times New Roman" w:hAnsi="Times New Roman" w:cs="Times New Roman"/>
                <w:sz w:val="28"/>
                <w:szCs w:val="28"/>
              </w:rPr>
              <w:t>т</w:t>
            </w:r>
            <w:r w:rsidRPr="00FF4FA8">
              <w:rPr>
                <w:rFonts w:ascii="Times New Roman" w:hAnsi="Times New Roman" w:cs="Times New Roman"/>
                <w:sz w:val="28"/>
                <w:szCs w:val="28"/>
              </w:rPr>
              <w:t>ство «ПортАмур»</w:t>
            </w:r>
          </w:p>
        </w:tc>
        <w:tc>
          <w:tcPr>
            <w:tcW w:w="4395" w:type="dxa"/>
          </w:tcPr>
          <w:p w:rsidR="008D194D" w:rsidRPr="00562EC3" w:rsidRDefault="008D194D" w:rsidP="008D194D">
            <w:pPr>
              <w:pStyle w:val="1"/>
              <w:shd w:val="clear" w:color="auto" w:fill="FFFFFF"/>
              <w:spacing w:before="0" w:after="0"/>
              <w:outlineLvl w:val="0"/>
              <w:rPr>
                <w:rFonts w:ascii="Times New Roman" w:hAnsi="Times New Roman"/>
                <w:color w:val="222233"/>
                <w:sz w:val="28"/>
                <w:szCs w:val="28"/>
                <w:shd w:val="clear" w:color="auto" w:fill="FFFFFF"/>
                <w:lang w:val="ru-RU"/>
              </w:rPr>
            </w:pPr>
            <w:r w:rsidRPr="00562EC3">
              <w:rPr>
                <w:rFonts w:ascii="Times New Roman" w:hAnsi="Times New Roman"/>
                <w:b w:val="0"/>
                <w:bCs w:val="0"/>
                <w:color w:val="000000"/>
                <w:sz w:val="28"/>
                <w:szCs w:val="28"/>
                <w:lang w:val="ru-RU"/>
              </w:rPr>
              <w:t xml:space="preserve">«В преддверии общественных слушаний по космодрому </w:t>
            </w:r>
            <w:r w:rsidR="00D01E1B">
              <w:rPr>
                <w:rFonts w:ascii="Times New Roman" w:hAnsi="Times New Roman"/>
                <w:b w:val="0"/>
                <w:bCs w:val="0"/>
                <w:color w:val="000000"/>
                <w:sz w:val="28"/>
                <w:szCs w:val="28"/>
                <w:lang w:val="ru-RU"/>
              </w:rPr>
              <w:t>«</w:t>
            </w:r>
            <w:r w:rsidRPr="00562EC3">
              <w:rPr>
                <w:rFonts w:ascii="Times New Roman" w:hAnsi="Times New Roman"/>
                <w:b w:val="0"/>
                <w:bCs w:val="0"/>
                <w:color w:val="000000"/>
                <w:sz w:val="28"/>
                <w:szCs w:val="28"/>
                <w:lang w:val="ru-RU"/>
              </w:rPr>
              <w:t>Восточный</w:t>
            </w:r>
            <w:r w:rsidR="00D01E1B">
              <w:rPr>
                <w:rFonts w:ascii="Times New Roman" w:hAnsi="Times New Roman"/>
                <w:b w:val="0"/>
                <w:bCs w:val="0"/>
                <w:color w:val="000000"/>
                <w:sz w:val="28"/>
                <w:szCs w:val="28"/>
                <w:lang w:val="ru-RU"/>
              </w:rPr>
              <w:t>»</w:t>
            </w:r>
            <w:r w:rsidRPr="00562EC3">
              <w:rPr>
                <w:rFonts w:ascii="Times New Roman" w:hAnsi="Times New Roman"/>
                <w:b w:val="0"/>
                <w:bCs w:val="0"/>
                <w:color w:val="000000"/>
                <w:sz w:val="28"/>
                <w:szCs w:val="28"/>
                <w:lang w:val="ru-RU"/>
              </w:rPr>
              <w:t xml:space="preserve"> пройдут информационные встречи»</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0</w:t>
            </w:r>
            <w:r>
              <w:rPr>
                <w:rFonts w:ascii="Times New Roman" w:hAnsi="Times New Roman" w:cs="Times New Roman"/>
                <w:sz w:val="28"/>
                <w:szCs w:val="28"/>
              </w:rPr>
              <w:t>5</w:t>
            </w:r>
            <w:r w:rsidRPr="00FF4FA8">
              <w:rPr>
                <w:rFonts w:ascii="Times New Roman" w:hAnsi="Times New Roman" w:cs="Times New Roman"/>
                <w:sz w:val="28"/>
                <w:szCs w:val="28"/>
              </w:rPr>
              <w:t xml:space="preserve"> </w:t>
            </w:r>
            <w:r>
              <w:rPr>
                <w:rFonts w:ascii="Times New Roman" w:hAnsi="Times New Roman" w:cs="Times New Roman"/>
                <w:sz w:val="28"/>
                <w:szCs w:val="28"/>
              </w:rPr>
              <w:t>ок</w:t>
            </w:r>
            <w:r w:rsidRPr="00FF4FA8">
              <w:rPr>
                <w:rFonts w:ascii="Times New Roman" w:hAnsi="Times New Roman" w:cs="Times New Roman"/>
                <w:sz w:val="28"/>
                <w:szCs w:val="28"/>
              </w:rPr>
              <w:t>тября</w:t>
            </w:r>
          </w:p>
        </w:tc>
        <w:tc>
          <w:tcPr>
            <w:tcW w:w="3367" w:type="dxa"/>
          </w:tcPr>
          <w:p w:rsidR="008D194D" w:rsidRPr="00FF4FA8" w:rsidRDefault="008D194D" w:rsidP="008D194D">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rPr>
              <w:t>Газета «Амурская правда»</w:t>
            </w:r>
          </w:p>
        </w:tc>
        <w:tc>
          <w:tcPr>
            <w:tcW w:w="4395" w:type="dxa"/>
          </w:tcPr>
          <w:p w:rsidR="008D194D" w:rsidRPr="00FF4FA8" w:rsidRDefault="008D194D" w:rsidP="008D194D">
            <w:pPr>
              <w:jc w:val="both"/>
              <w:rPr>
                <w:color w:val="222233"/>
                <w:szCs w:val="28"/>
                <w:shd w:val="clear" w:color="auto" w:fill="FFFFFF"/>
                <w:lang w:val="ru-RU"/>
              </w:rPr>
            </w:pPr>
            <w:r w:rsidRPr="00562EC3">
              <w:rPr>
                <w:szCs w:val="28"/>
                <w:lang w:val="ru-RU"/>
              </w:rPr>
              <w:t xml:space="preserve">А.Козак </w:t>
            </w:r>
            <w:r>
              <w:rPr>
                <w:szCs w:val="28"/>
                <w:lang w:val="ru-RU"/>
              </w:rPr>
              <w:t>«</w:t>
            </w:r>
            <w:r w:rsidRPr="00562EC3">
              <w:rPr>
                <w:szCs w:val="28"/>
                <w:lang w:val="ru-RU"/>
              </w:rPr>
              <w:t>В области пройдут встречи по строительству космодрома</w:t>
            </w:r>
            <w:r>
              <w:rPr>
                <w:szCs w:val="28"/>
                <w:lang w:val="ru-RU"/>
              </w:rPr>
              <w:t>»</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Pr>
                <w:rFonts w:ascii="Times New Roman" w:hAnsi="Times New Roman" w:cs="Times New Roman"/>
                <w:sz w:val="28"/>
                <w:szCs w:val="28"/>
              </w:rPr>
              <w:t>11 октября</w:t>
            </w:r>
          </w:p>
        </w:tc>
        <w:tc>
          <w:tcPr>
            <w:tcW w:w="3367" w:type="dxa"/>
          </w:tcPr>
          <w:p w:rsidR="008D194D" w:rsidRDefault="008D194D" w:rsidP="008D194D">
            <w:pPr>
              <w:pStyle w:val="af6"/>
              <w:ind w:firstLine="0"/>
              <w:rPr>
                <w:rFonts w:ascii="Times New Roman" w:hAnsi="Times New Roman" w:cs="Times New Roman"/>
                <w:sz w:val="28"/>
                <w:szCs w:val="28"/>
              </w:rPr>
            </w:pPr>
            <w:r>
              <w:rPr>
                <w:rFonts w:ascii="Times New Roman" w:hAnsi="Times New Roman" w:cs="Times New Roman"/>
                <w:sz w:val="28"/>
                <w:szCs w:val="28"/>
              </w:rPr>
              <w:t>Радиостанция «</w:t>
            </w:r>
            <w:r w:rsidRPr="00562EC3">
              <w:rPr>
                <w:rFonts w:ascii="Times New Roman" w:hAnsi="Times New Roman" w:cs="Times New Roman"/>
                <w:sz w:val="28"/>
                <w:szCs w:val="28"/>
              </w:rPr>
              <w:t>Амурский маяк</w:t>
            </w:r>
            <w:r>
              <w:rPr>
                <w:rFonts w:ascii="Times New Roman" w:hAnsi="Times New Roman" w:cs="Times New Roman"/>
                <w:sz w:val="28"/>
                <w:szCs w:val="28"/>
              </w:rPr>
              <w:t>»</w:t>
            </w:r>
            <w:r w:rsidRPr="00562EC3">
              <w:rPr>
                <w:rFonts w:ascii="Times New Roman" w:hAnsi="Times New Roman" w:cs="Times New Roman"/>
                <w:sz w:val="28"/>
                <w:szCs w:val="28"/>
              </w:rPr>
              <w:t xml:space="preserve"> </w:t>
            </w:r>
          </w:p>
        </w:tc>
        <w:tc>
          <w:tcPr>
            <w:tcW w:w="4395" w:type="dxa"/>
          </w:tcPr>
          <w:p w:rsidR="008D194D" w:rsidRPr="00562EC3" w:rsidRDefault="008D194D" w:rsidP="008D194D">
            <w:pPr>
              <w:rPr>
                <w:szCs w:val="28"/>
                <w:lang w:val="ru-RU"/>
              </w:rPr>
            </w:pPr>
            <w:r w:rsidRPr="00562EC3">
              <w:rPr>
                <w:szCs w:val="28"/>
                <w:lang w:val="ru-RU"/>
              </w:rPr>
              <w:t xml:space="preserve">Е.Андреева </w:t>
            </w:r>
            <w:r>
              <w:rPr>
                <w:szCs w:val="28"/>
                <w:lang w:val="ru-RU"/>
              </w:rPr>
              <w:t>«</w:t>
            </w:r>
            <w:r w:rsidRPr="00562EC3">
              <w:rPr>
                <w:szCs w:val="28"/>
                <w:lang w:val="ru-RU"/>
              </w:rPr>
              <w:t xml:space="preserve">Тема разговора </w:t>
            </w:r>
            <w:r>
              <w:rPr>
                <w:szCs w:val="28"/>
                <w:lang w:val="ru-RU"/>
              </w:rPr>
              <w:t>–</w:t>
            </w:r>
            <w:r w:rsidRPr="00562EC3">
              <w:rPr>
                <w:szCs w:val="28"/>
                <w:lang w:val="ru-RU"/>
              </w:rPr>
              <w:t xml:space="preserve"> </w:t>
            </w:r>
            <w:r w:rsidR="00D01E1B">
              <w:rPr>
                <w:szCs w:val="28"/>
                <w:lang w:val="ru-RU"/>
              </w:rPr>
              <w:t>«</w:t>
            </w:r>
            <w:r w:rsidRPr="00562EC3">
              <w:rPr>
                <w:szCs w:val="28"/>
                <w:lang w:val="ru-RU"/>
              </w:rPr>
              <w:t>Восточный</w:t>
            </w:r>
            <w:r>
              <w:rPr>
                <w:szCs w:val="28"/>
                <w:lang w:val="ru-RU"/>
              </w:rPr>
              <w:t>»</w:t>
            </w:r>
          </w:p>
        </w:tc>
      </w:tr>
      <w:tr w:rsidR="008D194D" w:rsidRPr="00A810F5" w:rsidTr="00DB3FC3">
        <w:tc>
          <w:tcPr>
            <w:tcW w:w="1809" w:type="dxa"/>
          </w:tcPr>
          <w:p w:rsidR="008D194D" w:rsidRPr="00FF4FA8" w:rsidRDefault="008D194D" w:rsidP="008D194D">
            <w:pPr>
              <w:pStyle w:val="af6"/>
              <w:ind w:firstLine="0"/>
              <w:jc w:val="center"/>
              <w:rPr>
                <w:rFonts w:ascii="Times New Roman" w:hAnsi="Times New Roman" w:cs="Times New Roman"/>
                <w:sz w:val="28"/>
                <w:szCs w:val="28"/>
              </w:rPr>
            </w:pPr>
            <w:r>
              <w:rPr>
                <w:rFonts w:ascii="Times New Roman" w:hAnsi="Times New Roman" w:cs="Times New Roman"/>
                <w:sz w:val="28"/>
                <w:szCs w:val="28"/>
              </w:rPr>
              <w:t>18</w:t>
            </w:r>
            <w:r w:rsidRPr="00FF4FA8">
              <w:rPr>
                <w:rFonts w:ascii="Times New Roman" w:hAnsi="Times New Roman" w:cs="Times New Roman"/>
                <w:sz w:val="28"/>
                <w:szCs w:val="28"/>
              </w:rPr>
              <w:t xml:space="preserve"> </w:t>
            </w:r>
            <w:r>
              <w:rPr>
                <w:rFonts w:ascii="Times New Roman" w:hAnsi="Times New Roman" w:cs="Times New Roman"/>
                <w:sz w:val="28"/>
                <w:szCs w:val="28"/>
              </w:rPr>
              <w:t>ок</w:t>
            </w:r>
            <w:r w:rsidRPr="00FF4FA8">
              <w:rPr>
                <w:rFonts w:ascii="Times New Roman" w:hAnsi="Times New Roman" w:cs="Times New Roman"/>
                <w:sz w:val="28"/>
                <w:szCs w:val="28"/>
              </w:rPr>
              <w:t>тября</w:t>
            </w:r>
          </w:p>
        </w:tc>
        <w:tc>
          <w:tcPr>
            <w:tcW w:w="3367" w:type="dxa"/>
          </w:tcPr>
          <w:p w:rsidR="008D194D" w:rsidRPr="00FF4FA8" w:rsidRDefault="008D194D" w:rsidP="008D194D">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8D194D" w:rsidRPr="00B540EE" w:rsidRDefault="008D194D" w:rsidP="008D194D">
            <w:pPr>
              <w:rPr>
                <w:szCs w:val="28"/>
                <w:lang w:val="ru-RU"/>
              </w:rPr>
            </w:pPr>
            <w:r w:rsidRPr="00B540EE">
              <w:rPr>
                <w:color w:val="222233"/>
                <w:szCs w:val="28"/>
                <w:shd w:val="clear" w:color="auto" w:fill="FFFFFF"/>
                <w:lang w:val="ru-RU"/>
              </w:rPr>
              <w:t>Социально активное население Приамурья уходит с улиц в Интернет</w:t>
            </w:r>
          </w:p>
        </w:tc>
      </w:tr>
      <w:tr w:rsidR="008D194D" w:rsidRPr="00A810F5" w:rsidTr="00DB3FC3">
        <w:tc>
          <w:tcPr>
            <w:tcW w:w="1809" w:type="dxa"/>
          </w:tcPr>
          <w:p w:rsidR="008D194D" w:rsidRDefault="008D194D" w:rsidP="008D194D">
            <w:pPr>
              <w:pStyle w:val="af6"/>
              <w:ind w:firstLine="0"/>
              <w:jc w:val="center"/>
              <w:rPr>
                <w:rFonts w:ascii="Times New Roman" w:hAnsi="Times New Roman" w:cs="Times New Roman"/>
                <w:sz w:val="28"/>
                <w:szCs w:val="28"/>
              </w:rPr>
            </w:pPr>
            <w:r>
              <w:rPr>
                <w:rFonts w:ascii="Times New Roman" w:hAnsi="Times New Roman" w:cs="Times New Roman"/>
                <w:sz w:val="28"/>
                <w:szCs w:val="28"/>
              </w:rPr>
              <w:t>31 октября</w:t>
            </w:r>
          </w:p>
        </w:tc>
        <w:tc>
          <w:tcPr>
            <w:tcW w:w="3367" w:type="dxa"/>
          </w:tcPr>
          <w:p w:rsidR="008D194D" w:rsidRPr="00FF4FA8" w:rsidRDefault="008D194D" w:rsidP="008D194D">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Информационный портал Правительства Амурской области </w:t>
            </w:r>
          </w:p>
        </w:tc>
        <w:tc>
          <w:tcPr>
            <w:tcW w:w="4395" w:type="dxa"/>
          </w:tcPr>
          <w:p w:rsidR="008D194D" w:rsidRPr="00BE4C18" w:rsidRDefault="008D194D" w:rsidP="008D194D">
            <w:pPr>
              <w:rPr>
                <w:szCs w:val="28"/>
                <w:shd w:val="clear" w:color="auto" w:fill="FFFFFF"/>
                <w:lang w:val="ru-RU"/>
              </w:rPr>
            </w:pPr>
            <w:r w:rsidRPr="00BE4C18">
              <w:rPr>
                <w:bCs/>
                <w:shd w:val="clear" w:color="auto" w:fill="FFFFFF"/>
                <w:lang w:val="ru-RU"/>
              </w:rPr>
              <w:t xml:space="preserve">30 октября в </w:t>
            </w:r>
            <w:r>
              <w:rPr>
                <w:bCs/>
                <w:shd w:val="clear" w:color="auto" w:fill="FFFFFF"/>
                <w:lang w:val="ru-RU"/>
              </w:rPr>
              <w:t>С</w:t>
            </w:r>
            <w:r w:rsidRPr="00BE4C18">
              <w:rPr>
                <w:bCs/>
                <w:shd w:val="clear" w:color="auto" w:fill="FFFFFF"/>
                <w:lang w:val="ru-RU"/>
              </w:rPr>
              <w:t>вободном прошли общественные слушания по вопросам воздействия на окружающую среду эксплуатации космодрома «</w:t>
            </w:r>
            <w:r>
              <w:rPr>
                <w:bCs/>
                <w:shd w:val="clear" w:color="auto" w:fill="FFFFFF"/>
                <w:lang w:val="ru-RU"/>
              </w:rPr>
              <w:t>В</w:t>
            </w:r>
            <w:r w:rsidRPr="00BE4C18">
              <w:rPr>
                <w:bCs/>
                <w:shd w:val="clear" w:color="auto" w:fill="FFFFFF"/>
                <w:lang w:val="ru-RU"/>
              </w:rPr>
              <w:t>осточный»</w:t>
            </w:r>
          </w:p>
        </w:tc>
      </w:tr>
      <w:tr w:rsidR="008D194D" w:rsidRPr="00A810F5" w:rsidTr="00DB3FC3">
        <w:tc>
          <w:tcPr>
            <w:tcW w:w="1809" w:type="dxa"/>
          </w:tcPr>
          <w:p w:rsidR="008D194D" w:rsidRPr="0053383C" w:rsidRDefault="008D194D" w:rsidP="008D194D">
            <w:pPr>
              <w:pStyle w:val="af6"/>
              <w:ind w:firstLine="0"/>
              <w:jc w:val="center"/>
              <w:rPr>
                <w:rFonts w:ascii="Times New Roman" w:hAnsi="Times New Roman" w:cs="Times New Roman"/>
                <w:sz w:val="28"/>
                <w:szCs w:val="28"/>
              </w:rPr>
            </w:pPr>
            <w:r w:rsidRPr="0053383C">
              <w:rPr>
                <w:rFonts w:ascii="Times New Roman" w:hAnsi="Times New Roman" w:cs="Times New Roman"/>
                <w:sz w:val="28"/>
                <w:szCs w:val="28"/>
              </w:rPr>
              <w:t>20 ноября</w:t>
            </w:r>
          </w:p>
        </w:tc>
        <w:tc>
          <w:tcPr>
            <w:tcW w:w="3367" w:type="dxa"/>
          </w:tcPr>
          <w:p w:rsidR="008D194D" w:rsidRPr="001C0B87" w:rsidRDefault="008D194D" w:rsidP="008D194D">
            <w:pPr>
              <w:pStyle w:val="af6"/>
              <w:ind w:firstLine="0"/>
              <w:rPr>
                <w:rFonts w:ascii="Times New Roman" w:hAnsi="Times New Roman" w:cs="Times New Roman"/>
                <w:sz w:val="28"/>
                <w:szCs w:val="28"/>
                <w:highlight w:val="yellow"/>
              </w:rPr>
            </w:pPr>
            <w:r>
              <w:rPr>
                <w:rFonts w:ascii="Times New Roman" w:hAnsi="Times New Roman" w:cs="Times New Roman"/>
                <w:color w:val="000000"/>
                <w:sz w:val="28"/>
                <w:szCs w:val="28"/>
                <w:shd w:val="clear" w:color="auto" w:fill="FFFFFF"/>
              </w:rPr>
              <w:t>Информационный портал Правительства Амурской области</w:t>
            </w:r>
          </w:p>
        </w:tc>
        <w:tc>
          <w:tcPr>
            <w:tcW w:w="4395" w:type="dxa"/>
          </w:tcPr>
          <w:p w:rsidR="008D194D" w:rsidRPr="0053383C" w:rsidRDefault="008D194D" w:rsidP="008D194D">
            <w:pPr>
              <w:pStyle w:val="1"/>
              <w:shd w:val="clear" w:color="auto" w:fill="FFFFFF"/>
              <w:spacing w:before="0" w:after="0"/>
              <w:outlineLvl w:val="0"/>
              <w:rPr>
                <w:rFonts w:ascii="Times New Roman" w:hAnsi="Times New Roman"/>
                <w:b w:val="0"/>
                <w:sz w:val="28"/>
                <w:szCs w:val="28"/>
                <w:highlight w:val="yellow"/>
                <w:shd w:val="clear" w:color="auto" w:fill="FFFFFF"/>
                <w:lang w:val="ru-RU"/>
              </w:rPr>
            </w:pPr>
            <w:r w:rsidRPr="0053383C">
              <w:rPr>
                <w:rFonts w:ascii="Times New Roman" w:hAnsi="Times New Roman"/>
                <w:b w:val="0"/>
                <w:bCs w:val="0"/>
                <w:sz w:val="28"/>
                <w:szCs w:val="28"/>
                <w:shd w:val="clear" w:color="auto" w:fill="FFFFFF"/>
                <w:lang w:val="ru-RU"/>
              </w:rPr>
              <w:t>60 амурских педагогов образовательных организаций поборются за звание лучшего</w:t>
            </w:r>
          </w:p>
        </w:tc>
      </w:tr>
      <w:tr w:rsidR="008D194D" w:rsidRPr="00A810F5" w:rsidTr="00DB3FC3">
        <w:tc>
          <w:tcPr>
            <w:tcW w:w="1809" w:type="dxa"/>
          </w:tcPr>
          <w:p w:rsidR="008D194D" w:rsidRPr="0053383C" w:rsidRDefault="008D194D" w:rsidP="008D194D">
            <w:pPr>
              <w:pStyle w:val="af6"/>
              <w:ind w:firstLine="0"/>
              <w:jc w:val="center"/>
              <w:rPr>
                <w:rFonts w:ascii="Times New Roman" w:hAnsi="Times New Roman" w:cs="Times New Roman"/>
                <w:sz w:val="28"/>
                <w:szCs w:val="28"/>
              </w:rPr>
            </w:pPr>
            <w:r w:rsidRPr="0053383C">
              <w:rPr>
                <w:rFonts w:ascii="Times New Roman" w:hAnsi="Times New Roman" w:cs="Times New Roman"/>
                <w:sz w:val="28"/>
                <w:szCs w:val="28"/>
              </w:rPr>
              <w:t>22 ноября</w:t>
            </w:r>
          </w:p>
        </w:tc>
        <w:tc>
          <w:tcPr>
            <w:tcW w:w="3367" w:type="dxa"/>
          </w:tcPr>
          <w:p w:rsidR="008D194D" w:rsidRPr="001C0B87" w:rsidRDefault="008D194D" w:rsidP="008D194D">
            <w:pPr>
              <w:pStyle w:val="af6"/>
              <w:ind w:firstLine="0"/>
              <w:rPr>
                <w:rFonts w:ascii="Times New Roman" w:hAnsi="Times New Roman" w:cs="Times New Roman"/>
                <w:color w:val="000000"/>
                <w:sz w:val="28"/>
                <w:szCs w:val="28"/>
                <w:highlight w:val="yellow"/>
                <w:shd w:val="clear" w:color="auto" w:fill="FFFFFF"/>
              </w:rPr>
            </w:pPr>
            <w:r>
              <w:rPr>
                <w:rFonts w:ascii="Times New Roman" w:hAnsi="Times New Roman" w:cs="Times New Roman"/>
                <w:color w:val="000000"/>
                <w:sz w:val="28"/>
                <w:szCs w:val="28"/>
                <w:shd w:val="clear" w:color="auto" w:fill="FFFFFF"/>
              </w:rPr>
              <w:t xml:space="preserve">Информационный портал Правительства Амурской </w:t>
            </w:r>
            <w:r>
              <w:rPr>
                <w:rFonts w:ascii="Times New Roman" w:hAnsi="Times New Roman" w:cs="Times New Roman"/>
                <w:color w:val="000000"/>
                <w:sz w:val="28"/>
                <w:szCs w:val="28"/>
                <w:shd w:val="clear" w:color="auto" w:fill="FFFFFF"/>
              </w:rPr>
              <w:lastRenderedPageBreak/>
              <w:t>области</w:t>
            </w:r>
          </w:p>
        </w:tc>
        <w:tc>
          <w:tcPr>
            <w:tcW w:w="4395" w:type="dxa"/>
          </w:tcPr>
          <w:p w:rsidR="008D194D" w:rsidRPr="0053383C" w:rsidRDefault="008D194D" w:rsidP="008D194D">
            <w:pPr>
              <w:jc w:val="both"/>
              <w:rPr>
                <w:szCs w:val="28"/>
                <w:highlight w:val="yellow"/>
                <w:shd w:val="clear" w:color="auto" w:fill="FFFFFF"/>
                <w:lang w:val="ru-RU"/>
              </w:rPr>
            </w:pPr>
            <w:r>
              <w:rPr>
                <w:bCs/>
                <w:szCs w:val="28"/>
                <w:shd w:val="clear" w:color="auto" w:fill="FFFFFF"/>
                <w:lang w:val="ru-RU"/>
              </w:rPr>
              <w:lastRenderedPageBreak/>
              <w:t>В</w:t>
            </w:r>
            <w:r w:rsidRPr="0053383C">
              <w:rPr>
                <w:bCs/>
                <w:szCs w:val="28"/>
                <w:shd w:val="clear" w:color="auto" w:fill="FFFFFF"/>
                <w:lang w:val="ru-RU"/>
              </w:rPr>
              <w:t xml:space="preserve"> </w:t>
            </w:r>
            <w:r>
              <w:rPr>
                <w:bCs/>
                <w:szCs w:val="28"/>
                <w:shd w:val="clear" w:color="auto" w:fill="FFFFFF"/>
                <w:lang w:val="ru-RU"/>
              </w:rPr>
              <w:t>П</w:t>
            </w:r>
            <w:r w:rsidRPr="0053383C">
              <w:rPr>
                <w:bCs/>
                <w:szCs w:val="28"/>
                <w:shd w:val="clear" w:color="auto" w:fill="FFFFFF"/>
                <w:lang w:val="ru-RU"/>
              </w:rPr>
              <w:t xml:space="preserve">риамурье выбрали лучших педагогов образовательных </w:t>
            </w:r>
            <w:r w:rsidRPr="0053383C">
              <w:rPr>
                <w:bCs/>
                <w:szCs w:val="28"/>
                <w:shd w:val="clear" w:color="auto" w:fill="FFFFFF"/>
                <w:lang w:val="ru-RU"/>
              </w:rPr>
              <w:lastRenderedPageBreak/>
              <w:t>организаций</w:t>
            </w:r>
          </w:p>
        </w:tc>
      </w:tr>
      <w:tr w:rsidR="000D385E" w:rsidRPr="00A810F5" w:rsidTr="00DB3FC3">
        <w:tc>
          <w:tcPr>
            <w:tcW w:w="1809" w:type="dxa"/>
          </w:tcPr>
          <w:p w:rsidR="000D385E" w:rsidRPr="0053383C" w:rsidRDefault="000D385E" w:rsidP="009773BC">
            <w:pPr>
              <w:pStyle w:val="af6"/>
              <w:ind w:firstLine="0"/>
              <w:jc w:val="center"/>
              <w:rPr>
                <w:rFonts w:ascii="Times New Roman" w:hAnsi="Times New Roman" w:cs="Times New Roman"/>
                <w:sz w:val="28"/>
                <w:szCs w:val="28"/>
              </w:rPr>
            </w:pPr>
            <w:r>
              <w:rPr>
                <w:rFonts w:ascii="Times New Roman" w:hAnsi="Times New Roman" w:cs="Times New Roman"/>
                <w:sz w:val="28"/>
                <w:szCs w:val="28"/>
              </w:rPr>
              <w:lastRenderedPageBreak/>
              <w:t>11 декабря</w:t>
            </w:r>
          </w:p>
        </w:tc>
        <w:tc>
          <w:tcPr>
            <w:tcW w:w="3367" w:type="dxa"/>
          </w:tcPr>
          <w:p w:rsidR="000D385E" w:rsidRDefault="000D385E" w:rsidP="000D385E">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Информационное аген</w:t>
            </w:r>
            <w:r w:rsidR="00D01E1B">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ство «Амур.инфо»</w:t>
            </w:r>
          </w:p>
        </w:tc>
        <w:tc>
          <w:tcPr>
            <w:tcW w:w="4395" w:type="dxa"/>
          </w:tcPr>
          <w:p w:rsidR="000D385E" w:rsidRPr="00C648D4" w:rsidRDefault="000D385E" w:rsidP="009773BC">
            <w:pPr>
              <w:pStyle w:val="1"/>
              <w:shd w:val="clear" w:color="auto" w:fill="FFFFFF"/>
              <w:spacing w:before="0" w:after="0"/>
              <w:outlineLvl w:val="0"/>
              <w:rPr>
                <w:rFonts w:ascii="Times New Roman" w:hAnsi="Times New Roman"/>
                <w:b w:val="0"/>
                <w:bCs w:val="0"/>
                <w:sz w:val="28"/>
                <w:szCs w:val="28"/>
                <w:shd w:val="clear" w:color="auto" w:fill="FFFFFF"/>
                <w:lang w:val="ru-RU"/>
              </w:rPr>
            </w:pPr>
            <w:r w:rsidRPr="00C648D4">
              <w:rPr>
                <w:rFonts w:ascii="Times New Roman" w:hAnsi="Times New Roman"/>
                <w:b w:val="0"/>
                <w:color w:val="222233"/>
                <w:sz w:val="28"/>
                <w:szCs w:val="28"/>
                <w:shd w:val="clear" w:color="auto" w:fill="FFFFFF"/>
                <w:lang w:val="ru-RU"/>
              </w:rPr>
              <w:t>Общественный совет при УМВД Приамурья просит министра внутренних дел поощрить полицейских, открывших огонь на поражение</w:t>
            </w:r>
          </w:p>
        </w:tc>
      </w:tr>
    </w:tbl>
    <w:p w:rsidR="00124D78" w:rsidRPr="00F17B5A" w:rsidRDefault="00124D78" w:rsidP="00C30142">
      <w:pPr>
        <w:pStyle w:val="af6"/>
        <w:ind w:firstLine="0"/>
        <w:jc w:val="center"/>
        <w:rPr>
          <w:rFonts w:ascii="Times New Roman" w:hAnsi="Times New Roman" w:cs="Times New Roman"/>
          <w:sz w:val="28"/>
          <w:szCs w:val="28"/>
        </w:rPr>
      </w:pPr>
    </w:p>
    <w:p w:rsidR="00C30142" w:rsidRDefault="00C30142" w:rsidP="00C30142">
      <w:pPr>
        <w:jc w:val="center"/>
        <w:rPr>
          <w:b/>
          <w:lang w:val="ru-RU"/>
        </w:rPr>
      </w:pPr>
      <w:r w:rsidRPr="000D67B0">
        <w:rPr>
          <w:b/>
          <w:lang w:val="ru-RU"/>
        </w:rPr>
        <w:t>Работа с обращениями граждан</w:t>
      </w:r>
    </w:p>
    <w:p w:rsidR="00C30142" w:rsidRPr="000D67B0" w:rsidRDefault="00C30142" w:rsidP="00C30142">
      <w:pPr>
        <w:jc w:val="center"/>
        <w:rPr>
          <w:b/>
          <w:bCs/>
          <w:lang w:val="ru-RU"/>
        </w:rPr>
      </w:pPr>
    </w:p>
    <w:tbl>
      <w:tblPr>
        <w:tblStyle w:val="af8"/>
        <w:tblW w:w="9781" w:type="dxa"/>
        <w:tblInd w:w="108" w:type="dxa"/>
        <w:tblLook w:val="04A0"/>
      </w:tblPr>
      <w:tblGrid>
        <w:gridCol w:w="1701"/>
        <w:gridCol w:w="2835"/>
        <w:gridCol w:w="5245"/>
      </w:tblGrid>
      <w:tr w:rsidR="00EA4E70" w:rsidRPr="00047857" w:rsidTr="00EA4E70">
        <w:trPr>
          <w:trHeight w:val="822"/>
        </w:trPr>
        <w:tc>
          <w:tcPr>
            <w:tcW w:w="1701" w:type="dxa"/>
            <w:vAlign w:val="center"/>
            <w:hideMark/>
          </w:tcPr>
          <w:p w:rsidR="00EA4E70" w:rsidRPr="00314089" w:rsidRDefault="00EA4E70" w:rsidP="00EA4E70">
            <w:pPr>
              <w:jc w:val="center"/>
              <w:rPr>
                <w:b/>
                <w:szCs w:val="28"/>
                <w:lang w:val="ru-RU"/>
              </w:rPr>
            </w:pPr>
            <w:r w:rsidRPr="00BB2A40">
              <w:rPr>
                <w:b/>
                <w:szCs w:val="28"/>
              </w:rPr>
              <w:t>Дата поступле</w:t>
            </w:r>
            <w:r>
              <w:rPr>
                <w:b/>
                <w:szCs w:val="28"/>
                <w:lang w:val="ru-RU"/>
              </w:rPr>
              <w:t>-</w:t>
            </w:r>
            <w:r w:rsidRPr="00BB2A40">
              <w:rPr>
                <w:b/>
                <w:szCs w:val="28"/>
              </w:rPr>
              <w:t>ния</w:t>
            </w:r>
          </w:p>
        </w:tc>
        <w:tc>
          <w:tcPr>
            <w:tcW w:w="2835" w:type="dxa"/>
            <w:vAlign w:val="center"/>
            <w:hideMark/>
          </w:tcPr>
          <w:p w:rsidR="00EA4E70" w:rsidRPr="00BB2A40" w:rsidRDefault="00EA4E70" w:rsidP="00EA4E70">
            <w:pPr>
              <w:jc w:val="center"/>
              <w:rPr>
                <w:b/>
                <w:szCs w:val="28"/>
              </w:rPr>
            </w:pPr>
            <w:r>
              <w:rPr>
                <w:b/>
                <w:szCs w:val="28"/>
                <w:lang w:val="ru-RU"/>
              </w:rPr>
              <w:t>Заявитель и к</w:t>
            </w:r>
            <w:r w:rsidRPr="00BB2A40">
              <w:rPr>
                <w:b/>
                <w:szCs w:val="28"/>
              </w:rPr>
              <w:t>раткое содержание</w:t>
            </w:r>
          </w:p>
        </w:tc>
        <w:tc>
          <w:tcPr>
            <w:tcW w:w="5245" w:type="dxa"/>
            <w:vAlign w:val="center"/>
            <w:hideMark/>
          </w:tcPr>
          <w:p w:rsidR="00EA4E70" w:rsidRPr="00BB2A40" w:rsidRDefault="00EA4E70" w:rsidP="00EA4E70">
            <w:pPr>
              <w:jc w:val="center"/>
              <w:rPr>
                <w:b/>
                <w:szCs w:val="28"/>
              </w:rPr>
            </w:pPr>
            <w:r w:rsidRPr="00BB2A40">
              <w:rPr>
                <w:b/>
                <w:szCs w:val="28"/>
              </w:rPr>
              <w:t xml:space="preserve">Срок </w:t>
            </w:r>
            <w:r>
              <w:rPr>
                <w:b/>
                <w:szCs w:val="28"/>
                <w:lang w:val="ru-RU"/>
              </w:rPr>
              <w:t xml:space="preserve">и результаты </w:t>
            </w:r>
            <w:r w:rsidRPr="00BB2A40">
              <w:rPr>
                <w:b/>
                <w:szCs w:val="28"/>
              </w:rPr>
              <w:t>исполнения</w:t>
            </w:r>
          </w:p>
        </w:tc>
      </w:tr>
      <w:tr w:rsidR="00EA4E70" w:rsidRPr="00A810F5" w:rsidTr="00EA4E70">
        <w:trPr>
          <w:trHeight w:val="553"/>
        </w:trPr>
        <w:tc>
          <w:tcPr>
            <w:tcW w:w="1701" w:type="dxa"/>
            <w:hideMark/>
          </w:tcPr>
          <w:p w:rsidR="00EA4E70" w:rsidRPr="00354479" w:rsidRDefault="00EA4E70" w:rsidP="00DB3FC3">
            <w:pPr>
              <w:rPr>
                <w:szCs w:val="28"/>
                <w:lang w:val="ru-RU"/>
              </w:rPr>
            </w:pPr>
            <w:r w:rsidRPr="008363FD">
              <w:rPr>
                <w:szCs w:val="28"/>
              </w:rPr>
              <w:t>25</w:t>
            </w:r>
            <w:r>
              <w:rPr>
                <w:szCs w:val="28"/>
                <w:lang w:val="ru-RU"/>
              </w:rPr>
              <w:t xml:space="preserve"> января</w:t>
            </w:r>
          </w:p>
        </w:tc>
        <w:tc>
          <w:tcPr>
            <w:tcW w:w="2835" w:type="dxa"/>
            <w:hideMark/>
          </w:tcPr>
          <w:p w:rsidR="00EA4E70" w:rsidRPr="00354479" w:rsidRDefault="00EA4E70" w:rsidP="00DB3FC3">
            <w:pPr>
              <w:rPr>
                <w:szCs w:val="28"/>
                <w:lang w:val="ru-RU"/>
              </w:rPr>
            </w:pPr>
            <w:r w:rsidRPr="00354479">
              <w:rPr>
                <w:szCs w:val="28"/>
                <w:lang w:val="ru-RU"/>
              </w:rPr>
              <w:t>Васина Н.Б.</w:t>
            </w:r>
            <w:r>
              <w:rPr>
                <w:szCs w:val="28"/>
                <w:lang w:val="ru-RU"/>
              </w:rPr>
              <w:t>,</w:t>
            </w:r>
            <w:r w:rsidRPr="00354479">
              <w:rPr>
                <w:szCs w:val="28"/>
                <w:lang w:val="ru-RU"/>
              </w:rPr>
              <w:t xml:space="preserve"> Отчина Т.А. – обращение по вопросу ЖКХ</w:t>
            </w:r>
          </w:p>
        </w:tc>
        <w:tc>
          <w:tcPr>
            <w:tcW w:w="5245" w:type="dxa"/>
            <w:hideMark/>
          </w:tcPr>
          <w:p w:rsidR="00EA4E70" w:rsidRPr="00354479" w:rsidRDefault="00EA4E70" w:rsidP="00DB3FC3">
            <w:pPr>
              <w:rPr>
                <w:szCs w:val="28"/>
                <w:lang w:val="ru-RU"/>
              </w:rPr>
            </w:pPr>
            <w:r w:rsidRPr="00354479">
              <w:rPr>
                <w:szCs w:val="28"/>
                <w:lang w:val="ru-RU"/>
              </w:rPr>
              <w:t>30.01.2013 проведена встреча с заявителем и даны разъяснения по обращению</w:t>
            </w:r>
          </w:p>
        </w:tc>
      </w:tr>
      <w:tr w:rsidR="00EA4E70" w:rsidRPr="00A810F5" w:rsidTr="00EA4E70">
        <w:trPr>
          <w:trHeight w:val="766"/>
        </w:trPr>
        <w:tc>
          <w:tcPr>
            <w:tcW w:w="1701" w:type="dxa"/>
            <w:hideMark/>
          </w:tcPr>
          <w:p w:rsidR="00EA4E70" w:rsidRPr="00354479" w:rsidRDefault="00EA4E70" w:rsidP="00DB3FC3">
            <w:pPr>
              <w:rPr>
                <w:szCs w:val="28"/>
                <w:lang w:val="ru-RU"/>
              </w:rPr>
            </w:pPr>
            <w:r w:rsidRPr="008363FD">
              <w:rPr>
                <w:szCs w:val="28"/>
              </w:rPr>
              <w:t>06</w:t>
            </w:r>
            <w:r>
              <w:rPr>
                <w:szCs w:val="28"/>
                <w:lang w:val="ru-RU"/>
              </w:rPr>
              <w:t xml:space="preserve"> февраля</w:t>
            </w:r>
          </w:p>
        </w:tc>
        <w:tc>
          <w:tcPr>
            <w:tcW w:w="2835" w:type="dxa"/>
            <w:hideMark/>
          </w:tcPr>
          <w:p w:rsidR="00EA4E70" w:rsidRPr="00354479" w:rsidRDefault="00EA4E70" w:rsidP="00DB3FC3">
            <w:pPr>
              <w:rPr>
                <w:szCs w:val="28"/>
                <w:lang w:val="ru-RU"/>
              </w:rPr>
            </w:pPr>
            <w:r w:rsidRPr="00354479">
              <w:rPr>
                <w:szCs w:val="28"/>
                <w:lang w:val="ru-RU"/>
              </w:rPr>
              <w:t>Петрова В.М - обращение по вопросу ЖКХ</w:t>
            </w:r>
          </w:p>
        </w:tc>
        <w:tc>
          <w:tcPr>
            <w:tcW w:w="5245" w:type="dxa"/>
            <w:hideMark/>
          </w:tcPr>
          <w:p w:rsidR="00EA4E70" w:rsidRPr="00354479" w:rsidRDefault="00EA4E70" w:rsidP="00DB3FC3">
            <w:pPr>
              <w:rPr>
                <w:szCs w:val="28"/>
                <w:lang w:val="ru-RU"/>
              </w:rPr>
            </w:pPr>
            <w:r w:rsidRPr="00354479">
              <w:rPr>
                <w:szCs w:val="28"/>
                <w:lang w:val="ru-RU"/>
              </w:rPr>
              <w:t>12.01.2013 проведена встреча с заявителем и даны разъяснения по обращению</w:t>
            </w:r>
          </w:p>
        </w:tc>
      </w:tr>
      <w:tr w:rsidR="00EA4E70" w:rsidRPr="00A810F5" w:rsidTr="00EA4E70">
        <w:trPr>
          <w:trHeight w:val="1147"/>
        </w:trPr>
        <w:tc>
          <w:tcPr>
            <w:tcW w:w="1701" w:type="dxa"/>
            <w:hideMark/>
          </w:tcPr>
          <w:p w:rsidR="00EA4E70" w:rsidRPr="00354479" w:rsidRDefault="00EA4E70" w:rsidP="00DB3FC3">
            <w:pPr>
              <w:rPr>
                <w:szCs w:val="28"/>
                <w:lang w:val="ru-RU"/>
              </w:rPr>
            </w:pPr>
            <w:r w:rsidRPr="008363FD">
              <w:rPr>
                <w:szCs w:val="28"/>
              </w:rPr>
              <w:t>25</w:t>
            </w:r>
            <w:r>
              <w:rPr>
                <w:szCs w:val="28"/>
                <w:lang w:val="ru-RU"/>
              </w:rPr>
              <w:t xml:space="preserve"> февраля</w:t>
            </w:r>
          </w:p>
        </w:tc>
        <w:tc>
          <w:tcPr>
            <w:tcW w:w="2835" w:type="dxa"/>
            <w:hideMark/>
          </w:tcPr>
          <w:p w:rsidR="00EA4E70" w:rsidRPr="00354479" w:rsidRDefault="00EA4E70" w:rsidP="00DB3FC3">
            <w:pPr>
              <w:rPr>
                <w:szCs w:val="28"/>
                <w:lang w:val="ru-RU"/>
              </w:rPr>
            </w:pPr>
            <w:r w:rsidRPr="00354479">
              <w:rPr>
                <w:szCs w:val="28"/>
                <w:lang w:val="ru-RU"/>
              </w:rPr>
              <w:t>Кузьмин А. – обращение по вопросу домашнего дебоширства</w:t>
            </w:r>
          </w:p>
        </w:tc>
        <w:tc>
          <w:tcPr>
            <w:tcW w:w="5245" w:type="dxa"/>
            <w:hideMark/>
          </w:tcPr>
          <w:p w:rsidR="00EA4E70" w:rsidRPr="00354479" w:rsidRDefault="00EA4E70" w:rsidP="00DB3FC3">
            <w:pPr>
              <w:rPr>
                <w:szCs w:val="28"/>
                <w:lang w:val="ru-RU"/>
              </w:rPr>
            </w:pPr>
            <w:r w:rsidRPr="00354479">
              <w:rPr>
                <w:szCs w:val="28"/>
                <w:lang w:val="ru-RU"/>
              </w:rPr>
              <w:t xml:space="preserve">Обращение направленно для работы участковому </w:t>
            </w:r>
          </w:p>
        </w:tc>
      </w:tr>
      <w:tr w:rsidR="00EA4E70" w:rsidRPr="008363FD" w:rsidTr="00EA4E70">
        <w:trPr>
          <w:trHeight w:val="576"/>
        </w:trPr>
        <w:tc>
          <w:tcPr>
            <w:tcW w:w="1701" w:type="dxa"/>
            <w:hideMark/>
          </w:tcPr>
          <w:p w:rsidR="00EA4E70" w:rsidRPr="00354479" w:rsidRDefault="00EA4E70" w:rsidP="00DB3FC3">
            <w:pPr>
              <w:rPr>
                <w:szCs w:val="28"/>
                <w:lang w:val="ru-RU"/>
              </w:rPr>
            </w:pPr>
            <w:r w:rsidRPr="008363FD">
              <w:rPr>
                <w:szCs w:val="28"/>
              </w:rPr>
              <w:t>25</w:t>
            </w:r>
            <w:r>
              <w:rPr>
                <w:szCs w:val="28"/>
                <w:lang w:val="ru-RU"/>
              </w:rPr>
              <w:t xml:space="preserve"> февраля</w:t>
            </w:r>
          </w:p>
        </w:tc>
        <w:tc>
          <w:tcPr>
            <w:tcW w:w="2835" w:type="dxa"/>
            <w:hideMark/>
          </w:tcPr>
          <w:p w:rsidR="00EA4E70" w:rsidRPr="00354479" w:rsidRDefault="00EA4E70" w:rsidP="00DB3FC3">
            <w:pPr>
              <w:rPr>
                <w:szCs w:val="28"/>
                <w:lang w:val="ru-RU"/>
              </w:rPr>
            </w:pPr>
            <w:r w:rsidRPr="00354479">
              <w:rPr>
                <w:szCs w:val="28"/>
                <w:lang w:val="ru-RU"/>
              </w:rPr>
              <w:t>Ларкина М.В. – обращение по вопросу действий скорой медицинской помощи</w:t>
            </w:r>
          </w:p>
        </w:tc>
        <w:tc>
          <w:tcPr>
            <w:tcW w:w="5245" w:type="dxa"/>
            <w:hideMark/>
          </w:tcPr>
          <w:p w:rsidR="00EA4E70" w:rsidRPr="008363FD" w:rsidRDefault="00EA4E70" w:rsidP="00CE4ADE">
            <w:pPr>
              <w:rPr>
                <w:szCs w:val="28"/>
              </w:rPr>
            </w:pPr>
            <w:r w:rsidRPr="008363FD">
              <w:rPr>
                <w:szCs w:val="28"/>
              </w:rPr>
              <w:t>14.03.2013</w:t>
            </w:r>
            <w:r>
              <w:rPr>
                <w:szCs w:val="28"/>
                <w:lang w:val="ru-RU"/>
              </w:rPr>
              <w:t xml:space="preserve"> дан ответ заявителю (№ </w:t>
            </w:r>
            <w:r w:rsidRPr="008363FD">
              <w:rPr>
                <w:szCs w:val="28"/>
              </w:rPr>
              <w:t>1-20-106</w:t>
            </w:r>
            <w:r>
              <w:rPr>
                <w:szCs w:val="28"/>
                <w:lang w:val="ru-RU"/>
              </w:rPr>
              <w:t>)</w:t>
            </w:r>
            <w:r w:rsidRPr="008363FD">
              <w:rPr>
                <w:szCs w:val="28"/>
              </w:rPr>
              <w:t xml:space="preserve"> </w:t>
            </w:r>
          </w:p>
        </w:tc>
      </w:tr>
      <w:tr w:rsidR="00EA4E70" w:rsidRPr="00A810F5" w:rsidTr="00EA4E70">
        <w:trPr>
          <w:trHeight w:val="1487"/>
        </w:trPr>
        <w:tc>
          <w:tcPr>
            <w:tcW w:w="1701" w:type="dxa"/>
            <w:tcBorders>
              <w:bottom w:val="single" w:sz="2" w:space="0" w:color="auto"/>
            </w:tcBorders>
            <w:hideMark/>
          </w:tcPr>
          <w:p w:rsidR="00EA4E70" w:rsidRPr="00354479" w:rsidRDefault="00EA4E70" w:rsidP="00DB3FC3">
            <w:pPr>
              <w:rPr>
                <w:szCs w:val="28"/>
                <w:lang w:val="ru-RU"/>
              </w:rPr>
            </w:pPr>
            <w:r w:rsidRPr="008363FD">
              <w:rPr>
                <w:szCs w:val="28"/>
              </w:rPr>
              <w:t>15</w:t>
            </w:r>
            <w:r>
              <w:rPr>
                <w:szCs w:val="28"/>
                <w:lang w:val="ru-RU"/>
              </w:rPr>
              <w:t xml:space="preserve"> марта</w:t>
            </w:r>
          </w:p>
        </w:tc>
        <w:tc>
          <w:tcPr>
            <w:tcW w:w="2835" w:type="dxa"/>
            <w:tcBorders>
              <w:bottom w:val="single" w:sz="2" w:space="0" w:color="auto"/>
            </w:tcBorders>
            <w:hideMark/>
          </w:tcPr>
          <w:p w:rsidR="00EA4E70" w:rsidRPr="008363FD" w:rsidRDefault="00EA4E70" w:rsidP="00DB3FC3">
            <w:pPr>
              <w:rPr>
                <w:szCs w:val="28"/>
              </w:rPr>
            </w:pPr>
            <w:r w:rsidRPr="008363FD">
              <w:rPr>
                <w:szCs w:val="28"/>
              </w:rPr>
              <w:t>Габа О.И.</w:t>
            </w:r>
          </w:p>
        </w:tc>
        <w:tc>
          <w:tcPr>
            <w:tcW w:w="5245" w:type="dxa"/>
            <w:tcBorders>
              <w:bottom w:val="single" w:sz="2" w:space="0" w:color="auto"/>
            </w:tcBorders>
            <w:hideMark/>
          </w:tcPr>
          <w:p w:rsidR="00EA4E70" w:rsidRPr="00354479" w:rsidRDefault="00EA4E70" w:rsidP="00CE4ADE">
            <w:pPr>
              <w:rPr>
                <w:szCs w:val="28"/>
                <w:lang w:val="ru-RU"/>
              </w:rPr>
            </w:pPr>
            <w:r w:rsidRPr="00354479">
              <w:rPr>
                <w:szCs w:val="28"/>
                <w:lang w:val="ru-RU"/>
              </w:rPr>
              <w:t xml:space="preserve">22.03.2013 рассмотрено на заседании совета </w:t>
            </w:r>
            <w:r>
              <w:rPr>
                <w:szCs w:val="28"/>
                <w:lang w:val="ru-RU"/>
              </w:rPr>
              <w:t xml:space="preserve">и </w:t>
            </w:r>
            <w:r w:rsidRPr="00354479">
              <w:rPr>
                <w:szCs w:val="28"/>
                <w:lang w:val="ru-RU"/>
              </w:rPr>
              <w:t>отправ</w:t>
            </w:r>
            <w:r>
              <w:rPr>
                <w:szCs w:val="28"/>
                <w:lang w:val="ru-RU"/>
              </w:rPr>
              <w:t>лено</w:t>
            </w:r>
            <w:r w:rsidRPr="00354479">
              <w:rPr>
                <w:szCs w:val="28"/>
                <w:lang w:val="ru-RU"/>
              </w:rPr>
              <w:t xml:space="preserve"> в Общественную палату Российской Федерации и уполномоченному по правам человека в Амурской области для </w:t>
            </w:r>
            <w:r>
              <w:rPr>
                <w:szCs w:val="28"/>
                <w:lang w:val="ru-RU"/>
              </w:rPr>
              <w:t xml:space="preserve">проведения </w:t>
            </w:r>
            <w:r w:rsidRPr="00354479">
              <w:rPr>
                <w:szCs w:val="28"/>
                <w:lang w:val="ru-RU"/>
              </w:rPr>
              <w:t>независимой экспертизы</w:t>
            </w:r>
          </w:p>
        </w:tc>
      </w:tr>
      <w:tr w:rsidR="00EA4E70" w:rsidRPr="00047857" w:rsidTr="00EA4E70">
        <w:trPr>
          <w:trHeight w:val="1685"/>
        </w:trPr>
        <w:tc>
          <w:tcPr>
            <w:tcW w:w="1701" w:type="dxa"/>
            <w:tcBorders>
              <w:bottom w:val="single" w:sz="2" w:space="0" w:color="auto"/>
            </w:tcBorders>
            <w:hideMark/>
          </w:tcPr>
          <w:p w:rsidR="00EA4E70" w:rsidRPr="00314089" w:rsidRDefault="00EA4E70" w:rsidP="00DB3FC3">
            <w:pPr>
              <w:rPr>
                <w:szCs w:val="28"/>
                <w:lang w:val="ru-RU"/>
              </w:rPr>
            </w:pPr>
            <w:r w:rsidRPr="00BB2A40">
              <w:rPr>
                <w:szCs w:val="28"/>
              </w:rPr>
              <w:t>02</w:t>
            </w:r>
            <w:r>
              <w:rPr>
                <w:szCs w:val="28"/>
                <w:lang w:val="ru-RU"/>
              </w:rPr>
              <w:t xml:space="preserve"> апреля</w:t>
            </w:r>
          </w:p>
        </w:tc>
        <w:tc>
          <w:tcPr>
            <w:tcW w:w="2835" w:type="dxa"/>
            <w:tcBorders>
              <w:bottom w:val="single" w:sz="2" w:space="0" w:color="auto"/>
            </w:tcBorders>
            <w:hideMark/>
          </w:tcPr>
          <w:p w:rsidR="00EA4E70" w:rsidRPr="00314089" w:rsidRDefault="00EA4E70" w:rsidP="00DB3FC3">
            <w:pPr>
              <w:rPr>
                <w:szCs w:val="28"/>
                <w:lang w:val="ru-RU"/>
              </w:rPr>
            </w:pPr>
            <w:r w:rsidRPr="00314089">
              <w:rPr>
                <w:szCs w:val="28"/>
                <w:lang w:val="ru-RU"/>
              </w:rPr>
              <w:t>Отраднова В.И. – обращение по вопросу вывоза отходов с очистных сооружений</w:t>
            </w:r>
          </w:p>
        </w:tc>
        <w:tc>
          <w:tcPr>
            <w:tcW w:w="5245" w:type="dxa"/>
            <w:tcBorders>
              <w:bottom w:val="single" w:sz="2" w:space="0" w:color="auto"/>
            </w:tcBorders>
            <w:hideMark/>
          </w:tcPr>
          <w:p w:rsidR="00EA4E70" w:rsidRDefault="00EA4E70" w:rsidP="00DB3FC3">
            <w:pPr>
              <w:rPr>
                <w:szCs w:val="28"/>
                <w:lang w:val="ru-RU"/>
              </w:rPr>
            </w:pPr>
            <w:r w:rsidRPr="00314089">
              <w:rPr>
                <w:szCs w:val="28"/>
                <w:lang w:val="ru-RU"/>
              </w:rPr>
              <w:t xml:space="preserve">Срок исполнения продлен </w:t>
            </w:r>
            <w:r>
              <w:rPr>
                <w:szCs w:val="28"/>
                <w:lang w:val="ru-RU"/>
              </w:rPr>
              <w:t xml:space="preserve">до </w:t>
            </w:r>
            <w:r w:rsidRPr="00314089">
              <w:rPr>
                <w:szCs w:val="28"/>
                <w:lang w:val="ru-RU"/>
              </w:rPr>
              <w:t>10.06.2013</w:t>
            </w:r>
            <w:r>
              <w:rPr>
                <w:szCs w:val="28"/>
                <w:lang w:val="ru-RU"/>
              </w:rPr>
              <w:t xml:space="preserve"> </w:t>
            </w:r>
            <w:r w:rsidRPr="00314089">
              <w:rPr>
                <w:szCs w:val="28"/>
                <w:lang w:val="ru-RU"/>
              </w:rPr>
              <w:t>в связи с подготовкой отчета по данному вопросу Росприроднадзором по Амурской области</w:t>
            </w:r>
            <w:r>
              <w:rPr>
                <w:szCs w:val="28"/>
                <w:lang w:val="ru-RU"/>
              </w:rPr>
              <w:t>;</w:t>
            </w:r>
          </w:p>
          <w:p w:rsidR="00EA4E70" w:rsidRPr="00314089" w:rsidRDefault="00EA4E70" w:rsidP="00CE4ADE">
            <w:pPr>
              <w:rPr>
                <w:szCs w:val="28"/>
                <w:lang w:val="ru-RU"/>
              </w:rPr>
            </w:pPr>
            <w:r>
              <w:rPr>
                <w:szCs w:val="28"/>
                <w:lang w:val="ru-RU"/>
              </w:rPr>
              <w:t>10.06.2013 дан ответ заявителю (№ 1-20-320)</w:t>
            </w:r>
          </w:p>
        </w:tc>
      </w:tr>
      <w:tr w:rsidR="00EA4E70" w:rsidRPr="00A810F5" w:rsidTr="00EA4E70">
        <w:trPr>
          <w:trHeight w:val="199"/>
        </w:trPr>
        <w:tc>
          <w:tcPr>
            <w:tcW w:w="1701" w:type="dxa"/>
            <w:tcBorders>
              <w:bottom w:val="single" w:sz="2" w:space="0" w:color="auto"/>
            </w:tcBorders>
            <w:hideMark/>
          </w:tcPr>
          <w:p w:rsidR="00EA4E70" w:rsidRPr="00B3603A" w:rsidRDefault="00EA4E70" w:rsidP="00DB3FC3">
            <w:pPr>
              <w:rPr>
                <w:szCs w:val="28"/>
                <w:lang w:val="ru-RU"/>
              </w:rPr>
            </w:pPr>
            <w:r w:rsidRPr="00BB2A40">
              <w:rPr>
                <w:szCs w:val="28"/>
              </w:rPr>
              <w:t>05</w:t>
            </w:r>
            <w:r>
              <w:rPr>
                <w:szCs w:val="28"/>
                <w:lang w:val="ru-RU"/>
              </w:rPr>
              <w:t xml:space="preserve"> апреля</w:t>
            </w:r>
          </w:p>
        </w:tc>
        <w:tc>
          <w:tcPr>
            <w:tcW w:w="2835" w:type="dxa"/>
            <w:tcBorders>
              <w:bottom w:val="single" w:sz="2" w:space="0" w:color="auto"/>
            </w:tcBorders>
            <w:hideMark/>
          </w:tcPr>
          <w:p w:rsidR="00EA4E70" w:rsidRPr="00314089" w:rsidRDefault="00EA4E70" w:rsidP="00DB3FC3">
            <w:pPr>
              <w:rPr>
                <w:szCs w:val="28"/>
                <w:lang w:val="ru-RU"/>
              </w:rPr>
            </w:pPr>
            <w:r w:rsidRPr="00314089">
              <w:rPr>
                <w:szCs w:val="28"/>
                <w:lang w:val="ru-RU"/>
              </w:rPr>
              <w:t>Овчаренко И.А. – обращение по вопросу ЖКХ</w:t>
            </w:r>
          </w:p>
        </w:tc>
        <w:tc>
          <w:tcPr>
            <w:tcW w:w="5245" w:type="dxa"/>
            <w:tcBorders>
              <w:bottom w:val="single" w:sz="2" w:space="0" w:color="auto"/>
            </w:tcBorders>
            <w:hideMark/>
          </w:tcPr>
          <w:p w:rsidR="00EA4E70" w:rsidRPr="00314089" w:rsidRDefault="00EA4E70" w:rsidP="00DB3FC3">
            <w:pPr>
              <w:rPr>
                <w:szCs w:val="28"/>
                <w:lang w:val="ru-RU"/>
              </w:rPr>
            </w:pPr>
            <w:r w:rsidRPr="00314089">
              <w:rPr>
                <w:szCs w:val="28"/>
                <w:lang w:val="ru-RU"/>
              </w:rPr>
              <w:t>Срок исполнения продлен</w:t>
            </w:r>
            <w:r>
              <w:rPr>
                <w:szCs w:val="28"/>
                <w:lang w:val="ru-RU"/>
              </w:rPr>
              <w:t xml:space="preserve"> до</w:t>
            </w:r>
            <w:r w:rsidRPr="00314089">
              <w:rPr>
                <w:szCs w:val="28"/>
                <w:lang w:val="ru-RU"/>
              </w:rPr>
              <w:t xml:space="preserve"> 10.06.2013</w:t>
            </w:r>
          </w:p>
          <w:p w:rsidR="00EA4E70" w:rsidRDefault="00EA4E70" w:rsidP="00DB3FC3">
            <w:pPr>
              <w:rPr>
                <w:szCs w:val="28"/>
                <w:lang w:val="ru-RU"/>
              </w:rPr>
            </w:pPr>
            <w:r w:rsidRPr="00314089">
              <w:rPr>
                <w:szCs w:val="28"/>
                <w:lang w:val="ru-RU"/>
              </w:rPr>
              <w:t>в связи с отсутствием дополнительно запрошенных документов от заявителя</w:t>
            </w:r>
            <w:r>
              <w:rPr>
                <w:szCs w:val="28"/>
                <w:lang w:val="ru-RU"/>
              </w:rPr>
              <w:t>;</w:t>
            </w:r>
          </w:p>
          <w:p w:rsidR="00EA4E70" w:rsidRPr="00314089" w:rsidRDefault="00EA4E70" w:rsidP="00CE4ADE">
            <w:pPr>
              <w:rPr>
                <w:szCs w:val="28"/>
                <w:lang w:val="ru-RU"/>
              </w:rPr>
            </w:pPr>
            <w:r>
              <w:rPr>
                <w:szCs w:val="28"/>
                <w:lang w:val="ru-RU"/>
              </w:rPr>
              <w:t xml:space="preserve">24.06.2013 Осиповым П.Е. </w:t>
            </w:r>
            <w:r w:rsidRPr="00354479">
              <w:rPr>
                <w:szCs w:val="28"/>
                <w:lang w:val="ru-RU"/>
              </w:rPr>
              <w:t xml:space="preserve">проведена встреча с заявителем и даны разъяснения </w:t>
            </w:r>
            <w:r w:rsidRPr="00354479">
              <w:rPr>
                <w:szCs w:val="28"/>
                <w:lang w:val="ru-RU"/>
              </w:rPr>
              <w:lastRenderedPageBreak/>
              <w:t>по обращению</w:t>
            </w:r>
          </w:p>
        </w:tc>
      </w:tr>
      <w:tr w:rsidR="00EA4E70" w:rsidRPr="00A810F5" w:rsidTr="00EA4E70">
        <w:trPr>
          <w:trHeight w:val="341"/>
        </w:trPr>
        <w:tc>
          <w:tcPr>
            <w:tcW w:w="1701" w:type="dxa"/>
            <w:tcBorders>
              <w:bottom w:val="single" w:sz="2" w:space="0" w:color="auto"/>
            </w:tcBorders>
            <w:hideMark/>
          </w:tcPr>
          <w:p w:rsidR="00EA4E70" w:rsidRPr="00B3603A" w:rsidRDefault="00EA4E70" w:rsidP="00DB3FC3">
            <w:pPr>
              <w:rPr>
                <w:szCs w:val="28"/>
                <w:lang w:val="ru-RU"/>
              </w:rPr>
            </w:pPr>
            <w:r w:rsidRPr="00BB2A40">
              <w:rPr>
                <w:szCs w:val="28"/>
              </w:rPr>
              <w:lastRenderedPageBreak/>
              <w:t>08</w:t>
            </w:r>
            <w:r>
              <w:rPr>
                <w:szCs w:val="28"/>
                <w:lang w:val="ru-RU"/>
              </w:rPr>
              <w:t xml:space="preserve"> апреля</w:t>
            </w:r>
          </w:p>
        </w:tc>
        <w:tc>
          <w:tcPr>
            <w:tcW w:w="2835" w:type="dxa"/>
            <w:tcBorders>
              <w:bottom w:val="single" w:sz="2" w:space="0" w:color="auto"/>
            </w:tcBorders>
            <w:hideMark/>
          </w:tcPr>
          <w:p w:rsidR="00EA4E70" w:rsidRPr="00314089" w:rsidRDefault="00EA4E70" w:rsidP="00DB3FC3">
            <w:pPr>
              <w:rPr>
                <w:szCs w:val="28"/>
                <w:lang w:val="ru-RU"/>
              </w:rPr>
            </w:pPr>
            <w:r w:rsidRPr="00314089">
              <w:rPr>
                <w:szCs w:val="28"/>
                <w:lang w:val="ru-RU"/>
              </w:rPr>
              <w:t>Администрация Мазановского района – обращение по вопросу выделения денежных средств на покупку дома</w:t>
            </w:r>
          </w:p>
        </w:tc>
        <w:tc>
          <w:tcPr>
            <w:tcW w:w="5245" w:type="dxa"/>
            <w:tcBorders>
              <w:bottom w:val="single" w:sz="2" w:space="0" w:color="auto"/>
            </w:tcBorders>
            <w:hideMark/>
          </w:tcPr>
          <w:p w:rsidR="00EA4E70" w:rsidRPr="00314089" w:rsidRDefault="00EA4E70" w:rsidP="00CE4ADE">
            <w:pPr>
              <w:rPr>
                <w:szCs w:val="28"/>
                <w:lang w:val="ru-RU"/>
              </w:rPr>
            </w:pPr>
            <w:r w:rsidRPr="00314089">
              <w:rPr>
                <w:szCs w:val="28"/>
                <w:lang w:val="ru-RU"/>
              </w:rPr>
              <w:t>Направленно в благотворительный фонд «София» для участия в программе выделения денежных средств</w:t>
            </w:r>
          </w:p>
        </w:tc>
      </w:tr>
      <w:tr w:rsidR="00EA4E70" w:rsidRPr="00CE4ADE" w:rsidTr="00EA4E70">
        <w:trPr>
          <w:trHeight w:val="341"/>
        </w:trPr>
        <w:tc>
          <w:tcPr>
            <w:tcW w:w="1701" w:type="dxa"/>
            <w:tcBorders>
              <w:bottom w:val="single" w:sz="2" w:space="0" w:color="auto"/>
            </w:tcBorders>
            <w:hideMark/>
          </w:tcPr>
          <w:p w:rsidR="00EA4E70" w:rsidRPr="00B3603A" w:rsidRDefault="00EA4E70" w:rsidP="00DB3FC3">
            <w:pPr>
              <w:rPr>
                <w:szCs w:val="28"/>
                <w:lang w:val="ru-RU"/>
              </w:rPr>
            </w:pPr>
            <w:r w:rsidRPr="00BB2A40">
              <w:rPr>
                <w:szCs w:val="28"/>
              </w:rPr>
              <w:t>10</w:t>
            </w:r>
            <w:r>
              <w:rPr>
                <w:szCs w:val="28"/>
                <w:lang w:val="ru-RU"/>
              </w:rPr>
              <w:t xml:space="preserve"> апреля</w:t>
            </w:r>
          </w:p>
        </w:tc>
        <w:tc>
          <w:tcPr>
            <w:tcW w:w="2835" w:type="dxa"/>
            <w:tcBorders>
              <w:bottom w:val="single" w:sz="2" w:space="0" w:color="auto"/>
            </w:tcBorders>
            <w:hideMark/>
          </w:tcPr>
          <w:p w:rsidR="00EA4E70" w:rsidRPr="00314089" w:rsidRDefault="00EA4E70" w:rsidP="00DB3FC3">
            <w:pPr>
              <w:rPr>
                <w:szCs w:val="28"/>
                <w:lang w:val="ru-RU"/>
              </w:rPr>
            </w:pPr>
            <w:r w:rsidRPr="00314089">
              <w:rPr>
                <w:szCs w:val="28"/>
                <w:lang w:val="ru-RU"/>
              </w:rPr>
              <w:t>Усманджанов И.И.  – обращение по вопросу социальной помощи ветеранам Афганистана</w:t>
            </w:r>
          </w:p>
        </w:tc>
        <w:tc>
          <w:tcPr>
            <w:tcW w:w="5245" w:type="dxa"/>
            <w:tcBorders>
              <w:bottom w:val="single" w:sz="2" w:space="0" w:color="auto"/>
            </w:tcBorders>
            <w:hideMark/>
          </w:tcPr>
          <w:p w:rsidR="00EA4E70" w:rsidRDefault="00EA4E70" w:rsidP="00CE4ADE">
            <w:pPr>
              <w:rPr>
                <w:szCs w:val="28"/>
                <w:lang w:val="ru-RU"/>
              </w:rPr>
            </w:pPr>
            <w:r>
              <w:rPr>
                <w:szCs w:val="28"/>
                <w:lang w:val="ru-RU"/>
              </w:rPr>
              <w:t xml:space="preserve">19.04.2013 </w:t>
            </w:r>
            <w:r w:rsidRPr="00314089">
              <w:rPr>
                <w:szCs w:val="28"/>
                <w:lang w:val="ru-RU"/>
              </w:rPr>
              <w:t>проведена рабочая встреча с представителями  министерства социальной защиты населения Амурской области</w:t>
            </w:r>
            <w:r>
              <w:rPr>
                <w:szCs w:val="28"/>
                <w:lang w:val="ru-RU"/>
              </w:rPr>
              <w:t xml:space="preserve"> и</w:t>
            </w:r>
            <w:r w:rsidRPr="00314089">
              <w:rPr>
                <w:szCs w:val="28"/>
                <w:lang w:val="ru-RU"/>
              </w:rPr>
              <w:t xml:space="preserve"> управления социальной защиты населения администрации г.Благовещенска</w:t>
            </w:r>
            <w:r>
              <w:rPr>
                <w:szCs w:val="28"/>
                <w:lang w:val="ru-RU"/>
              </w:rPr>
              <w:t>;</w:t>
            </w:r>
            <w:r w:rsidRPr="00314089">
              <w:rPr>
                <w:szCs w:val="28"/>
                <w:lang w:val="ru-RU"/>
              </w:rPr>
              <w:t xml:space="preserve"> </w:t>
            </w:r>
          </w:p>
          <w:p w:rsidR="00EA4E70" w:rsidRPr="00314089" w:rsidRDefault="00EA4E70" w:rsidP="00CE4ADE">
            <w:pPr>
              <w:rPr>
                <w:szCs w:val="28"/>
                <w:lang w:val="ru-RU"/>
              </w:rPr>
            </w:pPr>
            <w:r>
              <w:rPr>
                <w:szCs w:val="28"/>
                <w:lang w:val="ru-RU"/>
              </w:rPr>
              <w:t xml:space="preserve">14.05.2013 дан ответ заявителю (№ </w:t>
            </w:r>
            <w:r w:rsidRPr="00314089">
              <w:rPr>
                <w:szCs w:val="28"/>
                <w:lang w:val="ru-RU"/>
              </w:rPr>
              <w:t>1-20-271</w:t>
            </w:r>
            <w:r>
              <w:rPr>
                <w:szCs w:val="28"/>
                <w:lang w:val="ru-RU"/>
              </w:rPr>
              <w:t>)</w:t>
            </w:r>
          </w:p>
        </w:tc>
      </w:tr>
      <w:tr w:rsidR="00EA4E70" w:rsidRPr="00047857" w:rsidTr="00EA4E70">
        <w:trPr>
          <w:trHeight w:val="341"/>
        </w:trPr>
        <w:tc>
          <w:tcPr>
            <w:tcW w:w="1701" w:type="dxa"/>
            <w:tcBorders>
              <w:bottom w:val="single" w:sz="2" w:space="0" w:color="auto"/>
            </w:tcBorders>
            <w:hideMark/>
          </w:tcPr>
          <w:p w:rsidR="00EA4E70" w:rsidRPr="00B3603A" w:rsidRDefault="00EA4E70" w:rsidP="00DB3FC3">
            <w:pPr>
              <w:rPr>
                <w:szCs w:val="28"/>
                <w:lang w:val="ru-RU"/>
              </w:rPr>
            </w:pPr>
            <w:r w:rsidRPr="00BB2A40">
              <w:rPr>
                <w:szCs w:val="28"/>
              </w:rPr>
              <w:t>11</w:t>
            </w:r>
            <w:r>
              <w:rPr>
                <w:szCs w:val="28"/>
                <w:lang w:val="ru-RU"/>
              </w:rPr>
              <w:t xml:space="preserve"> апреля</w:t>
            </w:r>
          </w:p>
        </w:tc>
        <w:tc>
          <w:tcPr>
            <w:tcW w:w="2835" w:type="dxa"/>
            <w:tcBorders>
              <w:bottom w:val="single" w:sz="2" w:space="0" w:color="auto"/>
            </w:tcBorders>
            <w:hideMark/>
          </w:tcPr>
          <w:p w:rsidR="00EA4E70" w:rsidRPr="00314089" w:rsidRDefault="00EA4E70" w:rsidP="00DB3FC3">
            <w:pPr>
              <w:rPr>
                <w:szCs w:val="28"/>
                <w:lang w:val="ru-RU"/>
              </w:rPr>
            </w:pPr>
            <w:r w:rsidRPr="00314089">
              <w:rPr>
                <w:szCs w:val="28"/>
                <w:lang w:val="ru-RU"/>
              </w:rPr>
              <w:t xml:space="preserve">ГБУЗ АО БГКБ – обращение </w:t>
            </w:r>
            <w:r>
              <w:rPr>
                <w:szCs w:val="28"/>
                <w:lang w:val="ru-RU"/>
              </w:rPr>
              <w:t xml:space="preserve">по вопросу </w:t>
            </w:r>
            <w:r w:rsidRPr="00314089">
              <w:rPr>
                <w:szCs w:val="28"/>
                <w:lang w:val="ru-RU"/>
              </w:rPr>
              <w:t>незаконно</w:t>
            </w:r>
            <w:r>
              <w:rPr>
                <w:szCs w:val="28"/>
                <w:lang w:val="ru-RU"/>
              </w:rPr>
              <w:t>го</w:t>
            </w:r>
            <w:r w:rsidRPr="00314089">
              <w:rPr>
                <w:szCs w:val="28"/>
                <w:lang w:val="ru-RU"/>
              </w:rPr>
              <w:t xml:space="preserve"> действи</w:t>
            </w:r>
            <w:r>
              <w:rPr>
                <w:szCs w:val="28"/>
                <w:lang w:val="ru-RU"/>
              </w:rPr>
              <w:t>я</w:t>
            </w:r>
            <w:r w:rsidRPr="00314089">
              <w:rPr>
                <w:szCs w:val="28"/>
                <w:lang w:val="ru-RU"/>
              </w:rPr>
              <w:t xml:space="preserve"> администрации больницы</w:t>
            </w:r>
          </w:p>
        </w:tc>
        <w:tc>
          <w:tcPr>
            <w:tcW w:w="5245" w:type="dxa"/>
            <w:tcBorders>
              <w:bottom w:val="single" w:sz="2" w:space="0" w:color="auto"/>
            </w:tcBorders>
            <w:hideMark/>
          </w:tcPr>
          <w:p w:rsidR="00EA4E70" w:rsidRDefault="00EA4E70" w:rsidP="00DB3FC3">
            <w:pPr>
              <w:rPr>
                <w:szCs w:val="28"/>
                <w:lang w:val="ru-RU"/>
              </w:rPr>
            </w:pPr>
            <w:r w:rsidRPr="00314089">
              <w:rPr>
                <w:szCs w:val="28"/>
                <w:lang w:val="ru-RU"/>
              </w:rPr>
              <w:t>Проведена рабочая встреча с министерством з</w:t>
            </w:r>
            <w:r>
              <w:rPr>
                <w:szCs w:val="28"/>
                <w:lang w:val="ru-RU"/>
              </w:rPr>
              <w:t>дравоохранения Амурской области.</w:t>
            </w:r>
            <w:r w:rsidRPr="00314089">
              <w:rPr>
                <w:szCs w:val="28"/>
                <w:lang w:val="ru-RU"/>
              </w:rPr>
              <w:t xml:space="preserve"> </w:t>
            </w:r>
            <w:r>
              <w:rPr>
                <w:szCs w:val="28"/>
                <w:lang w:val="ru-RU"/>
              </w:rPr>
              <w:t>С</w:t>
            </w:r>
            <w:r w:rsidRPr="00314089">
              <w:rPr>
                <w:szCs w:val="28"/>
                <w:lang w:val="ru-RU"/>
              </w:rPr>
              <w:t xml:space="preserve">рок исполнения продлен </w:t>
            </w:r>
            <w:r>
              <w:rPr>
                <w:szCs w:val="28"/>
                <w:lang w:val="ru-RU"/>
              </w:rPr>
              <w:t xml:space="preserve"> до 11</w:t>
            </w:r>
            <w:r w:rsidRPr="00314089">
              <w:rPr>
                <w:szCs w:val="28"/>
                <w:lang w:val="ru-RU"/>
              </w:rPr>
              <w:t>.0</w:t>
            </w:r>
            <w:r>
              <w:rPr>
                <w:szCs w:val="28"/>
                <w:lang w:val="ru-RU"/>
              </w:rPr>
              <w:t>6</w:t>
            </w:r>
            <w:r w:rsidRPr="00314089">
              <w:rPr>
                <w:szCs w:val="28"/>
                <w:lang w:val="ru-RU"/>
              </w:rPr>
              <w:t>.2013</w:t>
            </w:r>
            <w:r>
              <w:rPr>
                <w:szCs w:val="28"/>
                <w:lang w:val="ru-RU"/>
              </w:rPr>
              <w:t xml:space="preserve"> </w:t>
            </w:r>
            <w:r w:rsidRPr="00314089">
              <w:rPr>
                <w:szCs w:val="28"/>
                <w:lang w:val="ru-RU"/>
              </w:rPr>
              <w:t>в связи с подготовкой разъяснений министерством здравоохранения Амурской области</w:t>
            </w:r>
            <w:r>
              <w:rPr>
                <w:szCs w:val="28"/>
                <w:lang w:val="ru-RU"/>
              </w:rPr>
              <w:t>.</w:t>
            </w:r>
          </w:p>
          <w:p w:rsidR="00EA4E70" w:rsidRPr="00314089" w:rsidRDefault="00EA4E70" w:rsidP="00CE4ADE">
            <w:pPr>
              <w:rPr>
                <w:szCs w:val="28"/>
                <w:lang w:val="ru-RU"/>
              </w:rPr>
            </w:pPr>
            <w:r>
              <w:rPr>
                <w:szCs w:val="28"/>
                <w:lang w:val="ru-RU"/>
              </w:rPr>
              <w:t>11.06.2013 дан ответ (№ 1-20-326)</w:t>
            </w:r>
          </w:p>
        </w:tc>
      </w:tr>
      <w:tr w:rsidR="00EA4E70" w:rsidRPr="00A810F5" w:rsidTr="00EA4E70">
        <w:trPr>
          <w:trHeight w:val="341"/>
        </w:trPr>
        <w:tc>
          <w:tcPr>
            <w:tcW w:w="1701" w:type="dxa"/>
            <w:tcBorders>
              <w:bottom w:val="single" w:sz="2" w:space="0" w:color="auto"/>
            </w:tcBorders>
            <w:hideMark/>
          </w:tcPr>
          <w:p w:rsidR="00EA4E70" w:rsidRPr="00B3603A" w:rsidRDefault="00EA4E70" w:rsidP="00DB3FC3">
            <w:pPr>
              <w:rPr>
                <w:szCs w:val="28"/>
                <w:lang w:val="ru-RU"/>
              </w:rPr>
            </w:pPr>
            <w:r w:rsidRPr="00BB2A40">
              <w:rPr>
                <w:szCs w:val="28"/>
              </w:rPr>
              <w:t>22</w:t>
            </w:r>
            <w:r>
              <w:rPr>
                <w:szCs w:val="28"/>
                <w:lang w:val="ru-RU"/>
              </w:rPr>
              <w:t xml:space="preserve"> апреля</w:t>
            </w:r>
          </w:p>
        </w:tc>
        <w:tc>
          <w:tcPr>
            <w:tcW w:w="2835" w:type="dxa"/>
            <w:tcBorders>
              <w:bottom w:val="single" w:sz="2" w:space="0" w:color="auto"/>
            </w:tcBorders>
            <w:hideMark/>
          </w:tcPr>
          <w:p w:rsidR="00EA4E70" w:rsidRPr="00314089" w:rsidRDefault="00EA4E70" w:rsidP="00DB3FC3">
            <w:pPr>
              <w:rPr>
                <w:szCs w:val="28"/>
                <w:lang w:val="ru-RU"/>
              </w:rPr>
            </w:pPr>
            <w:r w:rsidRPr="00314089">
              <w:rPr>
                <w:szCs w:val="28"/>
                <w:lang w:val="ru-RU"/>
              </w:rPr>
              <w:t>Грибанов В.В. – обращение по вопросу предоставления жилья</w:t>
            </w:r>
          </w:p>
        </w:tc>
        <w:tc>
          <w:tcPr>
            <w:tcW w:w="5245" w:type="dxa"/>
            <w:tcBorders>
              <w:bottom w:val="single" w:sz="2" w:space="0" w:color="auto"/>
            </w:tcBorders>
            <w:hideMark/>
          </w:tcPr>
          <w:p w:rsidR="00EA4E70" w:rsidRPr="00314089" w:rsidRDefault="00EA4E70" w:rsidP="00DB3FC3">
            <w:pPr>
              <w:rPr>
                <w:szCs w:val="28"/>
                <w:lang w:val="ru-RU"/>
              </w:rPr>
            </w:pPr>
            <w:r w:rsidRPr="00314089">
              <w:rPr>
                <w:szCs w:val="28"/>
                <w:lang w:val="ru-RU"/>
              </w:rPr>
              <w:t>Направлен на консультацию к специалисту в Амурский областной правозащитный центр</w:t>
            </w:r>
          </w:p>
        </w:tc>
      </w:tr>
      <w:tr w:rsidR="00EA4E70" w:rsidRPr="00A810F5"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04</w:t>
            </w:r>
            <w:r w:rsidRPr="00F901EF">
              <w:rPr>
                <w:szCs w:val="28"/>
              </w:rPr>
              <w:t xml:space="preserve"> июня</w:t>
            </w:r>
          </w:p>
        </w:tc>
        <w:tc>
          <w:tcPr>
            <w:tcW w:w="2835" w:type="dxa"/>
            <w:tcBorders>
              <w:bottom w:val="single" w:sz="2" w:space="0" w:color="auto"/>
            </w:tcBorders>
            <w:hideMark/>
          </w:tcPr>
          <w:p w:rsidR="00EA4E70" w:rsidRPr="00F35843" w:rsidRDefault="00EA4E70" w:rsidP="00DB3FC3">
            <w:pPr>
              <w:rPr>
                <w:szCs w:val="28"/>
                <w:lang w:val="ru-RU"/>
              </w:rPr>
            </w:pPr>
            <w:r w:rsidRPr="00F35843">
              <w:rPr>
                <w:szCs w:val="28"/>
                <w:lang w:val="ru-RU"/>
              </w:rPr>
              <w:t>Борисенко В.А. – обращение по вопросу повышения тарифов по ОСАГО</w:t>
            </w:r>
          </w:p>
        </w:tc>
        <w:tc>
          <w:tcPr>
            <w:tcW w:w="5245" w:type="dxa"/>
            <w:tcBorders>
              <w:bottom w:val="single" w:sz="2" w:space="0" w:color="auto"/>
            </w:tcBorders>
            <w:hideMark/>
          </w:tcPr>
          <w:p w:rsidR="00EA4E70" w:rsidRPr="00F35843" w:rsidRDefault="00EA4E70" w:rsidP="00DB3FC3">
            <w:pPr>
              <w:rPr>
                <w:szCs w:val="28"/>
                <w:lang w:val="ru-RU"/>
              </w:rPr>
            </w:pPr>
            <w:r w:rsidRPr="00F35843">
              <w:rPr>
                <w:szCs w:val="28"/>
                <w:lang w:val="ru-RU"/>
              </w:rPr>
              <w:t>11.06.2013 направлен запрос в страховую компанию;</w:t>
            </w:r>
          </w:p>
          <w:p w:rsidR="00EA4E70" w:rsidRPr="00F35843" w:rsidRDefault="00EA4E70" w:rsidP="00DB3FC3">
            <w:pPr>
              <w:rPr>
                <w:szCs w:val="28"/>
                <w:lang w:val="ru-RU"/>
              </w:rPr>
            </w:pPr>
            <w:r w:rsidRPr="00F35843">
              <w:rPr>
                <w:szCs w:val="28"/>
                <w:lang w:val="ru-RU"/>
              </w:rPr>
              <w:t>27.06.2013 получен ответ из страховой компании;</w:t>
            </w:r>
          </w:p>
          <w:p w:rsidR="00EA4E70" w:rsidRPr="00F35843" w:rsidRDefault="00EA4E70" w:rsidP="00DB3FC3">
            <w:pPr>
              <w:rPr>
                <w:szCs w:val="28"/>
                <w:lang w:val="ru-RU"/>
              </w:rPr>
            </w:pPr>
            <w:r w:rsidRPr="00F35843">
              <w:rPr>
                <w:szCs w:val="28"/>
                <w:lang w:val="ru-RU"/>
              </w:rPr>
              <w:t>27.06.2013 проведена встреча с заявителем и даны разъяснения по обращению</w:t>
            </w:r>
          </w:p>
        </w:tc>
      </w:tr>
      <w:tr w:rsidR="00EA4E70" w:rsidRPr="00A810F5" w:rsidTr="00EA4E70">
        <w:trPr>
          <w:trHeight w:val="341"/>
        </w:trPr>
        <w:tc>
          <w:tcPr>
            <w:tcW w:w="1701" w:type="dxa"/>
            <w:tcBorders>
              <w:bottom w:val="single" w:sz="2" w:space="0" w:color="auto"/>
            </w:tcBorders>
            <w:hideMark/>
          </w:tcPr>
          <w:p w:rsidR="00EA4E70" w:rsidRPr="00B22478" w:rsidRDefault="00EA4E70" w:rsidP="00DB3FC3">
            <w:pPr>
              <w:rPr>
                <w:szCs w:val="28"/>
              </w:rPr>
            </w:pPr>
            <w:r w:rsidRPr="00B22478">
              <w:rPr>
                <w:szCs w:val="28"/>
              </w:rPr>
              <w:t>11 июня</w:t>
            </w:r>
          </w:p>
        </w:tc>
        <w:tc>
          <w:tcPr>
            <w:tcW w:w="2835" w:type="dxa"/>
            <w:tcBorders>
              <w:bottom w:val="single" w:sz="2" w:space="0" w:color="auto"/>
            </w:tcBorders>
            <w:hideMark/>
          </w:tcPr>
          <w:p w:rsidR="00EA4E70" w:rsidRPr="00B22478" w:rsidRDefault="00EA4E70" w:rsidP="00DB3FC3">
            <w:pPr>
              <w:rPr>
                <w:szCs w:val="28"/>
                <w:lang w:val="ru-RU"/>
              </w:rPr>
            </w:pPr>
            <w:r w:rsidRPr="00B22478">
              <w:rPr>
                <w:szCs w:val="28"/>
                <w:lang w:val="ru-RU"/>
              </w:rPr>
              <w:t>Приходько А.С. – обращение по факту незаконного строительства и предоставления в собственность земельного участка</w:t>
            </w:r>
          </w:p>
        </w:tc>
        <w:tc>
          <w:tcPr>
            <w:tcW w:w="5245" w:type="dxa"/>
            <w:tcBorders>
              <w:bottom w:val="single" w:sz="2" w:space="0" w:color="auto"/>
            </w:tcBorders>
            <w:hideMark/>
          </w:tcPr>
          <w:p w:rsidR="00EA4E70" w:rsidRPr="00B22478" w:rsidRDefault="00EA4E70" w:rsidP="00DB3FC3">
            <w:pPr>
              <w:rPr>
                <w:szCs w:val="28"/>
                <w:lang w:val="ru-RU"/>
              </w:rPr>
            </w:pPr>
            <w:r w:rsidRPr="00B22478">
              <w:rPr>
                <w:szCs w:val="28"/>
                <w:lang w:val="ru-RU"/>
              </w:rPr>
              <w:t xml:space="preserve">20.06.2013 заявление направлено в прокуратуру г.Благовещенска; </w:t>
            </w:r>
          </w:p>
          <w:p w:rsidR="00EA4E70" w:rsidRPr="00F35843" w:rsidRDefault="00EA4E70" w:rsidP="00D01E1B">
            <w:pPr>
              <w:rPr>
                <w:szCs w:val="28"/>
                <w:lang w:val="ru-RU"/>
              </w:rPr>
            </w:pPr>
            <w:r w:rsidRPr="00B22478">
              <w:rPr>
                <w:szCs w:val="28"/>
                <w:lang w:val="ru-RU"/>
              </w:rPr>
              <w:t>18.07.2013 получен ответ прокуратуры г.Благовещенска</w:t>
            </w:r>
            <w:r>
              <w:rPr>
                <w:szCs w:val="28"/>
                <w:lang w:val="ru-RU"/>
              </w:rPr>
              <w:t>, ответ направлен заявителю</w:t>
            </w:r>
          </w:p>
        </w:tc>
      </w:tr>
      <w:tr w:rsidR="00EA4E70" w:rsidRPr="00A810F5"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11</w:t>
            </w:r>
            <w:r w:rsidRPr="00F901EF">
              <w:rPr>
                <w:szCs w:val="28"/>
              </w:rPr>
              <w:t xml:space="preserve"> июня</w:t>
            </w:r>
          </w:p>
        </w:tc>
        <w:tc>
          <w:tcPr>
            <w:tcW w:w="2835" w:type="dxa"/>
            <w:tcBorders>
              <w:bottom w:val="single" w:sz="2" w:space="0" w:color="auto"/>
            </w:tcBorders>
            <w:hideMark/>
          </w:tcPr>
          <w:p w:rsidR="00EA4E70" w:rsidRPr="00F35843" w:rsidRDefault="00EA4E70" w:rsidP="00DB3FC3">
            <w:pPr>
              <w:rPr>
                <w:szCs w:val="28"/>
                <w:lang w:val="ru-RU"/>
              </w:rPr>
            </w:pPr>
            <w:r w:rsidRPr="00F35843">
              <w:rPr>
                <w:szCs w:val="28"/>
                <w:lang w:val="ru-RU"/>
              </w:rPr>
              <w:t xml:space="preserve">Пакулов Г.И. – обращение по вопросу незаконных </w:t>
            </w:r>
            <w:r w:rsidRPr="00F35843">
              <w:rPr>
                <w:szCs w:val="28"/>
                <w:lang w:val="ru-RU"/>
              </w:rPr>
              <w:lastRenderedPageBreak/>
              <w:t>действий таможенных органов</w:t>
            </w:r>
          </w:p>
        </w:tc>
        <w:tc>
          <w:tcPr>
            <w:tcW w:w="5245" w:type="dxa"/>
            <w:tcBorders>
              <w:bottom w:val="single" w:sz="2" w:space="0" w:color="auto"/>
            </w:tcBorders>
            <w:hideMark/>
          </w:tcPr>
          <w:p w:rsidR="00EA4E70" w:rsidRPr="00F35843" w:rsidRDefault="00EA4E70" w:rsidP="00B22478">
            <w:pPr>
              <w:rPr>
                <w:szCs w:val="28"/>
                <w:lang w:val="ru-RU"/>
              </w:rPr>
            </w:pPr>
            <w:r w:rsidRPr="00F35843">
              <w:rPr>
                <w:szCs w:val="28"/>
                <w:lang w:val="ru-RU"/>
              </w:rPr>
              <w:lastRenderedPageBreak/>
              <w:t>17.06.2013 проведена встреча с заявителем и даны разъяснения по обращению</w:t>
            </w:r>
          </w:p>
        </w:tc>
      </w:tr>
      <w:tr w:rsidR="00EA4E70" w:rsidRPr="00A810F5" w:rsidTr="00EA4E70">
        <w:trPr>
          <w:trHeight w:val="341"/>
        </w:trPr>
        <w:tc>
          <w:tcPr>
            <w:tcW w:w="1701" w:type="dxa"/>
            <w:tcBorders>
              <w:bottom w:val="single" w:sz="2" w:space="0" w:color="auto"/>
            </w:tcBorders>
            <w:hideMark/>
          </w:tcPr>
          <w:p w:rsidR="00EA4E70" w:rsidRPr="00B22478" w:rsidRDefault="00EA4E70" w:rsidP="00DB3FC3">
            <w:pPr>
              <w:rPr>
                <w:szCs w:val="28"/>
              </w:rPr>
            </w:pPr>
            <w:r w:rsidRPr="00B22478">
              <w:rPr>
                <w:szCs w:val="28"/>
              </w:rPr>
              <w:lastRenderedPageBreak/>
              <w:t>11 июня</w:t>
            </w:r>
          </w:p>
        </w:tc>
        <w:tc>
          <w:tcPr>
            <w:tcW w:w="2835" w:type="dxa"/>
            <w:tcBorders>
              <w:bottom w:val="single" w:sz="2" w:space="0" w:color="auto"/>
            </w:tcBorders>
            <w:hideMark/>
          </w:tcPr>
          <w:p w:rsidR="00EA4E70" w:rsidRPr="00B22478" w:rsidRDefault="00EA4E70" w:rsidP="00DB3FC3">
            <w:pPr>
              <w:rPr>
                <w:szCs w:val="28"/>
                <w:lang w:val="ru-RU"/>
              </w:rPr>
            </w:pPr>
            <w:r w:rsidRPr="00B22478">
              <w:rPr>
                <w:szCs w:val="28"/>
                <w:lang w:val="ru-RU"/>
              </w:rPr>
              <w:t>Прийма Ю.Я. -  обращение по факту  незаконной регистрации по месту его жительства</w:t>
            </w:r>
          </w:p>
          <w:p w:rsidR="00EA4E70" w:rsidRPr="00B22478" w:rsidRDefault="00EA4E70" w:rsidP="00DB3FC3">
            <w:pPr>
              <w:rPr>
                <w:szCs w:val="28"/>
                <w:lang w:val="ru-RU"/>
              </w:rPr>
            </w:pPr>
          </w:p>
        </w:tc>
        <w:tc>
          <w:tcPr>
            <w:tcW w:w="5245" w:type="dxa"/>
            <w:tcBorders>
              <w:bottom w:val="single" w:sz="2" w:space="0" w:color="auto"/>
            </w:tcBorders>
            <w:hideMark/>
          </w:tcPr>
          <w:p w:rsidR="00EA4E70" w:rsidRPr="00B22478" w:rsidRDefault="00EA4E70" w:rsidP="00DB3FC3">
            <w:pPr>
              <w:rPr>
                <w:szCs w:val="28"/>
                <w:lang w:val="ru-RU"/>
              </w:rPr>
            </w:pPr>
            <w:r w:rsidRPr="00B22478">
              <w:rPr>
                <w:szCs w:val="28"/>
                <w:lang w:val="ru-RU"/>
              </w:rPr>
              <w:t>11.07.2013 срок исполнения продлен ввиду отсутствия у заявителя необходимых документов;</w:t>
            </w:r>
          </w:p>
          <w:p w:rsidR="00EA4E70" w:rsidRPr="00F35843" w:rsidRDefault="00EA4E70" w:rsidP="005B1443">
            <w:pPr>
              <w:rPr>
                <w:szCs w:val="28"/>
                <w:lang w:val="ru-RU"/>
              </w:rPr>
            </w:pPr>
            <w:r w:rsidRPr="00B22478">
              <w:rPr>
                <w:szCs w:val="28"/>
                <w:lang w:val="ru-RU"/>
              </w:rPr>
              <w:t>29.07.2013 получен ответ прокуратуры Амурской области</w:t>
            </w:r>
            <w:r>
              <w:rPr>
                <w:szCs w:val="28"/>
                <w:lang w:val="ru-RU"/>
              </w:rPr>
              <w:t>, ответ направлен заявителю</w:t>
            </w:r>
          </w:p>
        </w:tc>
      </w:tr>
      <w:tr w:rsidR="00EA4E70" w:rsidRPr="00A810F5"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18</w:t>
            </w:r>
            <w:r w:rsidRPr="00F901EF">
              <w:rPr>
                <w:szCs w:val="28"/>
              </w:rPr>
              <w:t xml:space="preserve"> июня</w:t>
            </w:r>
          </w:p>
        </w:tc>
        <w:tc>
          <w:tcPr>
            <w:tcW w:w="2835" w:type="dxa"/>
            <w:tcBorders>
              <w:bottom w:val="single" w:sz="2" w:space="0" w:color="auto"/>
            </w:tcBorders>
            <w:hideMark/>
          </w:tcPr>
          <w:p w:rsidR="00EA4E70" w:rsidRPr="00F35843" w:rsidRDefault="00EA4E70" w:rsidP="00DB3FC3">
            <w:pPr>
              <w:rPr>
                <w:szCs w:val="28"/>
                <w:lang w:val="ru-RU"/>
              </w:rPr>
            </w:pPr>
            <w:r w:rsidRPr="00F35843">
              <w:rPr>
                <w:szCs w:val="28"/>
                <w:lang w:val="ru-RU"/>
              </w:rPr>
              <w:t xml:space="preserve">Горелова А.А. - обращение по вопросу незаконных действий правоохранительных органов </w:t>
            </w:r>
          </w:p>
        </w:tc>
        <w:tc>
          <w:tcPr>
            <w:tcW w:w="5245" w:type="dxa"/>
            <w:tcBorders>
              <w:bottom w:val="single" w:sz="2" w:space="0" w:color="auto"/>
            </w:tcBorders>
            <w:hideMark/>
          </w:tcPr>
          <w:p w:rsidR="00EA4E70" w:rsidRDefault="00EA4E70" w:rsidP="005B1443">
            <w:pPr>
              <w:rPr>
                <w:szCs w:val="28"/>
                <w:lang w:val="ru-RU"/>
              </w:rPr>
            </w:pPr>
            <w:r>
              <w:rPr>
                <w:szCs w:val="28"/>
                <w:lang w:val="ru-RU"/>
              </w:rPr>
              <w:t>26</w:t>
            </w:r>
            <w:r w:rsidRPr="00F35843">
              <w:rPr>
                <w:szCs w:val="28"/>
                <w:lang w:val="ru-RU"/>
              </w:rPr>
              <w:t>.0</w:t>
            </w:r>
            <w:r>
              <w:rPr>
                <w:szCs w:val="28"/>
                <w:lang w:val="ru-RU"/>
              </w:rPr>
              <w:t>7</w:t>
            </w:r>
            <w:r w:rsidRPr="00F35843">
              <w:rPr>
                <w:szCs w:val="28"/>
                <w:lang w:val="ru-RU"/>
              </w:rPr>
              <w:t xml:space="preserve">.2013 </w:t>
            </w:r>
            <w:r>
              <w:rPr>
                <w:szCs w:val="28"/>
                <w:lang w:val="ru-RU"/>
              </w:rPr>
              <w:t xml:space="preserve">получен </w:t>
            </w:r>
            <w:r w:rsidRPr="00F35843">
              <w:rPr>
                <w:szCs w:val="28"/>
                <w:lang w:val="ru-RU"/>
              </w:rPr>
              <w:t>ответ прокуратур</w:t>
            </w:r>
            <w:r>
              <w:rPr>
                <w:szCs w:val="28"/>
                <w:lang w:val="ru-RU"/>
              </w:rPr>
              <w:t>ы</w:t>
            </w:r>
            <w:r w:rsidRPr="00F35843">
              <w:rPr>
                <w:szCs w:val="28"/>
                <w:lang w:val="ru-RU"/>
              </w:rPr>
              <w:t xml:space="preserve"> Амурской области</w:t>
            </w:r>
            <w:r>
              <w:rPr>
                <w:szCs w:val="28"/>
                <w:lang w:val="ru-RU"/>
              </w:rPr>
              <w:t>;</w:t>
            </w:r>
          </w:p>
          <w:p w:rsidR="00EA4E70" w:rsidRPr="00F35843" w:rsidRDefault="00EA4E70" w:rsidP="005B1443">
            <w:pPr>
              <w:rPr>
                <w:szCs w:val="28"/>
                <w:lang w:val="ru-RU"/>
              </w:rPr>
            </w:pPr>
            <w:r>
              <w:rPr>
                <w:szCs w:val="28"/>
                <w:lang w:val="ru-RU"/>
              </w:rPr>
              <w:t>01.08.2013 ответ прокуратуры</w:t>
            </w:r>
            <w:r w:rsidRPr="00F35843">
              <w:rPr>
                <w:szCs w:val="28"/>
                <w:lang w:val="ru-RU"/>
              </w:rPr>
              <w:t xml:space="preserve"> Амурской области</w:t>
            </w:r>
            <w:r>
              <w:rPr>
                <w:szCs w:val="28"/>
                <w:lang w:val="ru-RU"/>
              </w:rPr>
              <w:t xml:space="preserve"> передан заявителю</w:t>
            </w:r>
          </w:p>
        </w:tc>
      </w:tr>
      <w:tr w:rsidR="00EA4E70" w:rsidRPr="00047857"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19</w:t>
            </w:r>
            <w:r w:rsidRPr="00F901EF">
              <w:rPr>
                <w:szCs w:val="28"/>
              </w:rPr>
              <w:t xml:space="preserve"> июня</w:t>
            </w:r>
          </w:p>
        </w:tc>
        <w:tc>
          <w:tcPr>
            <w:tcW w:w="2835" w:type="dxa"/>
            <w:tcBorders>
              <w:bottom w:val="single" w:sz="2" w:space="0" w:color="auto"/>
            </w:tcBorders>
            <w:hideMark/>
          </w:tcPr>
          <w:p w:rsidR="00EA4E70" w:rsidRPr="00F35843" w:rsidRDefault="00EA4E70" w:rsidP="00D01E1B">
            <w:pPr>
              <w:rPr>
                <w:szCs w:val="28"/>
                <w:lang w:val="ru-RU"/>
              </w:rPr>
            </w:pPr>
            <w:r w:rsidRPr="00F35843">
              <w:rPr>
                <w:szCs w:val="28"/>
                <w:lang w:val="ru-RU"/>
              </w:rPr>
              <w:t>Заведующая ДОУ</w:t>
            </w:r>
            <w:r>
              <w:rPr>
                <w:szCs w:val="28"/>
                <w:lang w:val="ru-RU"/>
              </w:rPr>
              <w:t xml:space="preserve">   </w:t>
            </w:r>
            <w:r w:rsidRPr="00F35843">
              <w:rPr>
                <w:szCs w:val="28"/>
                <w:lang w:val="ru-RU"/>
              </w:rPr>
              <w:t>№ 2 - обращение по вопросу безнадзорных животных на территории детского сада</w:t>
            </w:r>
          </w:p>
        </w:tc>
        <w:tc>
          <w:tcPr>
            <w:tcW w:w="5245" w:type="dxa"/>
            <w:tcBorders>
              <w:bottom w:val="single" w:sz="2" w:space="0" w:color="auto"/>
            </w:tcBorders>
            <w:hideMark/>
          </w:tcPr>
          <w:p w:rsidR="00EA4E70" w:rsidRPr="00F901EF" w:rsidRDefault="00EA4E70" w:rsidP="00DB3FC3">
            <w:pPr>
              <w:rPr>
                <w:szCs w:val="28"/>
                <w:lang w:val="ru-RU"/>
              </w:rPr>
            </w:pPr>
            <w:r w:rsidRPr="00F901EF">
              <w:rPr>
                <w:szCs w:val="28"/>
                <w:lang w:val="ru-RU"/>
              </w:rPr>
              <w:t>19.06.2013 оказана юридическая консультация</w:t>
            </w:r>
          </w:p>
        </w:tc>
      </w:tr>
      <w:tr w:rsidR="00EA4E70" w:rsidRPr="00A810F5"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20</w:t>
            </w:r>
            <w:r w:rsidRPr="00F901EF">
              <w:rPr>
                <w:szCs w:val="28"/>
              </w:rPr>
              <w:t xml:space="preserve"> июня</w:t>
            </w:r>
          </w:p>
        </w:tc>
        <w:tc>
          <w:tcPr>
            <w:tcW w:w="2835" w:type="dxa"/>
            <w:tcBorders>
              <w:bottom w:val="single" w:sz="2" w:space="0" w:color="auto"/>
            </w:tcBorders>
            <w:hideMark/>
          </w:tcPr>
          <w:p w:rsidR="00EA4E70" w:rsidRPr="00F35843" w:rsidRDefault="00EA4E70" w:rsidP="00DB3FC3">
            <w:pPr>
              <w:rPr>
                <w:szCs w:val="28"/>
                <w:lang w:val="ru-RU"/>
              </w:rPr>
            </w:pPr>
            <w:r w:rsidRPr="00F35843">
              <w:rPr>
                <w:szCs w:val="28"/>
                <w:lang w:val="ru-RU"/>
              </w:rPr>
              <w:t>Воронко Е.А.  – обращение по вопросу предоставления жилья</w:t>
            </w:r>
          </w:p>
        </w:tc>
        <w:tc>
          <w:tcPr>
            <w:tcW w:w="5245" w:type="dxa"/>
            <w:tcBorders>
              <w:bottom w:val="single" w:sz="2" w:space="0" w:color="auto"/>
            </w:tcBorders>
            <w:hideMark/>
          </w:tcPr>
          <w:p w:rsidR="00EA4E70" w:rsidRPr="00F35843" w:rsidRDefault="00EA4E70" w:rsidP="00DB3FC3">
            <w:pPr>
              <w:rPr>
                <w:szCs w:val="28"/>
                <w:lang w:val="ru-RU"/>
              </w:rPr>
            </w:pPr>
            <w:r w:rsidRPr="00F35843">
              <w:rPr>
                <w:szCs w:val="28"/>
                <w:lang w:val="ru-RU"/>
              </w:rPr>
              <w:t xml:space="preserve">02.07.2013 Воронко Е.А. </w:t>
            </w:r>
            <w:r>
              <w:rPr>
                <w:szCs w:val="28"/>
                <w:lang w:val="ru-RU"/>
              </w:rPr>
              <w:t>организована встреча с</w:t>
            </w:r>
            <w:r w:rsidRPr="00F35843">
              <w:rPr>
                <w:szCs w:val="28"/>
                <w:lang w:val="ru-RU"/>
              </w:rPr>
              <w:t xml:space="preserve"> заместител</w:t>
            </w:r>
            <w:r>
              <w:rPr>
                <w:szCs w:val="28"/>
                <w:lang w:val="ru-RU"/>
              </w:rPr>
              <w:t>ем</w:t>
            </w:r>
            <w:r w:rsidRPr="00F35843">
              <w:rPr>
                <w:szCs w:val="28"/>
                <w:lang w:val="ru-RU"/>
              </w:rPr>
              <w:t xml:space="preserve"> главы администрации г.Благовещенска</w:t>
            </w:r>
            <w:r w:rsidRPr="00F901EF">
              <w:rPr>
                <w:szCs w:val="28"/>
                <w:lang w:val="ru-RU"/>
              </w:rPr>
              <w:t xml:space="preserve"> Кузаков</w:t>
            </w:r>
            <w:r>
              <w:rPr>
                <w:szCs w:val="28"/>
                <w:lang w:val="ru-RU"/>
              </w:rPr>
              <w:t>ым</w:t>
            </w:r>
            <w:r w:rsidRPr="00F901EF">
              <w:rPr>
                <w:szCs w:val="28"/>
                <w:lang w:val="ru-RU"/>
              </w:rPr>
              <w:t xml:space="preserve"> А.И.</w:t>
            </w:r>
          </w:p>
        </w:tc>
      </w:tr>
      <w:tr w:rsidR="00EA4E70" w:rsidRPr="00A810F5"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28</w:t>
            </w:r>
            <w:r w:rsidRPr="00F901EF">
              <w:rPr>
                <w:szCs w:val="28"/>
              </w:rPr>
              <w:t xml:space="preserve"> июня</w:t>
            </w:r>
          </w:p>
        </w:tc>
        <w:tc>
          <w:tcPr>
            <w:tcW w:w="2835" w:type="dxa"/>
            <w:tcBorders>
              <w:bottom w:val="single" w:sz="2" w:space="0" w:color="auto"/>
            </w:tcBorders>
            <w:hideMark/>
          </w:tcPr>
          <w:p w:rsidR="00EA4E70" w:rsidRPr="00F35843" w:rsidRDefault="00EA4E70" w:rsidP="00DB3FC3">
            <w:pPr>
              <w:rPr>
                <w:szCs w:val="28"/>
                <w:lang w:val="ru-RU"/>
              </w:rPr>
            </w:pPr>
            <w:r w:rsidRPr="00F35843">
              <w:rPr>
                <w:szCs w:val="28"/>
                <w:lang w:val="ru-RU"/>
              </w:rPr>
              <w:t xml:space="preserve">Эльвира, Маргарита (ЗАТО Углегорск) – обращение по вопросу отключения водоснабжения </w:t>
            </w:r>
          </w:p>
        </w:tc>
        <w:tc>
          <w:tcPr>
            <w:tcW w:w="5245" w:type="dxa"/>
            <w:tcBorders>
              <w:bottom w:val="single" w:sz="2" w:space="0" w:color="auto"/>
            </w:tcBorders>
            <w:hideMark/>
          </w:tcPr>
          <w:p w:rsidR="00EA4E70" w:rsidRDefault="00EA4E70" w:rsidP="00DB3FC3">
            <w:pPr>
              <w:rPr>
                <w:szCs w:val="28"/>
                <w:lang w:val="ru-RU"/>
              </w:rPr>
            </w:pPr>
            <w:r>
              <w:rPr>
                <w:szCs w:val="28"/>
                <w:lang w:val="ru-RU"/>
              </w:rPr>
              <w:t>С</w:t>
            </w:r>
            <w:r w:rsidRPr="00F35843">
              <w:rPr>
                <w:szCs w:val="28"/>
                <w:lang w:val="ru-RU"/>
              </w:rPr>
              <w:t>рок исполнения продлен</w:t>
            </w:r>
            <w:r>
              <w:rPr>
                <w:szCs w:val="28"/>
                <w:lang w:val="ru-RU"/>
              </w:rPr>
              <w:t xml:space="preserve"> до </w:t>
            </w:r>
            <w:r w:rsidRPr="00F35843">
              <w:rPr>
                <w:szCs w:val="28"/>
                <w:lang w:val="ru-RU"/>
              </w:rPr>
              <w:t>03.08.2013 в связи с подготовкой ответа администрацией ЗАТО Углегорск</w:t>
            </w:r>
            <w:r>
              <w:rPr>
                <w:szCs w:val="28"/>
                <w:lang w:val="ru-RU"/>
              </w:rPr>
              <w:t>;</w:t>
            </w:r>
          </w:p>
          <w:p w:rsidR="00EA4E70" w:rsidRDefault="00EA4E70" w:rsidP="005B1443">
            <w:pPr>
              <w:rPr>
                <w:szCs w:val="28"/>
                <w:lang w:val="ru-RU"/>
              </w:rPr>
            </w:pPr>
            <w:r>
              <w:rPr>
                <w:szCs w:val="28"/>
                <w:lang w:val="ru-RU"/>
              </w:rPr>
              <w:t xml:space="preserve">16.07.2013 получен </w:t>
            </w:r>
            <w:r w:rsidRPr="00F35843">
              <w:rPr>
                <w:szCs w:val="28"/>
                <w:lang w:val="ru-RU"/>
              </w:rPr>
              <w:t>ответ администраци</w:t>
            </w:r>
            <w:r>
              <w:rPr>
                <w:szCs w:val="28"/>
                <w:lang w:val="ru-RU"/>
              </w:rPr>
              <w:t>и</w:t>
            </w:r>
            <w:r w:rsidRPr="00F35843">
              <w:rPr>
                <w:szCs w:val="28"/>
                <w:lang w:val="ru-RU"/>
              </w:rPr>
              <w:t xml:space="preserve"> ЗАТО Углегорск</w:t>
            </w:r>
            <w:r>
              <w:rPr>
                <w:szCs w:val="28"/>
                <w:lang w:val="ru-RU"/>
              </w:rPr>
              <w:t>;</w:t>
            </w:r>
          </w:p>
          <w:p w:rsidR="00EA4E70" w:rsidRPr="00F35843" w:rsidRDefault="00EA4E70" w:rsidP="005B1443">
            <w:pPr>
              <w:rPr>
                <w:szCs w:val="28"/>
                <w:lang w:val="ru-RU"/>
              </w:rPr>
            </w:pPr>
            <w:r>
              <w:rPr>
                <w:szCs w:val="28"/>
                <w:lang w:val="ru-RU"/>
              </w:rPr>
              <w:t xml:space="preserve">16.07.2013 ответ </w:t>
            </w:r>
            <w:r w:rsidRPr="00F35843">
              <w:rPr>
                <w:szCs w:val="28"/>
                <w:lang w:val="ru-RU"/>
              </w:rPr>
              <w:t>администраци</w:t>
            </w:r>
            <w:r>
              <w:rPr>
                <w:szCs w:val="28"/>
                <w:lang w:val="ru-RU"/>
              </w:rPr>
              <w:t>и</w:t>
            </w:r>
            <w:r w:rsidRPr="00F35843">
              <w:rPr>
                <w:szCs w:val="28"/>
                <w:lang w:val="ru-RU"/>
              </w:rPr>
              <w:t xml:space="preserve"> ЗАТО Углегорск</w:t>
            </w:r>
            <w:r>
              <w:rPr>
                <w:szCs w:val="28"/>
                <w:lang w:val="ru-RU"/>
              </w:rPr>
              <w:t xml:space="preserve"> направлен заявителю</w:t>
            </w:r>
          </w:p>
        </w:tc>
      </w:tr>
      <w:tr w:rsidR="00EA4E70" w:rsidRPr="00047857" w:rsidTr="00EA4E70">
        <w:trPr>
          <w:trHeight w:val="341"/>
        </w:trPr>
        <w:tc>
          <w:tcPr>
            <w:tcW w:w="1701" w:type="dxa"/>
            <w:tcBorders>
              <w:bottom w:val="single" w:sz="2" w:space="0" w:color="auto"/>
            </w:tcBorders>
            <w:hideMark/>
          </w:tcPr>
          <w:p w:rsidR="00EA4E70" w:rsidRPr="00F901EF" w:rsidRDefault="00EA4E70" w:rsidP="00DB3FC3">
            <w:pPr>
              <w:rPr>
                <w:szCs w:val="28"/>
              </w:rPr>
            </w:pPr>
            <w:r>
              <w:rPr>
                <w:szCs w:val="28"/>
              </w:rPr>
              <w:t>28</w:t>
            </w:r>
            <w:r w:rsidRPr="00F901EF">
              <w:rPr>
                <w:szCs w:val="28"/>
              </w:rPr>
              <w:t xml:space="preserve"> июня</w:t>
            </w:r>
          </w:p>
        </w:tc>
        <w:tc>
          <w:tcPr>
            <w:tcW w:w="2835" w:type="dxa"/>
            <w:tcBorders>
              <w:bottom w:val="single" w:sz="2" w:space="0" w:color="auto"/>
            </w:tcBorders>
            <w:hideMark/>
          </w:tcPr>
          <w:p w:rsidR="00EA4E70" w:rsidRPr="00F35843" w:rsidRDefault="00EA4E70" w:rsidP="00DB3FC3">
            <w:pPr>
              <w:rPr>
                <w:szCs w:val="28"/>
                <w:lang w:val="ru-RU"/>
              </w:rPr>
            </w:pPr>
            <w:r w:rsidRPr="00F35843">
              <w:rPr>
                <w:szCs w:val="28"/>
                <w:lang w:val="ru-RU"/>
              </w:rPr>
              <w:t>Мёд П.П. - обращение по вопросу льготного проезда инвалидов на городском, пригородном и междугородном пассажирском транспорте</w:t>
            </w:r>
          </w:p>
        </w:tc>
        <w:tc>
          <w:tcPr>
            <w:tcW w:w="5245" w:type="dxa"/>
            <w:tcBorders>
              <w:bottom w:val="single" w:sz="2" w:space="0" w:color="auto"/>
            </w:tcBorders>
            <w:hideMark/>
          </w:tcPr>
          <w:p w:rsidR="00EA4E70" w:rsidRPr="00F901EF" w:rsidRDefault="00EA4E70" w:rsidP="00DB3FC3">
            <w:pPr>
              <w:rPr>
                <w:szCs w:val="28"/>
                <w:lang w:val="ru-RU"/>
              </w:rPr>
            </w:pPr>
            <w:r w:rsidRPr="00F901EF">
              <w:rPr>
                <w:szCs w:val="28"/>
                <w:lang w:val="ru-RU"/>
              </w:rPr>
              <w:t>01.07.2013 оказана юридическая консультация</w:t>
            </w:r>
          </w:p>
        </w:tc>
      </w:tr>
      <w:tr w:rsidR="00EA4E70" w:rsidRPr="00A810F5" w:rsidTr="00EA4E70">
        <w:trPr>
          <w:trHeight w:val="341"/>
        </w:trPr>
        <w:tc>
          <w:tcPr>
            <w:tcW w:w="1701" w:type="dxa"/>
            <w:tcBorders>
              <w:bottom w:val="single" w:sz="2" w:space="0" w:color="auto"/>
            </w:tcBorders>
            <w:hideMark/>
          </w:tcPr>
          <w:p w:rsidR="00EA4E70" w:rsidRPr="004021F2" w:rsidRDefault="00EA4E70" w:rsidP="00DB3FC3">
            <w:pPr>
              <w:jc w:val="both"/>
              <w:rPr>
                <w:szCs w:val="28"/>
                <w:lang w:val="ru-RU"/>
              </w:rPr>
            </w:pPr>
            <w:r>
              <w:rPr>
                <w:szCs w:val="28"/>
              </w:rPr>
              <w:t>02</w:t>
            </w:r>
            <w:r>
              <w:rPr>
                <w:szCs w:val="28"/>
                <w:lang w:val="ru-RU"/>
              </w:rPr>
              <w:t xml:space="preserve"> июля</w:t>
            </w:r>
          </w:p>
        </w:tc>
        <w:tc>
          <w:tcPr>
            <w:tcW w:w="2835" w:type="dxa"/>
            <w:tcBorders>
              <w:bottom w:val="single" w:sz="2" w:space="0" w:color="auto"/>
            </w:tcBorders>
            <w:hideMark/>
          </w:tcPr>
          <w:p w:rsidR="00EA4E70" w:rsidRPr="00046933" w:rsidRDefault="00EA4E70" w:rsidP="00DB3FC3">
            <w:pPr>
              <w:rPr>
                <w:szCs w:val="28"/>
                <w:lang w:val="ru-RU"/>
              </w:rPr>
            </w:pPr>
            <w:r w:rsidRPr="00046933">
              <w:rPr>
                <w:szCs w:val="28"/>
                <w:lang w:val="ru-RU"/>
              </w:rPr>
              <w:t xml:space="preserve">Гаганова С.А. – обращение по </w:t>
            </w:r>
            <w:r w:rsidRPr="00046933">
              <w:rPr>
                <w:szCs w:val="28"/>
                <w:lang w:val="ru-RU"/>
              </w:rPr>
              <w:lastRenderedPageBreak/>
              <w:t>вопросу незаконного взыск</w:t>
            </w:r>
            <w:r>
              <w:rPr>
                <w:szCs w:val="28"/>
                <w:lang w:val="ru-RU"/>
              </w:rPr>
              <w:t xml:space="preserve">ания денежных средств за услуги </w:t>
            </w:r>
            <w:r w:rsidRPr="00046933">
              <w:rPr>
                <w:szCs w:val="28"/>
                <w:lang w:val="ru-RU"/>
              </w:rPr>
              <w:t>газ</w:t>
            </w:r>
            <w:r>
              <w:rPr>
                <w:szCs w:val="28"/>
                <w:lang w:val="ru-RU"/>
              </w:rPr>
              <w:t>оснабжения</w:t>
            </w:r>
          </w:p>
        </w:tc>
        <w:tc>
          <w:tcPr>
            <w:tcW w:w="5245" w:type="dxa"/>
            <w:tcBorders>
              <w:bottom w:val="single" w:sz="2" w:space="0" w:color="auto"/>
            </w:tcBorders>
            <w:hideMark/>
          </w:tcPr>
          <w:p w:rsidR="00EA4E70" w:rsidRPr="00046933" w:rsidRDefault="00EA4E70" w:rsidP="00DB3FC3">
            <w:pPr>
              <w:rPr>
                <w:szCs w:val="28"/>
                <w:lang w:val="ru-RU"/>
              </w:rPr>
            </w:pPr>
            <w:r w:rsidRPr="00046933">
              <w:rPr>
                <w:szCs w:val="28"/>
                <w:lang w:val="ru-RU"/>
              </w:rPr>
              <w:lastRenderedPageBreak/>
              <w:t>02.07.2013</w:t>
            </w:r>
            <w:r>
              <w:rPr>
                <w:szCs w:val="28"/>
                <w:lang w:val="ru-RU"/>
              </w:rPr>
              <w:t xml:space="preserve"> и</w:t>
            </w:r>
            <w:r w:rsidRPr="00046933">
              <w:rPr>
                <w:szCs w:val="28"/>
                <w:lang w:val="ru-RU"/>
              </w:rPr>
              <w:t xml:space="preserve"> 16.07.2013 проведена встреча с заявителем и дан</w:t>
            </w:r>
            <w:r>
              <w:rPr>
                <w:szCs w:val="28"/>
                <w:lang w:val="ru-RU"/>
              </w:rPr>
              <w:t xml:space="preserve">а юридическая </w:t>
            </w:r>
            <w:r>
              <w:rPr>
                <w:szCs w:val="28"/>
                <w:lang w:val="ru-RU"/>
              </w:rPr>
              <w:lastRenderedPageBreak/>
              <w:t>консультация</w:t>
            </w:r>
          </w:p>
        </w:tc>
      </w:tr>
      <w:tr w:rsidR="00EA4E70" w:rsidRPr="00A810F5" w:rsidTr="00EA4E70">
        <w:trPr>
          <w:trHeight w:val="341"/>
        </w:trPr>
        <w:tc>
          <w:tcPr>
            <w:tcW w:w="1701" w:type="dxa"/>
            <w:tcBorders>
              <w:bottom w:val="single" w:sz="2" w:space="0" w:color="auto"/>
            </w:tcBorders>
            <w:hideMark/>
          </w:tcPr>
          <w:p w:rsidR="00EA4E70" w:rsidRPr="004021F2" w:rsidRDefault="00EA4E70" w:rsidP="00DB3FC3">
            <w:pPr>
              <w:jc w:val="both"/>
              <w:rPr>
                <w:szCs w:val="28"/>
                <w:lang w:val="ru-RU"/>
              </w:rPr>
            </w:pPr>
            <w:r>
              <w:rPr>
                <w:szCs w:val="28"/>
              </w:rPr>
              <w:lastRenderedPageBreak/>
              <w:t>09</w:t>
            </w:r>
            <w:r>
              <w:rPr>
                <w:szCs w:val="28"/>
                <w:lang w:val="ru-RU"/>
              </w:rPr>
              <w:t xml:space="preserve"> июля</w:t>
            </w:r>
          </w:p>
        </w:tc>
        <w:tc>
          <w:tcPr>
            <w:tcW w:w="2835" w:type="dxa"/>
            <w:tcBorders>
              <w:bottom w:val="single" w:sz="2" w:space="0" w:color="auto"/>
            </w:tcBorders>
            <w:hideMark/>
          </w:tcPr>
          <w:p w:rsidR="00EA4E70" w:rsidRPr="00046933" w:rsidRDefault="00EA4E70" w:rsidP="00DB3FC3">
            <w:pPr>
              <w:jc w:val="both"/>
              <w:rPr>
                <w:szCs w:val="28"/>
                <w:lang w:val="ru-RU"/>
              </w:rPr>
            </w:pPr>
            <w:r w:rsidRPr="00046933">
              <w:rPr>
                <w:szCs w:val="28"/>
                <w:lang w:val="ru-RU"/>
              </w:rPr>
              <w:t>Поддубная В.П. – обращение по вопросу ЖКХ</w:t>
            </w:r>
          </w:p>
        </w:tc>
        <w:tc>
          <w:tcPr>
            <w:tcW w:w="5245" w:type="dxa"/>
            <w:tcBorders>
              <w:bottom w:val="single" w:sz="2" w:space="0" w:color="auto"/>
            </w:tcBorders>
            <w:hideMark/>
          </w:tcPr>
          <w:p w:rsidR="00EA4E70" w:rsidRPr="00046933" w:rsidRDefault="00EA4E70" w:rsidP="00DB3FC3">
            <w:pPr>
              <w:rPr>
                <w:szCs w:val="28"/>
                <w:lang w:val="ru-RU"/>
              </w:rPr>
            </w:pPr>
            <w:r w:rsidRPr="00046933">
              <w:rPr>
                <w:szCs w:val="28"/>
                <w:lang w:val="ru-RU"/>
              </w:rPr>
              <w:t>09.08.2013 срок исполнения продлен ввиду отсутствия у заявителя необходимых документов, назначена дополнительная встреча</w:t>
            </w:r>
            <w:r>
              <w:rPr>
                <w:szCs w:val="28"/>
                <w:lang w:val="ru-RU"/>
              </w:rPr>
              <w:t>;</w:t>
            </w:r>
          </w:p>
          <w:p w:rsidR="00EA4E70" w:rsidRPr="00046933" w:rsidRDefault="00EA4E70" w:rsidP="00DB3FC3">
            <w:pPr>
              <w:rPr>
                <w:szCs w:val="28"/>
                <w:lang w:val="ru-RU"/>
              </w:rPr>
            </w:pPr>
            <w:r w:rsidRPr="00046933">
              <w:rPr>
                <w:szCs w:val="28"/>
                <w:lang w:val="ru-RU"/>
              </w:rPr>
              <w:t>09.08.2013 обращение сн</w:t>
            </w:r>
            <w:r>
              <w:rPr>
                <w:szCs w:val="28"/>
                <w:lang w:val="ru-RU"/>
              </w:rPr>
              <w:t>я</w:t>
            </w:r>
            <w:r w:rsidRPr="00046933">
              <w:rPr>
                <w:szCs w:val="28"/>
                <w:lang w:val="ru-RU"/>
              </w:rPr>
              <w:t>т</w:t>
            </w:r>
            <w:r>
              <w:rPr>
                <w:szCs w:val="28"/>
                <w:lang w:val="ru-RU"/>
              </w:rPr>
              <w:t>о</w:t>
            </w:r>
            <w:r w:rsidRPr="00046933">
              <w:rPr>
                <w:szCs w:val="28"/>
                <w:lang w:val="ru-RU"/>
              </w:rPr>
              <w:t xml:space="preserve"> с контроля</w:t>
            </w:r>
            <w:r>
              <w:rPr>
                <w:szCs w:val="28"/>
                <w:lang w:val="ru-RU"/>
              </w:rPr>
              <w:t>,</w:t>
            </w:r>
            <w:r w:rsidRPr="00046933">
              <w:rPr>
                <w:szCs w:val="28"/>
                <w:lang w:val="ru-RU"/>
              </w:rPr>
              <w:t xml:space="preserve"> в связи с тем что заявителем не были предоставлены </w:t>
            </w:r>
            <w:r>
              <w:rPr>
                <w:szCs w:val="28"/>
                <w:lang w:val="ru-RU"/>
              </w:rPr>
              <w:t>необходимые</w:t>
            </w:r>
            <w:r w:rsidRPr="00046933">
              <w:rPr>
                <w:szCs w:val="28"/>
                <w:lang w:val="ru-RU"/>
              </w:rPr>
              <w:t xml:space="preserve"> документы</w:t>
            </w:r>
          </w:p>
        </w:tc>
      </w:tr>
      <w:tr w:rsidR="00EA4E70" w:rsidRPr="00A810F5" w:rsidTr="00EA4E70">
        <w:trPr>
          <w:trHeight w:val="341"/>
        </w:trPr>
        <w:tc>
          <w:tcPr>
            <w:tcW w:w="1701" w:type="dxa"/>
            <w:tcBorders>
              <w:bottom w:val="single" w:sz="2" w:space="0" w:color="auto"/>
            </w:tcBorders>
            <w:hideMark/>
          </w:tcPr>
          <w:p w:rsidR="00EA4E70" w:rsidRPr="003214E0" w:rsidRDefault="00EA4E70" w:rsidP="00DB3FC3">
            <w:pPr>
              <w:rPr>
                <w:szCs w:val="28"/>
                <w:lang w:val="ru-RU"/>
              </w:rPr>
            </w:pPr>
            <w:r>
              <w:rPr>
                <w:szCs w:val="28"/>
              </w:rPr>
              <w:t>06</w:t>
            </w:r>
            <w:r>
              <w:rPr>
                <w:szCs w:val="28"/>
                <w:lang w:val="ru-RU"/>
              </w:rPr>
              <w:t xml:space="preserve"> августа</w:t>
            </w:r>
          </w:p>
        </w:tc>
        <w:tc>
          <w:tcPr>
            <w:tcW w:w="2835" w:type="dxa"/>
            <w:tcBorders>
              <w:bottom w:val="single" w:sz="2" w:space="0" w:color="auto"/>
            </w:tcBorders>
            <w:hideMark/>
          </w:tcPr>
          <w:p w:rsidR="00EA4E70" w:rsidRPr="007D731D" w:rsidRDefault="00EA4E70" w:rsidP="00DB3FC3">
            <w:pPr>
              <w:rPr>
                <w:szCs w:val="28"/>
                <w:lang w:val="ru-RU"/>
              </w:rPr>
            </w:pPr>
            <w:r w:rsidRPr="007D731D">
              <w:rPr>
                <w:szCs w:val="28"/>
                <w:lang w:val="ru-RU"/>
              </w:rPr>
              <w:t>Корниеенко Т.Ф. – обращение по вопросу ЖКХ</w:t>
            </w:r>
          </w:p>
        </w:tc>
        <w:tc>
          <w:tcPr>
            <w:tcW w:w="5245" w:type="dxa"/>
            <w:tcBorders>
              <w:bottom w:val="single" w:sz="2" w:space="0" w:color="auto"/>
            </w:tcBorders>
            <w:hideMark/>
          </w:tcPr>
          <w:p w:rsidR="00EA4E70" w:rsidRPr="007D731D" w:rsidRDefault="00EA4E70" w:rsidP="00DB3FC3">
            <w:pPr>
              <w:rPr>
                <w:szCs w:val="28"/>
                <w:lang w:val="ru-RU"/>
              </w:rPr>
            </w:pPr>
            <w:r w:rsidRPr="007D731D">
              <w:rPr>
                <w:szCs w:val="28"/>
                <w:lang w:val="ru-RU"/>
              </w:rPr>
              <w:t xml:space="preserve">06.08.2013 проведена </w:t>
            </w:r>
            <w:r>
              <w:rPr>
                <w:szCs w:val="28"/>
                <w:lang w:val="ru-RU"/>
              </w:rPr>
              <w:t>консультация</w:t>
            </w:r>
            <w:r w:rsidRPr="007D731D">
              <w:rPr>
                <w:szCs w:val="28"/>
                <w:lang w:val="ru-RU"/>
              </w:rPr>
              <w:t xml:space="preserve"> и даны разъяснения по обращению</w:t>
            </w:r>
          </w:p>
        </w:tc>
      </w:tr>
      <w:tr w:rsidR="00EA4E70" w:rsidRPr="00A810F5" w:rsidTr="00EA4E70">
        <w:trPr>
          <w:trHeight w:val="3533"/>
        </w:trPr>
        <w:tc>
          <w:tcPr>
            <w:tcW w:w="1701" w:type="dxa"/>
            <w:hideMark/>
          </w:tcPr>
          <w:p w:rsidR="00EA4E70" w:rsidRPr="003214E0" w:rsidRDefault="00EA4E70" w:rsidP="00DB3FC3">
            <w:pPr>
              <w:rPr>
                <w:szCs w:val="28"/>
                <w:lang w:val="ru-RU"/>
              </w:rPr>
            </w:pPr>
            <w:r>
              <w:rPr>
                <w:szCs w:val="28"/>
              </w:rPr>
              <w:t>06</w:t>
            </w:r>
            <w:r>
              <w:rPr>
                <w:szCs w:val="28"/>
                <w:lang w:val="ru-RU"/>
              </w:rPr>
              <w:t xml:space="preserve"> августа</w:t>
            </w:r>
          </w:p>
        </w:tc>
        <w:tc>
          <w:tcPr>
            <w:tcW w:w="2835" w:type="dxa"/>
            <w:hideMark/>
          </w:tcPr>
          <w:p w:rsidR="00EA4E70" w:rsidRPr="007D731D" w:rsidRDefault="00EA4E70" w:rsidP="00DB3FC3">
            <w:pPr>
              <w:ind w:firstLine="7"/>
              <w:rPr>
                <w:szCs w:val="28"/>
                <w:lang w:val="ru-RU"/>
              </w:rPr>
            </w:pPr>
            <w:r w:rsidRPr="007D731D">
              <w:rPr>
                <w:szCs w:val="28"/>
                <w:lang w:val="ru-RU"/>
              </w:rPr>
              <w:t xml:space="preserve">Марковенко Д.С. </w:t>
            </w:r>
            <w:r>
              <w:rPr>
                <w:szCs w:val="28"/>
                <w:lang w:val="ru-RU"/>
              </w:rPr>
              <w:t xml:space="preserve">– </w:t>
            </w:r>
            <w:r w:rsidRPr="007D731D">
              <w:rPr>
                <w:szCs w:val="28"/>
                <w:lang w:val="ru-RU"/>
              </w:rPr>
              <w:t>обращение по вопросу строительства дорог</w:t>
            </w:r>
          </w:p>
        </w:tc>
        <w:tc>
          <w:tcPr>
            <w:tcW w:w="5245" w:type="dxa"/>
            <w:hideMark/>
          </w:tcPr>
          <w:p w:rsidR="00EA4E70" w:rsidRPr="007D731D" w:rsidRDefault="00EA4E70" w:rsidP="00DB3FC3">
            <w:pPr>
              <w:rPr>
                <w:szCs w:val="28"/>
                <w:lang w:val="ru-RU"/>
              </w:rPr>
            </w:pPr>
            <w:r w:rsidRPr="007D731D">
              <w:rPr>
                <w:szCs w:val="28"/>
                <w:lang w:val="ru-RU"/>
              </w:rPr>
              <w:t>08.08.2013</w:t>
            </w:r>
            <w:r>
              <w:rPr>
                <w:szCs w:val="28"/>
                <w:lang w:val="ru-RU"/>
              </w:rPr>
              <w:t xml:space="preserve"> направлен</w:t>
            </w:r>
            <w:r w:rsidRPr="007D731D">
              <w:rPr>
                <w:szCs w:val="28"/>
                <w:lang w:val="ru-RU"/>
              </w:rPr>
              <w:t xml:space="preserve"> запрос в Росреестр</w:t>
            </w:r>
            <w:r>
              <w:rPr>
                <w:szCs w:val="28"/>
                <w:lang w:val="ru-RU"/>
              </w:rPr>
              <w:t>;</w:t>
            </w:r>
          </w:p>
          <w:p w:rsidR="00EA4E70" w:rsidRPr="007D731D" w:rsidRDefault="00EA4E70" w:rsidP="00DB3FC3">
            <w:pPr>
              <w:rPr>
                <w:szCs w:val="28"/>
                <w:lang w:val="ru-RU"/>
              </w:rPr>
            </w:pPr>
            <w:r w:rsidRPr="007D731D">
              <w:rPr>
                <w:szCs w:val="28"/>
                <w:lang w:val="ru-RU"/>
              </w:rPr>
              <w:t>09.09.2013</w:t>
            </w:r>
            <w:r>
              <w:rPr>
                <w:szCs w:val="28"/>
                <w:lang w:val="ru-RU"/>
              </w:rPr>
              <w:t xml:space="preserve"> пришел</w:t>
            </w:r>
            <w:r w:rsidRPr="007D731D">
              <w:rPr>
                <w:szCs w:val="28"/>
                <w:lang w:val="ru-RU"/>
              </w:rPr>
              <w:t xml:space="preserve"> ответ Росреестра</w:t>
            </w:r>
            <w:r>
              <w:rPr>
                <w:szCs w:val="28"/>
                <w:lang w:val="ru-RU"/>
              </w:rPr>
              <w:t>;</w:t>
            </w:r>
          </w:p>
          <w:p w:rsidR="00EA4E70" w:rsidRPr="007D731D" w:rsidRDefault="00EA4E70" w:rsidP="00DB3FC3">
            <w:pPr>
              <w:rPr>
                <w:szCs w:val="28"/>
                <w:lang w:val="ru-RU"/>
              </w:rPr>
            </w:pPr>
            <w:r w:rsidRPr="007D731D">
              <w:rPr>
                <w:szCs w:val="28"/>
                <w:lang w:val="ru-RU"/>
              </w:rPr>
              <w:t xml:space="preserve">09.09.2013 проведена </w:t>
            </w:r>
            <w:r>
              <w:rPr>
                <w:szCs w:val="28"/>
                <w:lang w:val="ru-RU"/>
              </w:rPr>
              <w:t>консультация</w:t>
            </w:r>
            <w:r w:rsidRPr="007D731D">
              <w:rPr>
                <w:szCs w:val="28"/>
                <w:lang w:val="ru-RU"/>
              </w:rPr>
              <w:t xml:space="preserve"> и даны разъяснения по обращению</w:t>
            </w:r>
            <w:r>
              <w:rPr>
                <w:szCs w:val="28"/>
                <w:lang w:val="ru-RU"/>
              </w:rPr>
              <w:t>;</w:t>
            </w:r>
          </w:p>
          <w:p w:rsidR="00EA4E70" w:rsidRPr="007D731D" w:rsidRDefault="00EA4E70" w:rsidP="00DB3FC3">
            <w:pPr>
              <w:rPr>
                <w:szCs w:val="28"/>
                <w:lang w:val="ru-RU"/>
              </w:rPr>
            </w:pPr>
            <w:r w:rsidRPr="007D731D">
              <w:rPr>
                <w:szCs w:val="28"/>
                <w:lang w:val="ru-RU"/>
              </w:rPr>
              <w:t xml:space="preserve">30.09.2013 состоялась повторная встреча, </w:t>
            </w:r>
            <w:r>
              <w:rPr>
                <w:szCs w:val="28"/>
                <w:lang w:val="ru-RU"/>
              </w:rPr>
              <w:t>да</w:t>
            </w:r>
            <w:r w:rsidRPr="007D731D">
              <w:rPr>
                <w:szCs w:val="28"/>
                <w:lang w:val="ru-RU"/>
              </w:rPr>
              <w:t xml:space="preserve">на </w:t>
            </w:r>
            <w:r>
              <w:rPr>
                <w:szCs w:val="28"/>
                <w:lang w:val="ru-RU"/>
              </w:rPr>
              <w:t xml:space="preserve">юридическая </w:t>
            </w:r>
            <w:r w:rsidRPr="007D731D">
              <w:rPr>
                <w:szCs w:val="28"/>
                <w:lang w:val="ru-RU"/>
              </w:rPr>
              <w:t>консультация</w:t>
            </w:r>
            <w:r>
              <w:rPr>
                <w:szCs w:val="28"/>
                <w:lang w:val="ru-RU"/>
              </w:rPr>
              <w:t>;</w:t>
            </w:r>
          </w:p>
          <w:p w:rsidR="00EA4E70" w:rsidRPr="007D731D" w:rsidRDefault="00EA4E70" w:rsidP="00DB3FC3">
            <w:pPr>
              <w:rPr>
                <w:szCs w:val="28"/>
                <w:lang w:val="ru-RU"/>
              </w:rPr>
            </w:pPr>
            <w:r w:rsidRPr="007D731D">
              <w:rPr>
                <w:szCs w:val="28"/>
                <w:lang w:val="ru-RU"/>
              </w:rPr>
              <w:t>07.10.2013</w:t>
            </w:r>
            <w:r>
              <w:rPr>
                <w:szCs w:val="28"/>
                <w:lang w:val="ru-RU"/>
              </w:rPr>
              <w:t xml:space="preserve"> направлен</w:t>
            </w:r>
            <w:r w:rsidRPr="007D731D">
              <w:rPr>
                <w:szCs w:val="28"/>
                <w:lang w:val="ru-RU"/>
              </w:rPr>
              <w:t xml:space="preserve"> запрос главе Тамбовского района</w:t>
            </w:r>
            <w:r>
              <w:rPr>
                <w:szCs w:val="28"/>
                <w:lang w:val="ru-RU"/>
              </w:rPr>
              <w:t>;</w:t>
            </w:r>
          </w:p>
          <w:p w:rsidR="00EA4E70" w:rsidRDefault="00EA4E70" w:rsidP="00DB3FC3">
            <w:pPr>
              <w:rPr>
                <w:szCs w:val="28"/>
                <w:lang w:val="ru-RU"/>
              </w:rPr>
            </w:pPr>
            <w:r w:rsidRPr="007D731D">
              <w:rPr>
                <w:szCs w:val="28"/>
                <w:lang w:val="ru-RU"/>
              </w:rPr>
              <w:t>07.11.2013 срок исполнения продлен в связи с подготовкой ответа</w:t>
            </w:r>
            <w:r>
              <w:rPr>
                <w:szCs w:val="28"/>
                <w:lang w:val="ru-RU"/>
              </w:rPr>
              <w:t xml:space="preserve"> </w:t>
            </w:r>
            <w:r w:rsidRPr="007D731D">
              <w:rPr>
                <w:szCs w:val="28"/>
                <w:lang w:val="ru-RU"/>
              </w:rPr>
              <w:t>главой Тамбовского района</w:t>
            </w:r>
            <w:r>
              <w:rPr>
                <w:szCs w:val="28"/>
                <w:lang w:val="ru-RU"/>
              </w:rPr>
              <w:t>;</w:t>
            </w:r>
          </w:p>
          <w:p w:rsidR="00EA4E70" w:rsidRPr="007D731D" w:rsidRDefault="00EA4E70" w:rsidP="00DB3FC3">
            <w:pPr>
              <w:rPr>
                <w:szCs w:val="28"/>
                <w:lang w:val="ru-RU"/>
              </w:rPr>
            </w:pPr>
            <w:r>
              <w:rPr>
                <w:szCs w:val="28"/>
                <w:lang w:val="ru-RU"/>
              </w:rPr>
              <w:t>19.12.2013 повторно направлен</w:t>
            </w:r>
            <w:r w:rsidRPr="007D731D">
              <w:rPr>
                <w:szCs w:val="28"/>
                <w:lang w:val="ru-RU"/>
              </w:rPr>
              <w:t xml:space="preserve"> запрос главе Тамбовского района</w:t>
            </w:r>
          </w:p>
        </w:tc>
      </w:tr>
      <w:tr w:rsidR="00EA4E70" w:rsidRPr="007D731D" w:rsidTr="00EA4E70">
        <w:trPr>
          <w:trHeight w:val="1333"/>
        </w:trPr>
        <w:tc>
          <w:tcPr>
            <w:tcW w:w="1701" w:type="dxa"/>
            <w:hideMark/>
          </w:tcPr>
          <w:p w:rsidR="00EA4E70" w:rsidRPr="003214E0" w:rsidRDefault="00EA4E70" w:rsidP="00DB3FC3">
            <w:pPr>
              <w:rPr>
                <w:szCs w:val="28"/>
                <w:lang w:val="ru-RU"/>
              </w:rPr>
            </w:pPr>
            <w:r>
              <w:rPr>
                <w:szCs w:val="28"/>
              </w:rPr>
              <w:t>06</w:t>
            </w:r>
            <w:r>
              <w:rPr>
                <w:szCs w:val="28"/>
                <w:lang w:val="ru-RU"/>
              </w:rPr>
              <w:t xml:space="preserve"> августа</w:t>
            </w:r>
          </w:p>
        </w:tc>
        <w:tc>
          <w:tcPr>
            <w:tcW w:w="2835" w:type="dxa"/>
            <w:hideMark/>
          </w:tcPr>
          <w:p w:rsidR="00EA4E70" w:rsidRPr="007D731D" w:rsidRDefault="00EA4E70" w:rsidP="00DB3FC3">
            <w:pPr>
              <w:rPr>
                <w:szCs w:val="28"/>
                <w:lang w:val="ru-RU"/>
              </w:rPr>
            </w:pPr>
            <w:r w:rsidRPr="007D731D">
              <w:rPr>
                <w:szCs w:val="28"/>
                <w:lang w:val="ru-RU"/>
              </w:rPr>
              <w:t>Григорова О.В. –</w:t>
            </w:r>
            <w:r>
              <w:rPr>
                <w:szCs w:val="28"/>
                <w:lang w:val="ru-RU"/>
              </w:rPr>
              <w:t xml:space="preserve"> обращение</w:t>
            </w:r>
            <w:r w:rsidRPr="007D731D">
              <w:rPr>
                <w:szCs w:val="28"/>
                <w:lang w:val="ru-RU"/>
              </w:rPr>
              <w:t xml:space="preserve"> по вопросу наследства и недвижимого имущества</w:t>
            </w:r>
          </w:p>
        </w:tc>
        <w:tc>
          <w:tcPr>
            <w:tcW w:w="5245" w:type="dxa"/>
            <w:hideMark/>
          </w:tcPr>
          <w:p w:rsidR="00EA4E70" w:rsidRPr="007D731D" w:rsidRDefault="00EA4E70" w:rsidP="00941F18">
            <w:pPr>
              <w:rPr>
                <w:szCs w:val="28"/>
                <w:lang w:val="ru-RU"/>
              </w:rPr>
            </w:pPr>
            <w:r w:rsidRPr="007D731D">
              <w:rPr>
                <w:szCs w:val="28"/>
                <w:lang w:val="ru-RU"/>
              </w:rPr>
              <w:t xml:space="preserve">06.08.2013 </w:t>
            </w:r>
            <w:r>
              <w:rPr>
                <w:szCs w:val="28"/>
                <w:lang w:val="ru-RU"/>
              </w:rPr>
              <w:t>дана юридическая</w:t>
            </w:r>
            <w:r w:rsidRPr="007D731D">
              <w:rPr>
                <w:szCs w:val="28"/>
                <w:lang w:val="ru-RU"/>
              </w:rPr>
              <w:t xml:space="preserve"> консульт</w:t>
            </w:r>
            <w:r>
              <w:rPr>
                <w:szCs w:val="28"/>
                <w:lang w:val="ru-RU"/>
              </w:rPr>
              <w:t>ация</w:t>
            </w:r>
          </w:p>
        </w:tc>
      </w:tr>
      <w:tr w:rsidR="00EA4E70" w:rsidRPr="00A810F5" w:rsidTr="00EA4E70">
        <w:trPr>
          <w:trHeight w:val="2034"/>
        </w:trPr>
        <w:tc>
          <w:tcPr>
            <w:tcW w:w="1701" w:type="dxa"/>
          </w:tcPr>
          <w:p w:rsidR="00EA4E70" w:rsidRPr="00C97C95" w:rsidRDefault="00EA4E70" w:rsidP="00DB3FC3">
            <w:pPr>
              <w:rPr>
                <w:szCs w:val="28"/>
                <w:lang w:val="ru-RU"/>
              </w:rPr>
            </w:pPr>
            <w:r>
              <w:rPr>
                <w:szCs w:val="28"/>
                <w:lang w:val="ru-RU"/>
              </w:rPr>
              <w:t>19 августа</w:t>
            </w:r>
          </w:p>
        </w:tc>
        <w:tc>
          <w:tcPr>
            <w:tcW w:w="2835" w:type="dxa"/>
          </w:tcPr>
          <w:p w:rsidR="00EA4E70" w:rsidRPr="007D731D" w:rsidRDefault="00EA4E70" w:rsidP="00DB3FC3">
            <w:pPr>
              <w:rPr>
                <w:szCs w:val="28"/>
                <w:lang w:val="ru-RU"/>
              </w:rPr>
            </w:pPr>
            <w:r w:rsidRPr="007D731D">
              <w:rPr>
                <w:szCs w:val="28"/>
                <w:lang w:val="ru-RU"/>
              </w:rPr>
              <w:t xml:space="preserve">Аладко Л.С. – </w:t>
            </w:r>
            <w:r>
              <w:rPr>
                <w:szCs w:val="28"/>
                <w:lang w:val="ru-RU"/>
              </w:rPr>
              <w:t xml:space="preserve">обращение </w:t>
            </w:r>
            <w:r w:rsidRPr="007D731D">
              <w:rPr>
                <w:szCs w:val="28"/>
                <w:lang w:val="ru-RU"/>
              </w:rPr>
              <w:t>по вопросу оказания помощи и защиты своих прав по договору инвестирования</w:t>
            </w:r>
          </w:p>
        </w:tc>
        <w:tc>
          <w:tcPr>
            <w:tcW w:w="5245" w:type="dxa"/>
          </w:tcPr>
          <w:p w:rsidR="00EA4E70" w:rsidRPr="007D731D" w:rsidRDefault="00EA4E70" w:rsidP="00DB3FC3">
            <w:pPr>
              <w:rPr>
                <w:szCs w:val="28"/>
                <w:lang w:val="ru-RU"/>
              </w:rPr>
            </w:pPr>
            <w:r w:rsidRPr="007D731D">
              <w:rPr>
                <w:szCs w:val="28"/>
                <w:lang w:val="ru-RU"/>
              </w:rPr>
              <w:t>20.08.2013 отправл</w:t>
            </w:r>
            <w:r>
              <w:rPr>
                <w:szCs w:val="28"/>
                <w:lang w:val="ru-RU"/>
              </w:rPr>
              <w:t>ен</w:t>
            </w:r>
            <w:r w:rsidRPr="007D731D">
              <w:rPr>
                <w:szCs w:val="28"/>
                <w:lang w:val="ru-RU"/>
              </w:rPr>
              <w:t xml:space="preserve"> запрос в прокуратуру Амурской области</w:t>
            </w:r>
            <w:r>
              <w:rPr>
                <w:szCs w:val="28"/>
                <w:lang w:val="ru-RU"/>
              </w:rPr>
              <w:t>;</w:t>
            </w:r>
          </w:p>
          <w:p w:rsidR="00EA4E70" w:rsidRPr="007D731D" w:rsidRDefault="00EA4E70" w:rsidP="00DB3FC3">
            <w:pPr>
              <w:rPr>
                <w:szCs w:val="28"/>
                <w:lang w:val="ru-RU"/>
              </w:rPr>
            </w:pPr>
            <w:r w:rsidRPr="007D731D">
              <w:rPr>
                <w:szCs w:val="28"/>
                <w:lang w:val="ru-RU"/>
              </w:rPr>
              <w:t xml:space="preserve">22.10.2013 </w:t>
            </w:r>
            <w:r>
              <w:rPr>
                <w:szCs w:val="28"/>
                <w:lang w:val="ru-RU"/>
              </w:rPr>
              <w:t xml:space="preserve">дан </w:t>
            </w:r>
            <w:r w:rsidRPr="007D731D">
              <w:rPr>
                <w:szCs w:val="28"/>
                <w:lang w:val="ru-RU"/>
              </w:rPr>
              <w:t>ответ прокуратур</w:t>
            </w:r>
            <w:r>
              <w:rPr>
                <w:szCs w:val="28"/>
                <w:lang w:val="ru-RU"/>
              </w:rPr>
              <w:t>ой</w:t>
            </w:r>
            <w:r w:rsidRPr="007D731D">
              <w:rPr>
                <w:szCs w:val="28"/>
                <w:lang w:val="ru-RU"/>
              </w:rPr>
              <w:t xml:space="preserve"> Амурской области</w:t>
            </w:r>
            <w:r>
              <w:rPr>
                <w:szCs w:val="28"/>
                <w:lang w:val="ru-RU"/>
              </w:rPr>
              <w:t>;</w:t>
            </w:r>
          </w:p>
          <w:p w:rsidR="00EA4E70" w:rsidRPr="007D731D" w:rsidRDefault="00EA4E70" w:rsidP="00DB3FC3">
            <w:pPr>
              <w:rPr>
                <w:szCs w:val="28"/>
                <w:lang w:val="ru-RU"/>
              </w:rPr>
            </w:pPr>
            <w:r w:rsidRPr="007D731D">
              <w:rPr>
                <w:szCs w:val="28"/>
                <w:lang w:val="ru-RU"/>
              </w:rPr>
              <w:t xml:space="preserve">29.09.2013 </w:t>
            </w:r>
            <w:r>
              <w:rPr>
                <w:szCs w:val="28"/>
                <w:lang w:val="ru-RU"/>
              </w:rPr>
              <w:t xml:space="preserve">проведена консультация </w:t>
            </w:r>
            <w:r w:rsidRPr="007D731D">
              <w:rPr>
                <w:szCs w:val="28"/>
                <w:lang w:val="ru-RU"/>
              </w:rPr>
              <w:t>и даны разъяснения</w:t>
            </w:r>
          </w:p>
        </w:tc>
      </w:tr>
      <w:tr w:rsidR="00EA4E70" w:rsidRPr="007D731D" w:rsidTr="00EA4E70">
        <w:trPr>
          <w:trHeight w:val="70"/>
        </w:trPr>
        <w:tc>
          <w:tcPr>
            <w:tcW w:w="1701" w:type="dxa"/>
          </w:tcPr>
          <w:p w:rsidR="00EA4E70" w:rsidRPr="003214E0" w:rsidRDefault="00EA4E70" w:rsidP="00DB3FC3">
            <w:pPr>
              <w:rPr>
                <w:szCs w:val="28"/>
                <w:lang w:val="ru-RU"/>
              </w:rPr>
            </w:pPr>
            <w:r>
              <w:rPr>
                <w:szCs w:val="28"/>
              </w:rPr>
              <w:t>20</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Баранова Л.В. – </w:t>
            </w:r>
            <w:r>
              <w:rPr>
                <w:szCs w:val="28"/>
                <w:lang w:val="ru-RU"/>
              </w:rPr>
              <w:t xml:space="preserve">обращение </w:t>
            </w:r>
            <w:r w:rsidRPr="007D731D">
              <w:rPr>
                <w:szCs w:val="28"/>
                <w:lang w:val="ru-RU"/>
              </w:rPr>
              <w:t xml:space="preserve">по вопросу долевого строительства и материнского </w:t>
            </w:r>
            <w:r w:rsidRPr="007D731D">
              <w:rPr>
                <w:szCs w:val="28"/>
                <w:lang w:val="ru-RU"/>
              </w:rPr>
              <w:lastRenderedPageBreak/>
              <w:t>капитала</w:t>
            </w:r>
          </w:p>
        </w:tc>
        <w:tc>
          <w:tcPr>
            <w:tcW w:w="5245" w:type="dxa"/>
          </w:tcPr>
          <w:p w:rsidR="00EA4E70" w:rsidRPr="007D731D" w:rsidRDefault="00EA4E70" w:rsidP="00DB3FC3">
            <w:pPr>
              <w:rPr>
                <w:szCs w:val="28"/>
                <w:lang w:val="ru-RU"/>
              </w:rPr>
            </w:pPr>
            <w:r w:rsidRPr="007D731D">
              <w:rPr>
                <w:szCs w:val="28"/>
                <w:lang w:val="ru-RU"/>
              </w:rPr>
              <w:lastRenderedPageBreak/>
              <w:t xml:space="preserve">20.08.2013 </w:t>
            </w:r>
            <w:r>
              <w:rPr>
                <w:szCs w:val="28"/>
                <w:lang w:val="ru-RU"/>
              </w:rPr>
              <w:t>дана юридическая</w:t>
            </w:r>
            <w:r w:rsidRPr="007D731D">
              <w:rPr>
                <w:szCs w:val="28"/>
                <w:lang w:val="ru-RU"/>
              </w:rPr>
              <w:t xml:space="preserve"> консульт</w:t>
            </w:r>
            <w:r>
              <w:rPr>
                <w:szCs w:val="28"/>
                <w:lang w:val="ru-RU"/>
              </w:rPr>
              <w:t>ация</w:t>
            </w:r>
          </w:p>
        </w:tc>
      </w:tr>
      <w:tr w:rsidR="00EA4E70" w:rsidRPr="007D731D" w:rsidTr="00EA4E70">
        <w:trPr>
          <w:trHeight w:val="453"/>
        </w:trPr>
        <w:tc>
          <w:tcPr>
            <w:tcW w:w="1701" w:type="dxa"/>
          </w:tcPr>
          <w:p w:rsidR="00EA4E70" w:rsidRPr="003214E0" w:rsidRDefault="00EA4E70" w:rsidP="00DB3FC3">
            <w:pPr>
              <w:rPr>
                <w:szCs w:val="28"/>
                <w:lang w:val="ru-RU"/>
              </w:rPr>
            </w:pPr>
            <w:r>
              <w:rPr>
                <w:szCs w:val="28"/>
              </w:rPr>
              <w:lastRenderedPageBreak/>
              <w:t>20</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Павлюк О.Н.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w:t>
            </w:r>
            <w:r>
              <w:rPr>
                <w:szCs w:val="28"/>
                <w:lang w:val="ru-RU"/>
              </w:rPr>
              <w:t>и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w:t>
            </w:r>
            <w:r w:rsidRPr="007D731D">
              <w:rPr>
                <w:szCs w:val="28"/>
                <w:lang w:val="ru-RU"/>
              </w:rPr>
              <w:t xml:space="preserve"> </w:t>
            </w:r>
            <w:r>
              <w:rPr>
                <w:szCs w:val="28"/>
                <w:lang w:val="ru-RU"/>
              </w:rPr>
              <w:t>юридическая</w:t>
            </w:r>
            <w:r w:rsidRPr="007D731D">
              <w:rPr>
                <w:szCs w:val="28"/>
                <w:lang w:val="ru-RU"/>
              </w:rPr>
              <w:t xml:space="preserve"> консульт</w:t>
            </w:r>
            <w:r>
              <w:rPr>
                <w:szCs w:val="28"/>
                <w:lang w:val="ru-RU"/>
              </w:rPr>
              <w:t>ация</w:t>
            </w:r>
          </w:p>
        </w:tc>
      </w:tr>
      <w:tr w:rsidR="00EA4E70" w:rsidRPr="007D731D" w:rsidTr="00EA4E70">
        <w:trPr>
          <w:trHeight w:val="1322"/>
        </w:trPr>
        <w:tc>
          <w:tcPr>
            <w:tcW w:w="1701" w:type="dxa"/>
          </w:tcPr>
          <w:p w:rsidR="00EA4E70" w:rsidRPr="003214E0" w:rsidRDefault="00EA4E70" w:rsidP="00DB3FC3">
            <w:pPr>
              <w:rPr>
                <w:szCs w:val="28"/>
                <w:lang w:val="ru-RU"/>
              </w:rPr>
            </w:pPr>
            <w:r>
              <w:rPr>
                <w:szCs w:val="28"/>
              </w:rPr>
              <w:t>20</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Сельцова М.И.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20.08.2013 оказа</w:t>
            </w:r>
            <w:r>
              <w:rPr>
                <w:szCs w:val="28"/>
                <w:lang w:val="ru-RU"/>
              </w:rPr>
              <w:t>на</w:t>
            </w:r>
            <w:r w:rsidRPr="007D731D">
              <w:rPr>
                <w:szCs w:val="28"/>
                <w:lang w:val="ru-RU"/>
              </w:rPr>
              <w:t xml:space="preserve"> </w:t>
            </w:r>
            <w:r>
              <w:rPr>
                <w:szCs w:val="28"/>
                <w:lang w:val="ru-RU"/>
              </w:rPr>
              <w:t>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3214E0" w:rsidRDefault="00EA4E70" w:rsidP="00DB3FC3">
            <w:pPr>
              <w:rPr>
                <w:szCs w:val="28"/>
                <w:lang w:val="ru-RU"/>
              </w:rPr>
            </w:pPr>
            <w:r>
              <w:rPr>
                <w:szCs w:val="28"/>
              </w:rPr>
              <w:t>20</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Бедимогов Т.М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w:t>
            </w:r>
            <w:r w:rsidRPr="007D731D">
              <w:rPr>
                <w:szCs w:val="28"/>
                <w:lang w:val="ru-RU"/>
              </w:rPr>
              <w:t xml:space="preserve"> </w:t>
            </w:r>
            <w:r>
              <w:rPr>
                <w:szCs w:val="28"/>
                <w:lang w:val="ru-RU"/>
              </w:rPr>
              <w:t>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3214E0" w:rsidRDefault="00EA4E70" w:rsidP="00DB3FC3">
            <w:pPr>
              <w:rPr>
                <w:szCs w:val="28"/>
                <w:lang w:val="ru-RU"/>
              </w:rPr>
            </w:pPr>
            <w:r>
              <w:rPr>
                <w:szCs w:val="28"/>
              </w:rPr>
              <w:t>20</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Свиридова В.В.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 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3214E0" w:rsidRDefault="00EA4E70" w:rsidP="00DB3FC3">
            <w:pPr>
              <w:rPr>
                <w:szCs w:val="28"/>
                <w:lang w:val="ru-RU"/>
              </w:rPr>
            </w:pPr>
            <w:r>
              <w:rPr>
                <w:szCs w:val="28"/>
              </w:rPr>
              <w:t>20</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Лебедик Э.А.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w:t>
            </w:r>
            <w:r>
              <w:rPr>
                <w:szCs w:val="28"/>
                <w:lang w:val="ru-RU"/>
              </w:rPr>
              <w:lastRenderedPageBreak/>
              <w:t>пострадавшим от затопления</w:t>
            </w:r>
          </w:p>
        </w:tc>
        <w:tc>
          <w:tcPr>
            <w:tcW w:w="5245" w:type="dxa"/>
          </w:tcPr>
          <w:p w:rsidR="00EA4E70" w:rsidRPr="007D731D" w:rsidRDefault="00EA4E70" w:rsidP="00DB3FC3">
            <w:pPr>
              <w:rPr>
                <w:szCs w:val="28"/>
                <w:lang w:val="ru-RU"/>
              </w:rPr>
            </w:pPr>
            <w:r w:rsidRPr="007D731D">
              <w:rPr>
                <w:szCs w:val="28"/>
                <w:lang w:val="ru-RU"/>
              </w:rPr>
              <w:lastRenderedPageBreak/>
              <w:t xml:space="preserve">20.08.2013 </w:t>
            </w:r>
            <w:r>
              <w:rPr>
                <w:szCs w:val="28"/>
                <w:lang w:val="ru-RU"/>
              </w:rPr>
              <w:t>дана</w:t>
            </w:r>
            <w:r w:rsidRPr="007D731D">
              <w:rPr>
                <w:szCs w:val="28"/>
                <w:lang w:val="ru-RU"/>
              </w:rPr>
              <w:t xml:space="preserve"> </w:t>
            </w:r>
            <w:r>
              <w:rPr>
                <w:szCs w:val="28"/>
                <w:lang w:val="ru-RU"/>
              </w:rPr>
              <w:t>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3214E0" w:rsidRDefault="00EA4E70" w:rsidP="00DB3FC3">
            <w:pPr>
              <w:rPr>
                <w:szCs w:val="28"/>
                <w:lang w:val="ru-RU"/>
              </w:rPr>
            </w:pPr>
            <w:r>
              <w:rPr>
                <w:szCs w:val="28"/>
              </w:rPr>
              <w:lastRenderedPageBreak/>
              <w:t>22</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Юмашева М.Ю.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 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3214E0" w:rsidRDefault="00EA4E70" w:rsidP="00DB3FC3">
            <w:pPr>
              <w:rPr>
                <w:szCs w:val="28"/>
                <w:lang w:val="ru-RU"/>
              </w:rPr>
            </w:pPr>
            <w:r>
              <w:rPr>
                <w:szCs w:val="28"/>
              </w:rPr>
              <w:t>22</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Куселова Н.Б.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w:t>
            </w:r>
            <w:r w:rsidRPr="007D731D">
              <w:rPr>
                <w:szCs w:val="28"/>
                <w:lang w:val="ru-RU"/>
              </w:rPr>
              <w:t xml:space="preserve"> </w:t>
            </w:r>
            <w:r>
              <w:rPr>
                <w:szCs w:val="28"/>
                <w:lang w:val="ru-RU"/>
              </w:rPr>
              <w:t>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C97C95" w:rsidRDefault="00EA4E70" w:rsidP="00DB3FC3">
            <w:pPr>
              <w:rPr>
                <w:szCs w:val="28"/>
                <w:lang w:val="ru-RU"/>
              </w:rPr>
            </w:pPr>
            <w:r>
              <w:rPr>
                <w:szCs w:val="28"/>
              </w:rPr>
              <w:t>22</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Аполлонова Л.Н.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w:t>
            </w:r>
            <w:r w:rsidRPr="007D731D">
              <w:rPr>
                <w:szCs w:val="28"/>
                <w:lang w:val="ru-RU"/>
              </w:rPr>
              <w:t xml:space="preserve"> </w:t>
            </w:r>
            <w:r>
              <w:rPr>
                <w:szCs w:val="28"/>
                <w:lang w:val="ru-RU"/>
              </w:rPr>
              <w:t>юридическая</w:t>
            </w:r>
            <w:r w:rsidRPr="007D731D">
              <w:rPr>
                <w:szCs w:val="28"/>
                <w:lang w:val="ru-RU"/>
              </w:rPr>
              <w:t xml:space="preserve"> консульт</w:t>
            </w:r>
            <w:r>
              <w:rPr>
                <w:szCs w:val="28"/>
                <w:lang w:val="ru-RU"/>
              </w:rPr>
              <w:t>ация</w:t>
            </w:r>
          </w:p>
        </w:tc>
      </w:tr>
      <w:tr w:rsidR="00EA4E70" w:rsidRPr="007D731D" w:rsidTr="00EA4E70">
        <w:tc>
          <w:tcPr>
            <w:tcW w:w="1701" w:type="dxa"/>
          </w:tcPr>
          <w:p w:rsidR="00EA4E70" w:rsidRPr="00C97C95" w:rsidRDefault="00EA4E70" w:rsidP="00DB3FC3">
            <w:pPr>
              <w:rPr>
                <w:szCs w:val="28"/>
                <w:lang w:val="ru-RU"/>
              </w:rPr>
            </w:pPr>
            <w:r>
              <w:rPr>
                <w:szCs w:val="28"/>
              </w:rPr>
              <w:t>26</w:t>
            </w:r>
            <w:r>
              <w:rPr>
                <w:szCs w:val="28"/>
                <w:lang w:val="ru-RU"/>
              </w:rPr>
              <w:t xml:space="preserve"> августа</w:t>
            </w:r>
          </w:p>
        </w:tc>
        <w:tc>
          <w:tcPr>
            <w:tcW w:w="2835" w:type="dxa"/>
          </w:tcPr>
          <w:p w:rsidR="00EA4E70" w:rsidRPr="007D731D" w:rsidRDefault="00EA4E70" w:rsidP="00DB3FC3">
            <w:pPr>
              <w:rPr>
                <w:szCs w:val="28"/>
                <w:lang w:val="ru-RU"/>
              </w:rPr>
            </w:pPr>
            <w:r w:rsidRPr="007D731D">
              <w:rPr>
                <w:szCs w:val="28"/>
                <w:lang w:val="ru-RU"/>
              </w:rPr>
              <w:t xml:space="preserve">Вилянская И.Ю. – </w:t>
            </w:r>
            <w:r>
              <w:rPr>
                <w:szCs w:val="28"/>
                <w:lang w:val="ru-RU"/>
              </w:rPr>
              <w:t xml:space="preserve">обращение </w:t>
            </w:r>
            <w:r w:rsidRPr="007D731D">
              <w:rPr>
                <w:szCs w:val="28"/>
                <w:lang w:val="ru-RU"/>
              </w:rPr>
              <w:t>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7D731D" w:rsidRDefault="00EA4E70" w:rsidP="00DB3FC3">
            <w:pPr>
              <w:rPr>
                <w:szCs w:val="28"/>
                <w:lang w:val="ru-RU"/>
              </w:rPr>
            </w:pPr>
            <w:r w:rsidRPr="007D731D">
              <w:rPr>
                <w:szCs w:val="28"/>
                <w:lang w:val="ru-RU"/>
              </w:rPr>
              <w:t xml:space="preserve">20.08.2013 </w:t>
            </w:r>
            <w:r>
              <w:rPr>
                <w:szCs w:val="28"/>
                <w:lang w:val="ru-RU"/>
              </w:rPr>
              <w:t>дана юридическая</w:t>
            </w:r>
            <w:r w:rsidRPr="007D731D">
              <w:rPr>
                <w:szCs w:val="28"/>
                <w:lang w:val="ru-RU"/>
              </w:rPr>
              <w:t xml:space="preserve"> консульт</w:t>
            </w:r>
            <w:r>
              <w:rPr>
                <w:szCs w:val="28"/>
                <w:lang w:val="ru-RU"/>
              </w:rPr>
              <w:t>ация</w:t>
            </w:r>
          </w:p>
        </w:tc>
      </w:tr>
      <w:tr w:rsidR="00EA4E70" w:rsidRPr="00941F18" w:rsidTr="00EA4E70">
        <w:trPr>
          <w:trHeight w:val="624"/>
        </w:trPr>
        <w:tc>
          <w:tcPr>
            <w:tcW w:w="1701" w:type="dxa"/>
          </w:tcPr>
          <w:p w:rsidR="00EA4E70" w:rsidRPr="00F27EA3" w:rsidRDefault="00EA4E70" w:rsidP="00DB3FC3">
            <w:pPr>
              <w:jc w:val="both"/>
              <w:rPr>
                <w:szCs w:val="28"/>
                <w:lang w:val="ru-RU"/>
              </w:rPr>
            </w:pPr>
            <w:r>
              <w:rPr>
                <w:szCs w:val="28"/>
              </w:rPr>
              <w:t>17</w:t>
            </w:r>
            <w:r>
              <w:rPr>
                <w:szCs w:val="28"/>
                <w:lang w:val="ru-RU"/>
              </w:rPr>
              <w:t xml:space="preserve"> сентября</w:t>
            </w:r>
          </w:p>
        </w:tc>
        <w:tc>
          <w:tcPr>
            <w:tcW w:w="2835" w:type="dxa"/>
          </w:tcPr>
          <w:p w:rsidR="00EA4E70" w:rsidRPr="00F27EA3" w:rsidRDefault="00EA4E70" w:rsidP="00941F18">
            <w:pPr>
              <w:rPr>
                <w:szCs w:val="28"/>
                <w:lang w:val="ru-RU"/>
              </w:rPr>
            </w:pPr>
            <w:r w:rsidRPr="00C10832">
              <w:rPr>
                <w:szCs w:val="28"/>
                <w:lang w:val="ru-RU"/>
              </w:rPr>
              <w:t xml:space="preserve">Безедин С.А. – </w:t>
            </w:r>
            <w:r>
              <w:rPr>
                <w:szCs w:val="28"/>
                <w:lang w:val="ru-RU"/>
              </w:rPr>
              <w:t xml:space="preserve">обращение </w:t>
            </w:r>
            <w:r w:rsidRPr="00C10832">
              <w:rPr>
                <w:szCs w:val="28"/>
                <w:lang w:val="ru-RU"/>
              </w:rPr>
              <w:t xml:space="preserve">по вопросу злоупотребления </w:t>
            </w:r>
            <w:r>
              <w:rPr>
                <w:szCs w:val="28"/>
                <w:lang w:val="ru-RU"/>
              </w:rPr>
              <w:t>своими</w:t>
            </w:r>
            <w:r w:rsidRPr="00C10832">
              <w:rPr>
                <w:szCs w:val="28"/>
                <w:lang w:val="ru-RU"/>
              </w:rPr>
              <w:t xml:space="preserve"> полномочи</w:t>
            </w:r>
            <w:r>
              <w:rPr>
                <w:szCs w:val="28"/>
                <w:lang w:val="ru-RU"/>
              </w:rPr>
              <w:t>ями</w:t>
            </w:r>
            <w:r w:rsidRPr="00C10832">
              <w:rPr>
                <w:szCs w:val="28"/>
                <w:lang w:val="ru-RU"/>
              </w:rPr>
              <w:t xml:space="preserve"> </w:t>
            </w:r>
            <w:r w:rsidRPr="00C10832">
              <w:rPr>
                <w:szCs w:val="28"/>
                <w:lang w:val="ru-RU"/>
              </w:rPr>
              <w:lastRenderedPageBreak/>
              <w:t>должностны</w:t>
            </w:r>
            <w:r>
              <w:rPr>
                <w:szCs w:val="28"/>
                <w:lang w:val="ru-RU"/>
              </w:rPr>
              <w:t>ми</w:t>
            </w:r>
            <w:r w:rsidRPr="00C10832">
              <w:rPr>
                <w:szCs w:val="28"/>
                <w:lang w:val="ru-RU"/>
              </w:rPr>
              <w:t xml:space="preserve"> лиц</w:t>
            </w:r>
            <w:r>
              <w:rPr>
                <w:szCs w:val="28"/>
                <w:lang w:val="ru-RU"/>
              </w:rPr>
              <w:t>ами</w:t>
            </w:r>
            <w:r w:rsidRPr="00C10832">
              <w:rPr>
                <w:szCs w:val="28"/>
                <w:lang w:val="ru-RU"/>
              </w:rPr>
              <w:t xml:space="preserve"> УВД</w:t>
            </w:r>
            <w:r>
              <w:rPr>
                <w:szCs w:val="28"/>
                <w:lang w:val="ru-RU"/>
              </w:rPr>
              <w:t xml:space="preserve"> и</w:t>
            </w:r>
            <w:r w:rsidRPr="00C10832">
              <w:rPr>
                <w:szCs w:val="28"/>
                <w:lang w:val="ru-RU"/>
              </w:rPr>
              <w:t xml:space="preserve"> </w:t>
            </w:r>
            <w:r>
              <w:rPr>
                <w:szCs w:val="28"/>
                <w:lang w:val="ru-RU"/>
              </w:rPr>
              <w:t>п</w:t>
            </w:r>
            <w:r w:rsidRPr="00F27EA3">
              <w:rPr>
                <w:szCs w:val="28"/>
                <w:lang w:val="ru-RU"/>
              </w:rPr>
              <w:t>рокуратуры</w:t>
            </w:r>
            <w:r w:rsidRPr="00C10832">
              <w:rPr>
                <w:szCs w:val="28"/>
                <w:lang w:val="ru-RU"/>
              </w:rPr>
              <w:t xml:space="preserve"> </w:t>
            </w:r>
          </w:p>
        </w:tc>
        <w:tc>
          <w:tcPr>
            <w:tcW w:w="5245" w:type="dxa"/>
          </w:tcPr>
          <w:p w:rsidR="00EA4E70" w:rsidRPr="00C10832" w:rsidRDefault="00EA4E70" w:rsidP="007E67C0">
            <w:pPr>
              <w:rPr>
                <w:szCs w:val="28"/>
                <w:lang w:val="ru-RU"/>
              </w:rPr>
            </w:pPr>
            <w:r w:rsidRPr="00C10832">
              <w:rPr>
                <w:szCs w:val="28"/>
                <w:lang w:val="ru-RU"/>
              </w:rPr>
              <w:lastRenderedPageBreak/>
              <w:t xml:space="preserve">17.09.2013 </w:t>
            </w:r>
            <w:r>
              <w:rPr>
                <w:szCs w:val="28"/>
                <w:lang w:val="ru-RU"/>
              </w:rPr>
              <w:t>даны</w:t>
            </w:r>
            <w:r w:rsidRPr="00C10832">
              <w:rPr>
                <w:szCs w:val="28"/>
                <w:lang w:val="ru-RU"/>
              </w:rPr>
              <w:t xml:space="preserve"> </w:t>
            </w:r>
            <w:r>
              <w:rPr>
                <w:szCs w:val="28"/>
                <w:lang w:val="ru-RU"/>
              </w:rPr>
              <w:t>консультация</w:t>
            </w:r>
            <w:r w:rsidRPr="00C10832">
              <w:rPr>
                <w:szCs w:val="28"/>
                <w:lang w:val="ru-RU"/>
              </w:rPr>
              <w:t xml:space="preserve"> и разъяснения</w:t>
            </w:r>
          </w:p>
          <w:p w:rsidR="00EA4E70" w:rsidRPr="00C10832" w:rsidRDefault="00EA4E70" w:rsidP="00DB3FC3">
            <w:pPr>
              <w:rPr>
                <w:szCs w:val="28"/>
                <w:lang w:val="ru-RU"/>
              </w:rPr>
            </w:pPr>
          </w:p>
        </w:tc>
      </w:tr>
      <w:tr w:rsidR="00EA4E70" w:rsidRPr="00A810F5" w:rsidTr="00EA4E70">
        <w:tc>
          <w:tcPr>
            <w:tcW w:w="1701" w:type="dxa"/>
          </w:tcPr>
          <w:p w:rsidR="00EA4E70" w:rsidRPr="00B22478" w:rsidRDefault="00EA4E70" w:rsidP="00DB3FC3">
            <w:pPr>
              <w:jc w:val="both"/>
              <w:rPr>
                <w:szCs w:val="28"/>
                <w:lang w:val="ru-RU"/>
              </w:rPr>
            </w:pPr>
            <w:r w:rsidRPr="00B22478">
              <w:rPr>
                <w:szCs w:val="28"/>
              </w:rPr>
              <w:lastRenderedPageBreak/>
              <w:t>30</w:t>
            </w:r>
            <w:r w:rsidRPr="00B22478">
              <w:rPr>
                <w:szCs w:val="28"/>
                <w:lang w:val="ru-RU"/>
              </w:rPr>
              <w:t xml:space="preserve"> сентября</w:t>
            </w:r>
          </w:p>
        </w:tc>
        <w:tc>
          <w:tcPr>
            <w:tcW w:w="2835" w:type="dxa"/>
          </w:tcPr>
          <w:p w:rsidR="00EA4E70" w:rsidRPr="00B22478" w:rsidRDefault="00EA4E70" w:rsidP="00DB3FC3">
            <w:pPr>
              <w:rPr>
                <w:szCs w:val="28"/>
                <w:lang w:val="ru-RU"/>
              </w:rPr>
            </w:pPr>
            <w:r w:rsidRPr="00B22478">
              <w:rPr>
                <w:szCs w:val="28"/>
                <w:lang w:val="ru-RU"/>
              </w:rPr>
              <w:t>Олейникова О.Н. – обращение по вопросу выплат единовременной материальной помощи и финансовой помощи пострадавшим от затопления</w:t>
            </w:r>
          </w:p>
        </w:tc>
        <w:tc>
          <w:tcPr>
            <w:tcW w:w="5245" w:type="dxa"/>
          </w:tcPr>
          <w:p w:rsidR="00EA4E70" w:rsidRPr="00B22478" w:rsidRDefault="00EA4E70" w:rsidP="00DB3FC3">
            <w:pPr>
              <w:rPr>
                <w:szCs w:val="28"/>
                <w:lang w:val="ru-RU"/>
              </w:rPr>
            </w:pPr>
            <w:r w:rsidRPr="00B22478">
              <w:rPr>
                <w:szCs w:val="28"/>
                <w:lang w:val="ru-RU"/>
              </w:rPr>
              <w:t>09.10.2013 направлен запрос в прокуратуру Амурской области;</w:t>
            </w:r>
          </w:p>
          <w:p w:rsidR="00EA4E70" w:rsidRPr="00C10832" w:rsidRDefault="00EA4E70" w:rsidP="007E67C0">
            <w:pPr>
              <w:rPr>
                <w:szCs w:val="28"/>
                <w:lang w:val="ru-RU"/>
              </w:rPr>
            </w:pPr>
            <w:r w:rsidRPr="00B22478">
              <w:rPr>
                <w:szCs w:val="28"/>
                <w:lang w:val="ru-RU"/>
              </w:rPr>
              <w:t>12.11.2013 получен ответ прокуратуры Амурской области, ответ направлен заявителю</w:t>
            </w:r>
          </w:p>
        </w:tc>
      </w:tr>
      <w:tr w:rsidR="00EA4E70" w:rsidRPr="00B22478" w:rsidTr="00EA4E70">
        <w:trPr>
          <w:trHeight w:val="1010"/>
        </w:trPr>
        <w:tc>
          <w:tcPr>
            <w:tcW w:w="1701" w:type="dxa"/>
            <w:hideMark/>
          </w:tcPr>
          <w:p w:rsidR="00EA4E70" w:rsidRPr="00B22478" w:rsidRDefault="00EA4E70" w:rsidP="00DB3FC3">
            <w:pPr>
              <w:jc w:val="both"/>
              <w:rPr>
                <w:szCs w:val="28"/>
                <w:lang w:val="ru-RU"/>
              </w:rPr>
            </w:pPr>
            <w:r w:rsidRPr="00B22478">
              <w:rPr>
                <w:szCs w:val="28"/>
              </w:rPr>
              <w:t>24</w:t>
            </w:r>
            <w:r w:rsidRPr="00B22478">
              <w:rPr>
                <w:szCs w:val="28"/>
                <w:lang w:val="ru-RU"/>
              </w:rPr>
              <w:t xml:space="preserve"> октября</w:t>
            </w:r>
          </w:p>
        </w:tc>
        <w:tc>
          <w:tcPr>
            <w:tcW w:w="2835" w:type="dxa"/>
            <w:hideMark/>
          </w:tcPr>
          <w:p w:rsidR="00EA4E70" w:rsidRPr="00B22478" w:rsidRDefault="00EA4E70" w:rsidP="00DB3FC3">
            <w:pPr>
              <w:rPr>
                <w:szCs w:val="28"/>
                <w:lang w:val="ru-RU"/>
              </w:rPr>
            </w:pPr>
            <w:r w:rsidRPr="00B22478">
              <w:rPr>
                <w:szCs w:val="28"/>
                <w:lang w:val="ru-RU"/>
              </w:rPr>
              <w:t>Портнягин А.Н. – электронное обращение по вопросу налога на землю</w:t>
            </w:r>
          </w:p>
        </w:tc>
        <w:tc>
          <w:tcPr>
            <w:tcW w:w="5245" w:type="dxa"/>
            <w:hideMark/>
          </w:tcPr>
          <w:p w:rsidR="00EA4E70" w:rsidRPr="00A9182D" w:rsidRDefault="00EA4E70" w:rsidP="00B22478">
            <w:pPr>
              <w:rPr>
                <w:szCs w:val="28"/>
                <w:lang w:val="ru-RU"/>
              </w:rPr>
            </w:pPr>
            <w:r w:rsidRPr="00B22478">
              <w:rPr>
                <w:szCs w:val="28"/>
                <w:lang w:val="ru-RU"/>
              </w:rPr>
              <w:t>29.10.2013 дан ответ</w:t>
            </w:r>
          </w:p>
        </w:tc>
      </w:tr>
      <w:tr w:rsidR="00EA4E70" w:rsidRPr="00A9182D" w:rsidTr="00EA4E70">
        <w:tc>
          <w:tcPr>
            <w:tcW w:w="1701" w:type="dxa"/>
          </w:tcPr>
          <w:p w:rsidR="00EA4E70" w:rsidRPr="00A9182D" w:rsidRDefault="00EA4E70" w:rsidP="00DB3FC3">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Джигала Е.В.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Рябова Г.Д.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Неженцева А.В.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lastRenderedPageBreak/>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Юн К.Б.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 xml:space="preserve">дана 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Лоскутова М.В.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Васильева Т.А.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124D78" w:rsidRDefault="00EA4E70" w:rsidP="00124D78">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Кушталь М.Д.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Кушнарева Е.А.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Pr="00A9182D" w:rsidRDefault="00EA4E70" w:rsidP="00DB3FC3">
            <w:pPr>
              <w:jc w:val="both"/>
              <w:rPr>
                <w:szCs w:val="28"/>
                <w:lang w:val="ru-RU"/>
              </w:rPr>
            </w:pPr>
            <w:r>
              <w:rPr>
                <w:szCs w:val="28"/>
              </w:rPr>
              <w:lastRenderedPageBreak/>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Ткачук Л.А. – обращение по вопросу выплат единовременной материал</w:t>
            </w:r>
            <w:r>
              <w:rPr>
                <w:szCs w:val="28"/>
                <w:lang w:val="ru-RU"/>
              </w:rPr>
              <w:t>ьной помощи и финансовой помощи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Скорик А.А.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Чистякова Л.А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Леончик М.В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Хорешко Л.И. – обращение по вопросу выплат единовременной материальной помощи и финансовой помощи</w:t>
            </w:r>
            <w:r>
              <w:rPr>
                <w:szCs w:val="28"/>
                <w:lang w:val="ru-RU"/>
              </w:rPr>
              <w:t xml:space="preserve"> пострадавшим от </w:t>
            </w:r>
            <w:r>
              <w:rPr>
                <w:szCs w:val="28"/>
                <w:lang w:val="ru-RU"/>
              </w:rPr>
              <w:lastRenderedPageBreak/>
              <w:t>затопления</w:t>
            </w:r>
          </w:p>
        </w:tc>
        <w:tc>
          <w:tcPr>
            <w:tcW w:w="5245" w:type="dxa"/>
          </w:tcPr>
          <w:p w:rsidR="00EA4E70" w:rsidRPr="00A9182D" w:rsidRDefault="00EA4E70" w:rsidP="00DB3FC3">
            <w:pPr>
              <w:rPr>
                <w:szCs w:val="28"/>
                <w:lang w:val="ru-RU"/>
              </w:rPr>
            </w:pPr>
            <w:r w:rsidRPr="00A9182D">
              <w:rPr>
                <w:szCs w:val="28"/>
                <w:lang w:val="ru-RU"/>
              </w:rPr>
              <w:lastRenderedPageBreak/>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lastRenderedPageBreak/>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Надымова Т.В.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Борисенко Е.Ф.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Геллядов Ш.Б.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r w:rsidRPr="00A9182D">
              <w:rPr>
                <w:szCs w:val="28"/>
                <w:lang w:val="ru-RU"/>
              </w:rPr>
              <w:t xml:space="preserve"> </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Станько Н.И. – обращение по вопросу выплат единовременной материальной помощи и финансовой помощи</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t>02</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 xml:space="preserve">Хлуднева А.В. – обращение по вопросу выплат единовременной материальной помощи и финансовой помощи </w:t>
            </w:r>
            <w:r w:rsidRPr="00A9182D">
              <w:rPr>
                <w:szCs w:val="28"/>
                <w:lang w:val="ru-RU"/>
              </w:rPr>
              <w:lastRenderedPageBreak/>
              <w:t>и оказания помощи в предоставлении медицинской сестры</w:t>
            </w:r>
            <w:r>
              <w:rPr>
                <w:szCs w:val="28"/>
                <w:lang w:val="ru-RU"/>
              </w:rPr>
              <w:t xml:space="preserve"> пострадавшим от затопления</w:t>
            </w:r>
          </w:p>
        </w:tc>
        <w:tc>
          <w:tcPr>
            <w:tcW w:w="5245" w:type="dxa"/>
          </w:tcPr>
          <w:p w:rsidR="00EA4E70" w:rsidRPr="00A9182D" w:rsidRDefault="00EA4E70" w:rsidP="00DB3FC3">
            <w:pPr>
              <w:rPr>
                <w:szCs w:val="28"/>
                <w:lang w:val="ru-RU"/>
              </w:rPr>
            </w:pPr>
            <w:r w:rsidRPr="00A9182D">
              <w:rPr>
                <w:szCs w:val="28"/>
                <w:lang w:val="ru-RU"/>
              </w:rPr>
              <w:lastRenderedPageBreak/>
              <w:t xml:space="preserve">02.10.2013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9182D" w:rsidTr="00EA4E70">
        <w:tc>
          <w:tcPr>
            <w:tcW w:w="1701" w:type="dxa"/>
          </w:tcPr>
          <w:p w:rsidR="00EA4E70" w:rsidRDefault="00EA4E70" w:rsidP="00DB3FC3">
            <w:pPr>
              <w:jc w:val="both"/>
              <w:rPr>
                <w:szCs w:val="28"/>
              </w:rPr>
            </w:pPr>
            <w:r>
              <w:rPr>
                <w:szCs w:val="28"/>
              </w:rPr>
              <w:lastRenderedPageBreak/>
              <w:t>15</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Шатков В.М. – обращение по вопросу оказания помощи в предоставлении квартиры по программе улучшения жилищных условий участникам ВОВ</w:t>
            </w:r>
          </w:p>
        </w:tc>
        <w:tc>
          <w:tcPr>
            <w:tcW w:w="5245" w:type="dxa"/>
          </w:tcPr>
          <w:p w:rsidR="00EA4E70" w:rsidRPr="00A9182D" w:rsidRDefault="00EA4E70" w:rsidP="00DB3FC3">
            <w:pPr>
              <w:rPr>
                <w:szCs w:val="28"/>
                <w:lang w:val="ru-RU"/>
              </w:rPr>
            </w:pPr>
            <w:r w:rsidRPr="00A9182D">
              <w:rPr>
                <w:szCs w:val="28"/>
                <w:lang w:val="ru-RU"/>
              </w:rPr>
              <w:t xml:space="preserve">15.10.2013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r w:rsidRPr="00A9182D">
              <w:rPr>
                <w:szCs w:val="28"/>
                <w:lang w:val="ru-RU"/>
              </w:rPr>
              <w:t xml:space="preserve"> </w:t>
            </w:r>
          </w:p>
        </w:tc>
      </w:tr>
      <w:tr w:rsidR="00EA4E70" w:rsidRPr="00CE4ADE" w:rsidTr="00EA4E70">
        <w:tc>
          <w:tcPr>
            <w:tcW w:w="1701" w:type="dxa"/>
          </w:tcPr>
          <w:p w:rsidR="00EA4E70" w:rsidRDefault="00EA4E70" w:rsidP="00DB3FC3">
            <w:pPr>
              <w:jc w:val="both"/>
              <w:rPr>
                <w:szCs w:val="28"/>
              </w:rPr>
            </w:pPr>
            <w:r>
              <w:rPr>
                <w:szCs w:val="28"/>
              </w:rPr>
              <w:t>16</w:t>
            </w:r>
            <w:r>
              <w:rPr>
                <w:szCs w:val="28"/>
                <w:lang w:val="ru-RU"/>
              </w:rPr>
              <w:t xml:space="preserve"> октября</w:t>
            </w:r>
          </w:p>
        </w:tc>
        <w:tc>
          <w:tcPr>
            <w:tcW w:w="2835" w:type="dxa"/>
          </w:tcPr>
          <w:p w:rsidR="00EA4E70" w:rsidRPr="00A9182D" w:rsidRDefault="00EA4E70" w:rsidP="00DB3FC3">
            <w:pPr>
              <w:ind w:firstLine="7"/>
              <w:rPr>
                <w:szCs w:val="28"/>
                <w:lang w:val="ru-RU"/>
              </w:rPr>
            </w:pPr>
            <w:r w:rsidRPr="00A9182D">
              <w:rPr>
                <w:szCs w:val="28"/>
                <w:lang w:val="ru-RU"/>
              </w:rPr>
              <w:t xml:space="preserve">Прийма Ю.Я. </w:t>
            </w:r>
            <w:r>
              <w:rPr>
                <w:szCs w:val="28"/>
                <w:lang w:val="ru-RU"/>
              </w:rPr>
              <w:t xml:space="preserve">– </w:t>
            </w:r>
            <w:r w:rsidRPr="00A9182D">
              <w:rPr>
                <w:szCs w:val="28"/>
                <w:lang w:val="ru-RU"/>
              </w:rPr>
              <w:t>обращение по факту незаконного привлечения к уголовной ответственности частного обвинения, незаконного предоставления выплат по ЧС его бывшей супруг</w:t>
            </w:r>
            <w:r>
              <w:rPr>
                <w:szCs w:val="28"/>
                <w:lang w:val="ru-RU"/>
              </w:rPr>
              <w:t>е</w:t>
            </w:r>
          </w:p>
        </w:tc>
        <w:tc>
          <w:tcPr>
            <w:tcW w:w="5245" w:type="dxa"/>
          </w:tcPr>
          <w:p w:rsidR="00EA4E70" w:rsidRPr="00A9182D" w:rsidRDefault="00EA4E70" w:rsidP="00DB3FC3">
            <w:pPr>
              <w:rPr>
                <w:szCs w:val="28"/>
                <w:lang w:val="ru-RU"/>
              </w:rPr>
            </w:pPr>
            <w:r w:rsidRPr="00A9182D">
              <w:rPr>
                <w:szCs w:val="28"/>
                <w:lang w:val="ru-RU"/>
              </w:rPr>
              <w:t xml:space="preserve">16.10.2013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Tr="00EA4E70">
        <w:tc>
          <w:tcPr>
            <w:tcW w:w="1701" w:type="dxa"/>
          </w:tcPr>
          <w:p w:rsidR="00EA4E70" w:rsidRDefault="00EA4E70" w:rsidP="00DB3FC3">
            <w:pPr>
              <w:jc w:val="both"/>
              <w:rPr>
                <w:szCs w:val="28"/>
              </w:rPr>
            </w:pPr>
            <w:r>
              <w:rPr>
                <w:szCs w:val="28"/>
              </w:rPr>
              <w:t>24</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 xml:space="preserve">Чепкина Л.В. – обращение по вопросу оказания консультации в составлении искового заявления </w:t>
            </w:r>
          </w:p>
        </w:tc>
        <w:tc>
          <w:tcPr>
            <w:tcW w:w="5245" w:type="dxa"/>
          </w:tcPr>
          <w:p w:rsidR="00EA4E70" w:rsidRDefault="00EA4E70" w:rsidP="00DB3FC3">
            <w:pPr>
              <w:rPr>
                <w:szCs w:val="28"/>
              </w:rPr>
            </w:pPr>
            <w:r>
              <w:rPr>
                <w:szCs w:val="28"/>
              </w:rPr>
              <w:t xml:space="preserve">24.10.2013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r>
              <w:rPr>
                <w:szCs w:val="28"/>
              </w:rPr>
              <w:t xml:space="preserve"> </w:t>
            </w:r>
          </w:p>
        </w:tc>
      </w:tr>
      <w:tr w:rsidR="00EA4E70" w:rsidTr="00EA4E70">
        <w:tc>
          <w:tcPr>
            <w:tcW w:w="1701" w:type="dxa"/>
          </w:tcPr>
          <w:p w:rsidR="00EA4E70" w:rsidRDefault="00EA4E70" w:rsidP="00DB3FC3">
            <w:pPr>
              <w:jc w:val="both"/>
              <w:rPr>
                <w:szCs w:val="28"/>
              </w:rPr>
            </w:pPr>
            <w:r>
              <w:rPr>
                <w:szCs w:val="28"/>
              </w:rPr>
              <w:t>25</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 xml:space="preserve">Уфаркина Н.А. – обращение по вопросу оказания консультации в составлении искового заявления </w:t>
            </w:r>
          </w:p>
        </w:tc>
        <w:tc>
          <w:tcPr>
            <w:tcW w:w="5245" w:type="dxa"/>
          </w:tcPr>
          <w:p w:rsidR="00EA4E70" w:rsidRDefault="00EA4E70" w:rsidP="00DB3FC3">
            <w:pPr>
              <w:rPr>
                <w:szCs w:val="28"/>
              </w:rPr>
            </w:pPr>
            <w:r>
              <w:rPr>
                <w:szCs w:val="28"/>
              </w:rPr>
              <w:t xml:space="preserve">25.10.2013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r>
              <w:rPr>
                <w:szCs w:val="28"/>
              </w:rPr>
              <w:t xml:space="preserve"> </w:t>
            </w:r>
          </w:p>
        </w:tc>
      </w:tr>
      <w:tr w:rsidR="00EA4E70" w:rsidRPr="00B22478" w:rsidTr="00EA4E70">
        <w:tc>
          <w:tcPr>
            <w:tcW w:w="1701" w:type="dxa"/>
          </w:tcPr>
          <w:p w:rsidR="00EA4E70" w:rsidRPr="00B22478" w:rsidRDefault="00EA4E70" w:rsidP="00DB3FC3">
            <w:pPr>
              <w:jc w:val="both"/>
              <w:rPr>
                <w:szCs w:val="28"/>
              </w:rPr>
            </w:pPr>
            <w:r w:rsidRPr="00B22478">
              <w:rPr>
                <w:szCs w:val="28"/>
              </w:rPr>
              <w:t>25</w:t>
            </w:r>
            <w:r w:rsidRPr="00B22478">
              <w:rPr>
                <w:szCs w:val="28"/>
                <w:lang w:val="ru-RU"/>
              </w:rPr>
              <w:t xml:space="preserve"> октября</w:t>
            </w:r>
          </w:p>
        </w:tc>
        <w:tc>
          <w:tcPr>
            <w:tcW w:w="2835" w:type="dxa"/>
          </w:tcPr>
          <w:p w:rsidR="00EA4E70" w:rsidRPr="00B22478" w:rsidRDefault="00EA4E70" w:rsidP="00941F18">
            <w:pPr>
              <w:rPr>
                <w:szCs w:val="28"/>
                <w:lang w:val="ru-RU"/>
              </w:rPr>
            </w:pPr>
            <w:r w:rsidRPr="00B22478">
              <w:rPr>
                <w:szCs w:val="28"/>
                <w:lang w:val="ru-RU"/>
              </w:rPr>
              <w:t>Иванкова Г.В – обращение по вопросу оказания помощи в п</w:t>
            </w:r>
            <w:r>
              <w:rPr>
                <w:szCs w:val="28"/>
                <w:lang w:val="ru-RU"/>
              </w:rPr>
              <w:t>олучении</w:t>
            </w:r>
            <w:r w:rsidRPr="00B22478">
              <w:rPr>
                <w:szCs w:val="28"/>
                <w:lang w:val="ru-RU"/>
              </w:rPr>
              <w:t xml:space="preserve"> квартиры по программе </w:t>
            </w:r>
            <w:r w:rsidRPr="00B22478">
              <w:rPr>
                <w:szCs w:val="28"/>
                <w:lang w:val="ru-RU"/>
              </w:rPr>
              <w:lastRenderedPageBreak/>
              <w:t>улучшения жилищных условий детям-сиротам и детям, оставшимся без попечения родителей</w:t>
            </w:r>
          </w:p>
        </w:tc>
        <w:tc>
          <w:tcPr>
            <w:tcW w:w="5245" w:type="dxa"/>
          </w:tcPr>
          <w:p w:rsidR="00EA4E70" w:rsidRPr="00B22478" w:rsidRDefault="00EA4E70" w:rsidP="00DB3FC3">
            <w:pPr>
              <w:rPr>
                <w:szCs w:val="28"/>
                <w:lang w:val="ru-RU"/>
              </w:rPr>
            </w:pPr>
            <w:r w:rsidRPr="00B22478">
              <w:rPr>
                <w:szCs w:val="28"/>
                <w:lang w:val="ru-RU"/>
              </w:rPr>
              <w:lastRenderedPageBreak/>
              <w:t xml:space="preserve">25.10.2013 </w:t>
            </w:r>
            <w:r>
              <w:rPr>
                <w:szCs w:val="28"/>
                <w:lang w:val="ru-RU"/>
              </w:rPr>
              <w:t>дана</w:t>
            </w:r>
            <w:r w:rsidRPr="00B22478">
              <w:rPr>
                <w:szCs w:val="28"/>
                <w:lang w:val="ru-RU"/>
              </w:rPr>
              <w:t xml:space="preserve"> юридическая консультация;</w:t>
            </w:r>
          </w:p>
          <w:p w:rsidR="00EA4E70" w:rsidRPr="00B22478" w:rsidRDefault="00EA4E70" w:rsidP="00DB3FC3">
            <w:pPr>
              <w:rPr>
                <w:szCs w:val="28"/>
                <w:lang w:val="ru-RU"/>
              </w:rPr>
            </w:pPr>
            <w:r w:rsidRPr="00B22478">
              <w:rPr>
                <w:szCs w:val="28"/>
                <w:lang w:val="ru-RU"/>
              </w:rPr>
              <w:t>27.11.2013 направлен запрос в прокуратуру Иркутской области;</w:t>
            </w:r>
          </w:p>
          <w:p w:rsidR="00EA4E70" w:rsidRDefault="00EA4E70" w:rsidP="00B22478">
            <w:pPr>
              <w:rPr>
                <w:szCs w:val="28"/>
                <w:lang w:val="ru-RU"/>
              </w:rPr>
            </w:pPr>
            <w:r w:rsidRPr="00B22478">
              <w:rPr>
                <w:szCs w:val="28"/>
                <w:lang w:val="ru-RU"/>
              </w:rPr>
              <w:t>2</w:t>
            </w:r>
            <w:r>
              <w:rPr>
                <w:szCs w:val="28"/>
                <w:lang w:val="ru-RU"/>
              </w:rPr>
              <w:t>4</w:t>
            </w:r>
            <w:r w:rsidRPr="00B22478">
              <w:rPr>
                <w:szCs w:val="28"/>
                <w:lang w:val="ru-RU"/>
              </w:rPr>
              <w:t>.12.2013</w:t>
            </w:r>
            <w:r>
              <w:rPr>
                <w:szCs w:val="28"/>
                <w:lang w:val="ru-RU"/>
              </w:rPr>
              <w:t xml:space="preserve"> получен промежуточный ответ с прокуратуры Иркутской области.</w:t>
            </w:r>
          </w:p>
          <w:p w:rsidR="00EA4E70" w:rsidRPr="00A9182D" w:rsidRDefault="00EA4E70" w:rsidP="00B22478">
            <w:pPr>
              <w:rPr>
                <w:szCs w:val="28"/>
                <w:lang w:val="ru-RU"/>
              </w:rPr>
            </w:pPr>
            <w:r>
              <w:rPr>
                <w:szCs w:val="28"/>
                <w:lang w:val="ru-RU"/>
              </w:rPr>
              <w:lastRenderedPageBreak/>
              <w:t>Срок рассмотрения продлен до 24.01.2013</w:t>
            </w:r>
          </w:p>
        </w:tc>
      </w:tr>
      <w:tr w:rsidR="00EA4E70" w:rsidRPr="00A9182D" w:rsidTr="00EA4E70">
        <w:tc>
          <w:tcPr>
            <w:tcW w:w="1701" w:type="dxa"/>
          </w:tcPr>
          <w:p w:rsidR="00EA4E70" w:rsidRDefault="00EA4E70" w:rsidP="00DB3FC3">
            <w:pPr>
              <w:jc w:val="both"/>
              <w:rPr>
                <w:szCs w:val="28"/>
              </w:rPr>
            </w:pPr>
            <w:r>
              <w:rPr>
                <w:szCs w:val="28"/>
              </w:rPr>
              <w:lastRenderedPageBreak/>
              <w:t>31</w:t>
            </w:r>
            <w:r>
              <w:rPr>
                <w:szCs w:val="28"/>
                <w:lang w:val="ru-RU"/>
              </w:rPr>
              <w:t xml:space="preserve"> октября</w:t>
            </w:r>
          </w:p>
        </w:tc>
        <w:tc>
          <w:tcPr>
            <w:tcW w:w="2835" w:type="dxa"/>
          </w:tcPr>
          <w:p w:rsidR="00EA4E70" w:rsidRPr="00A9182D" w:rsidRDefault="00EA4E70" w:rsidP="00DB3FC3">
            <w:pPr>
              <w:rPr>
                <w:szCs w:val="28"/>
                <w:lang w:val="ru-RU"/>
              </w:rPr>
            </w:pPr>
            <w:r w:rsidRPr="00A9182D">
              <w:rPr>
                <w:szCs w:val="28"/>
                <w:lang w:val="ru-RU"/>
              </w:rPr>
              <w:t>Приходько Л.А. – обращение по вопросу оказания консультации в составлении жалобы на постановление об административном правонарушении</w:t>
            </w:r>
          </w:p>
        </w:tc>
        <w:tc>
          <w:tcPr>
            <w:tcW w:w="5245" w:type="dxa"/>
          </w:tcPr>
          <w:p w:rsidR="00EA4E70" w:rsidRPr="00A9182D" w:rsidRDefault="00EA4E70" w:rsidP="00941F18">
            <w:pPr>
              <w:rPr>
                <w:szCs w:val="28"/>
                <w:lang w:val="ru-RU"/>
              </w:rPr>
            </w:pPr>
            <w:r w:rsidRPr="00A9182D">
              <w:rPr>
                <w:szCs w:val="28"/>
                <w:lang w:val="ru-RU"/>
              </w:rPr>
              <w:t xml:space="preserve">31.10.2013, 01.11.2013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tc>
      </w:tr>
      <w:tr w:rsidR="00EA4E70" w:rsidRPr="00A810F5" w:rsidTr="00EA4E70">
        <w:tc>
          <w:tcPr>
            <w:tcW w:w="1701" w:type="dxa"/>
          </w:tcPr>
          <w:p w:rsidR="00EA4E70" w:rsidRDefault="00EA4E70" w:rsidP="00DB3FC3">
            <w:pPr>
              <w:jc w:val="both"/>
              <w:rPr>
                <w:szCs w:val="28"/>
              </w:rPr>
            </w:pPr>
            <w:r>
              <w:rPr>
                <w:szCs w:val="28"/>
              </w:rPr>
              <w:t>31</w:t>
            </w:r>
            <w:r>
              <w:rPr>
                <w:szCs w:val="28"/>
                <w:lang w:val="ru-RU"/>
              </w:rPr>
              <w:t xml:space="preserve"> октября</w:t>
            </w:r>
          </w:p>
        </w:tc>
        <w:tc>
          <w:tcPr>
            <w:tcW w:w="2835" w:type="dxa"/>
          </w:tcPr>
          <w:p w:rsidR="00EA4E70" w:rsidRPr="00A9182D" w:rsidRDefault="00EA4E70" w:rsidP="00941F18">
            <w:pPr>
              <w:rPr>
                <w:szCs w:val="28"/>
                <w:lang w:val="ru-RU"/>
              </w:rPr>
            </w:pPr>
            <w:r w:rsidRPr="00A9182D">
              <w:rPr>
                <w:szCs w:val="28"/>
                <w:lang w:val="ru-RU"/>
              </w:rPr>
              <w:t xml:space="preserve">Алтухова Л.Н. – обращение </w:t>
            </w:r>
            <w:r>
              <w:rPr>
                <w:szCs w:val="28"/>
                <w:lang w:val="ru-RU"/>
              </w:rPr>
              <w:t xml:space="preserve">с просьбой </w:t>
            </w:r>
            <w:r w:rsidRPr="00A9182D">
              <w:rPr>
                <w:szCs w:val="28"/>
                <w:lang w:val="ru-RU"/>
              </w:rPr>
              <w:t>оказа</w:t>
            </w:r>
            <w:r>
              <w:rPr>
                <w:szCs w:val="28"/>
                <w:lang w:val="ru-RU"/>
              </w:rPr>
              <w:t>ть</w:t>
            </w:r>
            <w:r w:rsidRPr="00A9182D">
              <w:rPr>
                <w:szCs w:val="28"/>
                <w:lang w:val="ru-RU"/>
              </w:rPr>
              <w:t xml:space="preserve"> помощ</w:t>
            </w:r>
            <w:r>
              <w:rPr>
                <w:szCs w:val="28"/>
                <w:lang w:val="ru-RU"/>
              </w:rPr>
              <w:t>ь</w:t>
            </w:r>
            <w:r w:rsidRPr="00A9182D">
              <w:rPr>
                <w:szCs w:val="28"/>
                <w:lang w:val="ru-RU"/>
              </w:rPr>
              <w:t xml:space="preserve"> в </w:t>
            </w:r>
            <w:r>
              <w:rPr>
                <w:szCs w:val="28"/>
                <w:lang w:val="ru-RU"/>
              </w:rPr>
              <w:t>получении</w:t>
            </w:r>
            <w:r w:rsidRPr="00A9182D">
              <w:rPr>
                <w:szCs w:val="28"/>
                <w:lang w:val="ru-RU"/>
              </w:rPr>
              <w:t xml:space="preserve"> квартиры по программе улучшения жилищных условий детям</w:t>
            </w:r>
            <w:r>
              <w:rPr>
                <w:szCs w:val="28"/>
                <w:lang w:val="ru-RU"/>
              </w:rPr>
              <w:t>-</w:t>
            </w:r>
            <w:r w:rsidRPr="00A9182D">
              <w:rPr>
                <w:szCs w:val="28"/>
                <w:lang w:val="ru-RU"/>
              </w:rPr>
              <w:t xml:space="preserve">сиротам и </w:t>
            </w:r>
            <w:r>
              <w:rPr>
                <w:szCs w:val="28"/>
                <w:lang w:val="ru-RU"/>
              </w:rPr>
              <w:t>д</w:t>
            </w:r>
            <w:r w:rsidRPr="00A9182D">
              <w:rPr>
                <w:szCs w:val="28"/>
                <w:lang w:val="ru-RU"/>
              </w:rPr>
              <w:t>ет</w:t>
            </w:r>
            <w:r>
              <w:rPr>
                <w:szCs w:val="28"/>
                <w:lang w:val="ru-RU"/>
              </w:rPr>
              <w:t>ям,</w:t>
            </w:r>
            <w:r w:rsidRPr="00A9182D">
              <w:rPr>
                <w:szCs w:val="28"/>
                <w:lang w:val="ru-RU"/>
              </w:rPr>
              <w:t xml:space="preserve"> оставши</w:t>
            </w:r>
            <w:r>
              <w:rPr>
                <w:szCs w:val="28"/>
                <w:lang w:val="ru-RU"/>
              </w:rPr>
              <w:t>м</w:t>
            </w:r>
            <w:r w:rsidRPr="00A9182D">
              <w:rPr>
                <w:szCs w:val="28"/>
                <w:lang w:val="ru-RU"/>
              </w:rPr>
              <w:t>ся без попечения родителей</w:t>
            </w:r>
          </w:p>
        </w:tc>
        <w:tc>
          <w:tcPr>
            <w:tcW w:w="5245" w:type="dxa"/>
          </w:tcPr>
          <w:p w:rsidR="00EA4E70" w:rsidRDefault="00EA4E70" w:rsidP="00DB3FC3">
            <w:pPr>
              <w:rPr>
                <w:szCs w:val="28"/>
                <w:lang w:val="ru-RU"/>
              </w:rPr>
            </w:pPr>
            <w:r w:rsidRPr="00B22478">
              <w:rPr>
                <w:szCs w:val="28"/>
                <w:lang w:val="ru-RU"/>
              </w:rPr>
              <w:t xml:space="preserve">31.10.2013 </w:t>
            </w:r>
            <w:r>
              <w:rPr>
                <w:szCs w:val="28"/>
                <w:lang w:val="ru-RU"/>
              </w:rPr>
              <w:t>дана</w:t>
            </w:r>
            <w:r w:rsidRPr="00A9182D">
              <w:rPr>
                <w:szCs w:val="28"/>
                <w:lang w:val="ru-RU"/>
              </w:rPr>
              <w:t xml:space="preserve"> </w:t>
            </w:r>
            <w:r>
              <w:rPr>
                <w:szCs w:val="28"/>
                <w:lang w:val="ru-RU"/>
              </w:rPr>
              <w:t xml:space="preserve">юридическая </w:t>
            </w:r>
            <w:r w:rsidRPr="00A9182D">
              <w:rPr>
                <w:szCs w:val="28"/>
                <w:lang w:val="ru-RU"/>
              </w:rPr>
              <w:t>консульта</w:t>
            </w:r>
            <w:r>
              <w:rPr>
                <w:szCs w:val="28"/>
                <w:lang w:val="ru-RU"/>
              </w:rPr>
              <w:t>ция;</w:t>
            </w:r>
          </w:p>
          <w:p w:rsidR="00EA4E70" w:rsidRDefault="00EA4E70" w:rsidP="00DB3FC3">
            <w:pPr>
              <w:rPr>
                <w:szCs w:val="28"/>
                <w:lang w:val="ru-RU"/>
              </w:rPr>
            </w:pPr>
            <w:r>
              <w:rPr>
                <w:szCs w:val="28"/>
                <w:lang w:val="ru-RU"/>
              </w:rPr>
              <w:t>27.11.2013 направлен запрос в администрацию г.Благовещенска;</w:t>
            </w:r>
          </w:p>
          <w:p w:rsidR="00EA4E70" w:rsidRPr="007E67C0" w:rsidRDefault="00EA4E70" w:rsidP="00DB3FC3">
            <w:pPr>
              <w:rPr>
                <w:szCs w:val="28"/>
                <w:lang w:val="ru-RU"/>
              </w:rPr>
            </w:pPr>
            <w:r>
              <w:rPr>
                <w:szCs w:val="28"/>
                <w:lang w:val="ru-RU"/>
              </w:rPr>
              <w:t>12.12.2013 получен ответ администрации г.Благовещенска, ответ направлен заявителю</w:t>
            </w:r>
          </w:p>
        </w:tc>
      </w:tr>
      <w:tr w:rsidR="00EA4E70" w:rsidRPr="002779D8" w:rsidTr="00EA4E70">
        <w:tc>
          <w:tcPr>
            <w:tcW w:w="1701" w:type="dxa"/>
          </w:tcPr>
          <w:p w:rsidR="00EA4E70" w:rsidRPr="002779D8" w:rsidRDefault="00EA4E70" w:rsidP="00DB3FC3">
            <w:pPr>
              <w:jc w:val="both"/>
              <w:rPr>
                <w:szCs w:val="28"/>
                <w:lang w:val="ru-RU"/>
              </w:rPr>
            </w:pPr>
            <w:r>
              <w:rPr>
                <w:szCs w:val="28"/>
              </w:rPr>
              <w:t>01</w:t>
            </w:r>
            <w:r>
              <w:rPr>
                <w:szCs w:val="28"/>
                <w:lang w:val="ru-RU"/>
              </w:rPr>
              <w:t xml:space="preserve"> ноября</w:t>
            </w:r>
          </w:p>
        </w:tc>
        <w:tc>
          <w:tcPr>
            <w:tcW w:w="2835" w:type="dxa"/>
          </w:tcPr>
          <w:p w:rsidR="00EA4E70" w:rsidRPr="002779D8" w:rsidRDefault="00EA4E70" w:rsidP="00DB3FC3">
            <w:pPr>
              <w:rPr>
                <w:szCs w:val="28"/>
                <w:lang w:val="ru-RU"/>
              </w:rPr>
            </w:pPr>
            <w:r w:rsidRPr="002779D8">
              <w:rPr>
                <w:szCs w:val="28"/>
                <w:lang w:val="ru-RU"/>
              </w:rPr>
              <w:t xml:space="preserve">Грушецкая Л.С.  – </w:t>
            </w:r>
            <w:r>
              <w:rPr>
                <w:szCs w:val="28"/>
                <w:lang w:val="ru-RU"/>
              </w:rPr>
              <w:t xml:space="preserve">обращение </w:t>
            </w:r>
            <w:r w:rsidRPr="002779D8">
              <w:rPr>
                <w:szCs w:val="28"/>
                <w:lang w:val="ru-RU"/>
              </w:rPr>
              <w:t>по вопросу взыскания денежных средств</w:t>
            </w:r>
          </w:p>
        </w:tc>
        <w:tc>
          <w:tcPr>
            <w:tcW w:w="5245" w:type="dxa"/>
          </w:tcPr>
          <w:p w:rsidR="00EA4E70" w:rsidRPr="002779D8" w:rsidRDefault="00EA4E70" w:rsidP="00941F18">
            <w:pPr>
              <w:rPr>
                <w:szCs w:val="28"/>
                <w:lang w:val="ru-RU"/>
              </w:rPr>
            </w:pPr>
            <w:r w:rsidRPr="002779D8">
              <w:rPr>
                <w:szCs w:val="28"/>
                <w:lang w:val="ru-RU"/>
              </w:rPr>
              <w:t xml:space="preserve">01.11.2013 </w:t>
            </w:r>
            <w:r>
              <w:rPr>
                <w:szCs w:val="28"/>
                <w:lang w:val="ru-RU"/>
              </w:rPr>
              <w:t>дана юридическая консультация</w:t>
            </w:r>
          </w:p>
        </w:tc>
      </w:tr>
      <w:tr w:rsidR="00EA4E70" w:rsidRPr="002779D8" w:rsidTr="00EA4E70">
        <w:tc>
          <w:tcPr>
            <w:tcW w:w="1701" w:type="dxa"/>
          </w:tcPr>
          <w:p w:rsidR="00EA4E70" w:rsidRPr="002779D8" w:rsidRDefault="00EA4E70" w:rsidP="00DB3FC3">
            <w:pPr>
              <w:jc w:val="both"/>
              <w:rPr>
                <w:szCs w:val="28"/>
                <w:lang w:val="ru-RU"/>
              </w:rPr>
            </w:pPr>
            <w:r>
              <w:rPr>
                <w:szCs w:val="28"/>
              </w:rPr>
              <w:t>05</w:t>
            </w:r>
            <w:r>
              <w:rPr>
                <w:szCs w:val="28"/>
                <w:lang w:val="ru-RU"/>
              </w:rPr>
              <w:t xml:space="preserve"> ноября</w:t>
            </w:r>
          </w:p>
        </w:tc>
        <w:tc>
          <w:tcPr>
            <w:tcW w:w="2835" w:type="dxa"/>
          </w:tcPr>
          <w:p w:rsidR="00EA4E70" w:rsidRPr="002779D8" w:rsidRDefault="00EA4E70" w:rsidP="00941F18">
            <w:pPr>
              <w:rPr>
                <w:szCs w:val="28"/>
                <w:lang w:val="ru-RU"/>
              </w:rPr>
            </w:pPr>
            <w:r w:rsidRPr="002779D8">
              <w:rPr>
                <w:szCs w:val="28"/>
                <w:lang w:val="ru-RU"/>
              </w:rPr>
              <w:t xml:space="preserve">Чередниченко И.В.  – </w:t>
            </w:r>
            <w:r>
              <w:rPr>
                <w:szCs w:val="28"/>
                <w:lang w:val="ru-RU"/>
              </w:rPr>
              <w:t>обращение</w:t>
            </w:r>
            <w:r w:rsidRPr="002779D8">
              <w:rPr>
                <w:szCs w:val="28"/>
                <w:lang w:val="ru-RU"/>
              </w:rPr>
              <w:t xml:space="preserve"> </w:t>
            </w:r>
            <w:r>
              <w:rPr>
                <w:szCs w:val="28"/>
                <w:lang w:val="ru-RU"/>
              </w:rPr>
              <w:t xml:space="preserve">с просьбой </w:t>
            </w:r>
            <w:r w:rsidRPr="002779D8">
              <w:rPr>
                <w:szCs w:val="28"/>
                <w:lang w:val="ru-RU"/>
              </w:rPr>
              <w:t>оказа</w:t>
            </w:r>
            <w:r>
              <w:rPr>
                <w:szCs w:val="28"/>
                <w:lang w:val="ru-RU"/>
              </w:rPr>
              <w:t>ть помощь</w:t>
            </w:r>
            <w:r w:rsidRPr="002779D8">
              <w:rPr>
                <w:szCs w:val="28"/>
                <w:lang w:val="ru-RU"/>
              </w:rPr>
              <w:t xml:space="preserve"> в получении социальной выплаты  на оплату первоначального взноса при получении ипотечного кредита </w:t>
            </w:r>
          </w:p>
        </w:tc>
        <w:tc>
          <w:tcPr>
            <w:tcW w:w="5245" w:type="dxa"/>
          </w:tcPr>
          <w:p w:rsidR="00EA4E70" w:rsidRPr="002779D8" w:rsidRDefault="00EA4E70" w:rsidP="00DB3FC3">
            <w:pPr>
              <w:rPr>
                <w:szCs w:val="28"/>
                <w:lang w:val="ru-RU"/>
              </w:rPr>
            </w:pPr>
            <w:r w:rsidRPr="002779D8">
              <w:rPr>
                <w:szCs w:val="28"/>
                <w:lang w:val="ru-RU"/>
              </w:rPr>
              <w:t xml:space="preserve">05.11.2013 - </w:t>
            </w:r>
            <w:r>
              <w:rPr>
                <w:szCs w:val="28"/>
                <w:lang w:val="ru-RU"/>
              </w:rPr>
              <w:t>дана юридическая консультация</w:t>
            </w:r>
          </w:p>
        </w:tc>
      </w:tr>
      <w:tr w:rsidR="00EA4E70" w:rsidRPr="00A810F5" w:rsidTr="00EA4E70">
        <w:trPr>
          <w:trHeight w:val="70"/>
        </w:trPr>
        <w:tc>
          <w:tcPr>
            <w:tcW w:w="1701" w:type="dxa"/>
          </w:tcPr>
          <w:p w:rsidR="00EA4E70" w:rsidRPr="002779D8" w:rsidRDefault="00EA4E70" w:rsidP="00DB3FC3">
            <w:pPr>
              <w:jc w:val="both"/>
              <w:rPr>
                <w:szCs w:val="28"/>
                <w:lang w:val="ru-RU"/>
              </w:rPr>
            </w:pPr>
            <w:r>
              <w:rPr>
                <w:szCs w:val="28"/>
              </w:rPr>
              <w:t>07</w:t>
            </w:r>
            <w:r>
              <w:rPr>
                <w:szCs w:val="28"/>
                <w:lang w:val="ru-RU"/>
              </w:rPr>
              <w:t xml:space="preserve"> ноября</w:t>
            </w:r>
          </w:p>
        </w:tc>
        <w:tc>
          <w:tcPr>
            <w:tcW w:w="2835" w:type="dxa"/>
          </w:tcPr>
          <w:p w:rsidR="00EA4E70" w:rsidRPr="002779D8" w:rsidRDefault="00EA4E70" w:rsidP="00941F18">
            <w:pPr>
              <w:rPr>
                <w:szCs w:val="28"/>
                <w:lang w:val="ru-RU"/>
              </w:rPr>
            </w:pPr>
            <w:r w:rsidRPr="002779D8">
              <w:rPr>
                <w:szCs w:val="28"/>
                <w:lang w:val="ru-RU"/>
              </w:rPr>
              <w:t>Серебрянникова Н.В. –</w:t>
            </w:r>
            <w:r>
              <w:rPr>
                <w:szCs w:val="28"/>
                <w:lang w:val="ru-RU"/>
              </w:rPr>
              <w:t xml:space="preserve"> обращение</w:t>
            </w:r>
            <w:r w:rsidRPr="002779D8">
              <w:rPr>
                <w:szCs w:val="28"/>
                <w:lang w:val="ru-RU"/>
              </w:rPr>
              <w:t xml:space="preserve"> по вопросу ЖКХ</w:t>
            </w:r>
          </w:p>
        </w:tc>
        <w:tc>
          <w:tcPr>
            <w:tcW w:w="5245" w:type="dxa"/>
          </w:tcPr>
          <w:p w:rsidR="00EA4E70" w:rsidRDefault="00EA4E70" w:rsidP="00DB3FC3">
            <w:pPr>
              <w:rPr>
                <w:szCs w:val="28"/>
                <w:lang w:val="ru-RU"/>
              </w:rPr>
            </w:pPr>
            <w:r w:rsidRPr="002779D8">
              <w:rPr>
                <w:szCs w:val="28"/>
                <w:lang w:val="ru-RU"/>
              </w:rPr>
              <w:t xml:space="preserve">19.11.2013 </w:t>
            </w:r>
            <w:r>
              <w:rPr>
                <w:szCs w:val="28"/>
                <w:lang w:val="ru-RU"/>
              </w:rPr>
              <w:t>-</w:t>
            </w:r>
            <w:r w:rsidRPr="002779D8">
              <w:rPr>
                <w:szCs w:val="28"/>
                <w:lang w:val="ru-RU"/>
              </w:rPr>
              <w:t xml:space="preserve"> направлен </w:t>
            </w:r>
            <w:r>
              <w:rPr>
                <w:szCs w:val="28"/>
                <w:lang w:val="ru-RU"/>
              </w:rPr>
              <w:t>ответ;</w:t>
            </w:r>
          </w:p>
          <w:p w:rsidR="00EA4E70" w:rsidRDefault="00EA4E70" w:rsidP="00485A77">
            <w:pPr>
              <w:rPr>
                <w:szCs w:val="28"/>
                <w:lang w:val="ru-RU"/>
              </w:rPr>
            </w:pPr>
            <w:r>
              <w:rPr>
                <w:szCs w:val="28"/>
                <w:lang w:val="ru-RU"/>
              </w:rPr>
              <w:t xml:space="preserve">19.11.2013 - </w:t>
            </w:r>
            <w:r w:rsidRPr="002779D8">
              <w:rPr>
                <w:szCs w:val="28"/>
                <w:lang w:val="ru-RU"/>
              </w:rPr>
              <w:t>направлено письмо главе администрации г.Белогорска</w:t>
            </w:r>
            <w:r>
              <w:rPr>
                <w:szCs w:val="28"/>
                <w:lang w:val="ru-RU"/>
              </w:rPr>
              <w:t>;</w:t>
            </w:r>
          </w:p>
          <w:p w:rsidR="00EA4E70" w:rsidRPr="002779D8" w:rsidRDefault="00EA4E70" w:rsidP="00941F18">
            <w:pPr>
              <w:rPr>
                <w:szCs w:val="28"/>
                <w:lang w:val="ru-RU"/>
              </w:rPr>
            </w:pPr>
            <w:r>
              <w:rPr>
                <w:szCs w:val="28"/>
                <w:lang w:val="ru-RU"/>
              </w:rPr>
              <w:t>12.12.2013 получен ответ</w:t>
            </w:r>
            <w:r w:rsidRPr="002779D8">
              <w:rPr>
                <w:szCs w:val="28"/>
                <w:lang w:val="ru-RU"/>
              </w:rPr>
              <w:t xml:space="preserve"> глав</w:t>
            </w:r>
            <w:r>
              <w:rPr>
                <w:szCs w:val="28"/>
                <w:lang w:val="ru-RU"/>
              </w:rPr>
              <w:t>ы</w:t>
            </w:r>
            <w:r w:rsidRPr="002779D8">
              <w:rPr>
                <w:szCs w:val="28"/>
                <w:lang w:val="ru-RU"/>
              </w:rPr>
              <w:t xml:space="preserve"> </w:t>
            </w:r>
            <w:r w:rsidRPr="002779D8">
              <w:rPr>
                <w:szCs w:val="28"/>
                <w:lang w:val="ru-RU"/>
              </w:rPr>
              <w:lastRenderedPageBreak/>
              <w:t>администрации г.Белогорска</w:t>
            </w:r>
            <w:r>
              <w:rPr>
                <w:szCs w:val="28"/>
                <w:lang w:val="ru-RU"/>
              </w:rPr>
              <w:t>, ответ направлен заявителю</w:t>
            </w:r>
          </w:p>
        </w:tc>
      </w:tr>
      <w:tr w:rsidR="00EA4E70" w:rsidRPr="002779D8" w:rsidTr="00EA4E70">
        <w:tc>
          <w:tcPr>
            <w:tcW w:w="1701" w:type="dxa"/>
          </w:tcPr>
          <w:p w:rsidR="00EA4E70" w:rsidRPr="002779D8" w:rsidRDefault="00EA4E70" w:rsidP="00DB3FC3">
            <w:pPr>
              <w:jc w:val="both"/>
              <w:rPr>
                <w:szCs w:val="28"/>
                <w:lang w:val="ru-RU"/>
              </w:rPr>
            </w:pPr>
            <w:r>
              <w:rPr>
                <w:szCs w:val="28"/>
              </w:rPr>
              <w:lastRenderedPageBreak/>
              <w:t>15</w:t>
            </w:r>
            <w:r>
              <w:rPr>
                <w:szCs w:val="28"/>
                <w:lang w:val="ru-RU"/>
              </w:rPr>
              <w:t xml:space="preserve"> ноября</w:t>
            </w:r>
          </w:p>
        </w:tc>
        <w:tc>
          <w:tcPr>
            <w:tcW w:w="2835" w:type="dxa"/>
          </w:tcPr>
          <w:p w:rsidR="00EA4E70" w:rsidRPr="002779D8" w:rsidRDefault="00EA4E70" w:rsidP="00DB3FC3">
            <w:pPr>
              <w:rPr>
                <w:szCs w:val="28"/>
                <w:lang w:val="ru-RU"/>
              </w:rPr>
            </w:pPr>
            <w:r w:rsidRPr="002779D8">
              <w:rPr>
                <w:szCs w:val="28"/>
                <w:lang w:val="ru-RU"/>
              </w:rPr>
              <w:t xml:space="preserve">Агафонова Н.П. – </w:t>
            </w:r>
            <w:r>
              <w:rPr>
                <w:szCs w:val="28"/>
                <w:lang w:val="ru-RU"/>
              </w:rPr>
              <w:t>обращение</w:t>
            </w:r>
            <w:r w:rsidRPr="002779D8">
              <w:rPr>
                <w:szCs w:val="28"/>
                <w:lang w:val="ru-RU"/>
              </w:rPr>
              <w:t xml:space="preserve"> по вопросу льготного обслуживания инвалидов</w:t>
            </w:r>
          </w:p>
        </w:tc>
        <w:tc>
          <w:tcPr>
            <w:tcW w:w="5245" w:type="dxa"/>
          </w:tcPr>
          <w:p w:rsidR="00EA4E70" w:rsidRPr="002779D8" w:rsidRDefault="00EA4E70" w:rsidP="00941F18">
            <w:pPr>
              <w:rPr>
                <w:szCs w:val="28"/>
                <w:lang w:val="ru-RU"/>
              </w:rPr>
            </w:pPr>
            <w:r w:rsidRPr="002779D8">
              <w:rPr>
                <w:szCs w:val="28"/>
                <w:lang w:val="ru-RU"/>
              </w:rPr>
              <w:t xml:space="preserve">15.11.2013 </w:t>
            </w:r>
            <w:r>
              <w:rPr>
                <w:szCs w:val="28"/>
                <w:lang w:val="ru-RU"/>
              </w:rPr>
              <w:t>дана юридическая консультация</w:t>
            </w:r>
          </w:p>
        </w:tc>
      </w:tr>
      <w:tr w:rsidR="00EA4E70" w:rsidRPr="00A810F5" w:rsidTr="00EA4E70">
        <w:trPr>
          <w:trHeight w:val="199"/>
        </w:trPr>
        <w:tc>
          <w:tcPr>
            <w:tcW w:w="1701" w:type="dxa"/>
            <w:hideMark/>
          </w:tcPr>
          <w:p w:rsidR="00EA4E70" w:rsidRPr="00BB2A40" w:rsidRDefault="00EA4E70" w:rsidP="00DB3FC3">
            <w:pPr>
              <w:jc w:val="both"/>
              <w:rPr>
                <w:szCs w:val="28"/>
              </w:rPr>
            </w:pPr>
            <w:r>
              <w:rPr>
                <w:szCs w:val="28"/>
              </w:rPr>
              <w:t>18</w:t>
            </w:r>
            <w:r>
              <w:rPr>
                <w:szCs w:val="28"/>
                <w:lang w:val="ru-RU"/>
              </w:rPr>
              <w:t xml:space="preserve"> ноября</w:t>
            </w:r>
          </w:p>
        </w:tc>
        <w:tc>
          <w:tcPr>
            <w:tcW w:w="2835" w:type="dxa"/>
            <w:hideMark/>
          </w:tcPr>
          <w:p w:rsidR="00EA4E70" w:rsidRPr="002779D8" w:rsidRDefault="00EA4E70" w:rsidP="00941F18">
            <w:pPr>
              <w:rPr>
                <w:szCs w:val="28"/>
                <w:lang w:val="ru-RU"/>
              </w:rPr>
            </w:pPr>
            <w:r w:rsidRPr="002779D8">
              <w:rPr>
                <w:szCs w:val="28"/>
                <w:lang w:val="ru-RU"/>
              </w:rPr>
              <w:t>Гладкова А.Н. – обращение о</w:t>
            </w:r>
            <w:r>
              <w:rPr>
                <w:szCs w:val="28"/>
                <w:lang w:val="ru-RU"/>
              </w:rPr>
              <w:t xml:space="preserve"> неправомерном</w:t>
            </w:r>
            <w:r w:rsidRPr="002779D8">
              <w:rPr>
                <w:szCs w:val="28"/>
                <w:lang w:val="ru-RU"/>
              </w:rPr>
              <w:t xml:space="preserve"> уравни</w:t>
            </w:r>
            <w:r>
              <w:rPr>
                <w:szCs w:val="28"/>
                <w:lang w:val="ru-RU"/>
              </w:rPr>
              <w:t>вании</w:t>
            </w:r>
            <w:r w:rsidRPr="002779D8">
              <w:rPr>
                <w:szCs w:val="28"/>
                <w:lang w:val="ru-RU"/>
              </w:rPr>
              <w:t xml:space="preserve"> выплат для по</w:t>
            </w:r>
            <w:r>
              <w:rPr>
                <w:szCs w:val="28"/>
                <w:lang w:val="ru-RU"/>
              </w:rPr>
              <w:t>д</w:t>
            </w:r>
            <w:r w:rsidRPr="002779D8">
              <w:rPr>
                <w:szCs w:val="28"/>
                <w:lang w:val="ru-RU"/>
              </w:rPr>
              <w:t>топленцев, полностью и частично потерявших имущество</w:t>
            </w:r>
          </w:p>
        </w:tc>
        <w:tc>
          <w:tcPr>
            <w:tcW w:w="5245" w:type="dxa"/>
            <w:tcBorders>
              <w:top w:val="single" w:sz="2" w:space="0" w:color="auto"/>
              <w:bottom w:val="single" w:sz="2" w:space="0" w:color="auto"/>
            </w:tcBorders>
            <w:hideMark/>
          </w:tcPr>
          <w:p w:rsidR="00EA4E70" w:rsidRPr="002779D8" w:rsidRDefault="00EA4E70" w:rsidP="00DB3FC3">
            <w:pPr>
              <w:rPr>
                <w:szCs w:val="28"/>
                <w:lang w:val="ru-RU"/>
              </w:rPr>
            </w:pPr>
            <w:r w:rsidRPr="002779D8">
              <w:rPr>
                <w:szCs w:val="28"/>
                <w:lang w:val="ru-RU"/>
              </w:rPr>
              <w:t>Снято с контроля, так как отсутствует обратный адрес</w:t>
            </w:r>
          </w:p>
        </w:tc>
      </w:tr>
      <w:tr w:rsidR="00EA4E70" w:rsidRPr="002779D8" w:rsidTr="00EA4E70">
        <w:tc>
          <w:tcPr>
            <w:tcW w:w="1701" w:type="dxa"/>
          </w:tcPr>
          <w:p w:rsidR="00EA4E70" w:rsidRDefault="00EA4E70" w:rsidP="00DB3FC3">
            <w:pPr>
              <w:jc w:val="both"/>
              <w:rPr>
                <w:szCs w:val="28"/>
              </w:rPr>
            </w:pPr>
            <w:r>
              <w:rPr>
                <w:szCs w:val="28"/>
              </w:rPr>
              <w:t>18</w:t>
            </w:r>
            <w:r>
              <w:rPr>
                <w:szCs w:val="28"/>
                <w:lang w:val="ru-RU"/>
              </w:rPr>
              <w:t xml:space="preserve"> ноября</w:t>
            </w:r>
          </w:p>
        </w:tc>
        <w:tc>
          <w:tcPr>
            <w:tcW w:w="2835" w:type="dxa"/>
          </w:tcPr>
          <w:p w:rsidR="00EA4E70" w:rsidRPr="002779D8" w:rsidRDefault="00EA4E70" w:rsidP="00941F18">
            <w:pPr>
              <w:rPr>
                <w:szCs w:val="28"/>
                <w:lang w:val="ru-RU"/>
              </w:rPr>
            </w:pPr>
            <w:r w:rsidRPr="002779D8">
              <w:rPr>
                <w:szCs w:val="28"/>
                <w:lang w:val="ru-RU"/>
              </w:rPr>
              <w:t xml:space="preserve">Гамаева В.М. – </w:t>
            </w:r>
            <w:r>
              <w:rPr>
                <w:szCs w:val="28"/>
                <w:lang w:val="ru-RU"/>
              </w:rPr>
              <w:t>обращение</w:t>
            </w:r>
            <w:r w:rsidRPr="002779D8">
              <w:rPr>
                <w:szCs w:val="28"/>
                <w:lang w:val="ru-RU"/>
              </w:rPr>
              <w:t xml:space="preserve"> по вопросу выплат единовременной материальной помощи и финансовой помощи</w:t>
            </w:r>
            <w:r>
              <w:rPr>
                <w:szCs w:val="28"/>
                <w:lang w:val="ru-RU"/>
              </w:rPr>
              <w:t xml:space="preserve"> пострадавшим от потопления</w:t>
            </w:r>
          </w:p>
        </w:tc>
        <w:tc>
          <w:tcPr>
            <w:tcW w:w="5245" w:type="dxa"/>
          </w:tcPr>
          <w:p w:rsidR="00EA4E70" w:rsidRPr="002779D8" w:rsidRDefault="00EA4E70" w:rsidP="00941F18">
            <w:pPr>
              <w:rPr>
                <w:szCs w:val="28"/>
                <w:lang w:val="ru-RU"/>
              </w:rPr>
            </w:pPr>
            <w:r w:rsidRPr="002779D8">
              <w:rPr>
                <w:szCs w:val="28"/>
                <w:lang w:val="ru-RU"/>
              </w:rPr>
              <w:t xml:space="preserve">18.11.2013 </w:t>
            </w:r>
            <w:r>
              <w:rPr>
                <w:szCs w:val="28"/>
                <w:lang w:val="ru-RU"/>
              </w:rPr>
              <w:t>дана юридическая консультация</w:t>
            </w:r>
          </w:p>
        </w:tc>
      </w:tr>
      <w:tr w:rsidR="00EA4E70" w:rsidRPr="002779D8" w:rsidTr="00EA4E70">
        <w:tc>
          <w:tcPr>
            <w:tcW w:w="1701" w:type="dxa"/>
          </w:tcPr>
          <w:p w:rsidR="00EA4E70" w:rsidRDefault="00EA4E70" w:rsidP="00DB3FC3">
            <w:pPr>
              <w:jc w:val="both"/>
              <w:rPr>
                <w:szCs w:val="28"/>
              </w:rPr>
            </w:pPr>
            <w:r>
              <w:rPr>
                <w:szCs w:val="28"/>
              </w:rPr>
              <w:t>18</w:t>
            </w:r>
            <w:r>
              <w:rPr>
                <w:szCs w:val="28"/>
                <w:lang w:val="ru-RU"/>
              </w:rPr>
              <w:t xml:space="preserve"> ноября</w:t>
            </w:r>
          </w:p>
        </w:tc>
        <w:tc>
          <w:tcPr>
            <w:tcW w:w="2835" w:type="dxa"/>
          </w:tcPr>
          <w:p w:rsidR="00EA4E70" w:rsidRPr="002779D8" w:rsidRDefault="00EA4E70" w:rsidP="00DB3FC3">
            <w:pPr>
              <w:rPr>
                <w:szCs w:val="28"/>
                <w:lang w:val="ru-RU"/>
              </w:rPr>
            </w:pPr>
            <w:r w:rsidRPr="002779D8">
              <w:rPr>
                <w:szCs w:val="28"/>
                <w:lang w:val="ru-RU"/>
              </w:rPr>
              <w:t xml:space="preserve">Анисимова С.Я. – </w:t>
            </w:r>
            <w:r>
              <w:rPr>
                <w:szCs w:val="28"/>
                <w:lang w:val="ru-RU"/>
              </w:rPr>
              <w:t>обращение</w:t>
            </w:r>
            <w:r w:rsidRPr="002779D8">
              <w:rPr>
                <w:szCs w:val="28"/>
                <w:lang w:val="ru-RU"/>
              </w:rPr>
              <w:t xml:space="preserve"> по вопросу выплат единовременной материальной помощи и финансовой помощи</w:t>
            </w:r>
            <w:r>
              <w:rPr>
                <w:szCs w:val="28"/>
                <w:lang w:val="ru-RU"/>
              </w:rPr>
              <w:t xml:space="preserve"> пострадавшим от потопления</w:t>
            </w:r>
          </w:p>
        </w:tc>
        <w:tc>
          <w:tcPr>
            <w:tcW w:w="5245" w:type="dxa"/>
          </w:tcPr>
          <w:p w:rsidR="00EA4E70" w:rsidRPr="002779D8" w:rsidRDefault="00EA4E70" w:rsidP="00941F18">
            <w:pPr>
              <w:rPr>
                <w:szCs w:val="28"/>
                <w:lang w:val="ru-RU"/>
              </w:rPr>
            </w:pPr>
            <w:r w:rsidRPr="002779D8">
              <w:rPr>
                <w:szCs w:val="28"/>
                <w:lang w:val="ru-RU"/>
              </w:rPr>
              <w:t xml:space="preserve">18.11.2013 </w:t>
            </w:r>
            <w:r>
              <w:rPr>
                <w:szCs w:val="28"/>
                <w:lang w:val="ru-RU"/>
              </w:rPr>
              <w:t>дана юридическая консультация</w:t>
            </w:r>
          </w:p>
        </w:tc>
      </w:tr>
      <w:tr w:rsidR="00EA4E70" w:rsidRPr="002779D8" w:rsidTr="00EA4E70">
        <w:tc>
          <w:tcPr>
            <w:tcW w:w="1701" w:type="dxa"/>
          </w:tcPr>
          <w:p w:rsidR="00EA4E70" w:rsidRDefault="00EA4E70" w:rsidP="00DB3FC3">
            <w:pPr>
              <w:jc w:val="both"/>
              <w:rPr>
                <w:szCs w:val="28"/>
              </w:rPr>
            </w:pPr>
            <w:r>
              <w:rPr>
                <w:szCs w:val="28"/>
              </w:rPr>
              <w:t>18</w:t>
            </w:r>
            <w:r>
              <w:rPr>
                <w:szCs w:val="28"/>
                <w:lang w:val="ru-RU"/>
              </w:rPr>
              <w:t xml:space="preserve"> ноября</w:t>
            </w:r>
          </w:p>
        </w:tc>
        <w:tc>
          <w:tcPr>
            <w:tcW w:w="2835" w:type="dxa"/>
          </w:tcPr>
          <w:p w:rsidR="00EA4E70" w:rsidRPr="002779D8" w:rsidRDefault="00EA4E70" w:rsidP="00DB3FC3">
            <w:pPr>
              <w:rPr>
                <w:szCs w:val="28"/>
                <w:lang w:val="ru-RU"/>
              </w:rPr>
            </w:pPr>
            <w:r w:rsidRPr="002779D8">
              <w:rPr>
                <w:szCs w:val="28"/>
                <w:lang w:val="ru-RU"/>
              </w:rPr>
              <w:t xml:space="preserve">Скулина С.В. – </w:t>
            </w:r>
            <w:r>
              <w:rPr>
                <w:szCs w:val="28"/>
                <w:lang w:val="ru-RU"/>
              </w:rPr>
              <w:t>обращение</w:t>
            </w:r>
            <w:r w:rsidRPr="002779D8">
              <w:rPr>
                <w:szCs w:val="28"/>
                <w:lang w:val="ru-RU"/>
              </w:rPr>
              <w:t xml:space="preserve"> по вопросу выплат единовременной материальной помощи и финансовой помощи</w:t>
            </w:r>
            <w:r>
              <w:rPr>
                <w:szCs w:val="28"/>
                <w:lang w:val="ru-RU"/>
              </w:rPr>
              <w:t xml:space="preserve"> пострадавшим от потопления</w:t>
            </w:r>
          </w:p>
        </w:tc>
        <w:tc>
          <w:tcPr>
            <w:tcW w:w="5245" w:type="dxa"/>
          </w:tcPr>
          <w:p w:rsidR="00EA4E70" w:rsidRPr="002779D8" w:rsidRDefault="00EA4E70" w:rsidP="00C0404C">
            <w:pPr>
              <w:rPr>
                <w:szCs w:val="28"/>
                <w:lang w:val="ru-RU"/>
              </w:rPr>
            </w:pPr>
            <w:r w:rsidRPr="002779D8">
              <w:rPr>
                <w:szCs w:val="28"/>
                <w:lang w:val="ru-RU"/>
              </w:rPr>
              <w:t xml:space="preserve">18.11.2013 </w:t>
            </w:r>
            <w:r>
              <w:rPr>
                <w:szCs w:val="28"/>
                <w:lang w:val="ru-RU"/>
              </w:rPr>
              <w:t>дана юридическая консультация</w:t>
            </w:r>
          </w:p>
        </w:tc>
      </w:tr>
      <w:tr w:rsidR="00EA4E70" w:rsidRPr="002779D8" w:rsidTr="00EA4E70">
        <w:tc>
          <w:tcPr>
            <w:tcW w:w="1701" w:type="dxa"/>
          </w:tcPr>
          <w:p w:rsidR="00EA4E70" w:rsidRDefault="00EA4E70" w:rsidP="00DB3FC3">
            <w:pPr>
              <w:jc w:val="both"/>
              <w:rPr>
                <w:szCs w:val="28"/>
              </w:rPr>
            </w:pPr>
            <w:r>
              <w:rPr>
                <w:szCs w:val="28"/>
              </w:rPr>
              <w:t>18</w:t>
            </w:r>
            <w:r>
              <w:rPr>
                <w:szCs w:val="28"/>
                <w:lang w:val="ru-RU"/>
              </w:rPr>
              <w:t xml:space="preserve"> ноября</w:t>
            </w:r>
          </w:p>
        </w:tc>
        <w:tc>
          <w:tcPr>
            <w:tcW w:w="2835" w:type="dxa"/>
          </w:tcPr>
          <w:p w:rsidR="00EA4E70" w:rsidRPr="002779D8" w:rsidRDefault="00EA4E70" w:rsidP="00DB3FC3">
            <w:pPr>
              <w:rPr>
                <w:szCs w:val="28"/>
                <w:lang w:val="ru-RU"/>
              </w:rPr>
            </w:pPr>
            <w:r w:rsidRPr="002779D8">
              <w:rPr>
                <w:szCs w:val="28"/>
                <w:lang w:val="ru-RU"/>
              </w:rPr>
              <w:t xml:space="preserve">Романтеев В.А. – </w:t>
            </w:r>
            <w:r>
              <w:rPr>
                <w:szCs w:val="28"/>
                <w:lang w:val="ru-RU"/>
              </w:rPr>
              <w:t>обращение</w:t>
            </w:r>
            <w:r w:rsidRPr="002779D8">
              <w:rPr>
                <w:szCs w:val="28"/>
                <w:lang w:val="ru-RU"/>
              </w:rPr>
              <w:t xml:space="preserve"> по </w:t>
            </w:r>
            <w:r w:rsidRPr="002779D8">
              <w:rPr>
                <w:szCs w:val="28"/>
                <w:lang w:val="ru-RU"/>
              </w:rPr>
              <w:lastRenderedPageBreak/>
              <w:t>вопросу выплат единовременной материальной помощи и финансовой помощи</w:t>
            </w:r>
            <w:r>
              <w:rPr>
                <w:szCs w:val="28"/>
                <w:lang w:val="ru-RU"/>
              </w:rPr>
              <w:t xml:space="preserve"> пострадавшим от потопления</w:t>
            </w:r>
          </w:p>
        </w:tc>
        <w:tc>
          <w:tcPr>
            <w:tcW w:w="5245" w:type="dxa"/>
          </w:tcPr>
          <w:p w:rsidR="00EA4E70" w:rsidRPr="002779D8" w:rsidRDefault="00EA4E70" w:rsidP="00C0404C">
            <w:pPr>
              <w:rPr>
                <w:szCs w:val="28"/>
                <w:lang w:val="ru-RU"/>
              </w:rPr>
            </w:pPr>
            <w:r w:rsidRPr="002779D8">
              <w:rPr>
                <w:szCs w:val="28"/>
                <w:lang w:val="ru-RU"/>
              </w:rPr>
              <w:lastRenderedPageBreak/>
              <w:t xml:space="preserve">19.11.2013 </w:t>
            </w:r>
            <w:r>
              <w:rPr>
                <w:szCs w:val="28"/>
                <w:lang w:val="ru-RU"/>
              </w:rPr>
              <w:t>дана юридическая консультация</w:t>
            </w:r>
          </w:p>
        </w:tc>
      </w:tr>
      <w:tr w:rsidR="00EA4E70" w:rsidRPr="00A810F5" w:rsidTr="00EA4E70">
        <w:tc>
          <w:tcPr>
            <w:tcW w:w="1701" w:type="dxa"/>
          </w:tcPr>
          <w:p w:rsidR="00EA4E70" w:rsidRDefault="00EA4E70" w:rsidP="00DB3FC3">
            <w:pPr>
              <w:jc w:val="both"/>
              <w:rPr>
                <w:szCs w:val="28"/>
              </w:rPr>
            </w:pPr>
            <w:r>
              <w:rPr>
                <w:szCs w:val="28"/>
              </w:rPr>
              <w:lastRenderedPageBreak/>
              <w:t>19</w:t>
            </w:r>
            <w:r>
              <w:rPr>
                <w:szCs w:val="28"/>
                <w:lang w:val="ru-RU"/>
              </w:rPr>
              <w:t xml:space="preserve"> ноября</w:t>
            </w:r>
          </w:p>
        </w:tc>
        <w:tc>
          <w:tcPr>
            <w:tcW w:w="2835" w:type="dxa"/>
          </w:tcPr>
          <w:p w:rsidR="00EA4E70" w:rsidRPr="002779D8" w:rsidRDefault="00EA4E70" w:rsidP="00C0404C">
            <w:pPr>
              <w:rPr>
                <w:szCs w:val="28"/>
                <w:lang w:val="ru-RU"/>
              </w:rPr>
            </w:pPr>
            <w:r w:rsidRPr="002779D8">
              <w:rPr>
                <w:szCs w:val="28"/>
                <w:lang w:val="ru-RU"/>
              </w:rPr>
              <w:t xml:space="preserve">Агеева Е.И. – </w:t>
            </w:r>
            <w:r>
              <w:rPr>
                <w:szCs w:val="28"/>
                <w:lang w:val="ru-RU"/>
              </w:rPr>
              <w:t>обращение</w:t>
            </w:r>
            <w:r w:rsidRPr="002779D8">
              <w:rPr>
                <w:szCs w:val="28"/>
                <w:lang w:val="ru-RU"/>
              </w:rPr>
              <w:t xml:space="preserve"> </w:t>
            </w:r>
            <w:r>
              <w:rPr>
                <w:szCs w:val="28"/>
                <w:lang w:val="ru-RU"/>
              </w:rPr>
              <w:t xml:space="preserve">с просьбой </w:t>
            </w:r>
            <w:r w:rsidRPr="002779D8">
              <w:rPr>
                <w:szCs w:val="28"/>
                <w:lang w:val="ru-RU"/>
              </w:rPr>
              <w:t>оказа</w:t>
            </w:r>
            <w:r>
              <w:rPr>
                <w:szCs w:val="28"/>
                <w:lang w:val="ru-RU"/>
              </w:rPr>
              <w:t>ть</w:t>
            </w:r>
            <w:r w:rsidRPr="002779D8">
              <w:rPr>
                <w:szCs w:val="28"/>
                <w:lang w:val="ru-RU"/>
              </w:rPr>
              <w:t xml:space="preserve"> помощ</w:t>
            </w:r>
            <w:r>
              <w:rPr>
                <w:szCs w:val="28"/>
                <w:lang w:val="ru-RU"/>
              </w:rPr>
              <w:t>ь</w:t>
            </w:r>
            <w:r w:rsidRPr="002779D8">
              <w:rPr>
                <w:szCs w:val="28"/>
                <w:lang w:val="ru-RU"/>
              </w:rPr>
              <w:t xml:space="preserve"> в составлении искового заявления</w:t>
            </w:r>
          </w:p>
        </w:tc>
        <w:tc>
          <w:tcPr>
            <w:tcW w:w="5245" w:type="dxa"/>
          </w:tcPr>
          <w:p w:rsidR="00EA4E70" w:rsidRDefault="00EA4E70" w:rsidP="00DB3FC3">
            <w:pPr>
              <w:rPr>
                <w:szCs w:val="28"/>
                <w:lang w:val="ru-RU"/>
              </w:rPr>
            </w:pPr>
            <w:r w:rsidRPr="002779D8">
              <w:rPr>
                <w:szCs w:val="28"/>
                <w:lang w:val="ru-RU"/>
              </w:rPr>
              <w:t xml:space="preserve">19.11.2013 </w:t>
            </w:r>
            <w:r>
              <w:rPr>
                <w:szCs w:val="28"/>
                <w:lang w:val="ru-RU"/>
              </w:rPr>
              <w:t>дана юридическая консультация;</w:t>
            </w:r>
          </w:p>
          <w:p w:rsidR="00EA4E70" w:rsidRDefault="00EA4E70" w:rsidP="00DB3FC3">
            <w:pPr>
              <w:rPr>
                <w:szCs w:val="28"/>
                <w:lang w:val="ru-RU"/>
              </w:rPr>
            </w:pPr>
            <w:r w:rsidRPr="002779D8">
              <w:rPr>
                <w:szCs w:val="28"/>
                <w:lang w:val="ru-RU"/>
              </w:rPr>
              <w:t>назначена дополнительная встреча 02.12.2013 для оказания помощи в составлении</w:t>
            </w:r>
            <w:r>
              <w:rPr>
                <w:szCs w:val="28"/>
                <w:lang w:val="ru-RU"/>
              </w:rPr>
              <w:t xml:space="preserve"> </w:t>
            </w:r>
            <w:r w:rsidRPr="002779D8">
              <w:rPr>
                <w:szCs w:val="28"/>
                <w:lang w:val="ru-RU"/>
              </w:rPr>
              <w:t>искового заявления</w:t>
            </w:r>
            <w:r>
              <w:rPr>
                <w:szCs w:val="28"/>
                <w:lang w:val="ru-RU"/>
              </w:rPr>
              <w:t>;</w:t>
            </w:r>
          </w:p>
          <w:p w:rsidR="00EA4E70" w:rsidRPr="002779D8" w:rsidRDefault="00EA4E70" w:rsidP="00DB3FC3">
            <w:pPr>
              <w:rPr>
                <w:szCs w:val="28"/>
                <w:lang w:val="ru-RU"/>
              </w:rPr>
            </w:pPr>
            <w:r>
              <w:rPr>
                <w:szCs w:val="28"/>
                <w:lang w:val="ru-RU"/>
              </w:rPr>
              <w:t>09.12.2013 даны разъяснения и оказана помощь в составлении искового заявления</w:t>
            </w:r>
          </w:p>
        </w:tc>
      </w:tr>
      <w:tr w:rsidR="00EA4E70" w:rsidRPr="00A810F5" w:rsidTr="00EA4E70">
        <w:trPr>
          <w:trHeight w:val="1691"/>
        </w:trPr>
        <w:tc>
          <w:tcPr>
            <w:tcW w:w="1701" w:type="dxa"/>
            <w:hideMark/>
          </w:tcPr>
          <w:p w:rsidR="00EA4E70" w:rsidRDefault="00EA4E70" w:rsidP="00DB3FC3">
            <w:pPr>
              <w:jc w:val="both"/>
              <w:rPr>
                <w:szCs w:val="28"/>
              </w:rPr>
            </w:pPr>
            <w:r>
              <w:rPr>
                <w:szCs w:val="28"/>
              </w:rPr>
              <w:t>25</w:t>
            </w:r>
            <w:r>
              <w:rPr>
                <w:szCs w:val="28"/>
                <w:lang w:val="ru-RU"/>
              </w:rPr>
              <w:t xml:space="preserve"> ноября</w:t>
            </w:r>
          </w:p>
        </w:tc>
        <w:tc>
          <w:tcPr>
            <w:tcW w:w="2835" w:type="dxa"/>
            <w:hideMark/>
          </w:tcPr>
          <w:p w:rsidR="00EA4E70" w:rsidRPr="002779D8" w:rsidRDefault="00EA4E70" w:rsidP="00DB3FC3">
            <w:pPr>
              <w:rPr>
                <w:szCs w:val="28"/>
                <w:lang w:val="ru-RU"/>
              </w:rPr>
            </w:pPr>
            <w:r w:rsidRPr="002779D8">
              <w:rPr>
                <w:szCs w:val="28"/>
                <w:lang w:val="ru-RU"/>
              </w:rPr>
              <w:t>Сидоренко Л.В. – обращение с просьбой оказать помощь в приобретении дров</w:t>
            </w:r>
          </w:p>
        </w:tc>
        <w:tc>
          <w:tcPr>
            <w:tcW w:w="5245" w:type="dxa"/>
            <w:tcBorders>
              <w:top w:val="single" w:sz="2" w:space="0" w:color="auto"/>
              <w:bottom w:val="single" w:sz="2" w:space="0" w:color="auto"/>
            </w:tcBorders>
            <w:hideMark/>
          </w:tcPr>
          <w:p w:rsidR="00EA4E70" w:rsidRPr="002779D8" w:rsidRDefault="00EA4E70" w:rsidP="00DB3FC3">
            <w:pPr>
              <w:rPr>
                <w:szCs w:val="28"/>
                <w:lang w:val="ru-RU"/>
              </w:rPr>
            </w:pPr>
            <w:r w:rsidRPr="002779D8">
              <w:rPr>
                <w:szCs w:val="28"/>
                <w:lang w:val="ru-RU"/>
              </w:rPr>
              <w:t>Орлова Ж.Э. оказала помощь в приобретении дров</w:t>
            </w:r>
          </w:p>
        </w:tc>
      </w:tr>
      <w:tr w:rsidR="00EA4E70" w:rsidRPr="002779D8" w:rsidTr="00EA4E70">
        <w:tc>
          <w:tcPr>
            <w:tcW w:w="1701" w:type="dxa"/>
          </w:tcPr>
          <w:p w:rsidR="00EA4E70" w:rsidRDefault="00EA4E70" w:rsidP="00DB3FC3">
            <w:pPr>
              <w:jc w:val="both"/>
              <w:rPr>
                <w:szCs w:val="28"/>
              </w:rPr>
            </w:pPr>
            <w:r>
              <w:rPr>
                <w:szCs w:val="28"/>
              </w:rPr>
              <w:t>29</w:t>
            </w:r>
            <w:r>
              <w:rPr>
                <w:szCs w:val="28"/>
                <w:lang w:val="ru-RU"/>
              </w:rPr>
              <w:t xml:space="preserve"> ноября</w:t>
            </w:r>
          </w:p>
        </w:tc>
        <w:tc>
          <w:tcPr>
            <w:tcW w:w="2835" w:type="dxa"/>
          </w:tcPr>
          <w:p w:rsidR="00EA4E70" w:rsidRPr="002779D8" w:rsidRDefault="00EA4E70" w:rsidP="00C0404C">
            <w:pPr>
              <w:rPr>
                <w:szCs w:val="28"/>
                <w:lang w:val="ru-RU"/>
              </w:rPr>
            </w:pPr>
            <w:r w:rsidRPr="002779D8">
              <w:rPr>
                <w:szCs w:val="28"/>
                <w:lang w:val="ru-RU"/>
              </w:rPr>
              <w:t xml:space="preserve">Бурданос Н.В. – </w:t>
            </w:r>
            <w:r>
              <w:rPr>
                <w:szCs w:val="28"/>
                <w:lang w:val="ru-RU"/>
              </w:rPr>
              <w:t>обращение</w:t>
            </w:r>
            <w:r w:rsidRPr="002779D8">
              <w:rPr>
                <w:szCs w:val="28"/>
                <w:lang w:val="ru-RU"/>
              </w:rPr>
              <w:t xml:space="preserve"> </w:t>
            </w:r>
            <w:r>
              <w:rPr>
                <w:szCs w:val="28"/>
                <w:lang w:val="ru-RU"/>
              </w:rPr>
              <w:t>с просьбой</w:t>
            </w:r>
            <w:r w:rsidRPr="002779D8">
              <w:rPr>
                <w:szCs w:val="28"/>
                <w:lang w:val="ru-RU"/>
              </w:rPr>
              <w:t xml:space="preserve"> оказа</w:t>
            </w:r>
            <w:r>
              <w:rPr>
                <w:szCs w:val="28"/>
                <w:lang w:val="ru-RU"/>
              </w:rPr>
              <w:t>ть</w:t>
            </w:r>
            <w:r w:rsidRPr="002779D8">
              <w:rPr>
                <w:szCs w:val="28"/>
                <w:lang w:val="ru-RU"/>
              </w:rPr>
              <w:t xml:space="preserve"> помощ</w:t>
            </w:r>
            <w:r>
              <w:rPr>
                <w:szCs w:val="28"/>
                <w:lang w:val="ru-RU"/>
              </w:rPr>
              <w:t xml:space="preserve">ь </w:t>
            </w:r>
            <w:r w:rsidRPr="002779D8">
              <w:rPr>
                <w:szCs w:val="28"/>
                <w:lang w:val="ru-RU"/>
              </w:rPr>
              <w:t xml:space="preserve">для участия в программе ипотечного кредитования </w:t>
            </w:r>
          </w:p>
        </w:tc>
        <w:tc>
          <w:tcPr>
            <w:tcW w:w="5245" w:type="dxa"/>
          </w:tcPr>
          <w:p w:rsidR="00EA4E70" w:rsidRPr="002779D8" w:rsidRDefault="00EA4E70" w:rsidP="00C0404C">
            <w:pPr>
              <w:rPr>
                <w:szCs w:val="28"/>
                <w:lang w:val="ru-RU"/>
              </w:rPr>
            </w:pPr>
            <w:r w:rsidRPr="002779D8">
              <w:rPr>
                <w:szCs w:val="28"/>
                <w:lang w:val="ru-RU"/>
              </w:rPr>
              <w:t xml:space="preserve">29.11.2013 </w:t>
            </w:r>
            <w:r>
              <w:rPr>
                <w:szCs w:val="28"/>
                <w:lang w:val="ru-RU"/>
              </w:rPr>
              <w:t>дана юридическая консультация</w:t>
            </w:r>
          </w:p>
        </w:tc>
      </w:tr>
      <w:tr w:rsidR="00EA4E70" w:rsidRPr="002779D8" w:rsidTr="00EA4E70">
        <w:tc>
          <w:tcPr>
            <w:tcW w:w="1701" w:type="dxa"/>
          </w:tcPr>
          <w:p w:rsidR="00EA4E70" w:rsidRDefault="00EA4E70" w:rsidP="00DB3FC3">
            <w:pPr>
              <w:jc w:val="both"/>
              <w:rPr>
                <w:szCs w:val="28"/>
              </w:rPr>
            </w:pPr>
            <w:r>
              <w:rPr>
                <w:szCs w:val="28"/>
              </w:rPr>
              <w:t>29</w:t>
            </w:r>
            <w:r>
              <w:rPr>
                <w:szCs w:val="28"/>
                <w:lang w:val="ru-RU"/>
              </w:rPr>
              <w:t xml:space="preserve"> ноября</w:t>
            </w:r>
          </w:p>
        </w:tc>
        <w:tc>
          <w:tcPr>
            <w:tcW w:w="2835" w:type="dxa"/>
          </w:tcPr>
          <w:p w:rsidR="00EA4E70" w:rsidRPr="002779D8" w:rsidRDefault="00EA4E70" w:rsidP="00DB3FC3">
            <w:pPr>
              <w:rPr>
                <w:szCs w:val="28"/>
                <w:lang w:val="ru-RU"/>
              </w:rPr>
            </w:pPr>
            <w:r w:rsidRPr="002779D8">
              <w:rPr>
                <w:szCs w:val="28"/>
                <w:lang w:val="ru-RU"/>
              </w:rPr>
              <w:t xml:space="preserve">Звягенцев А.А. – </w:t>
            </w:r>
            <w:r>
              <w:rPr>
                <w:szCs w:val="28"/>
                <w:lang w:val="ru-RU"/>
              </w:rPr>
              <w:t>обращение</w:t>
            </w:r>
            <w:r w:rsidRPr="002779D8">
              <w:rPr>
                <w:szCs w:val="28"/>
                <w:lang w:val="ru-RU"/>
              </w:rPr>
              <w:t xml:space="preserve"> по вопросу </w:t>
            </w:r>
            <w:r>
              <w:rPr>
                <w:szCs w:val="28"/>
                <w:lang w:val="ru-RU"/>
              </w:rPr>
              <w:t>обеспечения жильем детей-</w:t>
            </w:r>
            <w:r w:rsidRPr="002779D8">
              <w:rPr>
                <w:szCs w:val="28"/>
                <w:lang w:val="ru-RU"/>
              </w:rPr>
              <w:t>сирот и детей</w:t>
            </w:r>
            <w:r>
              <w:rPr>
                <w:szCs w:val="28"/>
                <w:lang w:val="ru-RU"/>
              </w:rPr>
              <w:t>,</w:t>
            </w:r>
            <w:r w:rsidRPr="002779D8">
              <w:rPr>
                <w:szCs w:val="28"/>
                <w:lang w:val="ru-RU"/>
              </w:rPr>
              <w:t xml:space="preserve"> оставшихся без попечения родителей</w:t>
            </w:r>
          </w:p>
        </w:tc>
        <w:tc>
          <w:tcPr>
            <w:tcW w:w="5245" w:type="dxa"/>
          </w:tcPr>
          <w:p w:rsidR="00EA4E70" w:rsidRPr="002779D8" w:rsidRDefault="00EA4E70" w:rsidP="00DB3FC3">
            <w:pPr>
              <w:rPr>
                <w:szCs w:val="28"/>
                <w:lang w:val="ru-RU"/>
              </w:rPr>
            </w:pPr>
            <w:r w:rsidRPr="002779D8">
              <w:rPr>
                <w:szCs w:val="28"/>
                <w:lang w:val="ru-RU"/>
              </w:rPr>
              <w:t xml:space="preserve">29.11.2013 - </w:t>
            </w:r>
            <w:r>
              <w:rPr>
                <w:szCs w:val="28"/>
                <w:lang w:val="ru-RU"/>
              </w:rPr>
              <w:t>дана юридическая консультация</w:t>
            </w:r>
          </w:p>
        </w:tc>
      </w:tr>
      <w:tr w:rsidR="00EA4E70" w:rsidRPr="00A810F5" w:rsidTr="00EA4E70">
        <w:tc>
          <w:tcPr>
            <w:tcW w:w="1701" w:type="dxa"/>
          </w:tcPr>
          <w:p w:rsidR="00EA4E70" w:rsidRDefault="00EA4E70" w:rsidP="009773BC">
            <w:pPr>
              <w:rPr>
                <w:szCs w:val="28"/>
                <w:lang w:val="ru-RU"/>
              </w:rPr>
            </w:pPr>
            <w:r>
              <w:rPr>
                <w:szCs w:val="28"/>
              </w:rPr>
              <w:t>02</w:t>
            </w:r>
            <w:r>
              <w:rPr>
                <w:szCs w:val="28"/>
                <w:lang w:val="ru-RU"/>
              </w:rPr>
              <w:t xml:space="preserve"> декабря</w:t>
            </w:r>
          </w:p>
        </w:tc>
        <w:tc>
          <w:tcPr>
            <w:tcW w:w="2835" w:type="dxa"/>
          </w:tcPr>
          <w:p w:rsidR="00EA4E70" w:rsidRDefault="00EA4E70" w:rsidP="00C0404C">
            <w:pPr>
              <w:rPr>
                <w:szCs w:val="28"/>
                <w:lang w:val="ru-RU"/>
              </w:rPr>
            </w:pPr>
            <w:r>
              <w:rPr>
                <w:szCs w:val="28"/>
                <w:lang w:val="ru-RU"/>
              </w:rPr>
              <w:t>Агеева Е.И.  – обращение с просьбой оказать помощь в составлении искового заявления</w:t>
            </w:r>
          </w:p>
        </w:tc>
        <w:tc>
          <w:tcPr>
            <w:tcW w:w="5245" w:type="dxa"/>
          </w:tcPr>
          <w:p w:rsidR="00EA4E70" w:rsidRDefault="00EA4E70" w:rsidP="00C0404C">
            <w:pPr>
              <w:rPr>
                <w:szCs w:val="28"/>
                <w:lang w:val="ru-RU"/>
              </w:rPr>
            </w:pPr>
            <w:r>
              <w:rPr>
                <w:szCs w:val="28"/>
                <w:lang w:val="ru-RU"/>
              </w:rPr>
              <w:t>02.12.2013 была оказана юридическая консультация и помощь в составлении искового заявления</w:t>
            </w:r>
          </w:p>
        </w:tc>
      </w:tr>
      <w:tr w:rsidR="00EA4E70" w:rsidRPr="00A810F5" w:rsidTr="00EA4E70">
        <w:tc>
          <w:tcPr>
            <w:tcW w:w="1701" w:type="dxa"/>
          </w:tcPr>
          <w:p w:rsidR="00EA4E70" w:rsidRDefault="00EA4E70" w:rsidP="009773BC">
            <w:pPr>
              <w:rPr>
                <w:szCs w:val="28"/>
                <w:lang w:val="ru-RU"/>
              </w:rPr>
            </w:pPr>
            <w:r>
              <w:rPr>
                <w:szCs w:val="28"/>
              </w:rPr>
              <w:t>05</w:t>
            </w:r>
            <w:r>
              <w:rPr>
                <w:szCs w:val="28"/>
                <w:lang w:val="ru-RU"/>
              </w:rPr>
              <w:t xml:space="preserve"> декабря</w:t>
            </w:r>
          </w:p>
        </w:tc>
        <w:tc>
          <w:tcPr>
            <w:tcW w:w="2835" w:type="dxa"/>
          </w:tcPr>
          <w:p w:rsidR="00EA4E70" w:rsidRDefault="00EA4E70" w:rsidP="009773BC">
            <w:pPr>
              <w:rPr>
                <w:szCs w:val="28"/>
                <w:lang w:val="ru-RU"/>
              </w:rPr>
            </w:pPr>
            <w:r>
              <w:rPr>
                <w:szCs w:val="28"/>
                <w:lang w:val="ru-RU"/>
              </w:rPr>
              <w:t>Мулякина К. – обращение по вопросу неполучения денежных средств</w:t>
            </w:r>
          </w:p>
        </w:tc>
        <w:tc>
          <w:tcPr>
            <w:tcW w:w="5245" w:type="dxa"/>
          </w:tcPr>
          <w:p w:rsidR="00EA4E70" w:rsidRDefault="00EA4E70" w:rsidP="009773BC">
            <w:pPr>
              <w:rPr>
                <w:szCs w:val="28"/>
                <w:lang w:val="ru-RU"/>
              </w:rPr>
            </w:pPr>
            <w:r>
              <w:rPr>
                <w:szCs w:val="28"/>
                <w:lang w:val="ru-RU"/>
              </w:rPr>
              <w:t>Снято с контроля, так как указан неверный электронный адрес</w:t>
            </w:r>
          </w:p>
        </w:tc>
      </w:tr>
      <w:tr w:rsidR="00EA4E70" w:rsidRPr="00A810F5" w:rsidTr="00EA4E70">
        <w:tc>
          <w:tcPr>
            <w:tcW w:w="1701" w:type="dxa"/>
          </w:tcPr>
          <w:p w:rsidR="00EA4E70" w:rsidRDefault="00EA4E70" w:rsidP="009773BC">
            <w:pPr>
              <w:rPr>
                <w:szCs w:val="28"/>
                <w:lang w:val="ru-RU"/>
              </w:rPr>
            </w:pPr>
            <w:r>
              <w:rPr>
                <w:szCs w:val="28"/>
              </w:rPr>
              <w:lastRenderedPageBreak/>
              <w:t>05</w:t>
            </w:r>
            <w:r>
              <w:rPr>
                <w:szCs w:val="28"/>
                <w:lang w:val="ru-RU"/>
              </w:rPr>
              <w:t xml:space="preserve"> декабря</w:t>
            </w:r>
          </w:p>
        </w:tc>
        <w:tc>
          <w:tcPr>
            <w:tcW w:w="2835" w:type="dxa"/>
          </w:tcPr>
          <w:p w:rsidR="00EA4E70" w:rsidRDefault="00EA4E70" w:rsidP="009773BC">
            <w:pPr>
              <w:rPr>
                <w:szCs w:val="28"/>
                <w:lang w:val="ru-RU"/>
              </w:rPr>
            </w:pPr>
            <w:r>
              <w:rPr>
                <w:szCs w:val="28"/>
                <w:lang w:val="ru-RU"/>
              </w:rPr>
              <w:t>Пушкова Ю.М. – обращение по вопросу защиты прав ребенка</w:t>
            </w:r>
          </w:p>
        </w:tc>
        <w:tc>
          <w:tcPr>
            <w:tcW w:w="5245" w:type="dxa"/>
          </w:tcPr>
          <w:p w:rsidR="00EA4E70" w:rsidRDefault="00EA4E70" w:rsidP="009773BC">
            <w:pPr>
              <w:rPr>
                <w:szCs w:val="28"/>
                <w:lang w:val="ru-RU"/>
              </w:rPr>
            </w:pPr>
            <w:r>
              <w:rPr>
                <w:szCs w:val="28"/>
                <w:lang w:val="ru-RU"/>
              </w:rPr>
              <w:t>10.12.2013 был направлен ответ по электронной почте</w:t>
            </w:r>
          </w:p>
        </w:tc>
      </w:tr>
      <w:tr w:rsidR="00EA4E70" w:rsidRPr="00A810F5" w:rsidTr="00EA4E70">
        <w:tc>
          <w:tcPr>
            <w:tcW w:w="1701" w:type="dxa"/>
          </w:tcPr>
          <w:p w:rsidR="00EA4E70" w:rsidRDefault="00EA4E70" w:rsidP="009773BC">
            <w:pPr>
              <w:rPr>
                <w:szCs w:val="28"/>
                <w:lang w:val="ru-RU"/>
              </w:rPr>
            </w:pPr>
            <w:r>
              <w:rPr>
                <w:szCs w:val="28"/>
              </w:rPr>
              <w:t>06</w:t>
            </w:r>
            <w:r>
              <w:rPr>
                <w:szCs w:val="28"/>
                <w:lang w:val="ru-RU"/>
              </w:rPr>
              <w:t xml:space="preserve"> декабря</w:t>
            </w:r>
          </w:p>
        </w:tc>
        <w:tc>
          <w:tcPr>
            <w:tcW w:w="2835" w:type="dxa"/>
          </w:tcPr>
          <w:p w:rsidR="00EA4E70" w:rsidRDefault="00EA4E70" w:rsidP="00C0404C">
            <w:pPr>
              <w:rPr>
                <w:szCs w:val="28"/>
                <w:lang w:val="ru-RU"/>
              </w:rPr>
            </w:pPr>
            <w:r>
              <w:rPr>
                <w:szCs w:val="28"/>
                <w:lang w:val="ru-RU"/>
              </w:rPr>
              <w:t>Кора Ю.А. – обращение с просьбой оказать финансовую помощь в связи с болезнью</w:t>
            </w:r>
          </w:p>
        </w:tc>
        <w:tc>
          <w:tcPr>
            <w:tcW w:w="5245" w:type="dxa"/>
          </w:tcPr>
          <w:p w:rsidR="00EA4E70" w:rsidRDefault="00EA4E70" w:rsidP="009773BC">
            <w:pPr>
              <w:rPr>
                <w:szCs w:val="28"/>
                <w:lang w:val="ru-RU"/>
              </w:rPr>
            </w:pPr>
            <w:r>
              <w:rPr>
                <w:szCs w:val="28"/>
                <w:lang w:val="ru-RU"/>
              </w:rPr>
              <w:t>10.12.2013 обращение было направлено в благотворительный фонд «София»</w:t>
            </w:r>
          </w:p>
        </w:tc>
      </w:tr>
      <w:tr w:rsidR="00EA4E70" w:rsidRPr="002779D8" w:rsidTr="00EA4E70">
        <w:tc>
          <w:tcPr>
            <w:tcW w:w="1701" w:type="dxa"/>
          </w:tcPr>
          <w:p w:rsidR="00EA4E70" w:rsidRDefault="00EA4E70" w:rsidP="009773BC">
            <w:pPr>
              <w:rPr>
                <w:szCs w:val="28"/>
                <w:lang w:val="ru-RU"/>
              </w:rPr>
            </w:pPr>
            <w:r>
              <w:rPr>
                <w:szCs w:val="28"/>
              </w:rPr>
              <w:t>09</w:t>
            </w:r>
            <w:r>
              <w:rPr>
                <w:szCs w:val="28"/>
                <w:lang w:val="ru-RU"/>
              </w:rPr>
              <w:t xml:space="preserve"> декабря</w:t>
            </w:r>
          </w:p>
        </w:tc>
        <w:tc>
          <w:tcPr>
            <w:tcW w:w="2835" w:type="dxa"/>
          </w:tcPr>
          <w:p w:rsidR="00EA4E70" w:rsidRDefault="00EA4E70" w:rsidP="009773BC">
            <w:pPr>
              <w:rPr>
                <w:szCs w:val="28"/>
                <w:lang w:val="ru-RU"/>
              </w:rPr>
            </w:pPr>
            <w:r>
              <w:rPr>
                <w:szCs w:val="28"/>
                <w:lang w:val="ru-RU"/>
              </w:rPr>
              <w:t>Егиазарян В. – обращение по вопросу пропажи сына</w:t>
            </w:r>
          </w:p>
        </w:tc>
        <w:tc>
          <w:tcPr>
            <w:tcW w:w="5245" w:type="dxa"/>
          </w:tcPr>
          <w:p w:rsidR="00EA4E70" w:rsidRDefault="00EA4E70" w:rsidP="00C0404C">
            <w:pPr>
              <w:rPr>
                <w:szCs w:val="28"/>
              </w:rPr>
            </w:pPr>
            <w:r>
              <w:rPr>
                <w:szCs w:val="28"/>
              </w:rPr>
              <w:t>10.01.2014</w:t>
            </w:r>
            <w:r>
              <w:rPr>
                <w:szCs w:val="28"/>
                <w:lang w:val="ru-RU"/>
              </w:rPr>
              <w:t xml:space="preserve"> направлен ответ</w:t>
            </w:r>
          </w:p>
        </w:tc>
      </w:tr>
      <w:tr w:rsidR="00EA4E70" w:rsidRPr="002779D8" w:rsidTr="00EA4E70">
        <w:tc>
          <w:tcPr>
            <w:tcW w:w="1701" w:type="dxa"/>
          </w:tcPr>
          <w:p w:rsidR="00EA4E70" w:rsidRDefault="00EA4E70" w:rsidP="009773BC">
            <w:pPr>
              <w:rPr>
                <w:szCs w:val="28"/>
                <w:lang w:val="ru-RU"/>
              </w:rPr>
            </w:pPr>
            <w:r>
              <w:rPr>
                <w:szCs w:val="28"/>
              </w:rPr>
              <w:t>18</w:t>
            </w:r>
            <w:r>
              <w:rPr>
                <w:szCs w:val="28"/>
                <w:lang w:val="ru-RU"/>
              </w:rPr>
              <w:t xml:space="preserve"> декабря</w:t>
            </w:r>
          </w:p>
        </w:tc>
        <w:tc>
          <w:tcPr>
            <w:tcW w:w="2835" w:type="dxa"/>
          </w:tcPr>
          <w:p w:rsidR="00EA4E70" w:rsidRDefault="00EA4E70" w:rsidP="009773BC">
            <w:pPr>
              <w:rPr>
                <w:szCs w:val="28"/>
                <w:lang w:val="ru-RU"/>
              </w:rPr>
            </w:pPr>
            <w:r>
              <w:rPr>
                <w:szCs w:val="28"/>
                <w:lang w:val="ru-RU"/>
              </w:rPr>
              <w:t>Сурикова И.И – обращение по вопросу ЖКХ</w:t>
            </w:r>
          </w:p>
        </w:tc>
        <w:tc>
          <w:tcPr>
            <w:tcW w:w="5245" w:type="dxa"/>
          </w:tcPr>
          <w:p w:rsidR="00EA4E70" w:rsidRDefault="00EA4E70" w:rsidP="00C0404C">
            <w:pPr>
              <w:rPr>
                <w:szCs w:val="28"/>
                <w:lang w:val="ru-RU"/>
              </w:rPr>
            </w:pPr>
            <w:r>
              <w:rPr>
                <w:szCs w:val="28"/>
                <w:lang w:val="ru-RU"/>
              </w:rPr>
              <w:t>18.12.2013 дана юридическая консультация</w:t>
            </w:r>
          </w:p>
        </w:tc>
      </w:tr>
      <w:tr w:rsidR="00EA4E70" w:rsidRPr="002779D8" w:rsidTr="00EA4E70">
        <w:tc>
          <w:tcPr>
            <w:tcW w:w="1701" w:type="dxa"/>
          </w:tcPr>
          <w:p w:rsidR="00EA4E70" w:rsidRDefault="00EA4E70" w:rsidP="009773BC">
            <w:pPr>
              <w:rPr>
                <w:szCs w:val="28"/>
                <w:lang w:val="ru-RU"/>
              </w:rPr>
            </w:pPr>
            <w:r>
              <w:rPr>
                <w:szCs w:val="28"/>
              </w:rPr>
              <w:t>19</w:t>
            </w:r>
            <w:r>
              <w:rPr>
                <w:szCs w:val="28"/>
                <w:lang w:val="ru-RU"/>
              </w:rPr>
              <w:t xml:space="preserve"> декабря</w:t>
            </w:r>
          </w:p>
        </w:tc>
        <w:tc>
          <w:tcPr>
            <w:tcW w:w="2835" w:type="dxa"/>
          </w:tcPr>
          <w:p w:rsidR="00EA4E70" w:rsidRDefault="00EA4E70" w:rsidP="009773BC">
            <w:pPr>
              <w:rPr>
                <w:szCs w:val="28"/>
                <w:lang w:val="ru-RU"/>
              </w:rPr>
            </w:pPr>
            <w:r>
              <w:rPr>
                <w:szCs w:val="28"/>
                <w:lang w:val="ru-RU"/>
              </w:rPr>
              <w:t>Дутова Т.В. – обращение по вопросу выплат единовременной материальной помощи и финансовой помощи в связи с наводнением</w:t>
            </w:r>
          </w:p>
        </w:tc>
        <w:tc>
          <w:tcPr>
            <w:tcW w:w="5245" w:type="dxa"/>
          </w:tcPr>
          <w:p w:rsidR="00EA4E70" w:rsidRDefault="00EA4E70" w:rsidP="00C0404C">
            <w:pPr>
              <w:rPr>
                <w:szCs w:val="28"/>
                <w:lang w:val="ru-RU"/>
              </w:rPr>
            </w:pPr>
            <w:r>
              <w:rPr>
                <w:szCs w:val="28"/>
                <w:lang w:val="ru-RU"/>
              </w:rPr>
              <w:t>19.12.2013 дана юридическая консультация</w:t>
            </w:r>
          </w:p>
        </w:tc>
      </w:tr>
      <w:tr w:rsidR="00EA4E70" w:rsidRPr="002779D8" w:rsidTr="00EA4E70">
        <w:tc>
          <w:tcPr>
            <w:tcW w:w="1701" w:type="dxa"/>
          </w:tcPr>
          <w:p w:rsidR="00EA4E70" w:rsidRDefault="00EA4E70" w:rsidP="009773BC">
            <w:pPr>
              <w:rPr>
                <w:szCs w:val="28"/>
                <w:lang w:val="ru-RU"/>
              </w:rPr>
            </w:pPr>
            <w:r>
              <w:rPr>
                <w:szCs w:val="28"/>
              </w:rPr>
              <w:t>24</w:t>
            </w:r>
            <w:r>
              <w:rPr>
                <w:szCs w:val="28"/>
                <w:lang w:val="ru-RU"/>
              </w:rPr>
              <w:t xml:space="preserve"> декабря</w:t>
            </w:r>
          </w:p>
        </w:tc>
        <w:tc>
          <w:tcPr>
            <w:tcW w:w="2835" w:type="dxa"/>
          </w:tcPr>
          <w:p w:rsidR="00EA4E70" w:rsidRDefault="00EA4E70" w:rsidP="00C0404C">
            <w:pPr>
              <w:rPr>
                <w:szCs w:val="28"/>
                <w:lang w:val="ru-RU"/>
              </w:rPr>
            </w:pPr>
            <w:r>
              <w:rPr>
                <w:szCs w:val="28"/>
                <w:lang w:val="ru-RU"/>
              </w:rPr>
              <w:t>Твардовская К.В. – обращение с просьбой оказать консультацию по постановлению об амнистии</w:t>
            </w:r>
          </w:p>
        </w:tc>
        <w:tc>
          <w:tcPr>
            <w:tcW w:w="5245" w:type="dxa"/>
          </w:tcPr>
          <w:p w:rsidR="00EA4E70" w:rsidRDefault="00EA4E70" w:rsidP="00C0404C">
            <w:pPr>
              <w:rPr>
                <w:szCs w:val="28"/>
                <w:lang w:val="ru-RU"/>
              </w:rPr>
            </w:pPr>
            <w:r>
              <w:rPr>
                <w:szCs w:val="28"/>
                <w:lang w:val="ru-RU"/>
              </w:rPr>
              <w:t>24.12.2013 дана юридическая консультация</w:t>
            </w:r>
          </w:p>
        </w:tc>
      </w:tr>
    </w:tbl>
    <w:p w:rsidR="007B4A23" w:rsidRDefault="007B4A23" w:rsidP="00B538DE">
      <w:pPr>
        <w:rPr>
          <w:lang w:val="ru-RU"/>
        </w:rPr>
      </w:pPr>
    </w:p>
    <w:p w:rsidR="0089212F" w:rsidRDefault="0089212F" w:rsidP="0089212F">
      <w:pPr>
        <w:jc w:val="center"/>
        <w:rPr>
          <w:b/>
          <w:lang w:val="ru-RU"/>
        </w:rPr>
      </w:pPr>
      <w:r w:rsidRPr="0089212F">
        <w:rPr>
          <w:b/>
          <w:lang w:val="ru-RU"/>
        </w:rPr>
        <w:t>Участие членов Общественной палаты Амурской области</w:t>
      </w:r>
    </w:p>
    <w:p w:rsidR="0089212F" w:rsidRPr="0089212F" w:rsidRDefault="0089212F" w:rsidP="0089212F">
      <w:pPr>
        <w:jc w:val="center"/>
        <w:rPr>
          <w:b/>
          <w:lang w:val="ru-RU"/>
        </w:rPr>
      </w:pPr>
      <w:r>
        <w:rPr>
          <w:b/>
          <w:lang w:val="ru-RU"/>
        </w:rPr>
        <w:t xml:space="preserve">в деятельности </w:t>
      </w:r>
      <w:r w:rsidRPr="0089212F">
        <w:rPr>
          <w:b/>
          <w:lang w:val="ru-RU"/>
        </w:rPr>
        <w:t>общественных совет</w:t>
      </w:r>
      <w:r>
        <w:rPr>
          <w:b/>
          <w:lang w:val="ru-RU"/>
        </w:rPr>
        <w:t>ов</w:t>
      </w:r>
      <w:r w:rsidRPr="0089212F">
        <w:rPr>
          <w:b/>
          <w:lang w:val="ru-RU"/>
        </w:rPr>
        <w:t xml:space="preserve"> </w:t>
      </w:r>
    </w:p>
    <w:p w:rsidR="0089212F" w:rsidRDefault="0089212F" w:rsidP="00B538DE">
      <w:pPr>
        <w:rPr>
          <w:lang w:val="ru-RU"/>
        </w:rPr>
      </w:pPr>
    </w:p>
    <w:tbl>
      <w:tblPr>
        <w:tblStyle w:val="af8"/>
        <w:tblW w:w="0" w:type="auto"/>
        <w:tblLook w:val="04A0"/>
      </w:tblPr>
      <w:tblGrid>
        <w:gridCol w:w="3379"/>
        <w:gridCol w:w="3379"/>
        <w:gridCol w:w="3380"/>
      </w:tblGrid>
      <w:tr w:rsidR="00B02146" w:rsidRPr="00A810F5" w:rsidTr="0046528F">
        <w:tc>
          <w:tcPr>
            <w:tcW w:w="3379" w:type="dxa"/>
            <w:vAlign w:val="center"/>
          </w:tcPr>
          <w:p w:rsidR="00B02146" w:rsidRPr="00B02146" w:rsidRDefault="00B02146" w:rsidP="0046528F">
            <w:pPr>
              <w:jc w:val="center"/>
              <w:rPr>
                <w:b/>
                <w:lang w:val="ru-RU"/>
              </w:rPr>
            </w:pPr>
            <w:r w:rsidRPr="00B02146">
              <w:rPr>
                <w:b/>
                <w:lang w:val="ru-RU"/>
              </w:rPr>
              <w:t>ФИО члена Общественной палаты Амурской области</w:t>
            </w:r>
          </w:p>
        </w:tc>
        <w:tc>
          <w:tcPr>
            <w:tcW w:w="3379" w:type="dxa"/>
            <w:vAlign w:val="center"/>
          </w:tcPr>
          <w:p w:rsidR="00B02146" w:rsidRPr="00B02146" w:rsidRDefault="00B02146" w:rsidP="0046528F">
            <w:pPr>
              <w:jc w:val="center"/>
              <w:rPr>
                <w:b/>
                <w:lang w:val="ru-RU"/>
              </w:rPr>
            </w:pPr>
            <w:r w:rsidRPr="00B02146">
              <w:rPr>
                <w:b/>
                <w:lang w:val="ru-RU"/>
              </w:rPr>
              <w:t>Наименование общественного совета</w:t>
            </w:r>
          </w:p>
        </w:tc>
        <w:tc>
          <w:tcPr>
            <w:tcW w:w="3380" w:type="dxa"/>
          </w:tcPr>
          <w:p w:rsidR="00B02146" w:rsidRPr="00B02146" w:rsidRDefault="00B02146" w:rsidP="00B02146">
            <w:pPr>
              <w:jc w:val="center"/>
              <w:rPr>
                <w:b/>
                <w:lang w:val="ru-RU"/>
              </w:rPr>
            </w:pPr>
            <w:r w:rsidRPr="00B02146">
              <w:rPr>
                <w:b/>
                <w:lang w:val="ru-RU"/>
              </w:rPr>
              <w:t>Орган, при котором создан общественный совет</w:t>
            </w:r>
          </w:p>
        </w:tc>
      </w:tr>
      <w:tr w:rsidR="00B02146" w:rsidTr="00B02146">
        <w:tc>
          <w:tcPr>
            <w:tcW w:w="3379" w:type="dxa"/>
          </w:tcPr>
          <w:p w:rsidR="00B02146" w:rsidRDefault="00B02146" w:rsidP="0046528F">
            <w:pPr>
              <w:rPr>
                <w:lang w:val="ru-RU"/>
              </w:rPr>
            </w:pPr>
            <w:r>
              <w:rPr>
                <w:lang w:val="ru-RU"/>
              </w:rPr>
              <w:t>Выдрова Елена Владимировна</w:t>
            </w:r>
          </w:p>
        </w:tc>
        <w:tc>
          <w:tcPr>
            <w:tcW w:w="3379" w:type="dxa"/>
          </w:tcPr>
          <w:p w:rsidR="00B02146" w:rsidRDefault="00B02146" w:rsidP="00B02146">
            <w:pPr>
              <w:rPr>
                <w:lang w:val="ru-RU"/>
              </w:rPr>
            </w:pPr>
            <w:r>
              <w:rPr>
                <w:lang w:val="ru-RU"/>
              </w:rPr>
              <w:t>Региональная рабочая группа по реализации партийного проекта «России важен каждый ребенок»</w:t>
            </w:r>
          </w:p>
        </w:tc>
        <w:tc>
          <w:tcPr>
            <w:tcW w:w="3380" w:type="dxa"/>
          </w:tcPr>
          <w:p w:rsidR="00B02146" w:rsidRDefault="00B02146" w:rsidP="00B538DE">
            <w:pPr>
              <w:rPr>
                <w:lang w:val="ru-RU"/>
              </w:rPr>
            </w:pPr>
            <w:r>
              <w:rPr>
                <w:lang w:val="ru-RU"/>
              </w:rPr>
              <w:t>ВПП «Единая Россия»</w:t>
            </w:r>
          </w:p>
        </w:tc>
      </w:tr>
      <w:tr w:rsidR="00B02146" w:rsidRPr="00A810F5" w:rsidTr="00B02146">
        <w:tc>
          <w:tcPr>
            <w:tcW w:w="3379" w:type="dxa"/>
          </w:tcPr>
          <w:p w:rsidR="00B02146" w:rsidRDefault="00B02146" w:rsidP="00B538DE">
            <w:pPr>
              <w:rPr>
                <w:lang w:val="ru-RU"/>
              </w:rPr>
            </w:pPr>
            <w:r>
              <w:rPr>
                <w:lang w:val="ru-RU"/>
              </w:rPr>
              <w:t xml:space="preserve">Дмитриева Лидия </w:t>
            </w:r>
            <w:r>
              <w:rPr>
                <w:lang w:val="ru-RU"/>
              </w:rPr>
              <w:lastRenderedPageBreak/>
              <w:t>Ефимовна</w:t>
            </w:r>
            <w:r w:rsidR="0046528F">
              <w:rPr>
                <w:lang w:val="ru-RU"/>
              </w:rPr>
              <w:t>,</w:t>
            </w:r>
          </w:p>
          <w:p w:rsidR="0046528F" w:rsidRDefault="0046528F" w:rsidP="00B538DE">
            <w:pPr>
              <w:rPr>
                <w:lang w:val="ru-RU"/>
              </w:rPr>
            </w:pPr>
            <w:r>
              <w:rPr>
                <w:lang w:val="ru-RU"/>
              </w:rPr>
              <w:t>Аракелян Аршалуйс Седракович</w:t>
            </w:r>
          </w:p>
        </w:tc>
        <w:tc>
          <w:tcPr>
            <w:tcW w:w="3379" w:type="dxa"/>
          </w:tcPr>
          <w:p w:rsidR="00B02146" w:rsidRDefault="00B02146" w:rsidP="00873B36">
            <w:pPr>
              <w:rPr>
                <w:lang w:val="ru-RU"/>
              </w:rPr>
            </w:pPr>
            <w:r>
              <w:rPr>
                <w:lang w:val="ru-RU"/>
              </w:rPr>
              <w:lastRenderedPageBreak/>
              <w:t xml:space="preserve">Координационный совет </w:t>
            </w:r>
            <w:r>
              <w:rPr>
                <w:lang w:val="ru-RU"/>
              </w:rPr>
              <w:lastRenderedPageBreak/>
              <w:t>по вопросам контроля в ведении курса «Основы религиозных культур и светской этик</w:t>
            </w:r>
            <w:r w:rsidR="00873B36">
              <w:rPr>
                <w:lang w:val="ru-RU"/>
              </w:rPr>
              <w:t>и</w:t>
            </w:r>
            <w:r>
              <w:rPr>
                <w:lang w:val="ru-RU"/>
              </w:rPr>
              <w:t>»</w:t>
            </w:r>
          </w:p>
        </w:tc>
        <w:tc>
          <w:tcPr>
            <w:tcW w:w="3380" w:type="dxa"/>
          </w:tcPr>
          <w:p w:rsidR="00B02146" w:rsidRDefault="00B02146" w:rsidP="00B538DE">
            <w:pPr>
              <w:rPr>
                <w:lang w:val="ru-RU"/>
              </w:rPr>
            </w:pPr>
            <w:r>
              <w:rPr>
                <w:lang w:val="ru-RU"/>
              </w:rPr>
              <w:lastRenderedPageBreak/>
              <w:t xml:space="preserve">Министерство </w:t>
            </w:r>
            <w:r>
              <w:rPr>
                <w:lang w:val="ru-RU"/>
              </w:rPr>
              <w:lastRenderedPageBreak/>
              <w:t>образования и науки Амурской области</w:t>
            </w:r>
          </w:p>
        </w:tc>
      </w:tr>
      <w:tr w:rsidR="00B02146" w:rsidRPr="00A810F5" w:rsidTr="00B02146">
        <w:tc>
          <w:tcPr>
            <w:tcW w:w="3379" w:type="dxa"/>
          </w:tcPr>
          <w:p w:rsidR="00B02146" w:rsidRDefault="0046528F" w:rsidP="00B538DE">
            <w:pPr>
              <w:rPr>
                <w:lang w:val="ru-RU"/>
              </w:rPr>
            </w:pPr>
            <w:r>
              <w:rPr>
                <w:lang w:val="ru-RU"/>
              </w:rPr>
              <w:lastRenderedPageBreak/>
              <w:t>Аскеров Магомед Халил оглы,</w:t>
            </w:r>
          </w:p>
          <w:p w:rsidR="0046528F" w:rsidRDefault="0046528F" w:rsidP="00B538DE">
            <w:pPr>
              <w:rPr>
                <w:lang w:val="ru-RU"/>
              </w:rPr>
            </w:pPr>
            <w:r>
              <w:rPr>
                <w:lang w:val="ru-RU"/>
              </w:rPr>
              <w:t>Леванова Ульяна Сергеевна,</w:t>
            </w:r>
          </w:p>
          <w:p w:rsidR="0046528F" w:rsidRDefault="0046528F" w:rsidP="00B538DE">
            <w:pPr>
              <w:rPr>
                <w:lang w:val="ru-RU"/>
              </w:rPr>
            </w:pPr>
            <w:r>
              <w:rPr>
                <w:lang w:val="ru-RU"/>
              </w:rPr>
              <w:t>Песков Евгений Анатольевич</w:t>
            </w:r>
          </w:p>
        </w:tc>
        <w:tc>
          <w:tcPr>
            <w:tcW w:w="3379" w:type="dxa"/>
          </w:tcPr>
          <w:p w:rsidR="00B02146" w:rsidRDefault="0046528F" w:rsidP="00B538DE">
            <w:pPr>
              <w:rPr>
                <w:lang w:val="ru-RU"/>
              </w:rPr>
            </w:pPr>
            <w:r>
              <w:rPr>
                <w:lang w:val="ru-RU"/>
              </w:rPr>
              <w:t>Конкурсная комиссия по проведению конкурсов на право получения субсидий из средств областного бюджета при реализации подпрограммы «Молодежь Амурской области на 2012-2014 годы» долгосрочной целевой программы «Эффективное управление на 2012-2015 годы»</w:t>
            </w:r>
          </w:p>
        </w:tc>
        <w:tc>
          <w:tcPr>
            <w:tcW w:w="3380" w:type="dxa"/>
          </w:tcPr>
          <w:p w:rsidR="00B02146" w:rsidRDefault="0046528F" w:rsidP="00B538DE">
            <w:pPr>
              <w:rPr>
                <w:lang w:val="ru-RU"/>
              </w:rPr>
            </w:pPr>
            <w:r>
              <w:rPr>
                <w:lang w:val="ru-RU"/>
              </w:rPr>
              <w:t>Министерство внутренней и информационной политики Амурской области</w:t>
            </w:r>
          </w:p>
        </w:tc>
      </w:tr>
      <w:tr w:rsidR="0046528F" w:rsidRPr="00A810F5" w:rsidTr="00B02146">
        <w:tc>
          <w:tcPr>
            <w:tcW w:w="3379" w:type="dxa"/>
          </w:tcPr>
          <w:p w:rsidR="0046528F" w:rsidRDefault="0046528F" w:rsidP="0046528F">
            <w:pPr>
              <w:rPr>
                <w:lang w:val="ru-RU"/>
              </w:rPr>
            </w:pPr>
            <w:r>
              <w:rPr>
                <w:lang w:val="ru-RU"/>
              </w:rPr>
              <w:t>Аскеров Магомед Халил оглы,</w:t>
            </w:r>
          </w:p>
          <w:p w:rsidR="0046528F" w:rsidRDefault="0046528F" w:rsidP="0046528F">
            <w:pPr>
              <w:rPr>
                <w:lang w:val="ru-RU"/>
              </w:rPr>
            </w:pPr>
            <w:r>
              <w:rPr>
                <w:lang w:val="ru-RU"/>
              </w:rPr>
              <w:t>Леванова Ульяна Сергеевна,</w:t>
            </w:r>
          </w:p>
          <w:p w:rsidR="0046528F" w:rsidRDefault="0046528F" w:rsidP="0046528F">
            <w:pPr>
              <w:rPr>
                <w:lang w:val="ru-RU"/>
              </w:rPr>
            </w:pPr>
            <w:r>
              <w:rPr>
                <w:lang w:val="ru-RU"/>
              </w:rPr>
              <w:t>Песков Евгений Анатольевич</w:t>
            </w:r>
          </w:p>
        </w:tc>
        <w:tc>
          <w:tcPr>
            <w:tcW w:w="3379" w:type="dxa"/>
          </w:tcPr>
          <w:p w:rsidR="0046528F" w:rsidRDefault="0046528F" w:rsidP="0046528F">
            <w:pPr>
              <w:rPr>
                <w:lang w:val="ru-RU"/>
              </w:rPr>
            </w:pPr>
            <w:r>
              <w:rPr>
                <w:lang w:val="ru-RU"/>
              </w:rPr>
              <w:t>Конкурсная комиссия по проведению конкурсов на право получения субсидий из средств областного бюджета при реализации подпрограммы «Поддержка социально ориентированных некоммерческих организаций Амурской области на 2012-2013 годы» долгосрочной целевой программы «Эффективное управление на 2012-2015 годы», а также долгосрочной целевой программы «Поддержка социально ориентированных некоммерческих организаций Амурской области на 2011-2013 годы»</w:t>
            </w:r>
          </w:p>
        </w:tc>
        <w:tc>
          <w:tcPr>
            <w:tcW w:w="3380" w:type="dxa"/>
          </w:tcPr>
          <w:p w:rsidR="0046528F" w:rsidRDefault="0046528F" w:rsidP="0046528F">
            <w:pPr>
              <w:rPr>
                <w:lang w:val="ru-RU"/>
              </w:rPr>
            </w:pPr>
            <w:r>
              <w:rPr>
                <w:lang w:val="ru-RU"/>
              </w:rPr>
              <w:t>Министерство внутренней и информационной политики Амурской области</w:t>
            </w:r>
          </w:p>
        </w:tc>
      </w:tr>
      <w:tr w:rsidR="0046528F" w:rsidRPr="00A810F5" w:rsidTr="00B02146">
        <w:tc>
          <w:tcPr>
            <w:tcW w:w="3379" w:type="dxa"/>
          </w:tcPr>
          <w:p w:rsidR="0046528F" w:rsidRDefault="0046528F" w:rsidP="00B538DE">
            <w:pPr>
              <w:rPr>
                <w:lang w:val="ru-RU"/>
              </w:rPr>
            </w:pPr>
            <w:r>
              <w:rPr>
                <w:lang w:val="ru-RU"/>
              </w:rPr>
              <w:t xml:space="preserve">Гергардт Юлия </w:t>
            </w:r>
            <w:r>
              <w:rPr>
                <w:lang w:val="ru-RU"/>
              </w:rPr>
              <w:lastRenderedPageBreak/>
              <w:t>Николаевна,</w:t>
            </w:r>
          </w:p>
          <w:p w:rsidR="0046528F" w:rsidRDefault="0046528F" w:rsidP="00B538DE">
            <w:pPr>
              <w:rPr>
                <w:lang w:val="ru-RU"/>
              </w:rPr>
            </w:pPr>
            <w:r>
              <w:rPr>
                <w:lang w:val="ru-RU"/>
              </w:rPr>
              <w:t>Попов Александр Петрович</w:t>
            </w:r>
          </w:p>
        </w:tc>
        <w:tc>
          <w:tcPr>
            <w:tcW w:w="3379" w:type="dxa"/>
          </w:tcPr>
          <w:p w:rsidR="0046528F" w:rsidRDefault="0046528F" w:rsidP="0046528F">
            <w:pPr>
              <w:rPr>
                <w:lang w:val="ru-RU"/>
              </w:rPr>
            </w:pPr>
            <w:r>
              <w:rPr>
                <w:lang w:val="ru-RU"/>
              </w:rPr>
              <w:lastRenderedPageBreak/>
              <w:t xml:space="preserve">Наблюдательный совет </w:t>
            </w:r>
          </w:p>
        </w:tc>
        <w:tc>
          <w:tcPr>
            <w:tcW w:w="3380" w:type="dxa"/>
          </w:tcPr>
          <w:p w:rsidR="0046528F" w:rsidRDefault="0046528F" w:rsidP="00B538DE">
            <w:pPr>
              <w:rPr>
                <w:lang w:val="ru-RU"/>
              </w:rPr>
            </w:pPr>
            <w:r>
              <w:rPr>
                <w:lang w:val="ru-RU"/>
              </w:rPr>
              <w:t xml:space="preserve">ГАУ АО «Черняевский </w:t>
            </w:r>
            <w:r>
              <w:rPr>
                <w:lang w:val="ru-RU"/>
              </w:rPr>
              <w:lastRenderedPageBreak/>
              <w:t>социальный приют для детей «Радуга»</w:t>
            </w:r>
          </w:p>
        </w:tc>
      </w:tr>
      <w:tr w:rsidR="0046528F" w:rsidRPr="00A810F5" w:rsidTr="00B02146">
        <w:tc>
          <w:tcPr>
            <w:tcW w:w="3379" w:type="dxa"/>
          </w:tcPr>
          <w:p w:rsidR="0046528F" w:rsidRDefault="0046528F" w:rsidP="0046528F">
            <w:pPr>
              <w:rPr>
                <w:lang w:val="ru-RU"/>
              </w:rPr>
            </w:pPr>
            <w:r>
              <w:rPr>
                <w:lang w:val="ru-RU"/>
              </w:rPr>
              <w:lastRenderedPageBreak/>
              <w:t>Гергардт Юлия Николаевна,</w:t>
            </w:r>
          </w:p>
          <w:p w:rsidR="0046528F" w:rsidRDefault="0046528F" w:rsidP="0046528F">
            <w:pPr>
              <w:rPr>
                <w:lang w:val="ru-RU"/>
              </w:rPr>
            </w:pPr>
            <w:r>
              <w:rPr>
                <w:lang w:val="ru-RU"/>
              </w:rPr>
              <w:t>Попов Александр Петрович</w:t>
            </w:r>
          </w:p>
        </w:tc>
        <w:tc>
          <w:tcPr>
            <w:tcW w:w="3379" w:type="dxa"/>
          </w:tcPr>
          <w:p w:rsidR="0046528F" w:rsidRDefault="0046528F" w:rsidP="00B538DE">
            <w:pPr>
              <w:rPr>
                <w:lang w:val="ru-RU"/>
              </w:rPr>
            </w:pPr>
            <w:r>
              <w:rPr>
                <w:lang w:val="ru-RU"/>
              </w:rPr>
              <w:t>Конфликтная комиссия Амурской области для рассмотрения апелляций о нарушении порядка проведения единого государственного экзамена и (или) о несогласии с выставленными баллами по результатам единого государственного экзамена в 2013 году</w:t>
            </w:r>
          </w:p>
        </w:tc>
        <w:tc>
          <w:tcPr>
            <w:tcW w:w="3380" w:type="dxa"/>
          </w:tcPr>
          <w:p w:rsidR="0046528F" w:rsidRDefault="0046528F" w:rsidP="00B538DE">
            <w:pPr>
              <w:rPr>
                <w:lang w:val="ru-RU"/>
              </w:rPr>
            </w:pPr>
            <w:r>
              <w:rPr>
                <w:lang w:val="ru-RU"/>
              </w:rPr>
              <w:t>Министерство образования и науки Амурской области</w:t>
            </w:r>
          </w:p>
        </w:tc>
      </w:tr>
      <w:tr w:rsidR="0046528F" w:rsidRPr="00A810F5" w:rsidTr="00B02146">
        <w:tc>
          <w:tcPr>
            <w:tcW w:w="3379" w:type="dxa"/>
          </w:tcPr>
          <w:p w:rsidR="0046528F" w:rsidRDefault="00D304C4" w:rsidP="00B538DE">
            <w:pPr>
              <w:rPr>
                <w:lang w:val="ru-RU"/>
              </w:rPr>
            </w:pPr>
            <w:r>
              <w:rPr>
                <w:lang w:val="ru-RU"/>
              </w:rPr>
              <w:t>Пушкарев Евгений Владимирович</w:t>
            </w:r>
          </w:p>
        </w:tc>
        <w:tc>
          <w:tcPr>
            <w:tcW w:w="3379" w:type="dxa"/>
          </w:tcPr>
          <w:p w:rsidR="0046528F" w:rsidRDefault="00D304C4" w:rsidP="00B538DE">
            <w:pPr>
              <w:rPr>
                <w:lang w:val="ru-RU"/>
              </w:rPr>
            </w:pPr>
            <w:r>
              <w:rPr>
                <w:lang w:val="ru-RU"/>
              </w:rPr>
              <w:t>Наблюдательный совет</w:t>
            </w:r>
          </w:p>
        </w:tc>
        <w:tc>
          <w:tcPr>
            <w:tcW w:w="3380" w:type="dxa"/>
          </w:tcPr>
          <w:p w:rsidR="0046528F" w:rsidRDefault="00D304C4" w:rsidP="00D304C4">
            <w:pPr>
              <w:rPr>
                <w:lang w:val="ru-RU"/>
              </w:rPr>
            </w:pPr>
            <w:r>
              <w:rPr>
                <w:lang w:val="ru-RU"/>
              </w:rPr>
              <w:t xml:space="preserve"> ГАУ СО АО «Благовещенский дом-интернат»</w:t>
            </w:r>
          </w:p>
        </w:tc>
      </w:tr>
      <w:tr w:rsidR="00D304C4" w:rsidRPr="00A810F5" w:rsidTr="00B02146">
        <w:tc>
          <w:tcPr>
            <w:tcW w:w="3379" w:type="dxa"/>
          </w:tcPr>
          <w:p w:rsidR="00D304C4" w:rsidRDefault="00D304C4" w:rsidP="002D3DE2">
            <w:pPr>
              <w:rPr>
                <w:lang w:val="ru-RU"/>
              </w:rPr>
            </w:pPr>
            <w:r>
              <w:rPr>
                <w:lang w:val="ru-RU"/>
              </w:rPr>
              <w:t>Пушкарев Евгений Владимирович</w:t>
            </w:r>
          </w:p>
        </w:tc>
        <w:tc>
          <w:tcPr>
            <w:tcW w:w="3379" w:type="dxa"/>
          </w:tcPr>
          <w:p w:rsidR="00D304C4" w:rsidRDefault="00D304C4" w:rsidP="002D3DE2">
            <w:pPr>
              <w:rPr>
                <w:lang w:val="ru-RU"/>
              </w:rPr>
            </w:pPr>
            <w:r>
              <w:rPr>
                <w:lang w:val="ru-RU"/>
              </w:rPr>
              <w:t>Наблюдательный совет</w:t>
            </w:r>
          </w:p>
        </w:tc>
        <w:tc>
          <w:tcPr>
            <w:tcW w:w="3380" w:type="dxa"/>
          </w:tcPr>
          <w:p w:rsidR="00D304C4" w:rsidRDefault="00D304C4" w:rsidP="00D304C4">
            <w:pPr>
              <w:rPr>
                <w:lang w:val="ru-RU"/>
              </w:rPr>
            </w:pPr>
            <w:r>
              <w:rPr>
                <w:lang w:val="ru-RU"/>
              </w:rPr>
              <w:t xml:space="preserve"> ГСУ СО АО «Усть-Ивановский психоневрологический интернат»</w:t>
            </w:r>
          </w:p>
        </w:tc>
      </w:tr>
      <w:tr w:rsidR="00D304C4" w:rsidRPr="00A810F5" w:rsidTr="00B02146">
        <w:tc>
          <w:tcPr>
            <w:tcW w:w="3379" w:type="dxa"/>
          </w:tcPr>
          <w:p w:rsidR="00D304C4" w:rsidRDefault="00D304C4" w:rsidP="002D3DE2">
            <w:pPr>
              <w:rPr>
                <w:lang w:val="ru-RU"/>
              </w:rPr>
            </w:pPr>
            <w:r>
              <w:rPr>
                <w:lang w:val="ru-RU"/>
              </w:rPr>
              <w:t>Пушкарев Евгений Владимирович</w:t>
            </w:r>
          </w:p>
        </w:tc>
        <w:tc>
          <w:tcPr>
            <w:tcW w:w="3379" w:type="dxa"/>
          </w:tcPr>
          <w:p w:rsidR="00D304C4" w:rsidRDefault="00D304C4" w:rsidP="002D3DE2">
            <w:pPr>
              <w:rPr>
                <w:lang w:val="ru-RU"/>
              </w:rPr>
            </w:pPr>
            <w:r>
              <w:rPr>
                <w:lang w:val="ru-RU"/>
              </w:rPr>
              <w:t>Наблюдательный совет</w:t>
            </w:r>
          </w:p>
        </w:tc>
        <w:tc>
          <w:tcPr>
            <w:tcW w:w="3380" w:type="dxa"/>
          </w:tcPr>
          <w:p w:rsidR="00D304C4" w:rsidRDefault="00D304C4" w:rsidP="00D304C4">
            <w:pPr>
              <w:rPr>
                <w:lang w:val="ru-RU"/>
              </w:rPr>
            </w:pPr>
            <w:r>
              <w:rPr>
                <w:lang w:val="ru-RU"/>
              </w:rPr>
              <w:t xml:space="preserve"> ГАУ СО АО «Мухинский психоневрологический интернат»</w:t>
            </w:r>
          </w:p>
        </w:tc>
      </w:tr>
      <w:tr w:rsidR="00D304C4" w:rsidRPr="00A810F5" w:rsidTr="00B02146">
        <w:tc>
          <w:tcPr>
            <w:tcW w:w="3379" w:type="dxa"/>
          </w:tcPr>
          <w:p w:rsidR="00D304C4" w:rsidRDefault="0084501A" w:rsidP="002D3DE2">
            <w:pPr>
              <w:rPr>
                <w:lang w:val="ru-RU"/>
              </w:rPr>
            </w:pPr>
            <w:r>
              <w:rPr>
                <w:lang w:val="ru-RU"/>
              </w:rPr>
              <w:t>Федина Елена Владимировна</w:t>
            </w:r>
          </w:p>
        </w:tc>
        <w:tc>
          <w:tcPr>
            <w:tcW w:w="3379" w:type="dxa"/>
          </w:tcPr>
          <w:p w:rsidR="00D304C4" w:rsidRDefault="0084501A" w:rsidP="002D3DE2">
            <w:pPr>
              <w:rPr>
                <w:lang w:val="ru-RU"/>
              </w:rPr>
            </w:pPr>
            <w:r>
              <w:rPr>
                <w:lang w:val="ru-RU"/>
              </w:rPr>
              <w:t>Рабочая группа по вопросам гармонизации межэтнических отношений в Амурской области</w:t>
            </w:r>
          </w:p>
        </w:tc>
        <w:tc>
          <w:tcPr>
            <w:tcW w:w="3380" w:type="dxa"/>
          </w:tcPr>
          <w:p w:rsidR="00D304C4" w:rsidRDefault="0084501A" w:rsidP="00D304C4">
            <w:pPr>
              <w:rPr>
                <w:lang w:val="ru-RU"/>
              </w:rPr>
            </w:pPr>
            <w:r>
              <w:rPr>
                <w:lang w:val="ru-RU"/>
              </w:rPr>
              <w:t>Министерство внутренней и информационной политики Амурской области</w:t>
            </w:r>
          </w:p>
        </w:tc>
      </w:tr>
      <w:tr w:rsidR="00D304C4" w:rsidRPr="00A810F5" w:rsidTr="00B02146">
        <w:tc>
          <w:tcPr>
            <w:tcW w:w="3379" w:type="dxa"/>
          </w:tcPr>
          <w:p w:rsidR="00D304C4" w:rsidRDefault="0084501A" w:rsidP="0084501A">
            <w:pPr>
              <w:rPr>
                <w:lang w:val="ru-RU"/>
              </w:rPr>
            </w:pPr>
            <w:r>
              <w:rPr>
                <w:lang w:val="ru-RU"/>
              </w:rPr>
              <w:t>Орлов Сергей Михайлович</w:t>
            </w:r>
          </w:p>
        </w:tc>
        <w:tc>
          <w:tcPr>
            <w:tcW w:w="3379" w:type="dxa"/>
          </w:tcPr>
          <w:p w:rsidR="00D304C4" w:rsidRDefault="0084501A" w:rsidP="002D3DE2">
            <w:pPr>
              <w:rPr>
                <w:lang w:val="ru-RU"/>
              </w:rPr>
            </w:pPr>
            <w:r>
              <w:rPr>
                <w:lang w:val="ru-RU"/>
              </w:rPr>
              <w:t>Комиссия по работе с обращениями граждан в Амурской области</w:t>
            </w:r>
          </w:p>
        </w:tc>
        <w:tc>
          <w:tcPr>
            <w:tcW w:w="3380" w:type="dxa"/>
          </w:tcPr>
          <w:p w:rsidR="00D304C4" w:rsidRDefault="0084501A" w:rsidP="00D304C4">
            <w:pPr>
              <w:rPr>
                <w:lang w:val="ru-RU"/>
              </w:rPr>
            </w:pPr>
            <w:r>
              <w:rPr>
                <w:lang w:val="ru-RU"/>
              </w:rPr>
              <w:t>Региональный политический совет Партии «Единая Россия»</w:t>
            </w:r>
          </w:p>
        </w:tc>
      </w:tr>
      <w:tr w:rsidR="00D304C4" w:rsidTr="00B02146">
        <w:tc>
          <w:tcPr>
            <w:tcW w:w="3379" w:type="dxa"/>
          </w:tcPr>
          <w:p w:rsidR="00D304C4" w:rsidRDefault="0084501A" w:rsidP="002D3DE2">
            <w:pPr>
              <w:rPr>
                <w:lang w:val="ru-RU"/>
              </w:rPr>
            </w:pPr>
            <w:r>
              <w:rPr>
                <w:lang w:val="ru-RU"/>
              </w:rPr>
              <w:t>Седов Владимир Валентинович</w:t>
            </w:r>
          </w:p>
        </w:tc>
        <w:tc>
          <w:tcPr>
            <w:tcW w:w="3379" w:type="dxa"/>
          </w:tcPr>
          <w:p w:rsidR="00D304C4" w:rsidRDefault="0084501A" w:rsidP="002D3DE2">
            <w:pPr>
              <w:rPr>
                <w:lang w:val="ru-RU"/>
              </w:rPr>
            </w:pPr>
            <w:r>
              <w:rPr>
                <w:lang w:val="ru-RU"/>
              </w:rPr>
              <w:t>Совет по противодействию коррупции</w:t>
            </w:r>
          </w:p>
        </w:tc>
        <w:tc>
          <w:tcPr>
            <w:tcW w:w="3380" w:type="dxa"/>
          </w:tcPr>
          <w:p w:rsidR="00D304C4" w:rsidRDefault="0084501A" w:rsidP="00D304C4">
            <w:pPr>
              <w:rPr>
                <w:lang w:val="ru-RU"/>
              </w:rPr>
            </w:pPr>
            <w:r>
              <w:rPr>
                <w:lang w:val="ru-RU"/>
              </w:rPr>
              <w:t>Губернатор Амурской области</w:t>
            </w:r>
          </w:p>
        </w:tc>
      </w:tr>
      <w:tr w:rsidR="00D304C4" w:rsidTr="00B02146">
        <w:tc>
          <w:tcPr>
            <w:tcW w:w="3379" w:type="dxa"/>
          </w:tcPr>
          <w:p w:rsidR="00D304C4" w:rsidRDefault="0084501A" w:rsidP="002D3DE2">
            <w:pPr>
              <w:rPr>
                <w:lang w:val="ru-RU"/>
              </w:rPr>
            </w:pPr>
            <w:r>
              <w:rPr>
                <w:lang w:val="ru-RU"/>
              </w:rPr>
              <w:t>Коломыцына Дарья Николаевна</w:t>
            </w:r>
          </w:p>
        </w:tc>
        <w:tc>
          <w:tcPr>
            <w:tcW w:w="3379" w:type="dxa"/>
          </w:tcPr>
          <w:p w:rsidR="00D304C4" w:rsidRDefault="0084501A" w:rsidP="002D3DE2">
            <w:pPr>
              <w:rPr>
                <w:lang w:val="ru-RU"/>
              </w:rPr>
            </w:pPr>
            <w:r>
              <w:rPr>
                <w:lang w:val="ru-RU"/>
              </w:rPr>
              <w:t>Координационный совет по реализации Региональной стратегии действий в интересах детей на 2012-2017 годы</w:t>
            </w:r>
          </w:p>
        </w:tc>
        <w:tc>
          <w:tcPr>
            <w:tcW w:w="3380" w:type="dxa"/>
          </w:tcPr>
          <w:p w:rsidR="00D304C4" w:rsidRDefault="0084501A" w:rsidP="00D304C4">
            <w:pPr>
              <w:rPr>
                <w:lang w:val="ru-RU"/>
              </w:rPr>
            </w:pPr>
            <w:r>
              <w:rPr>
                <w:lang w:val="ru-RU"/>
              </w:rPr>
              <w:t>Правительство Амурской области</w:t>
            </w:r>
          </w:p>
        </w:tc>
      </w:tr>
      <w:tr w:rsidR="00D304C4" w:rsidRPr="00A810F5" w:rsidTr="00B02146">
        <w:tc>
          <w:tcPr>
            <w:tcW w:w="3379" w:type="dxa"/>
          </w:tcPr>
          <w:p w:rsidR="00D304C4" w:rsidRDefault="002D3DE2" w:rsidP="002D3DE2">
            <w:pPr>
              <w:rPr>
                <w:lang w:val="ru-RU"/>
              </w:rPr>
            </w:pPr>
            <w:r>
              <w:rPr>
                <w:lang w:val="ru-RU"/>
              </w:rPr>
              <w:t>Пушкарев Евгений Владимирович</w:t>
            </w:r>
          </w:p>
        </w:tc>
        <w:tc>
          <w:tcPr>
            <w:tcW w:w="3379" w:type="dxa"/>
          </w:tcPr>
          <w:p w:rsidR="00D304C4" w:rsidRDefault="002D3DE2" w:rsidP="002D3DE2">
            <w:pPr>
              <w:rPr>
                <w:lang w:val="ru-RU"/>
              </w:rPr>
            </w:pPr>
            <w:r>
              <w:rPr>
                <w:lang w:val="ru-RU"/>
              </w:rPr>
              <w:t xml:space="preserve">Экспертная группа по общественному </w:t>
            </w:r>
            <w:r>
              <w:rPr>
                <w:lang w:val="ru-RU"/>
              </w:rPr>
              <w:lastRenderedPageBreak/>
              <w:t>обсуждению Плана деятельности Минтруда России на 2013-2018 годы</w:t>
            </w:r>
          </w:p>
        </w:tc>
        <w:tc>
          <w:tcPr>
            <w:tcW w:w="3380" w:type="dxa"/>
          </w:tcPr>
          <w:p w:rsidR="00D304C4" w:rsidRDefault="002D3DE2" w:rsidP="00D304C4">
            <w:pPr>
              <w:rPr>
                <w:lang w:val="ru-RU"/>
              </w:rPr>
            </w:pPr>
            <w:r>
              <w:rPr>
                <w:lang w:val="ru-RU"/>
              </w:rPr>
              <w:lastRenderedPageBreak/>
              <w:t xml:space="preserve">Государственное учреждение- Амурское </w:t>
            </w:r>
            <w:r>
              <w:rPr>
                <w:lang w:val="ru-RU"/>
              </w:rPr>
              <w:lastRenderedPageBreak/>
              <w:t>региональное отделение Фонда социального страхования Российской Федерации</w:t>
            </w:r>
          </w:p>
        </w:tc>
      </w:tr>
      <w:tr w:rsidR="002D3DE2" w:rsidRPr="00A810F5" w:rsidTr="00B02146">
        <w:tc>
          <w:tcPr>
            <w:tcW w:w="3379" w:type="dxa"/>
          </w:tcPr>
          <w:p w:rsidR="002D3DE2" w:rsidRDefault="002D3DE2" w:rsidP="002D3DE2">
            <w:pPr>
              <w:rPr>
                <w:lang w:val="ru-RU"/>
              </w:rPr>
            </w:pPr>
            <w:r>
              <w:rPr>
                <w:lang w:val="ru-RU"/>
              </w:rPr>
              <w:lastRenderedPageBreak/>
              <w:t>Дмитриева Лидия Ефимовна</w:t>
            </w:r>
          </w:p>
        </w:tc>
        <w:tc>
          <w:tcPr>
            <w:tcW w:w="3379" w:type="dxa"/>
          </w:tcPr>
          <w:p w:rsidR="002D3DE2" w:rsidRDefault="002D3DE2" w:rsidP="002D3DE2">
            <w:pPr>
              <w:rPr>
                <w:lang w:val="ru-RU"/>
              </w:rPr>
            </w:pPr>
            <w:r>
              <w:rPr>
                <w:lang w:val="ru-RU"/>
              </w:rPr>
              <w:t>Комиссия по рассмотрению вопроса реорганизации путем присоединения МОБУ «Поярковская средняя образовательная школа</w:t>
            </w:r>
            <w:r w:rsidR="00873B36">
              <w:rPr>
                <w:lang w:val="ru-RU"/>
              </w:rPr>
              <w:t xml:space="preserve"> </w:t>
            </w:r>
            <w:r>
              <w:rPr>
                <w:lang w:val="ru-RU"/>
              </w:rPr>
              <w:t xml:space="preserve"> № 2» к МОБУ «Поярковская средняя образовательная школа № 1»</w:t>
            </w:r>
          </w:p>
        </w:tc>
        <w:tc>
          <w:tcPr>
            <w:tcW w:w="3380" w:type="dxa"/>
          </w:tcPr>
          <w:p w:rsidR="002D3DE2" w:rsidRDefault="002D3DE2" w:rsidP="00D304C4">
            <w:pPr>
              <w:rPr>
                <w:lang w:val="ru-RU"/>
              </w:rPr>
            </w:pPr>
            <w:r>
              <w:rPr>
                <w:lang w:val="ru-RU"/>
              </w:rPr>
              <w:t>Министерство образования и науки Амурской области</w:t>
            </w:r>
          </w:p>
        </w:tc>
      </w:tr>
      <w:tr w:rsidR="002D3DE2" w:rsidTr="00B02146">
        <w:tc>
          <w:tcPr>
            <w:tcW w:w="3379" w:type="dxa"/>
          </w:tcPr>
          <w:p w:rsidR="002D3DE2" w:rsidRDefault="002D3DE2" w:rsidP="002D3DE2">
            <w:pPr>
              <w:rPr>
                <w:lang w:val="ru-RU"/>
              </w:rPr>
            </w:pPr>
            <w:r>
              <w:rPr>
                <w:lang w:val="ru-RU"/>
              </w:rPr>
              <w:t>Охотникова Наталья Владимировна,</w:t>
            </w:r>
          </w:p>
          <w:p w:rsidR="002D3DE2" w:rsidRDefault="002D3DE2" w:rsidP="002D3DE2">
            <w:pPr>
              <w:rPr>
                <w:lang w:val="ru-RU"/>
              </w:rPr>
            </w:pPr>
            <w:r>
              <w:rPr>
                <w:lang w:val="ru-RU"/>
              </w:rPr>
              <w:t>Чукмасов Роман Николаевич</w:t>
            </w:r>
          </w:p>
        </w:tc>
        <w:tc>
          <w:tcPr>
            <w:tcW w:w="3379" w:type="dxa"/>
          </w:tcPr>
          <w:p w:rsidR="002D3DE2" w:rsidRDefault="002D3DE2" w:rsidP="002D3DE2">
            <w:pPr>
              <w:rPr>
                <w:lang w:val="ru-RU"/>
              </w:rPr>
            </w:pPr>
            <w:r>
              <w:rPr>
                <w:lang w:val="ru-RU"/>
              </w:rPr>
              <w:t>Общественный совет по вопросу противодействия коррупции</w:t>
            </w:r>
          </w:p>
        </w:tc>
        <w:tc>
          <w:tcPr>
            <w:tcW w:w="3380" w:type="dxa"/>
          </w:tcPr>
          <w:p w:rsidR="002D3DE2" w:rsidRDefault="002D3DE2" w:rsidP="002D3DE2">
            <w:pPr>
              <w:rPr>
                <w:lang w:val="ru-RU"/>
              </w:rPr>
            </w:pPr>
            <w:r>
              <w:rPr>
                <w:lang w:val="ru-RU"/>
              </w:rPr>
              <w:t>Прокуратура Амурской области</w:t>
            </w:r>
          </w:p>
        </w:tc>
      </w:tr>
      <w:tr w:rsidR="002D3DE2" w:rsidRPr="00A810F5" w:rsidTr="00B02146">
        <w:tc>
          <w:tcPr>
            <w:tcW w:w="3379" w:type="dxa"/>
          </w:tcPr>
          <w:p w:rsidR="002D3DE2" w:rsidRDefault="002D3DE2" w:rsidP="002D3DE2">
            <w:pPr>
              <w:rPr>
                <w:lang w:val="ru-RU"/>
              </w:rPr>
            </w:pPr>
            <w:r>
              <w:rPr>
                <w:lang w:val="ru-RU"/>
              </w:rPr>
              <w:t>Малышко Марьяна Хасеновна</w:t>
            </w:r>
          </w:p>
        </w:tc>
        <w:tc>
          <w:tcPr>
            <w:tcW w:w="3379" w:type="dxa"/>
          </w:tcPr>
          <w:p w:rsidR="002D3DE2" w:rsidRDefault="002D3DE2" w:rsidP="002D3DE2">
            <w:pPr>
              <w:rPr>
                <w:lang w:val="ru-RU"/>
              </w:rPr>
            </w:pPr>
            <w:r>
              <w:rPr>
                <w:lang w:val="ru-RU"/>
              </w:rPr>
              <w:t>Общественный совет</w:t>
            </w:r>
          </w:p>
        </w:tc>
        <w:tc>
          <w:tcPr>
            <w:tcW w:w="3380" w:type="dxa"/>
          </w:tcPr>
          <w:p w:rsidR="002D3DE2" w:rsidRDefault="002D3DE2" w:rsidP="002D3DE2">
            <w:pPr>
              <w:rPr>
                <w:lang w:val="ru-RU"/>
              </w:rPr>
            </w:pPr>
            <w:r>
              <w:rPr>
                <w:lang w:val="ru-RU"/>
              </w:rPr>
              <w:t>Министерство социальной защиты населения Амурской области</w:t>
            </w:r>
          </w:p>
        </w:tc>
      </w:tr>
      <w:tr w:rsidR="002D3DE2" w:rsidRPr="00A810F5" w:rsidTr="00B02146">
        <w:tc>
          <w:tcPr>
            <w:tcW w:w="3379" w:type="dxa"/>
          </w:tcPr>
          <w:p w:rsidR="002D3DE2" w:rsidRDefault="002D3DE2" w:rsidP="002D3DE2">
            <w:pPr>
              <w:rPr>
                <w:lang w:val="ru-RU"/>
              </w:rPr>
            </w:pPr>
            <w:r>
              <w:rPr>
                <w:lang w:val="ru-RU"/>
              </w:rPr>
              <w:t>Боржко Александр Владимирович</w:t>
            </w:r>
          </w:p>
        </w:tc>
        <w:tc>
          <w:tcPr>
            <w:tcW w:w="3379" w:type="dxa"/>
          </w:tcPr>
          <w:p w:rsidR="002D3DE2" w:rsidRDefault="002D3DE2" w:rsidP="002D3DE2">
            <w:pPr>
              <w:rPr>
                <w:lang w:val="ru-RU"/>
              </w:rPr>
            </w:pPr>
            <w:r>
              <w:rPr>
                <w:lang w:val="ru-RU"/>
              </w:rPr>
              <w:t>Общественный совет</w:t>
            </w:r>
          </w:p>
        </w:tc>
        <w:tc>
          <w:tcPr>
            <w:tcW w:w="3380" w:type="dxa"/>
          </w:tcPr>
          <w:p w:rsidR="002D3DE2" w:rsidRDefault="002D3DE2" w:rsidP="00D304C4">
            <w:pPr>
              <w:rPr>
                <w:lang w:val="ru-RU"/>
              </w:rPr>
            </w:pPr>
            <w:r>
              <w:rPr>
                <w:lang w:val="ru-RU"/>
              </w:rPr>
              <w:t>Министерство культуры и архивного дела Амурской области</w:t>
            </w:r>
          </w:p>
        </w:tc>
      </w:tr>
      <w:tr w:rsidR="002D3DE2" w:rsidTr="00B02146">
        <w:tc>
          <w:tcPr>
            <w:tcW w:w="3379" w:type="dxa"/>
          </w:tcPr>
          <w:p w:rsidR="002D3DE2" w:rsidRDefault="002D3DE2" w:rsidP="002D3DE2">
            <w:pPr>
              <w:rPr>
                <w:lang w:val="ru-RU"/>
              </w:rPr>
            </w:pPr>
            <w:r>
              <w:rPr>
                <w:lang w:val="ru-RU"/>
              </w:rPr>
              <w:t>Коломыцына Дарья Николаевна</w:t>
            </w:r>
          </w:p>
        </w:tc>
        <w:tc>
          <w:tcPr>
            <w:tcW w:w="3379" w:type="dxa"/>
          </w:tcPr>
          <w:p w:rsidR="002D3DE2" w:rsidRDefault="002D3DE2" w:rsidP="002D3DE2">
            <w:pPr>
              <w:rPr>
                <w:lang w:val="ru-RU"/>
              </w:rPr>
            </w:pPr>
            <w:r>
              <w:rPr>
                <w:lang w:val="ru-RU"/>
              </w:rPr>
              <w:t>Координационный совет по вопросам семьи, женщин, детей и отцовства</w:t>
            </w:r>
          </w:p>
        </w:tc>
        <w:tc>
          <w:tcPr>
            <w:tcW w:w="3380" w:type="dxa"/>
          </w:tcPr>
          <w:p w:rsidR="002D3DE2" w:rsidRDefault="002D3DE2" w:rsidP="00D304C4">
            <w:pPr>
              <w:rPr>
                <w:lang w:val="ru-RU"/>
              </w:rPr>
            </w:pPr>
            <w:r>
              <w:rPr>
                <w:lang w:val="ru-RU"/>
              </w:rPr>
              <w:t>Правительство Амурской области</w:t>
            </w:r>
          </w:p>
        </w:tc>
      </w:tr>
      <w:tr w:rsidR="002D3DE2" w:rsidTr="00B02146">
        <w:tc>
          <w:tcPr>
            <w:tcW w:w="3379" w:type="dxa"/>
          </w:tcPr>
          <w:p w:rsidR="002D3DE2" w:rsidRDefault="002D3DE2" w:rsidP="002D3DE2">
            <w:pPr>
              <w:rPr>
                <w:lang w:val="ru-RU"/>
              </w:rPr>
            </w:pPr>
            <w:r>
              <w:rPr>
                <w:lang w:val="ru-RU"/>
              </w:rPr>
              <w:t>Шишова Ирина Николаевна</w:t>
            </w:r>
          </w:p>
        </w:tc>
        <w:tc>
          <w:tcPr>
            <w:tcW w:w="3379" w:type="dxa"/>
          </w:tcPr>
          <w:p w:rsidR="002D3DE2" w:rsidRDefault="002D3DE2" w:rsidP="002D3DE2">
            <w:pPr>
              <w:rPr>
                <w:lang w:val="ru-RU"/>
              </w:rPr>
            </w:pPr>
            <w:r>
              <w:rPr>
                <w:lang w:val="ru-RU"/>
              </w:rPr>
              <w:t>Рабочая группа по делам казачества</w:t>
            </w:r>
          </w:p>
        </w:tc>
        <w:tc>
          <w:tcPr>
            <w:tcW w:w="3380" w:type="dxa"/>
          </w:tcPr>
          <w:p w:rsidR="002D3DE2" w:rsidRDefault="002D3DE2" w:rsidP="002D3DE2">
            <w:pPr>
              <w:rPr>
                <w:lang w:val="ru-RU"/>
              </w:rPr>
            </w:pPr>
            <w:r>
              <w:rPr>
                <w:lang w:val="ru-RU"/>
              </w:rPr>
              <w:t>Губернатор Амурской области</w:t>
            </w:r>
          </w:p>
        </w:tc>
      </w:tr>
    </w:tbl>
    <w:p w:rsidR="00B02146" w:rsidRDefault="00B02146" w:rsidP="00B538DE">
      <w:pPr>
        <w:rPr>
          <w:lang w:val="ru-RU"/>
        </w:rPr>
      </w:pPr>
    </w:p>
    <w:p w:rsidR="006A483C" w:rsidRPr="006A483C" w:rsidRDefault="006A483C" w:rsidP="006A483C">
      <w:pPr>
        <w:ind w:firstLine="709"/>
        <w:jc w:val="center"/>
        <w:rPr>
          <w:b/>
          <w:szCs w:val="28"/>
          <w:lang w:val="ru-RU"/>
        </w:rPr>
      </w:pPr>
      <w:r w:rsidRPr="006A483C">
        <w:rPr>
          <w:b/>
          <w:szCs w:val="28"/>
          <w:lang w:val="ru-RU"/>
        </w:rPr>
        <w:t>Работа, проводимая членами Общественной палаты Амурской области по ликвидации последствий паводка 2013 года</w:t>
      </w:r>
    </w:p>
    <w:p w:rsidR="007F5851" w:rsidRPr="007F5851" w:rsidRDefault="007F5851" w:rsidP="007F5851">
      <w:pPr>
        <w:ind w:firstLine="709"/>
        <w:jc w:val="both"/>
        <w:rPr>
          <w:szCs w:val="28"/>
          <w:lang w:val="ru-RU"/>
        </w:rPr>
      </w:pPr>
      <w:r w:rsidRPr="007F5851">
        <w:rPr>
          <w:szCs w:val="28"/>
          <w:lang w:val="ru-RU"/>
        </w:rPr>
        <w:t>В рамках работы по ликвидации последствий ЧС в Амурской области членами Общественной палаты Амурской области реализован следующий комплекс мероприятий.</w:t>
      </w:r>
    </w:p>
    <w:p w:rsidR="007F5851" w:rsidRPr="006A483C" w:rsidRDefault="007F5851" w:rsidP="007F5851">
      <w:pPr>
        <w:pStyle w:val="afb"/>
        <w:shd w:val="clear" w:color="auto" w:fill="FFFFFF"/>
        <w:spacing w:before="0" w:beforeAutospacing="0" w:after="0" w:afterAutospacing="0"/>
        <w:ind w:firstLine="709"/>
        <w:jc w:val="center"/>
        <w:rPr>
          <w:i/>
          <w:color w:val="000000"/>
          <w:sz w:val="28"/>
          <w:szCs w:val="28"/>
        </w:rPr>
      </w:pPr>
      <w:r w:rsidRPr="006A483C">
        <w:rPr>
          <w:i/>
          <w:color w:val="000000"/>
          <w:sz w:val="28"/>
          <w:szCs w:val="28"/>
        </w:rPr>
        <w:t>Аракелян Аршалйус Седракович</w:t>
      </w:r>
    </w:p>
    <w:p w:rsidR="007F5851" w:rsidRPr="007F5851" w:rsidRDefault="007F5851" w:rsidP="007F5851">
      <w:pPr>
        <w:ind w:firstLine="709"/>
        <w:jc w:val="both"/>
        <w:rPr>
          <w:szCs w:val="28"/>
          <w:lang w:val="ru-RU"/>
        </w:rPr>
      </w:pPr>
      <w:r w:rsidRPr="007F5851">
        <w:rPr>
          <w:szCs w:val="28"/>
          <w:lang w:val="ru-RU"/>
        </w:rPr>
        <w:t xml:space="preserve">С самого начала наводнения амурские армяне включились в организацию помощи нуждающимся. В офисе регионального отделения САР был организован сбор вещей для пострадавших, потом эти веще переданы в единый координационный центр. </w:t>
      </w:r>
    </w:p>
    <w:p w:rsidR="007F5851" w:rsidRPr="007F5851" w:rsidRDefault="007F5851" w:rsidP="007F5851">
      <w:pPr>
        <w:ind w:firstLine="709"/>
        <w:jc w:val="both"/>
        <w:rPr>
          <w:szCs w:val="28"/>
          <w:lang w:val="ru-RU"/>
        </w:rPr>
      </w:pPr>
      <w:r w:rsidRPr="007F5851">
        <w:rPr>
          <w:szCs w:val="28"/>
          <w:lang w:val="ru-RU"/>
        </w:rPr>
        <w:t xml:space="preserve">На внеочередном собрании активистов диаспор было решено собрать деньги. И на 150000 руб. были закуплены продукты питания и отправлены в село </w:t>
      </w:r>
      <w:r w:rsidRPr="007F5851">
        <w:rPr>
          <w:szCs w:val="28"/>
          <w:lang w:val="ru-RU"/>
        </w:rPr>
        <w:lastRenderedPageBreak/>
        <w:t>Натальино. На сумму 443000 руб. закуплено и сдано в приемный пункт, находящийся в здании гостиницы «Амур», средств гигиены.</w:t>
      </w:r>
    </w:p>
    <w:p w:rsidR="007F5851" w:rsidRPr="007F5851" w:rsidRDefault="007F5851" w:rsidP="007F5851">
      <w:pPr>
        <w:ind w:firstLine="709"/>
        <w:jc w:val="both"/>
        <w:rPr>
          <w:szCs w:val="28"/>
          <w:lang w:val="ru-RU"/>
        </w:rPr>
      </w:pPr>
      <w:r w:rsidRPr="007F5851">
        <w:rPr>
          <w:szCs w:val="28"/>
          <w:lang w:val="ru-RU"/>
        </w:rPr>
        <w:t xml:space="preserve">25 сентября 2013 года был организован благотворительный концерт в фонд помощи пострадавшим. Собрали около 300000 руб. и на эти деньги куплено 25 холодильников, которые доставили в пункт приема длительного пребывания в здании областной больницы. </w:t>
      </w:r>
    </w:p>
    <w:p w:rsidR="007F5851" w:rsidRPr="006A483C" w:rsidRDefault="007F5851" w:rsidP="007F5851">
      <w:pPr>
        <w:pStyle w:val="afb"/>
        <w:shd w:val="clear" w:color="auto" w:fill="FFFFFF"/>
        <w:spacing w:before="0" w:beforeAutospacing="0" w:after="0" w:afterAutospacing="0"/>
        <w:ind w:firstLine="709"/>
        <w:jc w:val="center"/>
        <w:rPr>
          <w:i/>
          <w:color w:val="000000"/>
          <w:sz w:val="28"/>
          <w:szCs w:val="28"/>
        </w:rPr>
      </w:pPr>
      <w:r w:rsidRPr="006A483C">
        <w:rPr>
          <w:i/>
          <w:color w:val="000000"/>
          <w:sz w:val="28"/>
          <w:szCs w:val="28"/>
        </w:rPr>
        <w:t>Аскеров Магомед Халил оглы</w:t>
      </w:r>
    </w:p>
    <w:p w:rsidR="007F5851" w:rsidRPr="007F5851" w:rsidRDefault="007F5851" w:rsidP="007F5851">
      <w:pPr>
        <w:pStyle w:val="afb"/>
        <w:shd w:val="clear" w:color="auto" w:fill="FFFFFF"/>
        <w:spacing w:before="0" w:beforeAutospacing="0" w:after="0" w:afterAutospacing="0"/>
        <w:ind w:firstLine="709"/>
        <w:jc w:val="both"/>
        <w:rPr>
          <w:color w:val="000000"/>
          <w:sz w:val="28"/>
          <w:szCs w:val="28"/>
        </w:rPr>
      </w:pPr>
      <w:r w:rsidRPr="007F5851">
        <w:rPr>
          <w:color w:val="000000"/>
          <w:sz w:val="28"/>
          <w:szCs w:val="28"/>
        </w:rPr>
        <w:t>Азербайджанская диаспора для пострадавших от потопа закупала вещи, продукты питания и отвозила приобретенную гуманитарную помощь по районам.</w:t>
      </w:r>
    </w:p>
    <w:p w:rsidR="007F5851" w:rsidRPr="006A483C" w:rsidRDefault="007F5851" w:rsidP="007F5851">
      <w:pPr>
        <w:tabs>
          <w:tab w:val="left" w:pos="3948"/>
        </w:tabs>
        <w:ind w:firstLine="709"/>
        <w:jc w:val="center"/>
        <w:rPr>
          <w:i/>
          <w:szCs w:val="28"/>
          <w:lang w:val="ru-RU"/>
        </w:rPr>
      </w:pPr>
      <w:r w:rsidRPr="006A483C">
        <w:rPr>
          <w:i/>
          <w:szCs w:val="28"/>
          <w:lang w:val="ru-RU"/>
        </w:rPr>
        <w:t>Дмитриева Лидия Ефимовна</w:t>
      </w:r>
    </w:p>
    <w:p w:rsidR="007F5851" w:rsidRPr="007F5851" w:rsidRDefault="007F5851" w:rsidP="007F5851">
      <w:pPr>
        <w:tabs>
          <w:tab w:val="left" w:pos="3948"/>
        </w:tabs>
        <w:ind w:firstLine="709"/>
        <w:jc w:val="both"/>
        <w:rPr>
          <w:szCs w:val="28"/>
          <w:lang w:val="ru-RU"/>
        </w:rPr>
      </w:pPr>
      <w:r w:rsidRPr="007F5851">
        <w:rPr>
          <w:szCs w:val="28"/>
          <w:lang w:val="ru-RU"/>
        </w:rPr>
        <w:t>В августе 2013 года:</w:t>
      </w:r>
    </w:p>
    <w:p w:rsidR="007F5851" w:rsidRPr="007F5851" w:rsidRDefault="007F5851" w:rsidP="007F5851">
      <w:pPr>
        <w:tabs>
          <w:tab w:val="left" w:pos="3948"/>
        </w:tabs>
        <w:ind w:firstLine="709"/>
        <w:jc w:val="both"/>
        <w:rPr>
          <w:szCs w:val="28"/>
          <w:lang w:val="ru-RU"/>
        </w:rPr>
      </w:pPr>
      <w:r w:rsidRPr="007F5851">
        <w:rPr>
          <w:szCs w:val="28"/>
          <w:lang w:val="ru-RU"/>
        </w:rPr>
        <w:t>- была организована работа по выявлению потребностей детей из числа семей с низким уровнем доходов в учебной литературе, канцелярских товарах к учебному году; составлены списки нуждающихся; определены источники финансирования, перечень необходимых учебников и канцтоваров; к работе подключено издательство «Мнемозина»;</w:t>
      </w:r>
    </w:p>
    <w:p w:rsidR="007F5851" w:rsidRPr="007F5851" w:rsidRDefault="007F5851" w:rsidP="007F5851">
      <w:pPr>
        <w:tabs>
          <w:tab w:val="left" w:pos="3948"/>
        </w:tabs>
        <w:ind w:firstLine="709"/>
        <w:jc w:val="both"/>
        <w:rPr>
          <w:szCs w:val="28"/>
          <w:lang w:val="ru-RU"/>
        </w:rPr>
      </w:pPr>
      <w:r w:rsidRPr="007F5851">
        <w:rPr>
          <w:szCs w:val="28"/>
          <w:lang w:val="ru-RU"/>
        </w:rPr>
        <w:t>- была организована гуманитарная помощь «Соберём детей в школу» с привлечением сотрудников ГОАУ ДПО Амурского ИРО, издательства «Мнемозина», частных лиц; собрано 180000 руб.; приобретена одежда, обувь для детей из пострадавших территорий;</w:t>
      </w:r>
    </w:p>
    <w:p w:rsidR="007F5851" w:rsidRPr="007F5851" w:rsidRDefault="007F5851" w:rsidP="007F5851">
      <w:pPr>
        <w:tabs>
          <w:tab w:val="left" w:pos="3948"/>
        </w:tabs>
        <w:ind w:firstLine="709"/>
        <w:jc w:val="both"/>
        <w:rPr>
          <w:szCs w:val="28"/>
          <w:lang w:val="ru-RU"/>
        </w:rPr>
      </w:pPr>
      <w:r w:rsidRPr="007F5851">
        <w:rPr>
          <w:szCs w:val="28"/>
          <w:lang w:val="ru-RU"/>
        </w:rPr>
        <w:t>- проведены консультационные встречи с заместителями глав муниципальных образований, начальниками отделов (комитетов) по образованию по вопросам оказания помощи семьям, попавшим в зону затопления (Серышевский, Благовещенский, Константиновский, Михайловский, Мазановский районы); определены многодетные семьи, нуждающиеся в помощи;</w:t>
      </w:r>
    </w:p>
    <w:p w:rsidR="007F5851" w:rsidRPr="007F5851" w:rsidRDefault="007F5851" w:rsidP="007F5851">
      <w:pPr>
        <w:tabs>
          <w:tab w:val="left" w:pos="3948"/>
        </w:tabs>
        <w:ind w:firstLine="709"/>
        <w:jc w:val="both"/>
        <w:rPr>
          <w:szCs w:val="28"/>
          <w:lang w:val="ru-RU"/>
        </w:rPr>
      </w:pPr>
      <w:r w:rsidRPr="007F5851">
        <w:rPr>
          <w:szCs w:val="28"/>
          <w:lang w:val="ru-RU"/>
        </w:rPr>
        <w:t>- приобретена одежда, обувь, канцтовары на сумму 126000 руб.; проведены встречи в территориях; дети из указанных семей были полностью обеспечены всем необходимым для отъезда в оздоровительные лагеря «Орлёнок», «Океан», в Липецкую область;</w:t>
      </w:r>
    </w:p>
    <w:p w:rsidR="007F5851" w:rsidRPr="007F5851" w:rsidRDefault="007F5851" w:rsidP="007F5851">
      <w:pPr>
        <w:tabs>
          <w:tab w:val="left" w:pos="3948"/>
        </w:tabs>
        <w:ind w:firstLine="709"/>
        <w:jc w:val="both"/>
        <w:rPr>
          <w:szCs w:val="28"/>
          <w:lang w:val="ru-RU"/>
        </w:rPr>
      </w:pPr>
      <w:r w:rsidRPr="007F5851">
        <w:rPr>
          <w:szCs w:val="28"/>
          <w:lang w:val="ru-RU"/>
        </w:rPr>
        <w:t>- проведены ремонтно-восстановительные работы в Муравьёвском парке (санитарная уборка территории, окраска здания, внутренних помещений парка); приобретен корм для птиц, находящихся в вольерах, пополнена материальная база парка (приобретение принтера); приобретено расходных материалов (краска, кисти и др.) на сумму свыше 22000 руб., принтер на сумму свыше 6000 руб.; к выполнению работ были привлечены сотрудники ГОАУ ДПО Амурского Областного ИРО, педагоги школ г. Благовещенска и Тамбовского района;</w:t>
      </w:r>
    </w:p>
    <w:p w:rsidR="007F5851" w:rsidRPr="007F5851" w:rsidRDefault="007F5851" w:rsidP="007F5851">
      <w:pPr>
        <w:tabs>
          <w:tab w:val="left" w:pos="3948"/>
        </w:tabs>
        <w:ind w:firstLine="709"/>
        <w:jc w:val="both"/>
        <w:rPr>
          <w:szCs w:val="28"/>
          <w:lang w:val="ru-RU"/>
        </w:rPr>
      </w:pPr>
      <w:r w:rsidRPr="007F5851">
        <w:rPr>
          <w:szCs w:val="28"/>
          <w:lang w:val="ru-RU"/>
        </w:rPr>
        <w:t xml:space="preserve">- организованы выездные заседания Общественного совета по образованию при министерстве  образования и науки Амурской области и членов Общественной палаты по вопросу соблюдения прав и свобод детей, попавших в трудную жизненную ситуацию, в санаторную школу с. Константиновка, детский дом № 15 с. Константиновка, детский дом № 14 с. Ивановка, детский дом № 19 с. Семиозёрка, детский дом № 22 с. Дмитриевка Ивановского района; проведена проверка условий проживания, питания, досуга детей, составлены акты о посещении, проведены беседы с отдельными воспитанниками, проверены личные </w:t>
      </w:r>
      <w:r w:rsidRPr="007F5851">
        <w:rPr>
          <w:szCs w:val="28"/>
          <w:lang w:val="ru-RU"/>
        </w:rPr>
        <w:lastRenderedPageBreak/>
        <w:t>дела, исполнительные листы на выплату алиментов, проведена сверка поступления денежных средств на счета детей; на базе ГОАУ ДПО Амурского ИРО открыта горячая линия «Помоги мне!».</w:t>
      </w:r>
    </w:p>
    <w:p w:rsidR="007F5851" w:rsidRPr="007F5851" w:rsidRDefault="007F5851" w:rsidP="007F5851">
      <w:pPr>
        <w:tabs>
          <w:tab w:val="left" w:pos="3948"/>
        </w:tabs>
        <w:ind w:firstLine="709"/>
        <w:jc w:val="both"/>
        <w:rPr>
          <w:szCs w:val="28"/>
          <w:lang w:val="ru-RU"/>
        </w:rPr>
      </w:pPr>
      <w:r w:rsidRPr="007F5851">
        <w:rPr>
          <w:szCs w:val="28"/>
          <w:lang w:val="ru-RU"/>
        </w:rPr>
        <w:t>В сентябре 2013 года:</w:t>
      </w:r>
    </w:p>
    <w:p w:rsidR="007F5851" w:rsidRPr="007F5851" w:rsidRDefault="007F5851" w:rsidP="007F5851">
      <w:pPr>
        <w:tabs>
          <w:tab w:val="left" w:pos="3948"/>
        </w:tabs>
        <w:ind w:firstLine="709"/>
        <w:jc w:val="both"/>
        <w:rPr>
          <w:szCs w:val="28"/>
          <w:lang w:val="ru-RU"/>
        </w:rPr>
      </w:pPr>
      <w:r w:rsidRPr="007F5851">
        <w:rPr>
          <w:szCs w:val="28"/>
          <w:lang w:val="ru-RU"/>
        </w:rPr>
        <w:t>- организована и осуществлена работа по вопросу обеспечения учебной литературой, канцтоварами школ области, в том числе проведена сверка по исполнению государственного контракта министерством образования и науки Амурской области и издательствами по выполнению контрактов на поставку учебной литературы и лабораторного оборудования в школы области; проверены акты по исполнению обязательств издательствами;</w:t>
      </w:r>
    </w:p>
    <w:p w:rsidR="007F5851" w:rsidRPr="007F5851" w:rsidRDefault="007F5851" w:rsidP="007F5851">
      <w:pPr>
        <w:tabs>
          <w:tab w:val="left" w:pos="3948"/>
        </w:tabs>
        <w:ind w:firstLine="709"/>
        <w:jc w:val="both"/>
        <w:rPr>
          <w:szCs w:val="28"/>
          <w:lang w:val="ru-RU"/>
        </w:rPr>
      </w:pPr>
      <w:r w:rsidRPr="007F5851">
        <w:rPr>
          <w:szCs w:val="28"/>
          <w:lang w:val="ru-RU"/>
        </w:rPr>
        <w:t>- подготовлены списки учебной и дополнительной литературы, пришедшей в негодность в связи с затоплением (подтоплением) школьных библиотек, кабинетов; составлен перечень необходимой для восстановления литературы;</w:t>
      </w:r>
    </w:p>
    <w:p w:rsidR="007F5851" w:rsidRPr="007F5851" w:rsidRDefault="007F5851" w:rsidP="007F5851">
      <w:pPr>
        <w:tabs>
          <w:tab w:val="left" w:pos="3948"/>
        </w:tabs>
        <w:ind w:firstLine="709"/>
        <w:jc w:val="both"/>
        <w:rPr>
          <w:szCs w:val="28"/>
          <w:lang w:val="ru-RU"/>
        </w:rPr>
      </w:pPr>
      <w:r w:rsidRPr="007F5851">
        <w:rPr>
          <w:szCs w:val="28"/>
          <w:lang w:val="ru-RU"/>
        </w:rPr>
        <w:t>- подготовлено и согласовано с министерством образования и науки Амурской области обращение к российским издательствам по оказанию гуманитарной помощи школам Амурской области; помощь оказана издательствами «Титул», «Мнемозина», «Баласс», «Дрофа»;</w:t>
      </w:r>
    </w:p>
    <w:p w:rsidR="007F5851" w:rsidRPr="007F5851" w:rsidRDefault="007F5851" w:rsidP="007F5851">
      <w:pPr>
        <w:tabs>
          <w:tab w:val="left" w:pos="3948"/>
        </w:tabs>
        <w:ind w:firstLine="709"/>
        <w:jc w:val="both"/>
        <w:rPr>
          <w:szCs w:val="28"/>
          <w:lang w:val="ru-RU"/>
        </w:rPr>
      </w:pPr>
      <w:r w:rsidRPr="007F5851">
        <w:rPr>
          <w:szCs w:val="28"/>
          <w:lang w:val="ru-RU"/>
        </w:rPr>
        <w:t>- между образовательными учреждениями области распределена гуманитарная помощь, поступившая от российских издательств и частных лиц; гуманитарная помощь отправлена в Михайловский, Константиновский, Архаринский, Мазановский, Благовещенский, Серышевский районы.</w:t>
      </w:r>
    </w:p>
    <w:p w:rsidR="007F5851" w:rsidRPr="007F5851" w:rsidRDefault="007F5851" w:rsidP="007F5851">
      <w:pPr>
        <w:tabs>
          <w:tab w:val="left" w:pos="3948"/>
        </w:tabs>
        <w:ind w:firstLine="709"/>
        <w:jc w:val="both"/>
        <w:rPr>
          <w:szCs w:val="28"/>
          <w:lang w:val="ru-RU"/>
        </w:rPr>
      </w:pPr>
      <w:r w:rsidRPr="007F5851">
        <w:rPr>
          <w:szCs w:val="28"/>
          <w:lang w:val="ru-RU"/>
        </w:rPr>
        <w:t>В октябре 2013 года:</w:t>
      </w:r>
    </w:p>
    <w:p w:rsidR="007F5851" w:rsidRPr="007F5851" w:rsidRDefault="007F5851" w:rsidP="007F5851">
      <w:pPr>
        <w:tabs>
          <w:tab w:val="left" w:pos="3948"/>
        </w:tabs>
        <w:ind w:firstLine="709"/>
        <w:jc w:val="both"/>
        <w:rPr>
          <w:szCs w:val="28"/>
          <w:lang w:val="ru-RU"/>
        </w:rPr>
      </w:pPr>
      <w:r w:rsidRPr="007F5851">
        <w:rPr>
          <w:szCs w:val="28"/>
          <w:lang w:val="ru-RU"/>
        </w:rPr>
        <w:t>- состоялось заседание рабочей группы по организации и проведению форума «Дети России – залог её развития и процветания»; составлен план подготовки и проведения форума;</w:t>
      </w:r>
    </w:p>
    <w:p w:rsidR="007F5851" w:rsidRPr="007F5851" w:rsidRDefault="007F5851" w:rsidP="007F5851">
      <w:pPr>
        <w:tabs>
          <w:tab w:val="left" w:pos="3948"/>
        </w:tabs>
        <w:ind w:firstLine="709"/>
        <w:jc w:val="both"/>
        <w:rPr>
          <w:szCs w:val="28"/>
          <w:lang w:val="ru-RU"/>
        </w:rPr>
      </w:pPr>
      <w:r w:rsidRPr="007F5851">
        <w:rPr>
          <w:szCs w:val="28"/>
          <w:lang w:val="ru-RU"/>
        </w:rPr>
        <w:t>- контроль за ходом подготовки к форуму «Дети России -  залог её развития и процветания»;</w:t>
      </w:r>
    </w:p>
    <w:p w:rsidR="007F5851" w:rsidRPr="007F5851" w:rsidRDefault="007F5851" w:rsidP="007F5851">
      <w:pPr>
        <w:tabs>
          <w:tab w:val="left" w:pos="3948"/>
        </w:tabs>
        <w:ind w:firstLine="709"/>
        <w:jc w:val="both"/>
        <w:rPr>
          <w:szCs w:val="28"/>
          <w:lang w:val="ru-RU"/>
        </w:rPr>
      </w:pPr>
      <w:r w:rsidRPr="007F5851">
        <w:rPr>
          <w:szCs w:val="28"/>
          <w:lang w:val="ru-RU"/>
        </w:rPr>
        <w:t>- сбор бытовой техники, одежды для жителей пострадавших от наводнения территорий; приобретено оборудование для школьной столовой на сумму 40</w:t>
      </w:r>
      <w:r w:rsidRPr="007F5851">
        <w:rPr>
          <w:szCs w:val="28"/>
        </w:rPr>
        <w:t> </w:t>
      </w:r>
      <w:r w:rsidRPr="007F5851">
        <w:rPr>
          <w:szCs w:val="28"/>
          <w:lang w:val="ru-RU"/>
        </w:rPr>
        <w:t>000 руб.;</w:t>
      </w:r>
    </w:p>
    <w:p w:rsidR="007F5851" w:rsidRPr="007F5851" w:rsidRDefault="007F5851" w:rsidP="007F5851">
      <w:pPr>
        <w:tabs>
          <w:tab w:val="left" w:pos="3948"/>
        </w:tabs>
        <w:ind w:firstLine="709"/>
        <w:jc w:val="both"/>
        <w:rPr>
          <w:szCs w:val="28"/>
          <w:lang w:val="ru-RU"/>
        </w:rPr>
      </w:pPr>
      <w:r w:rsidRPr="007F5851">
        <w:rPr>
          <w:szCs w:val="28"/>
          <w:lang w:val="ru-RU"/>
        </w:rPr>
        <w:t>- оказана гуманитарная помощь школе с. Гродеково (оборудование для школьной столовой);</w:t>
      </w:r>
    </w:p>
    <w:p w:rsidR="007F5851" w:rsidRPr="007F5851" w:rsidRDefault="007F5851" w:rsidP="007F5851">
      <w:pPr>
        <w:tabs>
          <w:tab w:val="left" w:pos="3948"/>
        </w:tabs>
        <w:ind w:firstLine="709"/>
        <w:jc w:val="both"/>
        <w:rPr>
          <w:szCs w:val="28"/>
          <w:lang w:val="ru-RU"/>
        </w:rPr>
      </w:pPr>
      <w:r w:rsidRPr="007F5851">
        <w:rPr>
          <w:szCs w:val="28"/>
          <w:lang w:val="ru-RU"/>
        </w:rPr>
        <w:t>- состоялось выездное заседание членов Общественной палаты Амурской области и членов Общественного совета по общему образованию при министерстве образования и науки Амурской области в Санаторную школу Константиновского района с целью проверки соблюдения прав и законных интересов детей, находящихся в трудной жизненной ситуации.</w:t>
      </w:r>
    </w:p>
    <w:p w:rsidR="007F5851" w:rsidRPr="006A483C" w:rsidRDefault="007F5851" w:rsidP="007F5851">
      <w:pPr>
        <w:pStyle w:val="31"/>
        <w:shd w:val="clear" w:color="auto" w:fill="auto"/>
        <w:spacing w:before="0" w:line="240" w:lineRule="auto"/>
        <w:ind w:right="380" w:firstLine="709"/>
        <w:jc w:val="center"/>
        <w:rPr>
          <w:rStyle w:val="14"/>
          <w:i/>
          <w:sz w:val="28"/>
          <w:szCs w:val="28"/>
        </w:rPr>
      </w:pPr>
      <w:r w:rsidRPr="006A483C">
        <w:rPr>
          <w:rStyle w:val="14"/>
          <w:i/>
          <w:sz w:val="28"/>
          <w:szCs w:val="28"/>
        </w:rPr>
        <w:t>Епископ Благовещенский и Тындинский Владыко Лукиан</w:t>
      </w:r>
    </w:p>
    <w:p w:rsidR="007F5851" w:rsidRPr="007F5851" w:rsidRDefault="007F5851" w:rsidP="007F5851">
      <w:pPr>
        <w:pStyle w:val="31"/>
        <w:shd w:val="clear" w:color="auto" w:fill="auto"/>
        <w:spacing w:before="0" w:line="240" w:lineRule="auto"/>
        <w:ind w:right="-1" w:firstLine="709"/>
        <w:rPr>
          <w:rStyle w:val="14"/>
          <w:sz w:val="28"/>
          <w:szCs w:val="28"/>
        </w:rPr>
      </w:pPr>
      <w:r w:rsidRPr="007F5851">
        <w:rPr>
          <w:rStyle w:val="14"/>
          <w:sz w:val="28"/>
          <w:szCs w:val="28"/>
        </w:rPr>
        <w:t xml:space="preserve">Во время стихийного бедствия, постигшего Амурскую область летом текущего года, Благовещенская епархия принимала участие в работе по оказанию помощи пострадавшим амурчанам. </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26 июля перед чудотворной святыней Дальнего Востока - Албазинской иконой Божией Матери «Слово Плоть Бысть» был отслужен молебен о прекращении дождя.</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lastRenderedPageBreak/>
        <w:t>14 августа по моему благословению в Благовещенске была проведена молитвенная акция «Свеча веры» у стел со скульптурными образами Пресвятой Богородицы, установленными на въездах в город. Православные благовещенцы зажгли до тысячи свечей-лампад в знак своей веры в Божию милость и заступничество Небесной Покровительницы.</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При епархии был организован оперативный штаб по координации помощи пострадавшим от наводнения. Приходы епархии превратились в пункты сбора и выдачи помоги. Настоятели приходов на местах посещали эвакуационные пункты, куда привозили продукты, средства гигиены, игрушки и альбомы для рисования.</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В день праздника Преображения Господня 30 коробок со свежими овощами и фруктами получили люди, эвакуированные из близлежащих районов в пункты временного размещения в г. Благовещенске.</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80 коробок с продуктами быстрого приготовления, посудой, вещами первой необходимости и игрушками было передано в эвакуационный пункт в с. Чигири Благовещенского района.</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Гуманитарный груз направлен в села Белогорье, Волково Благовещенского района, с. Троицкое, с. Среднебелая Ивановского района, в Михайловский, Константиновский, Зейский районы, жителям которых, в первую очередь многодетным семьям, оказана адресная помощь денежными средствами, одеждой, продуктами питания, средствами гигиены.</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Прихожане всех приходов собирали вещи для оказания помощи пострадавшим. Представители Михайловской районной администрации на своем транспорте забрали около 200 коробок с вещами, которые православные благовещенцы принесли для жителей сел Поярково, Дима, Куприяново, Чесноково и других подтопленных сел. Продуктов питания для жителей Михайловского района было закуплено на сумму более 84 тысяч рублей.</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Прихожане храма «Живоносный источник», с. Белогорье собрали и выдали по 40 тысяч рублей 4 многодетным семьям. Прихожане благовещенского храма в честь иконы Божией Матери «Всех скорбящих Радость» собрали адресную помощь для села Калинино (ящик с канцелярскими товарами), где вода подтопила школу и детский сад.</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Сотрудники и добровольцы епархиального отдела социального служения передали в районы предметы первой необходимости, одежду, посуду, постельное белье, игрушки, а также сухой паек и фрукты - эту часть гуманитарного груза закупили на денежные пожертвования, поступившие на счет епархии.</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Так, Благовещенской епархией оказана помощь в приобретении кроватей и другой мебели, строительных материалов для ремонта домов и надворных построек, тепловых пушек, электрооборудования и бытовой техники, постельных принадлежностей, одежды, обуви, моющих средств, канцтоваров и др. на сумму более 13 284 тысячи рублей.</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 xml:space="preserve">Из православных благовещенцев были сформированы мобильные группы, которые помогали администрации г. Благовещенска в возведении искусственных дамб из мешков с песком. Большую активность в этом проявили участники </w:t>
      </w:r>
      <w:r w:rsidRPr="007F5851">
        <w:rPr>
          <w:rStyle w:val="14"/>
          <w:sz w:val="28"/>
          <w:szCs w:val="28"/>
        </w:rPr>
        <w:lastRenderedPageBreak/>
        <w:t>православного молодежного братства святого князя Александра Невского. Работы проводились в районе улиц Октябрьская- Пушкина-Северная, а также в районе с. Верхнеблаговещенское.</w:t>
      </w:r>
    </w:p>
    <w:p w:rsidR="007F5851" w:rsidRPr="007F5851" w:rsidRDefault="007F5851" w:rsidP="007F5851">
      <w:pPr>
        <w:pStyle w:val="31"/>
        <w:shd w:val="clear" w:color="auto" w:fill="auto"/>
        <w:spacing w:before="0" w:line="240" w:lineRule="auto"/>
        <w:ind w:right="-1" w:firstLine="709"/>
        <w:rPr>
          <w:rFonts w:ascii="Times New Roman" w:hAnsi="Times New Roman"/>
          <w:sz w:val="28"/>
          <w:szCs w:val="28"/>
        </w:rPr>
      </w:pPr>
      <w:r w:rsidRPr="007F5851">
        <w:rPr>
          <w:rStyle w:val="14"/>
          <w:sz w:val="28"/>
          <w:szCs w:val="28"/>
        </w:rPr>
        <w:t>Для поддержки пострадавших был организован благотворительный концерт архиерейского хора.</w:t>
      </w:r>
    </w:p>
    <w:p w:rsidR="007F5851" w:rsidRPr="007F5851" w:rsidRDefault="007F5851" w:rsidP="007F5851">
      <w:pPr>
        <w:ind w:right="-1" w:firstLine="709"/>
        <w:jc w:val="both"/>
        <w:rPr>
          <w:color w:val="808080"/>
          <w:szCs w:val="28"/>
          <w:lang w:val="ru-RU"/>
        </w:rPr>
      </w:pPr>
      <w:r w:rsidRPr="007F5851">
        <w:rPr>
          <w:rStyle w:val="14"/>
          <w:rFonts w:eastAsia="Calibri"/>
          <w:sz w:val="28"/>
          <w:szCs w:val="28"/>
        </w:rPr>
        <w:t>Оказание помощ</w:t>
      </w:r>
      <w:r w:rsidR="00C51CF4">
        <w:rPr>
          <w:rStyle w:val="14"/>
          <w:rFonts w:eastAsia="Calibri"/>
          <w:sz w:val="28"/>
          <w:szCs w:val="28"/>
        </w:rPr>
        <w:t>и</w:t>
      </w:r>
      <w:r w:rsidRPr="007F5851">
        <w:rPr>
          <w:rStyle w:val="14"/>
          <w:rFonts w:eastAsia="Calibri"/>
          <w:sz w:val="28"/>
          <w:szCs w:val="28"/>
        </w:rPr>
        <w:t xml:space="preserve"> пострадавшим от наводнения продолжается до сих пор.</w:t>
      </w:r>
    </w:p>
    <w:p w:rsidR="007F5851" w:rsidRPr="006A483C" w:rsidRDefault="007F5851" w:rsidP="007F5851">
      <w:pPr>
        <w:ind w:firstLine="709"/>
        <w:jc w:val="center"/>
        <w:rPr>
          <w:i/>
          <w:szCs w:val="28"/>
          <w:lang w:val="ru-RU"/>
        </w:rPr>
      </w:pPr>
      <w:r w:rsidRPr="006A483C">
        <w:rPr>
          <w:i/>
          <w:szCs w:val="28"/>
          <w:lang w:val="ru-RU"/>
        </w:rPr>
        <w:t>Кузнецов Глеб Сергеевич</w:t>
      </w:r>
    </w:p>
    <w:p w:rsidR="007F5851" w:rsidRPr="007F5851" w:rsidRDefault="007F5851" w:rsidP="007F5851">
      <w:pPr>
        <w:ind w:firstLine="709"/>
        <w:jc w:val="both"/>
        <w:rPr>
          <w:rStyle w:val="textdefault"/>
          <w:rFonts w:ascii="Times New Roman" w:hAnsi="Times New Roman"/>
          <w:szCs w:val="28"/>
          <w:lang w:val="ru-RU"/>
        </w:rPr>
      </w:pPr>
      <w:r w:rsidRPr="007F5851">
        <w:rPr>
          <w:rStyle w:val="textdefault"/>
          <w:rFonts w:ascii="Times New Roman" w:hAnsi="Times New Roman"/>
          <w:szCs w:val="28"/>
          <w:lang w:val="ru-RU"/>
        </w:rPr>
        <w:t>Гуманитарная помощь населению:</w:t>
      </w:r>
    </w:p>
    <w:p w:rsidR="007F5851" w:rsidRPr="007F5851" w:rsidRDefault="007F5851" w:rsidP="007F5851">
      <w:pPr>
        <w:numPr>
          <w:ilvl w:val="0"/>
          <w:numId w:val="7"/>
        </w:numPr>
        <w:ind w:left="0" w:firstLine="709"/>
        <w:jc w:val="both"/>
        <w:rPr>
          <w:rStyle w:val="textdefault"/>
          <w:rFonts w:ascii="Times New Roman" w:hAnsi="Times New Roman"/>
          <w:szCs w:val="28"/>
          <w:lang w:val="ru-RU"/>
        </w:rPr>
      </w:pPr>
      <w:r w:rsidRPr="007F5851">
        <w:rPr>
          <w:rStyle w:val="textdefault"/>
          <w:rFonts w:ascii="Times New Roman" w:hAnsi="Times New Roman"/>
          <w:szCs w:val="28"/>
          <w:lang w:val="ru-RU"/>
        </w:rPr>
        <w:t>С первых дней наводнения возглавляемый мною Фонд «Петропавловск» выразил готовность участвовать в помощи жителям затопленных районов. Для предотвращения сильного затопления жилых территорий переданы строительные материалы (50 тыс. мешков с песком) для укрепления дамб. В пострадавшие поселки и пункты временного размещения (ПВР) населения доставлены предметы первой необходимости, приобретенные на средства Фонда: около 30 тонн питьевой бутилированной воды, теплая одежда, обувь, предметы личной гигиены, а также игрушки для детей. Размер гуманитарной помощи на сегодняшний день уже составил более 1 млн руб.</w:t>
      </w:r>
    </w:p>
    <w:p w:rsidR="007F5851" w:rsidRPr="007F5851" w:rsidRDefault="007F5851" w:rsidP="007F5851">
      <w:pPr>
        <w:numPr>
          <w:ilvl w:val="0"/>
          <w:numId w:val="7"/>
        </w:numPr>
        <w:ind w:left="0" w:firstLine="709"/>
        <w:jc w:val="both"/>
        <w:rPr>
          <w:color w:val="000000"/>
          <w:szCs w:val="28"/>
        </w:rPr>
      </w:pPr>
      <w:r w:rsidRPr="007F5851">
        <w:rPr>
          <w:szCs w:val="28"/>
          <w:lang w:val="ru-RU"/>
        </w:rPr>
        <w:t xml:space="preserve">По инициативе ФК «Амур-2010», президентом которого я являюсь, 17 августа проведен благотворительный футбольный матч с командой «Сибиряк». Весь сбор средств от продажи билетов, а также дополнительные средства, которые были выделены из бюджета клуба, направлены в фонд помощи пострадавшим от наводнения жителям Амурской области. Сумма  составила порядка 150 тысяч рублей. </w:t>
      </w:r>
      <w:r w:rsidRPr="007F5851">
        <w:rPr>
          <w:color w:val="000000"/>
          <w:szCs w:val="28"/>
          <w:lang w:val="ru-RU"/>
        </w:rPr>
        <w:t>В октябре в селе</w:t>
      </w:r>
      <w:r w:rsidRPr="007F5851">
        <w:rPr>
          <w:color w:val="FF0000"/>
          <w:szCs w:val="28"/>
          <w:lang w:val="ru-RU"/>
        </w:rPr>
        <w:t xml:space="preserve"> </w:t>
      </w:r>
      <w:r w:rsidRPr="007F5851">
        <w:rPr>
          <w:color w:val="000000"/>
          <w:szCs w:val="28"/>
          <w:lang w:val="ru-RU"/>
        </w:rPr>
        <w:t xml:space="preserve">Новокиевский Увал Мазановского района, попавшего в зону паводка,  игроки футбольного клуба «Амур-2010» провели акцию для ребят из детского дома. </w:t>
      </w:r>
      <w:r w:rsidRPr="007F5851">
        <w:rPr>
          <w:color w:val="000000"/>
          <w:szCs w:val="28"/>
        </w:rPr>
        <w:t>Профессиональные спортсмены  провели мастер-класс по игре в футбол.</w:t>
      </w:r>
    </w:p>
    <w:p w:rsidR="007F5851" w:rsidRPr="007F5851" w:rsidRDefault="007F5851" w:rsidP="007F5851">
      <w:pPr>
        <w:ind w:firstLine="709"/>
        <w:jc w:val="both"/>
        <w:rPr>
          <w:rStyle w:val="textdefault"/>
          <w:rFonts w:ascii="Times New Roman" w:hAnsi="Times New Roman"/>
          <w:szCs w:val="28"/>
        </w:rPr>
      </w:pPr>
      <w:r w:rsidRPr="007F5851">
        <w:rPr>
          <w:rStyle w:val="textdefault"/>
          <w:rFonts w:ascii="Times New Roman" w:hAnsi="Times New Roman"/>
          <w:szCs w:val="28"/>
        </w:rPr>
        <w:t>Организационная работа:</w:t>
      </w:r>
    </w:p>
    <w:p w:rsidR="007F5851" w:rsidRPr="007F5851" w:rsidRDefault="007F5851" w:rsidP="007F5851">
      <w:pPr>
        <w:numPr>
          <w:ilvl w:val="0"/>
          <w:numId w:val="6"/>
        </w:numPr>
        <w:ind w:left="0" w:firstLine="709"/>
        <w:jc w:val="both"/>
        <w:rPr>
          <w:color w:val="FF0000"/>
          <w:szCs w:val="28"/>
          <w:lang w:val="ru-RU"/>
        </w:rPr>
      </w:pPr>
      <w:r w:rsidRPr="007F5851">
        <w:rPr>
          <w:rStyle w:val="textdefault"/>
          <w:rFonts w:ascii="Times New Roman" w:hAnsi="Times New Roman"/>
          <w:szCs w:val="28"/>
          <w:lang w:val="ru-RU"/>
        </w:rPr>
        <w:t xml:space="preserve">При участии координаторов Фонда «Петропавловск» в регионе был организован Оперативный штаб по помощи пострадавшим от наводнения, который осуществлял </w:t>
      </w:r>
      <w:r w:rsidRPr="007F5851">
        <w:rPr>
          <w:szCs w:val="28"/>
          <w:lang w:val="ru-RU"/>
        </w:rPr>
        <w:t>контроль за ситуацией на местах.</w:t>
      </w:r>
    </w:p>
    <w:p w:rsidR="007F5851" w:rsidRPr="007F5851" w:rsidRDefault="007F5851" w:rsidP="007F5851">
      <w:pPr>
        <w:numPr>
          <w:ilvl w:val="0"/>
          <w:numId w:val="6"/>
        </w:numPr>
        <w:ind w:left="0" w:firstLine="709"/>
        <w:jc w:val="both"/>
        <w:rPr>
          <w:color w:val="000000"/>
          <w:szCs w:val="28"/>
          <w:lang w:val="ru-RU"/>
        </w:rPr>
      </w:pPr>
      <w:r w:rsidRPr="007F5851">
        <w:rPr>
          <w:color w:val="000000"/>
          <w:szCs w:val="28"/>
          <w:lang w:val="ru-RU"/>
        </w:rPr>
        <w:t>Проводилась информационно-разъяснительная работа с населением о порядке получения гуманитарной помощи, а также о механизме денежных выплат пострадавшим от наводнения.</w:t>
      </w:r>
    </w:p>
    <w:p w:rsidR="007F5851" w:rsidRPr="007F5851" w:rsidRDefault="007F5851" w:rsidP="007F5851">
      <w:pPr>
        <w:numPr>
          <w:ilvl w:val="0"/>
          <w:numId w:val="6"/>
        </w:numPr>
        <w:ind w:left="0" w:firstLine="709"/>
        <w:jc w:val="both"/>
        <w:rPr>
          <w:rStyle w:val="textdefault"/>
          <w:rFonts w:ascii="Times New Roman" w:hAnsi="Times New Roman"/>
          <w:szCs w:val="28"/>
          <w:lang w:val="ru-RU"/>
        </w:rPr>
      </w:pPr>
      <w:r w:rsidRPr="007F5851">
        <w:rPr>
          <w:rStyle w:val="textdefault"/>
          <w:rFonts w:ascii="Times New Roman" w:hAnsi="Times New Roman"/>
          <w:szCs w:val="28"/>
          <w:lang w:val="ru-RU"/>
        </w:rPr>
        <w:t>Выступая партнером ежегодного фестиваля театра и кино «Амурская осень», Фонд «Петропавловск» содействовал организации культурных мероприятий в пострадавших от наводнения районах.</w:t>
      </w:r>
    </w:p>
    <w:p w:rsidR="007F5851" w:rsidRPr="007F5851" w:rsidRDefault="007F5851" w:rsidP="007F5851">
      <w:pPr>
        <w:numPr>
          <w:ilvl w:val="0"/>
          <w:numId w:val="6"/>
        </w:numPr>
        <w:ind w:left="0" w:firstLine="709"/>
        <w:jc w:val="both"/>
        <w:rPr>
          <w:rStyle w:val="textdefault"/>
          <w:rFonts w:ascii="Times New Roman" w:hAnsi="Times New Roman"/>
          <w:szCs w:val="28"/>
        </w:rPr>
      </w:pPr>
      <w:r w:rsidRPr="007F5851">
        <w:rPr>
          <w:rStyle w:val="textdefault"/>
          <w:rFonts w:ascii="Times New Roman" w:hAnsi="Times New Roman"/>
          <w:szCs w:val="28"/>
          <w:lang w:val="ru-RU"/>
        </w:rPr>
        <w:t xml:space="preserve">При содействии кураторов Фонда «Петропавловск» в регионе достигнута договоренность об участии предприятий компании «Петропавловск» в организации помощи населению и ликвидации последствий наводнения. </w:t>
      </w:r>
      <w:r w:rsidRPr="007F5851">
        <w:rPr>
          <w:rStyle w:val="textdefault"/>
          <w:rFonts w:ascii="Times New Roman" w:hAnsi="Times New Roman"/>
          <w:szCs w:val="28"/>
        </w:rPr>
        <w:t>Так:</w:t>
      </w:r>
    </w:p>
    <w:p w:rsidR="007F5851" w:rsidRPr="007F5851" w:rsidRDefault="007F5851" w:rsidP="007F5851">
      <w:pPr>
        <w:tabs>
          <w:tab w:val="left" w:pos="709"/>
        </w:tabs>
        <w:ind w:firstLine="709"/>
        <w:jc w:val="both"/>
        <w:rPr>
          <w:rStyle w:val="textdefault"/>
          <w:rFonts w:ascii="Times New Roman" w:hAnsi="Times New Roman"/>
          <w:szCs w:val="28"/>
          <w:lang w:val="ru-RU"/>
        </w:rPr>
      </w:pPr>
      <w:r w:rsidRPr="007F5851">
        <w:rPr>
          <w:rStyle w:val="textdefault"/>
          <w:rFonts w:ascii="Times New Roman" w:hAnsi="Times New Roman"/>
          <w:szCs w:val="28"/>
          <w:lang w:val="ru-RU"/>
        </w:rPr>
        <w:t>- общежитие Покровского горного колледжа (г. Зея) предоставлено д</w:t>
      </w:r>
      <w:r w:rsidRPr="007F5851">
        <w:rPr>
          <w:szCs w:val="28"/>
          <w:lang w:val="ru-RU"/>
        </w:rPr>
        <w:t>ля временного размещения пострадавших, а также сотрудников МЧС, участвующих в ликвидации последствий наводнения;</w:t>
      </w:r>
    </w:p>
    <w:p w:rsidR="007F5851" w:rsidRPr="007F5851" w:rsidRDefault="007F5851" w:rsidP="007F5851">
      <w:pPr>
        <w:tabs>
          <w:tab w:val="left" w:pos="709"/>
        </w:tabs>
        <w:ind w:firstLine="709"/>
        <w:jc w:val="both"/>
        <w:rPr>
          <w:szCs w:val="28"/>
          <w:lang w:val="ru-RU"/>
        </w:rPr>
      </w:pPr>
      <w:r w:rsidRPr="007F5851">
        <w:rPr>
          <w:rStyle w:val="textdefault"/>
          <w:rFonts w:ascii="Times New Roman" w:hAnsi="Times New Roman"/>
          <w:szCs w:val="28"/>
          <w:lang w:val="ru-RU"/>
        </w:rPr>
        <w:t>- выделена</w:t>
      </w:r>
      <w:r w:rsidRPr="007F5851">
        <w:rPr>
          <w:szCs w:val="28"/>
          <w:lang w:val="ru-RU"/>
        </w:rPr>
        <w:t xml:space="preserve"> тяжелая техника и строительные материалы для восстановления размытых дорог;</w:t>
      </w:r>
    </w:p>
    <w:p w:rsidR="007F5851" w:rsidRPr="007F5851" w:rsidRDefault="007F5851" w:rsidP="007F5851">
      <w:pPr>
        <w:tabs>
          <w:tab w:val="left" w:pos="709"/>
        </w:tabs>
        <w:ind w:firstLine="709"/>
        <w:jc w:val="both"/>
        <w:rPr>
          <w:szCs w:val="28"/>
          <w:lang w:val="ru-RU"/>
        </w:rPr>
      </w:pPr>
      <w:r w:rsidRPr="007F5851">
        <w:rPr>
          <w:szCs w:val="28"/>
          <w:lang w:val="ru-RU"/>
        </w:rPr>
        <w:lastRenderedPageBreak/>
        <w:t>- предоставлен транспорт (наземный и воздушный) для мониторинга ситуации в зоне наводнения, доставки спасателей в труднодоступные места и эвакуации жителей;</w:t>
      </w:r>
    </w:p>
    <w:p w:rsidR="007F5851" w:rsidRPr="007F5851" w:rsidRDefault="007F5851" w:rsidP="007F5851">
      <w:pPr>
        <w:tabs>
          <w:tab w:val="left" w:pos="709"/>
        </w:tabs>
        <w:ind w:firstLine="709"/>
        <w:jc w:val="both"/>
        <w:rPr>
          <w:szCs w:val="28"/>
          <w:lang w:val="ru-RU"/>
        </w:rPr>
      </w:pPr>
      <w:r w:rsidRPr="007F5851">
        <w:rPr>
          <w:szCs w:val="28"/>
          <w:lang w:val="ru-RU"/>
        </w:rPr>
        <w:t>- организован сбор гуманитарной помощи. Доставка в зоны бедствия собранных теплых вещей, посуды, продуктов длительного хранения регулярно осуществляется грузовым транспортом;</w:t>
      </w:r>
    </w:p>
    <w:p w:rsidR="007F5851" w:rsidRPr="007F5851" w:rsidRDefault="007F5851" w:rsidP="007F5851">
      <w:pPr>
        <w:tabs>
          <w:tab w:val="left" w:pos="709"/>
        </w:tabs>
        <w:ind w:firstLine="709"/>
        <w:jc w:val="both"/>
        <w:rPr>
          <w:szCs w:val="28"/>
          <w:lang w:val="ru-RU"/>
        </w:rPr>
      </w:pPr>
      <w:r w:rsidRPr="007F5851">
        <w:rPr>
          <w:szCs w:val="28"/>
          <w:lang w:val="ru-RU"/>
        </w:rPr>
        <w:t>- обеспечена бесперебойная работа отделения реанимации и хирургии 3-й городской больницы Благовещенска, куда переданы дизельная установка и топливо.</w:t>
      </w:r>
    </w:p>
    <w:p w:rsidR="007F5851" w:rsidRPr="007F5851" w:rsidRDefault="007F5851" w:rsidP="007F5851">
      <w:pPr>
        <w:pStyle w:val="aa"/>
        <w:numPr>
          <w:ilvl w:val="0"/>
          <w:numId w:val="8"/>
        </w:numPr>
        <w:tabs>
          <w:tab w:val="left" w:pos="284"/>
        </w:tabs>
        <w:ind w:left="0" w:firstLine="709"/>
        <w:jc w:val="both"/>
        <w:rPr>
          <w:szCs w:val="28"/>
          <w:lang w:val="ru-RU"/>
        </w:rPr>
      </w:pPr>
      <w:r w:rsidRPr="007F5851">
        <w:rPr>
          <w:szCs w:val="28"/>
          <w:lang w:val="ru-RU"/>
        </w:rPr>
        <w:t>Фондом «Петропавловск» совместно с Оргкомитетом международного горнопромышленного форума «Майнекс Россия 2013» организована благотворительная акция по сбору средств для детских учреждений на Дальнем Востоке, пострадавших от паводка. В числе детских учреждений-благополучателей – детский сад «Солнышко» в Мазановском районе Амурской области. В ходе акции удалось собрать более 250 тыс. руб. Эта сумма будет удвоена Фондом и передана на нужды детских учреждений. Средства направят на ремонт здания, кабинетов, системы  водоснабжения и канализации, а также приобретение мебели и необходимого инвентаря. Контроль за целенаправленным расходованием собранных в рамках акции денежных средств возьмет на себя Фонд «Петропавловск».</w:t>
      </w:r>
    </w:p>
    <w:p w:rsidR="007F5851" w:rsidRPr="007F5851" w:rsidRDefault="007F5851" w:rsidP="007F5851">
      <w:pPr>
        <w:pStyle w:val="aa"/>
        <w:numPr>
          <w:ilvl w:val="0"/>
          <w:numId w:val="8"/>
        </w:numPr>
        <w:tabs>
          <w:tab w:val="left" w:pos="284"/>
        </w:tabs>
        <w:ind w:left="0" w:firstLine="709"/>
        <w:jc w:val="both"/>
        <w:rPr>
          <w:szCs w:val="28"/>
          <w:lang w:val="ru-RU"/>
        </w:rPr>
      </w:pPr>
      <w:r w:rsidRPr="007F5851">
        <w:rPr>
          <w:szCs w:val="28"/>
          <w:lang w:val="ru-RU"/>
        </w:rPr>
        <w:t>Налажено взаимодействие с Советом по детской книге России, работающим под патронатом Российского Фонда культуры, по вопросу организации благотворительной помощи детским библиотекам, потерпевшим ущерб от наводнения. Проект ведется в тесном сотрудничестве с Министерством образования и науки Амурской области. В рамках проекта предполагается передача детской учебной и художественной литературы в фонды Амурской областной детской библиотеки в Благовещенске, а также в ряд районных библиотек. Собрано более 15 тыс. книг. На данном этапе проводится опись поступившей литературы и подготовка ее к отправке на Дальний Восток.</w:t>
      </w:r>
    </w:p>
    <w:p w:rsidR="007F5851" w:rsidRPr="006A483C" w:rsidRDefault="007F5851" w:rsidP="007F5851">
      <w:pPr>
        <w:pStyle w:val="afb"/>
        <w:shd w:val="clear" w:color="auto" w:fill="FFFFFF"/>
        <w:spacing w:before="0" w:beforeAutospacing="0" w:after="0" w:afterAutospacing="0"/>
        <w:ind w:firstLine="709"/>
        <w:jc w:val="center"/>
        <w:rPr>
          <w:i/>
          <w:color w:val="000000"/>
          <w:sz w:val="28"/>
          <w:szCs w:val="28"/>
        </w:rPr>
      </w:pPr>
      <w:r w:rsidRPr="006A483C">
        <w:rPr>
          <w:i/>
          <w:color w:val="000000"/>
          <w:sz w:val="28"/>
          <w:szCs w:val="28"/>
        </w:rPr>
        <w:t>Леванова Ульяна Сергеевна</w:t>
      </w:r>
    </w:p>
    <w:p w:rsidR="007F5851" w:rsidRPr="007F5851" w:rsidRDefault="007F5851" w:rsidP="007F5851">
      <w:pPr>
        <w:ind w:firstLine="709"/>
        <w:jc w:val="both"/>
        <w:rPr>
          <w:szCs w:val="28"/>
          <w:lang w:val="ru-RU"/>
        </w:rPr>
      </w:pPr>
      <w:r w:rsidRPr="007F5851">
        <w:rPr>
          <w:szCs w:val="28"/>
          <w:lang w:val="ru-RU"/>
        </w:rPr>
        <w:t>Фонд «Петропавловск» и Российский Фонд культуры собрали книги для детских библиотек на Дальнем Востоке.</w:t>
      </w:r>
    </w:p>
    <w:p w:rsidR="007F5851" w:rsidRPr="007F5851" w:rsidRDefault="007F5851" w:rsidP="007F5851">
      <w:pPr>
        <w:ind w:firstLine="709"/>
        <w:jc w:val="both"/>
        <w:rPr>
          <w:szCs w:val="28"/>
          <w:lang w:val="ru-RU"/>
        </w:rPr>
      </w:pPr>
      <w:r w:rsidRPr="007F5851">
        <w:rPr>
          <w:szCs w:val="28"/>
          <w:lang w:val="ru-RU"/>
        </w:rPr>
        <w:t>Фонд «Петропавловск» совместно с Российским Фондом культуры и Советом по детской книге России проводят благотворительную акцию в пользу пострадавших от наводнения библиотек Амурской области.</w:t>
      </w:r>
    </w:p>
    <w:p w:rsidR="007F5851" w:rsidRPr="007F5851" w:rsidRDefault="007F5851" w:rsidP="007F5851">
      <w:pPr>
        <w:ind w:firstLine="709"/>
        <w:jc w:val="both"/>
        <w:rPr>
          <w:i/>
          <w:szCs w:val="28"/>
          <w:lang w:val="ru-RU"/>
        </w:rPr>
      </w:pPr>
      <w:r w:rsidRPr="007F5851">
        <w:rPr>
          <w:szCs w:val="28"/>
          <w:lang w:val="ru-RU"/>
        </w:rPr>
        <w:t>Мероприятие организовано с целью восполнить книжные фонды городских и сельских библиотек Амурской области, утраченные в результате недавнего паводка в регионе. Акция проводится в пользу Амурской областной детской библиотеки – крупнейшего фонда детской литературы в Амурской области, а также сельских библиотек Мазановского и Зейского районов, наиболее пострадавших от наводнения, в частности, «Межпоселенческой центральной библиотеки  Мазановского района» (с. Новокиевский-Увал, Мазановский район), библиотеки «Социально-культурного комплекса» (с. Ивановка, Зейский район)</w:t>
      </w:r>
      <w:r w:rsidRPr="007F5851">
        <w:rPr>
          <w:i/>
          <w:szCs w:val="28"/>
          <w:lang w:val="ru-RU"/>
        </w:rPr>
        <w:t xml:space="preserve">. </w:t>
      </w:r>
    </w:p>
    <w:p w:rsidR="007F5851" w:rsidRPr="007F5851" w:rsidRDefault="007F5851" w:rsidP="007F5851">
      <w:pPr>
        <w:ind w:firstLine="709"/>
        <w:jc w:val="both"/>
        <w:rPr>
          <w:szCs w:val="28"/>
          <w:lang w:val="ru-RU"/>
        </w:rPr>
      </w:pPr>
      <w:r w:rsidRPr="007F5851">
        <w:rPr>
          <w:szCs w:val="28"/>
          <w:lang w:val="ru-RU"/>
        </w:rPr>
        <w:lastRenderedPageBreak/>
        <w:t>Благотворительная акция проводится Фондом «Петропавловск» совместно с Российским Фондом культуры в рамках проекта «Сегодня – дети, завтра – народ» и Советом по детской книге России. В сотрудничестве с Министерством образования Амурской области Фондом «Петропавловск» предварительно была собрана информация о пострадавших библиотеках и утраченных книжных фондах. Сбор книг осуществлялся в период с 1 по 31 октября 2013 года Российским Фондом культуры и</w:t>
      </w:r>
      <w:r w:rsidRPr="007F5851">
        <w:rPr>
          <w:i/>
          <w:szCs w:val="28"/>
          <w:lang w:val="ru-RU"/>
        </w:rPr>
        <w:t xml:space="preserve"> </w:t>
      </w:r>
      <w:r w:rsidRPr="007F5851">
        <w:rPr>
          <w:szCs w:val="28"/>
          <w:lang w:val="ru-RU"/>
        </w:rPr>
        <w:t xml:space="preserve">Советом по детской книге России. В ходе акции собрано более 5 тыс. изданий, среди них – школьные учебники, произведения классической литературы, справочные и энциклопедические издания. В ближайшее время усилиями Фонда «Петропавловск» вся литература будет систематизирована и отправлена в библиотеки Амурской области. </w:t>
      </w:r>
    </w:p>
    <w:p w:rsidR="007F5851" w:rsidRPr="007F5851" w:rsidRDefault="007F5851" w:rsidP="007F5851">
      <w:pPr>
        <w:ind w:firstLine="709"/>
        <w:jc w:val="both"/>
        <w:rPr>
          <w:szCs w:val="28"/>
          <w:lang w:val="ru-RU"/>
        </w:rPr>
      </w:pPr>
      <w:r w:rsidRPr="007F5851">
        <w:rPr>
          <w:szCs w:val="28"/>
          <w:lang w:val="ru-RU"/>
        </w:rPr>
        <w:t>В результате паводка в регионе пострадало более десятка книгохранилищ. Серьезный ущерб нанесен зданиям,  утрачено более 5 тыс. изданий, преимущественно, отраслевая литература для детей по экологии, истории, математике, энциклопедические издания, классическая детская литература, учебники школьной программы.</w:t>
      </w:r>
    </w:p>
    <w:p w:rsidR="007F5851" w:rsidRPr="007F5851" w:rsidRDefault="007F5851" w:rsidP="007F5851">
      <w:pPr>
        <w:ind w:firstLine="709"/>
        <w:jc w:val="both"/>
        <w:rPr>
          <w:szCs w:val="28"/>
          <w:lang w:val="ru-RU"/>
        </w:rPr>
      </w:pPr>
      <w:r>
        <w:rPr>
          <w:szCs w:val="28"/>
          <w:lang w:val="ru-RU"/>
        </w:rPr>
        <w:t>П</w:t>
      </w:r>
      <w:r w:rsidRPr="007F5851">
        <w:rPr>
          <w:szCs w:val="28"/>
          <w:lang w:val="ru-RU"/>
        </w:rPr>
        <w:t>омощ</w:t>
      </w:r>
      <w:r>
        <w:rPr>
          <w:szCs w:val="28"/>
          <w:lang w:val="ru-RU"/>
        </w:rPr>
        <w:t>ь</w:t>
      </w:r>
      <w:r w:rsidRPr="007F5851">
        <w:rPr>
          <w:szCs w:val="28"/>
          <w:lang w:val="ru-RU"/>
        </w:rPr>
        <w:t>, оказанн</w:t>
      </w:r>
      <w:r>
        <w:rPr>
          <w:szCs w:val="28"/>
          <w:lang w:val="ru-RU"/>
        </w:rPr>
        <w:t>ая</w:t>
      </w:r>
      <w:r w:rsidRPr="007F5851">
        <w:rPr>
          <w:szCs w:val="28"/>
          <w:lang w:val="ru-RU"/>
        </w:rPr>
        <w:t xml:space="preserve"> сторонним организациям, осуществляющим поддержку территорий, пострадавших в результате наводнения 2013 года в Амурской области и физическим лицам силами предприятий ГК «Петропавловск»:</w:t>
      </w:r>
    </w:p>
    <w:p w:rsidR="007F5851" w:rsidRPr="007F5851" w:rsidRDefault="007F5851" w:rsidP="007F5851">
      <w:pPr>
        <w:ind w:firstLine="709"/>
        <w:jc w:val="both"/>
        <w:rPr>
          <w:szCs w:val="28"/>
          <w:lang w:val="ru-RU"/>
        </w:rPr>
      </w:pPr>
      <w:r w:rsidRPr="007F5851">
        <w:rPr>
          <w:szCs w:val="28"/>
          <w:lang w:val="ru-RU"/>
        </w:rPr>
        <w:t>1.</w:t>
      </w:r>
      <w:r>
        <w:rPr>
          <w:szCs w:val="28"/>
          <w:lang w:val="ru-RU"/>
        </w:rPr>
        <w:t xml:space="preserve"> </w:t>
      </w:r>
      <w:r w:rsidRPr="007F5851">
        <w:rPr>
          <w:szCs w:val="28"/>
          <w:lang w:val="ru-RU"/>
        </w:rPr>
        <w:t>Выделено дизельного топлива, бензина, масла, в том числе для лодочных моторов, на общую сумму 463</w:t>
      </w:r>
      <w:r w:rsidRPr="007F5851">
        <w:rPr>
          <w:szCs w:val="28"/>
        </w:rPr>
        <w:t> </w:t>
      </w:r>
      <w:r w:rsidRPr="007F5851">
        <w:rPr>
          <w:szCs w:val="28"/>
          <w:lang w:val="ru-RU"/>
        </w:rPr>
        <w:t>984 рублей для спасательных работ.</w:t>
      </w:r>
    </w:p>
    <w:p w:rsidR="007F5851" w:rsidRPr="007F5851" w:rsidRDefault="007F5851" w:rsidP="007F5851">
      <w:pPr>
        <w:ind w:firstLine="709"/>
        <w:jc w:val="both"/>
        <w:rPr>
          <w:szCs w:val="28"/>
          <w:lang w:val="ru-RU"/>
        </w:rPr>
      </w:pPr>
      <w:r w:rsidRPr="007F5851">
        <w:rPr>
          <w:szCs w:val="28"/>
          <w:lang w:val="ru-RU"/>
        </w:rPr>
        <w:t>2.</w:t>
      </w:r>
      <w:r>
        <w:rPr>
          <w:szCs w:val="28"/>
          <w:lang w:val="ru-RU"/>
        </w:rPr>
        <w:t xml:space="preserve"> </w:t>
      </w:r>
      <w:r w:rsidRPr="007F5851">
        <w:rPr>
          <w:szCs w:val="28"/>
          <w:lang w:val="ru-RU"/>
        </w:rPr>
        <w:t>Выделено 1600 кг. авиационного топлива для заправки воздушных судов МЧС и «Амурской авиабазы» в Мазановском районе. А так же достигнута договоренность о заправке топливом вертолетов МЧС в аэропорту г.Зея по мере необходимости.</w:t>
      </w:r>
    </w:p>
    <w:p w:rsidR="007F5851" w:rsidRPr="007F5851" w:rsidRDefault="007F5851" w:rsidP="007F5851">
      <w:pPr>
        <w:ind w:firstLine="709"/>
        <w:jc w:val="both"/>
        <w:rPr>
          <w:szCs w:val="28"/>
          <w:lang w:val="ru-RU"/>
        </w:rPr>
      </w:pPr>
      <w:r w:rsidRPr="007F5851">
        <w:rPr>
          <w:szCs w:val="28"/>
          <w:lang w:val="ru-RU"/>
        </w:rPr>
        <w:t>3.</w:t>
      </w:r>
      <w:r>
        <w:rPr>
          <w:szCs w:val="28"/>
          <w:lang w:val="ru-RU"/>
        </w:rPr>
        <w:t xml:space="preserve"> </w:t>
      </w:r>
      <w:r w:rsidRPr="007F5851">
        <w:rPr>
          <w:szCs w:val="28"/>
          <w:lang w:val="ru-RU"/>
        </w:rPr>
        <w:t xml:space="preserve">Вертолеты «Петропавловск-Авиа» обеспечивали перевозку жителей, пострадавших от наводнения и ответственных за ликвидацию ЧС лиц. </w:t>
      </w:r>
    </w:p>
    <w:p w:rsidR="007F5851" w:rsidRPr="007F5851" w:rsidRDefault="007F5851" w:rsidP="007F5851">
      <w:pPr>
        <w:ind w:firstLine="709"/>
        <w:jc w:val="both"/>
        <w:rPr>
          <w:szCs w:val="28"/>
          <w:lang w:val="ru-RU"/>
        </w:rPr>
      </w:pPr>
      <w:r w:rsidRPr="007F5851">
        <w:rPr>
          <w:szCs w:val="28"/>
          <w:lang w:val="ru-RU"/>
        </w:rPr>
        <w:t>4</w:t>
      </w:r>
      <w:r>
        <w:rPr>
          <w:szCs w:val="28"/>
          <w:lang w:val="ru-RU"/>
        </w:rPr>
        <w:t xml:space="preserve">. </w:t>
      </w:r>
      <w:r w:rsidRPr="007F5851">
        <w:rPr>
          <w:szCs w:val="28"/>
          <w:lang w:val="ru-RU"/>
        </w:rPr>
        <w:t xml:space="preserve">При ликвидации аварийной ситуации на автодороге Тыгда-Зея работала техника ООО «Капстрой» (Экскаватор САТ 777 и  Автосамосвал Вольво </w:t>
      </w:r>
      <w:r w:rsidRPr="007F5851">
        <w:rPr>
          <w:szCs w:val="28"/>
        </w:rPr>
        <w:t>FM</w:t>
      </w:r>
      <w:r w:rsidRPr="007F5851">
        <w:rPr>
          <w:szCs w:val="28"/>
          <w:lang w:val="ru-RU"/>
        </w:rPr>
        <w:t>400). Общая стоимость работ составила 209063 рублей.</w:t>
      </w:r>
    </w:p>
    <w:p w:rsidR="007F5851" w:rsidRPr="007F5851" w:rsidRDefault="007F5851" w:rsidP="007F5851">
      <w:pPr>
        <w:ind w:firstLine="709"/>
        <w:jc w:val="both"/>
        <w:rPr>
          <w:szCs w:val="28"/>
          <w:lang w:val="ru-RU"/>
        </w:rPr>
      </w:pPr>
      <w:r w:rsidRPr="007F5851">
        <w:rPr>
          <w:szCs w:val="28"/>
          <w:lang w:val="ru-RU"/>
        </w:rPr>
        <w:t>5.</w:t>
      </w:r>
      <w:r>
        <w:rPr>
          <w:szCs w:val="28"/>
          <w:lang w:val="ru-RU"/>
        </w:rPr>
        <w:t xml:space="preserve"> </w:t>
      </w:r>
      <w:r w:rsidRPr="007F5851">
        <w:rPr>
          <w:szCs w:val="28"/>
          <w:lang w:val="ru-RU"/>
        </w:rPr>
        <w:t xml:space="preserve">Передана дизельная электростанция мощностью 12квт. для аварийного электроснабжения в отделение реанимации и хирургии 3-й городской больницы в связи с подтоплением в подвале собственной аварийной станции. </w:t>
      </w:r>
    </w:p>
    <w:p w:rsidR="007F5851" w:rsidRPr="007F5851" w:rsidRDefault="007F5851" w:rsidP="007F5851">
      <w:pPr>
        <w:ind w:firstLine="709"/>
        <w:jc w:val="both"/>
        <w:rPr>
          <w:szCs w:val="28"/>
          <w:lang w:val="ru-RU"/>
        </w:rPr>
      </w:pPr>
      <w:r w:rsidRPr="007F5851">
        <w:rPr>
          <w:szCs w:val="28"/>
          <w:lang w:val="ru-RU"/>
        </w:rPr>
        <w:t>Достигнута договорённость о ревизии и необходимом ремонте подтопленной станции аварийного электроснабжения больницы силами ООО НПГФ «Регис» после спада воды.</w:t>
      </w:r>
    </w:p>
    <w:p w:rsidR="007F5851" w:rsidRPr="007F5851" w:rsidRDefault="007F5851" w:rsidP="007F5851">
      <w:pPr>
        <w:ind w:firstLine="709"/>
        <w:jc w:val="both"/>
        <w:rPr>
          <w:szCs w:val="28"/>
          <w:lang w:val="ru-RU"/>
        </w:rPr>
      </w:pPr>
      <w:r w:rsidRPr="007F5851">
        <w:rPr>
          <w:szCs w:val="28"/>
          <w:lang w:val="ru-RU"/>
        </w:rPr>
        <w:t>6.</w:t>
      </w:r>
      <w:r>
        <w:rPr>
          <w:szCs w:val="28"/>
          <w:lang w:val="ru-RU"/>
        </w:rPr>
        <w:t xml:space="preserve"> </w:t>
      </w:r>
      <w:r w:rsidRPr="007F5851">
        <w:rPr>
          <w:szCs w:val="28"/>
          <w:lang w:val="ru-RU"/>
        </w:rPr>
        <w:t>Фонд «Петропавловск» перечислил 2 мил. рублей на проведение фестиваля «Амурская осень» с целью проведения благотворительных концертов и акций для местного населения, пострадавшего от наводнения.</w:t>
      </w:r>
    </w:p>
    <w:p w:rsidR="007F5851" w:rsidRPr="007F5851" w:rsidRDefault="007F5851" w:rsidP="007F5851">
      <w:pPr>
        <w:ind w:firstLine="709"/>
        <w:jc w:val="both"/>
        <w:rPr>
          <w:szCs w:val="28"/>
          <w:lang w:val="ru-RU"/>
        </w:rPr>
      </w:pPr>
      <w:r w:rsidRPr="007F5851">
        <w:rPr>
          <w:szCs w:val="28"/>
          <w:lang w:val="ru-RU"/>
        </w:rPr>
        <w:t>7.</w:t>
      </w:r>
      <w:r>
        <w:rPr>
          <w:szCs w:val="28"/>
          <w:lang w:val="ru-RU"/>
        </w:rPr>
        <w:t xml:space="preserve"> </w:t>
      </w:r>
      <w:r w:rsidRPr="007F5851">
        <w:rPr>
          <w:szCs w:val="28"/>
          <w:lang w:val="ru-RU"/>
        </w:rPr>
        <w:t xml:space="preserve">В ННОУ СПО «Покровский горный колледж»  на базе общежития был развернут пункт временного проживания на 120 человек. 31 июля было представлено 80 мест для проживания членам Правительственной комиссии  в составе представителей МЧС, Ростехнадзора, Росводресурсов, Минрегиона, </w:t>
      </w:r>
      <w:r w:rsidRPr="007F5851">
        <w:rPr>
          <w:szCs w:val="28"/>
          <w:lang w:val="ru-RU"/>
        </w:rPr>
        <w:lastRenderedPageBreak/>
        <w:t xml:space="preserve">Русгидро, Рао энергетические системы Востока, Минэнерго, журналистов центральных телеканалов и СМИ. </w:t>
      </w:r>
    </w:p>
    <w:p w:rsidR="007F5851" w:rsidRPr="007F5851" w:rsidRDefault="007F5851" w:rsidP="007F5851">
      <w:pPr>
        <w:pStyle w:val="a9"/>
        <w:ind w:firstLine="709"/>
        <w:jc w:val="both"/>
        <w:rPr>
          <w:szCs w:val="28"/>
          <w:lang w:val="ru-RU"/>
        </w:rPr>
      </w:pPr>
      <w:r w:rsidRPr="007F5851">
        <w:rPr>
          <w:szCs w:val="28"/>
          <w:lang w:val="ru-RU"/>
        </w:rPr>
        <w:t>С 01.08 2013г. по 29.08.2013г. проживали от МЧС 63 человека.</w:t>
      </w:r>
    </w:p>
    <w:p w:rsidR="007F5851" w:rsidRPr="007F5851" w:rsidRDefault="007F5851" w:rsidP="007F5851">
      <w:pPr>
        <w:pStyle w:val="a9"/>
        <w:ind w:firstLine="709"/>
        <w:jc w:val="both"/>
        <w:rPr>
          <w:szCs w:val="28"/>
          <w:lang w:val="ru-RU"/>
        </w:rPr>
      </w:pPr>
      <w:r w:rsidRPr="007F5851">
        <w:rPr>
          <w:szCs w:val="28"/>
          <w:lang w:val="ru-RU"/>
        </w:rPr>
        <w:t>С 19.08 по настоящее время в пункте временного размещения проживают пострадавшие от наводнения жители города Зеи в количестве 7 человек (в том числе 1 ребенок).</w:t>
      </w:r>
    </w:p>
    <w:p w:rsidR="007F5851" w:rsidRPr="007F5851" w:rsidRDefault="007F5851" w:rsidP="007F5851">
      <w:pPr>
        <w:pStyle w:val="a9"/>
        <w:ind w:firstLine="709"/>
        <w:jc w:val="both"/>
        <w:rPr>
          <w:szCs w:val="28"/>
          <w:lang w:val="ru-RU"/>
        </w:rPr>
      </w:pPr>
      <w:r w:rsidRPr="007F5851">
        <w:rPr>
          <w:szCs w:val="28"/>
          <w:lang w:val="ru-RU"/>
        </w:rPr>
        <w:t>8.</w:t>
      </w:r>
      <w:r>
        <w:rPr>
          <w:szCs w:val="28"/>
          <w:lang w:val="ru-RU"/>
        </w:rPr>
        <w:t xml:space="preserve"> </w:t>
      </w:r>
      <w:r w:rsidRPr="007F5851">
        <w:rPr>
          <w:szCs w:val="28"/>
          <w:lang w:val="ru-RU"/>
        </w:rPr>
        <w:t>Ведется сбор заявлений от сотрудников компании, пострадавших в период наводнения, для оказания в последующем материально – технической помощи. Уже на сегодняшний день оказана всесторонняя помощь (денежные выплаты, строительные материалы, заготовка дров и т.п.) для 100 человек.</w:t>
      </w:r>
    </w:p>
    <w:p w:rsidR="007F5851" w:rsidRPr="006A483C" w:rsidRDefault="007F5851" w:rsidP="007F5851">
      <w:pPr>
        <w:ind w:firstLine="709"/>
        <w:jc w:val="center"/>
        <w:rPr>
          <w:i/>
          <w:szCs w:val="28"/>
          <w:lang w:val="ru-RU"/>
        </w:rPr>
      </w:pPr>
      <w:r w:rsidRPr="006A483C">
        <w:rPr>
          <w:i/>
          <w:szCs w:val="28"/>
          <w:lang w:val="ru-RU"/>
        </w:rPr>
        <w:t>Малышко Марьяна Хасеновна</w:t>
      </w:r>
    </w:p>
    <w:p w:rsidR="007F5851" w:rsidRPr="007F5851" w:rsidRDefault="007F5851" w:rsidP="007F5851">
      <w:pPr>
        <w:ind w:firstLine="709"/>
        <w:jc w:val="both"/>
        <w:rPr>
          <w:szCs w:val="28"/>
          <w:lang w:val="ru-RU"/>
        </w:rPr>
      </w:pPr>
      <w:r w:rsidRPr="007F5851">
        <w:rPr>
          <w:szCs w:val="28"/>
          <w:lang w:val="ru-RU"/>
        </w:rPr>
        <w:t>В августе 2013 года Общественной палатой было принято решение о создании единого добровольческого координационного центра по оказанию помощи амурчанам, пострадавшим от наводнения. В рамках этого решения и был создан Центр гуманитарной помощи. Было дано объявление в СМИ о том, что в Общественной палате принимают гуманитарную помощь, были привлечены добровольцы и волонтеры для сортировки вещей и организована их отправка к пострадавшим.</w:t>
      </w:r>
    </w:p>
    <w:p w:rsidR="007F5851" w:rsidRPr="007F5851" w:rsidRDefault="007F5851" w:rsidP="007F5851">
      <w:pPr>
        <w:ind w:firstLine="709"/>
        <w:jc w:val="both"/>
        <w:rPr>
          <w:szCs w:val="28"/>
          <w:lang w:val="ru-RU"/>
        </w:rPr>
      </w:pPr>
      <w:r w:rsidRPr="007F5851">
        <w:rPr>
          <w:szCs w:val="28"/>
          <w:lang w:val="ru-RU"/>
        </w:rPr>
        <w:t>Как только вышло объявление, стало поступать множество звонков. Количество людей, предлагавших вещи для пострадавших значительно превышало количество звонков от тех, кто нуждался в помощи. Поэтому самым сложным в этой работе было распределение собранных от населения вещей. Нужны были заявки от пострадавших. Поэтому было принято решение обратиться в министерство образования и в министерство соцзащиты. Звонили и непосредственно в администрации пострадавших территорий. Редко встречались населенные пункты, где спонтанно выделились добровольные организаторы, которые принимали и распределяли собранную гуманитарную помощь, там работать было легко. Но в основном сельские жители из пострадавших сел просто ждали помощи .</w:t>
      </w:r>
    </w:p>
    <w:p w:rsidR="007F5851" w:rsidRPr="007F5851" w:rsidRDefault="007F5851" w:rsidP="007F5851">
      <w:pPr>
        <w:ind w:firstLine="709"/>
        <w:jc w:val="both"/>
        <w:rPr>
          <w:szCs w:val="28"/>
          <w:lang w:val="ru-RU"/>
        </w:rPr>
      </w:pPr>
      <w:r w:rsidRPr="007F5851">
        <w:rPr>
          <w:szCs w:val="28"/>
          <w:lang w:val="ru-RU"/>
        </w:rPr>
        <w:t>Огромную помощь оказали студенты БТТ и БГПУ, которые ежедневно приходили после занятий и занимались погрузкой и разгрузкой поступившей гуманитарной помощи. Огромную помощь оказали и пенсионеры, которые помогали сортировать вещи. Особая благодарность фирмам, ИП, бизнесменам, которые не оставались равнодушными в чрезвычайной ситуации. А их было немало, но особо хочется отметить руководителя общества «Энергопартнер» Ельцов Юрий Борисович, который не только обеспечивал подтопленцев оборудованием, пушками и материалами, но и сам лично помогал грузить машины, ездил по селам и разгружал вещи. Компания «Бенеттон» доставляла на своих машинах новую одежду, которая была роздана семьям, интернатам и детским домам с подтопленных районов. Были и такие предприниматели, кто привозил гуманитарную помощь, но не оставлял данных о себе.</w:t>
      </w:r>
    </w:p>
    <w:p w:rsidR="007F5851" w:rsidRPr="007F5851" w:rsidRDefault="007F5851" w:rsidP="007F5851">
      <w:pPr>
        <w:ind w:firstLine="709"/>
        <w:jc w:val="both"/>
        <w:rPr>
          <w:szCs w:val="28"/>
          <w:lang w:val="ru-RU"/>
        </w:rPr>
      </w:pPr>
      <w:r w:rsidRPr="007F5851">
        <w:rPr>
          <w:szCs w:val="28"/>
          <w:lang w:val="ru-RU"/>
        </w:rPr>
        <w:t xml:space="preserve">Всего было отгружено на затопленные территории более 40 грузовиков с вещами и обувью, постельным бельем и средствами первой необходимости. Около 350 семей сами приезжали к нам и брали вещи для себя и своих детей. Так </w:t>
      </w:r>
      <w:r w:rsidRPr="007F5851">
        <w:rPr>
          <w:szCs w:val="28"/>
          <w:lang w:val="ru-RU"/>
        </w:rPr>
        <w:lastRenderedPageBreak/>
        <w:t>же получили помощь с Иркутска и Новосибирска. Порой приходила гуманитарная помощь, которую посчитали не этичным выдавать пострадавшим жителям, поэтому были заказаны 2 машины с ГСТК и вещи в ненадлежащем состоянии были вывезены и утилизированы.</w:t>
      </w:r>
    </w:p>
    <w:p w:rsidR="007F5851" w:rsidRPr="007F5851" w:rsidRDefault="007F5851" w:rsidP="007F5851">
      <w:pPr>
        <w:ind w:firstLine="709"/>
        <w:jc w:val="both"/>
        <w:rPr>
          <w:szCs w:val="28"/>
          <w:lang w:val="ru-RU"/>
        </w:rPr>
      </w:pPr>
      <w:r w:rsidRPr="007F5851">
        <w:rPr>
          <w:szCs w:val="28"/>
          <w:lang w:val="ru-RU"/>
        </w:rPr>
        <w:t xml:space="preserve">Наводнение выявило такую проблему: некоторые люди не умеют быть благодарными. В основном они принимали помощь волонтеров как должное. А кто-то еще и критиковал, что мало вещей, не те размеры или вещи не глажены. А ведь никто из тех добровольцев, кто работал в Центре гуманитарной помощи, не был обязан это делать. У всех свой бизнес, работа, учеба свои семьи, свои проблемы. И тем не менее, люди находили силы и время ездить не только делать тяжелую работу по сортировке принесенных населением вещей, но еще и ехать за сотни километров в села, чтобы доставить собранное. Но, к счастью, благодарных жителей гораздо больше, тех, кто, принимая помощь, говорил в ответ слова искренней благодарности. Принимая от добровольцев вещи, обувь, и другое мы столкнулись с проблемой отсутствия специального помещения. Министерство сельского хозяйства нам выделило актовый зал, но это помещение не приспособлено для стеллажей и другого оборудования, необходимого для центра. В дальнейшем, чтобы работать более эффективно, нужно помещение со стеллажами, вентиляцией отпаривателями и вешалами, чтобы люди могли визуально видеть и подбирать то, что им нужно. </w:t>
      </w:r>
    </w:p>
    <w:p w:rsidR="007F5851" w:rsidRPr="007F5851" w:rsidRDefault="007F5851" w:rsidP="007F5851">
      <w:pPr>
        <w:ind w:firstLine="709"/>
        <w:jc w:val="both"/>
        <w:rPr>
          <w:szCs w:val="28"/>
          <w:lang w:val="ru-RU"/>
        </w:rPr>
      </w:pPr>
      <w:r w:rsidRPr="007F5851">
        <w:rPr>
          <w:szCs w:val="28"/>
          <w:lang w:val="ru-RU"/>
        </w:rPr>
        <w:t>Наводнение показало нам, какой огромный мы имеем добровольческий потенциал населения, и чтобы эффективно использовать этот потенциал, нужны ресурсные центры и четкая организованная структура. Мы сейчас работаем над программой, которая поможет более точно определять потребности людей, выработать систему поощрения добровольцев, которые безвозмездно вкладывают свой труд на общее благо, центр, через который мы сможем адресно и от души помогать друг другу.</w:t>
      </w:r>
    </w:p>
    <w:p w:rsidR="007F5851" w:rsidRPr="006A483C" w:rsidRDefault="007F5851" w:rsidP="007F5851">
      <w:pPr>
        <w:ind w:firstLine="709"/>
        <w:jc w:val="center"/>
        <w:rPr>
          <w:i/>
          <w:szCs w:val="28"/>
          <w:lang w:val="ru-RU"/>
        </w:rPr>
      </w:pPr>
      <w:r w:rsidRPr="006A483C">
        <w:rPr>
          <w:i/>
          <w:szCs w:val="28"/>
          <w:lang w:val="ru-RU"/>
        </w:rPr>
        <w:t>Орлов Сергей Михайлович</w:t>
      </w:r>
    </w:p>
    <w:p w:rsidR="007F5851" w:rsidRPr="007F5851" w:rsidRDefault="007F5851" w:rsidP="007F5851">
      <w:pPr>
        <w:ind w:firstLine="709"/>
        <w:jc w:val="both"/>
        <w:rPr>
          <w:szCs w:val="28"/>
          <w:lang w:val="ru-RU"/>
        </w:rPr>
      </w:pPr>
      <w:r w:rsidRPr="007F5851">
        <w:rPr>
          <w:szCs w:val="28"/>
          <w:lang w:val="ru-RU"/>
        </w:rPr>
        <w:t>По инициативе общественных объединений при Общественной палате Амурской области был создан Единый добровольческий координационный центр по оказанию помощи жителям Амурской области, пострадавшим от паводковой ситуации. В работе Центра принимают участие представители общественных объединений и групп, оказывающих добровольческую помощь жителям Амурской области, пострадавшим от паводковой ситуации.</w:t>
      </w:r>
    </w:p>
    <w:p w:rsidR="007F5851" w:rsidRPr="007F5851" w:rsidRDefault="007F5851" w:rsidP="007F5851">
      <w:pPr>
        <w:ind w:firstLine="709"/>
        <w:jc w:val="both"/>
        <w:rPr>
          <w:szCs w:val="28"/>
          <w:lang w:val="ru-RU"/>
        </w:rPr>
      </w:pPr>
      <w:r w:rsidRPr="007F5851">
        <w:rPr>
          <w:szCs w:val="28"/>
          <w:lang w:val="ru-RU"/>
        </w:rPr>
        <w:t>Ежедневно с 8.00 до 22.00 в помещениях Общественной палаты Амурской области организовано дежурство представителей общественных объединений и групп г. Благовещенска.</w:t>
      </w:r>
    </w:p>
    <w:p w:rsidR="007F5851" w:rsidRPr="007F5851" w:rsidRDefault="007F5851" w:rsidP="007F5851">
      <w:pPr>
        <w:ind w:firstLine="709"/>
        <w:jc w:val="both"/>
        <w:rPr>
          <w:szCs w:val="28"/>
          <w:lang w:val="ru-RU"/>
        </w:rPr>
      </w:pPr>
      <w:r w:rsidRPr="007F5851">
        <w:rPr>
          <w:szCs w:val="28"/>
          <w:lang w:val="ru-RU"/>
        </w:rPr>
        <w:t>В адрес Центра поступали заявки на оказание гуманитарной помощи в связи с ЧС от органов местного самоуправления Амурской области. Принятые заявки обрабатывались и передавались общественным объединениям и группам, а также на пункты приема гуманитарной помощи. Общественными объединениями и группами, принимающими участие в работе Центра, организовано 9 пунктов приема гуманитарной помощи.</w:t>
      </w:r>
    </w:p>
    <w:p w:rsidR="00A20534" w:rsidRPr="00E9030C" w:rsidRDefault="007F5851" w:rsidP="00A20534">
      <w:pPr>
        <w:pStyle w:val="afb"/>
        <w:shd w:val="clear" w:color="auto" w:fill="FFFFFF"/>
        <w:spacing w:before="0" w:beforeAutospacing="0" w:after="0" w:afterAutospacing="0"/>
        <w:ind w:firstLine="709"/>
        <w:jc w:val="both"/>
        <w:rPr>
          <w:sz w:val="32"/>
          <w:szCs w:val="28"/>
        </w:rPr>
      </w:pPr>
      <w:r w:rsidRPr="00A20534">
        <w:rPr>
          <w:sz w:val="28"/>
          <w:szCs w:val="28"/>
        </w:rPr>
        <w:lastRenderedPageBreak/>
        <w:t>В адрес центра постоянно поступали обращения от граждан, пострадавших от паводковой ситуации. По данным обращениям проводились юридические консультации</w:t>
      </w:r>
      <w:r w:rsidR="00A20534">
        <w:rPr>
          <w:sz w:val="28"/>
          <w:szCs w:val="28"/>
        </w:rPr>
        <w:t xml:space="preserve">. С наиболее проблемными обращениями работала </w:t>
      </w:r>
      <w:r w:rsidRPr="00A20534">
        <w:rPr>
          <w:sz w:val="28"/>
          <w:szCs w:val="28"/>
        </w:rPr>
        <w:t>прокур</w:t>
      </w:r>
      <w:r w:rsidR="00A20534">
        <w:rPr>
          <w:sz w:val="28"/>
          <w:szCs w:val="28"/>
        </w:rPr>
        <w:t xml:space="preserve">атура, с которой Общественная палата Амурской области </w:t>
      </w:r>
      <w:r w:rsidR="00A20534" w:rsidRPr="00E9030C">
        <w:rPr>
          <w:sz w:val="28"/>
        </w:rPr>
        <w:t xml:space="preserve">11 сентября 2013 года после продолжительной совместной работы в целях осуществления эффективного и согласованного контроля и надзора за соблюдением прав и свобод граждан, пострадавших в результате стихийного бедствия, </w:t>
      </w:r>
      <w:r w:rsidR="00A20534">
        <w:rPr>
          <w:sz w:val="28"/>
        </w:rPr>
        <w:t>п</w:t>
      </w:r>
      <w:r w:rsidR="00A20534" w:rsidRPr="00E9030C">
        <w:rPr>
          <w:sz w:val="28"/>
        </w:rPr>
        <w:t>одписа</w:t>
      </w:r>
      <w:r w:rsidR="00A20534">
        <w:rPr>
          <w:sz w:val="28"/>
        </w:rPr>
        <w:t>ла</w:t>
      </w:r>
      <w:r w:rsidR="00A20534" w:rsidRPr="00E9030C">
        <w:rPr>
          <w:sz w:val="28"/>
        </w:rPr>
        <w:t xml:space="preserve"> Соглашение о сотрудничестве. Предметом соглашения явилось взаимодействие сторон по вопросам защиты граждан, пострадавших от наводнения,</w:t>
      </w:r>
      <w:r w:rsidR="00A20534">
        <w:rPr>
          <w:sz w:val="28"/>
        </w:rPr>
        <w:t xml:space="preserve"> по вопросам</w:t>
      </w:r>
      <w:r w:rsidR="00A20534" w:rsidRPr="00E9030C">
        <w:rPr>
          <w:sz w:val="28"/>
        </w:rPr>
        <w:t xml:space="preserve"> устранения и предупреждения нарушений их прав.</w:t>
      </w:r>
      <w:r w:rsidR="00A20534">
        <w:rPr>
          <w:sz w:val="28"/>
        </w:rPr>
        <w:t xml:space="preserve"> На основании соглашения по всем обращениям, поступающим на «горячую линию» Общественной палаты Амурской области для граждан, пострадавших в результате стихийного бедствия, проводились прокурорские проверки.</w:t>
      </w:r>
    </w:p>
    <w:p w:rsidR="007F5851" w:rsidRPr="007F5851" w:rsidRDefault="007F5851" w:rsidP="007F5851">
      <w:pPr>
        <w:ind w:firstLine="709"/>
        <w:jc w:val="both"/>
        <w:rPr>
          <w:szCs w:val="28"/>
          <w:shd w:val="clear" w:color="auto" w:fill="FFFFFF"/>
          <w:lang w:val="ru-RU"/>
        </w:rPr>
      </w:pPr>
      <w:r w:rsidRPr="007F5851">
        <w:rPr>
          <w:szCs w:val="28"/>
          <w:lang w:val="ru-RU"/>
        </w:rPr>
        <w:t>На базе Единого добровольческого координационного центра по оказанию помощи жителям Амурской области, пострадавшим от паводковой ситуации, создана диспетчерская служба. Работа службы организована ежедневно с 8.00 до 22.00. Также была создана «горячая линия» для пострадавших от потопа и желающих оказать им помощь. Служба подготовила схему работы с поступающими обращениями граждан и организовала контроль исполнения поступающих заявок. Большое участие в работе службы принимают члены А</w:t>
      </w:r>
      <w:r w:rsidRPr="007F5851">
        <w:rPr>
          <w:szCs w:val="28"/>
          <w:shd w:val="clear" w:color="auto" w:fill="FFFFFF"/>
          <w:lang w:val="ru-RU"/>
        </w:rPr>
        <w:t>мурского регионального отделения Общероссийской общественной организации «Союз пенсионеров России».</w:t>
      </w:r>
    </w:p>
    <w:p w:rsidR="007F5851" w:rsidRPr="007F5851" w:rsidRDefault="007F5851" w:rsidP="007F5851">
      <w:pPr>
        <w:ind w:firstLine="709"/>
        <w:jc w:val="both"/>
        <w:rPr>
          <w:szCs w:val="28"/>
          <w:lang w:val="ru-RU"/>
        </w:rPr>
      </w:pPr>
      <w:r w:rsidRPr="007F5851">
        <w:rPr>
          <w:szCs w:val="28"/>
          <w:lang w:val="ru-RU"/>
        </w:rPr>
        <w:t>В связи с многочисленными жалобами жителей Благовещенского района на возможность получения медицинской помощи (в поликлинике Благовещенского района прием ведет 1 терапевт, из-за чего на сегодняшний день в сложной чрезвычайной ситуации возникают очереди; люди приезжают издалека, но на прием попасть не могут) было направлено обращение в адрес заместителя председателя Правительства Амурской области – министра здравоохранения Амурской области Тезикова Л.Н. с просьбой принять срочные меры по решению проблемы получения медицинской помощи жителями Благовещенского района.</w:t>
      </w:r>
    </w:p>
    <w:p w:rsidR="007F5851" w:rsidRPr="007F5851" w:rsidRDefault="007F5851" w:rsidP="007F5851">
      <w:pPr>
        <w:ind w:firstLine="709"/>
        <w:jc w:val="both"/>
        <w:rPr>
          <w:szCs w:val="28"/>
          <w:lang w:val="ru-RU"/>
        </w:rPr>
      </w:pPr>
      <w:r w:rsidRPr="007F5851">
        <w:rPr>
          <w:szCs w:val="28"/>
          <w:lang w:val="ru-RU"/>
        </w:rPr>
        <w:t xml:space="preserve">В связи с тем что часто поступали жалобы жителей Благовещенского района на организацию приема документов у лиц, пострадавших от паводка (люди по 3-4 дня не могут сдать документы, в связи с тем что не хватает специалистов по их приему) было направлено обращение в адрес председателя Благовещенского районного суда Амурской области Комогорцева И.Ю. с просьбой принять срочные меры по решению этой проблемы, увеличив количество специалистов по приему документов либо привлечь к данной работе волонтеров. </w:t>
      </w:r>
    </w:p>
    <w:p w:rsidR="007F5851" w:rsidRPr="007F5851" w:rsidRDefault="007F5851" w:rsidP="007F5851">
      <w:pPr>
        <w:ind w:firstLine="709"/>
        <w:jc w:val="both"/>
        <w:rPr>
          <w:szCs w:val="28"/>
          <w:lang w:val="ru-RU"/>
        </w:rPr>
      </w:pPr>
      <w:r w:rsidRPr="007F5851">
        <w:rPr>
          <w:szCs w:val="28"/>
          <w:lang w:val="ru-RU"/>
        </w:rPr>
        <w:t>В диспетчерскую службу поступали многочисленные обращения жителей города Благовещенска с жалобами на работу скважин, расположенных на КПП и по ул. Гражданской (напор воды слабый, из-за чего на сегодняшний день в сложной чрезвычайной ситуации возникают очереди; люди в период работы скважин с 7 до 19 часов не могут набрать питьевой воды). В связи с этим было направлено обращение в адрес главы администрации города Благовещенска</w:t>
      </w:r>
      <w:r w:rsidRPr="007F5851">
        <w:rPr>
          <w:b/>
          <w:szCs w:val="28"/>
          <w:lang w:val="ru-RU"/>
        </w:rPr>
        <w:t xml:space="preserve"> </w:t>
      </w:r>
      <w:r w:rsidRPr="007F5851">
        <w:rPr>
          <w:szCs w:val="28"/>
          <w:lang w:val="ru-RU"/>
        </w:rPr>
        <w:lastRenderedPageBreak/>
        <w:t>Березовского П.В. с просьбой увеличить напор воды на скважинах и время их работы.</w:t>
      </w:r>
    </w:p>
    <w:p w:rsidR="007F5851" w:rsidRPr="007F5851" w:rsidRDefault="007F5851" w:rsidP="007F5851">
      <w:pPr>
        <w:ind w:firstLine="709"/>
        <w:jc w:val="both"/>
        <w:rPr>
          <w:szCs w:val="28"/>
          <w:lang w:val="ru-RU"/>
        </w:rPr>
      </w:pPr>
      <w:r w:rsidRPr="007F5851">
        <w:rPr>
          <w:szCs w:val="28"/>
          <w:lang w:val="ru-RU"/>
        </w:rPr>
        <w:t>В связи с тем что дети из пострадавших от потопа в Амурской области семей проходили реабилитацию в санаториях Краснодарского, Приморского краев, Липецкой и Сахалинской областях, но многие ребята поехали в лагеря без одежды, соответствующей сезону, в эти регионы были направлены письма с просьбой по мере возможности оказать этим детям помощь.</w:t>
      </w:r>
    </w:p>
    <w:p w:rsidR="007F5851" w:rsidRPr="007F5851" w:rsidRDefault="007F5851" w:rsidP="007F5851">
      <w:pPr>
        <w:ind w:firstLine="709"/>
        <w:jc w:val="both"/>
        <w:rPr>
          <w:szCs w:val="28"/>
          <w:lang w:val="ru-RU"/>
        </w:rPr>
      </w:pPr>
      <w:r w:rsidRPr="007F5851">
        <w:rPr>
          <w:szCs w:val="28"/>
          <w:lang w:val="ru-RU"/>
        </w:rPr>
        <w:t>От председателя Амурского областного регионального отделения общероссийской общественной организации «Деловая Россия» Хижинского А.Б. поступило предложение провести благотворительную акцию помощи пострадавшим от наводнения «Остров спасения». Суть акции заключается в создании на территории Чигиринского сельсовета поселка временного проживания для семей, попавших в зону бедствия. В связи с этим было направлено обращение в адрес главы администрации Благовещенского района Адаменко С.В. с просьбой оказать помощь в реализации данной акции.</w:t>
      </w:r>
    </w:p>
    <w:p w:rsidR="007F5851" w:rsidRPr="007F5851" w:rsidRDefault="007F5851" w:rsidP="007F5851">
      <w:pPr>
        <w:pStyle w:val="aa"/>
        <w:ind w:left="0" w:firstLine="709"/>
        <w:jc w:val="both"/>
        <w:rPr>
          <w:szCs w:val="28"/>
          <w:lang w:val="ru-RU"/>
        </w:rPr>
      </w:pPr>
      <w:r w:rsidRPr="007F5851">
        <w:rPr>
          <w:szCs w:val="28"/>
          <w:lang w:val="ru-RU"/>
        </w:rPr>
        <w:t>В связи с большим количеством индивидуальных обращений о выделении дезинфицирующей продукции и средств бытовой химии  диспетчерская группа центра вела работу с предпринимателями-поставщиками дезинфицирующей продукции и средств бытовой химии по вопросу оказания содействия в приобретении и распространении дезинфицирующих средств и средств бытовой химии.</w:t>
      </w:r>
    </w:p>
    <w:p w:rsidR="007F5851" w:rsidRPr="007F5851" w:rsidRDefault="007F5851" w:rsidP="007F5851">
      <w:pPr>
        <w:pStyle w:val="aa"/>
        <w:ind w:left="0" w:firstLine="709"/>
        <w:jc w:val="both"/>
        <w:rPr>
          <w:szCs w:val="28"/>
          <w:lang w:val="ru-RU"/>
        </w:rPr>
      </w:pPr>
      <w:r w:rsidRPr="007F5851">
        <w:rPr>
          <w:szCs w:val="28"/>
          <w:lang w:val="ru-RU"/>
        </w:rPr>
        <w:t>В ходе встречи с жителями села Владимировка, проведенной 03 сентября 2013 года, поступили устные обращения с просьбами:</w:t>
      </w:r>
    </w:p>
    <w:p w:rsidR="007F5851" w:rsidRPr="007F5851" w:rsidRDefault="007F5851" w:rsidP="007F5851">
      <w:pPr>
        <w:ind w:firstLine="709"/>
        <w:jc w:val="both"/>
        <w:rPr>
          <w:szCs w:val="28"/>
          <w:lang w:val="ru-RU"/>
        </w:rPr>
      </w:pPr>
      <w:r w:rsidRPr="007F5851">
        <w:rPr>
          <w:szCs w:val="28"/>
          <w:lang w:val="ru-RU"/>
        </w:rPr>
        <w:t>- рассмотреть возможность размещения на территории села мусорных контейнеров или предоставить мешки для сбора мусора;</w:t>
      </w:r>
    </w:p>
    <w:p w:rsidR="007F5851" w:rsidRPr="007F5851" w:rsidRDefault="007F5851" w:rsidP="007F5851">
      <w:pPr>
        <w:ind w:firstLine="709"/>
        <w:jc w:val="both"/>
        <w:rPr>
          <w:szCs w:val="28"/>
          <w:lang w:val="ru-RU"/>
        </w:rPr>
      </w:pPr>
      <w:r w:rsidRPr="007F5851">
        <w:rPr>
          <w:szCs w:val="28"/>
          <w:lang w:val="ru-RU"/>
        </w:rPr>
        <w:t>- организовать тестирования электрических счетчиков в затопленных домах;</w:t>
      </w:r>
    </w:p>
    <w:p w:rsidR="007F5851" w:rsidRPr="007F5851" w:rsidRDefault="007F5851" w:rsidP="007F5851">
      <w:pPr>
        <w:ind w:firstLine="709"/>
        <w:jc w:val="both"/>
        <w:rPr>
          <w:szCs w:val="28"/>
          <w:lang w:val="ru-RU"/>
        </w:rPr>
      </w:pPr>
      <w:r w:rsidRPr="007F5851">
        <w:rPr>
          <w:szCs w:val="28"/>
          <w:lang w:val="ru-RU"/>
        </w:rPr>
        <w:t>- организовать дополнительные поставки дезинфицирующих средств;</w:t>
      </w:r>
    </w:p>
    <w:p w:rsidR="007F5851" w:rsidRPr="007F5851" w:rsidRDefault="007F5851" w:rsidP="007F5851">
      <w:pPr>
        <w:ind w:firstLine="709"/>
        <w:jc w:val="both"/>
        <w:rPr>
          <w:szCs w:val="28"/>
          <w:lang w:val="ru-RU"/>
        </w:rPr>
      </w:pPr>
      <w:r w:rsidRPr="007F5851">
        <w:rPr>
          <w:szCs w:val="28"/>
          <w:lang w:val="ru-RU"/>
        </w:rPr>
        <w:t xml:space="preserve">- организовать забор проб из водозаборных устройств на индивидуальных подворьях. </w:t>
      </w:r>
    </w:p>
    <w:p w:rsidR="007F5851" w:rsidRPr="007F5851" w:rsidRDefault="007F5851" w:rsidP="007F5851">
      <w:pPr>
        <w:ind w:firstLine="709"/>
        <w:jc w:val="both"/>
        <w:rPr>
          <w:szCs w:val="28"/>
          <w:lang w:val="ru-RU"/>
        </w:rPr>
      </w:pPr>
      <w:r w:rsidRPr="007F5851">
        <w:rPr>
          <w:szCs w:val="28"/>
          <w:lang w:val="ru-RU"/>
        </w:rPr>
        <w:t>В связи с этими обращениями в адрес главы администрации Благовещенского района Адаменко С.В. было  направлено письмо с просьбой решить указанные вопросы.</w:t>
      </w:r>
    </w:p>
    <w:p w:rsidR="007F5851" w:rsidRDefault="007F5851" w:rsidP="007F5851">
      <w:pPr>
        <w:ind w:firstLine="709"/>
        <w:jc w:val="both"/>
        <w:rPr>
          <w:szCs w:val="28"/>
          <w:lang w:val="ru-RU"/>
        </w:rPr>
      </w:pPr>
      <w:r w:rsidRPr="007F5851">
        <w:rPr>
          <w:szCs w:val="28"/>
          <w:lang w:val="ru-RU"/>
        </w:rPr>
        <w:t xml:space="preserve">Совместно с уполномоченным по правам человека в Амурской области Хащевой Л.С.  </w:t>
      </w:r>
      <w:r w:rsidR="00606B29">
        <w:rPr>
          <w:szCs w:val="28"/>
          <w:lang w:val="ru-RU"/>
        </w:rPr>
        <w:t>в сентябре</w:t>
      </w:r>
      <w:r w:rsidRPr="007F5851">
        <w:rPr>
          <w:szCs w:val="28"/>
          <w:lang w:val="ru-RU"/>
        </w:rPr>
        <w:t xml:space="preserve"> 2013 г</w:t>
      </w:r>
      <w:r w:rsidR="00606B29">
        <w:rPr>
          <w:szCs w:val="28"/>
          <w:lang w:val="ru-RU"/>
        </w:rPr>
        <w:t>ода</w:t>
      </w:r>
      <w:r w:rsidRPr="007F5851">
        <w:rPr>
          <w:szCs w:val="28"/>
          <w:lang w:val="ru-RU"/>
        </w:rPr>
        <w:t xml:space="preserve"> был</w:t>
      </w:r>
      <w:r w:rsidR="00606B29">
        <w:rPr>
          <w:szCs w:val="28"/>
          <w:lang w:val="ru-RU"/>
        </w:rPr>
        <w:t>и</w:t>
      </w:r>
      <w:r w:rsidRPr="007F5851">
        <w:rPr>
          <w:szCs w:val="28"/>
          <w:lang w:val="ru-RU"/>
        </w:rPr>
        <w:t xml:space="preserve"> организован</w:t>
      </w:r>
      <w:r w:rsidR="00606B29">
        <w:rPr>
          <w:szCs w:val="28"/>
          <w:lang w:val="ru-RU"/>
        </w:rPr>
        <w:t>ы</w:t>
      </w:r>
      <w:r w:rsidRPr="007F5851">
        <w:rPr>
          <w:szCs w:val="28"/>
          <w:lang w:val="ru-RU"/>
        </w:rPr>
        <w:t xml:space="preserve"> выезд</w:t>
      </w:r>
      <w:r w:rsidR="00606B29">
        <w:rPr>
          <w:szCs w:val="28"/>
          <w:lang w:val="ru-RU"/>
        </w:rPr>
        <w:t>ы</w:t>
      </w:r>
      <w:r w:rsidRPr="007F5851">
        <w:rPr>
          <w:szCs w:val="28"/>
          <w:lang w:val="ru-RU"/>
        </w:rPr>
        <w:t xml:space="preserve"> специалистов </w:t>
      </w:r>
      <w:r w:rsidR="00606B29">
        <w:rPr>
          <w:szCs w:val="28"/>
          <w:lang w:val="ru-RU"/>
        </w:rPr>
        <w:t xml:space="preserve">с </w:t>
      </w:r>
      <w:r w:rsidRPr="007F5851">
        <w:rPr>
          <w:szCs w:val="28"/>
          <w:lang w:val="ru-RU"/>
        </w:rPr>
        <w:t>член</w:t>
      </w:r>
      <w:r w:rsidR="00606B29">
        <w:rPr>
          <w:szCs w:val="28"/>
          <w:lang w:val="ru-RU"/>
        </w:rPr>
        <w:t>ами</w:t>
      </w:r>
      <w:r w:rsidRPr="007F5851">
        <w:rPr>
          <w:szCs w:val="28"/>
          <w:lang w:val="ru-RU"/>
        </w:rPr>
        <w:t xml:space="preserve"> Общественной палаты Амурской области </w:t>
      </w:r>
      <w:r w:rsidR="00606B29">
        <w:rPr>
          <w:szCs w:val="28"/>
          <w:lang w:val="ru-RU"/>
        </w:rPr>
        <w:t>(</w:t>
      </w:r>
      <w:r w:rsidRPr="007F5851">
        <w:rPr>
          <w:szCs w:val="28"/>
          <w:lang w:val="ru-RU"/>
        </w:rPr>
        <w:t>Дмитрие</w:t>
      </w:r>
      <w:r w:rsidR="00606B29">
        <w:rPr>
          <w:szCs w:val="28"/>
          <w:lang w:val="ru-RU"/>
        </w:rPr>
        <w:t>ва</w:t>
      </w:r>
      <w:r w:rsidRPr="007F5851">
        <w:rPr>
          <w:szCs w:val="28"/>
          <w:lang w:val="ru-RU"/>
        </w:rPr>
        <w:t xml:space="preserve"> Л.Е.</w:t>
      </w:r>
      <w:r w:rsidR="00606B29">
        <w:rPr>
          <w:szCs w:val="28"/>
          <w:lang w:val="ru-RU"/>
        </w:rPr>
        <w:t>, Суворов А.Г., Аракелян А.С.)</w:t>
      </w:r>
      <w:r w:rsidRPr="007F5851">
        <w:rPr>
          <w:szCs w:val="28"/>
          <w:lang w:val="ru-RU"/>
        </w:rPr>
        <w:t xml:space="preserve"> в Серышевский</w:t>
      </w:r>
      <w:r w:rsidR="00606B29">
        <w:rPr>
          <w:szCs w:val="28"/>
          <w:lang w:val="ru-RU"/>
        </w:rPr>
        <w:t xml:space="preserve"> и Благовещенский</w:t>
      </w:r>
      <w:r w:rsidRPr="007F5851">
        <w:rPr>
          <w:szCs w:val="28"/>
          <w:lang w:val="ru-RU"/>
        </w:rPr>
        <w:t xml:space="preserve"> район</w:t>
      </w:r>
      <w:r w:rsidR="00606B29">
        <w:rPr>
          <w:szCs w:val="28"/>
          <w:lang w:val="ru-RU"/>
        </w:rPr>
        <w:t>ы</w:t>
      </w:r>
      <w:r w:rsidRPr="007F5851">
        <w:rPr>
          <w:szCs w:val="28"/>
          <w:lang w:val="ru-RU"/>
        </w:rPr>
        <w:t>. Специалисты оказывали юридические консультации пострадавшим, собирали информацию у жителей об их потребностях, распространяли среди сельчан гуманитарный груз, собранный Единым центром сбора, сортировки и распределения гуманитарной помощи</w:t>
      </w:r>
      <w:r w:rsidR="00606B29">
        <w:rPr>
          <w:szCs w:val="28"/>
          <w:lang w:val="ru-RU"/>
        </w:rPr>
        <w:t>,</w:t>
      </w:r>
      <w:r w:rsidR="00606B29" w:rsidRPr="00606B29">
        <w:rPr>
          <w:szCs w:val="28"/>
          <w:lang w:val="ru-RU"/>
        </w:rPr>
        <w:t xml:space="preserve"> </w:t>
      </w:r>
      <w:r w:rsidR="00606B29" w:rsidRPr="007F5851">
        <w:rPr>
          <w:szCs w:val="28"/>
          <w:lang w:val="ru-RU"/>
        </w:rPr>
        <w:t>а также</w:t>
      </w:r>
      <w:r w:rsidR="00606B29">
        <w:rPr>
          <w:szCs w:val="28"/>
          <w:lang w:val="ru-RU"/>
        </w:rPr>
        <w:t xml:space="preserve"> раздавали памятки для пострадавших, разработанные с</w:t>
      </w:r>
      <w:r w:rsidR="00606B29" w:rsidRPr="007F5851">
        <w:rPr>
          <w:szCs w:val="28"/>
          <w:lang w:val="ru-RU"/>
        </w:rPr>
        <w:t>овместно с уполномоченным по правам человека в Амурской области</w:t>
      </w:r>
      <w:r w:rsidRPr="007F5851">
        <w:rPr>
          <w:szCs w:val="28"/>
          <w:lang w:val="ru-RU"/>
        </w:rPr>
        <w:t>.</w:t>
      </w:r>
      <w:r w:rsidR="00606B29">
        <w:rPr>
          <w:szCs w:val="28"/>
          <w:lang w:val="ru-RU"/>
        </w:rPr>
        <w:t xml:space="preserve"> </w:t>
      </w:r>
    </w:p>
    <w:p w:rsidR="007F5851" w:rsidRPr="007F5851" w:rsidRDefault="007F5851" w:rsidP="007F5851">
      <w:pPr>
        <w:widowControl w:val="0"/>
        <w:ind w:firstLine="709"/>
        <w:jc w:val="both"/>
        <w:rPr>
          <w:szCs w:val="28"/>
          <w:lang w:val="ru-RU"/>
        </w:rPr>
      </w:pPr>
      <w:r w:rsidRPr="007F5851">
        <w:rPr>
          <w:szCs w:val="28"/>
          <w:lang w:val="ru-RU"/>
        </w:rPr>
        <w:t>В адрес Общественной палаты Амурской области поступило обращение с Самарской области по вопросу благотворительной акции по сбору вещей для детей районов Дальнего Востока,</w:t>
      </w:r>
      <w:r w:rsidRPr="007F5851">
        <w:rPr>
          <w:szCs w:val="28"/>
        </w:rPr>
        <w:t> </w:t>
      </w:r>
      <w:r w:rsidRPr="007F5851">
        <w:rPr>
          <w:szCs w:val="28"/>
          <w:lang w:val="ru-RU"/>
        </w:rPr>
        <w:t xml:space="preserve"> пострадавших от наводнения, данное </w:t>
      </w:r>
      <w:r w:rsidRPr="007F5851">
        <w:rPr>
          <w:szCs w:val="28"/>
          <w:lang w:val="ru-RU"/>
        </w:rPr>
        <w:lastRenderedPageBreak/>
        <w:t>обращение было рассмотрено. По результатам Общественная палата Амурской области обратилась в президиум Общественной палаты Российской Федерации в целях выработки единого подхода к территориям, пострадавшим от наводнения, в части оказания содействия в приобретении строительных материалов, дезинфицирующих средств, тепловых пушек.</w:t>
      </w:r>
    </w:p>
    <w:p w:rsidR="007F5851" w:rsidRPr="006A483C" w:rsidRDefault="007F5851" w:rsidP="007F5851">
      <w:pPr>
        <w:pStyle w:val="afb"/>
        <w:shd w:val="clear" w:color="auto" w:fill="FFFFFF"/>
        <w:spacing w:before="0" w:beforeAutospacing="0" w:after="0" w:afterAutospacing="0"/>
        <w:ind w:firstLine="709"/>
        <w:jc w:val="center"/>
        <w:rPr>
          <w:i/>
          <w:color w:val="000000"/>
          <w:sz w:val="28"/>
          <w:szCs w:val="28"/>
        </w:rPr>
      </w:pPr>
      <w:r w:rsidRPr="006A483C">
        <w:rPr>
          <w:i/>
          <w:color w:val="000000"/>
          <w:sz w:val="28"/>
          <w:szCs w:val="28"/>
        </w:rPr>
        <w:t>Попов Александр Петрович</w:t>
      </w:r>
    </w:p>
    <w:p w:rsidR="007F5851" w:rsidRPr="007F5851" w:rsidRDefault="007F5851" w:rsidP="007F5851">
      <w:pPr>
        <w:pStyle w:val="afb"/>
        <w:shd w:val="clear" w:color="auto" w:fill="FFFFFF"/>
        <w:spacing w:before="0" w:beforeAutospacing="0" w:after="0" w:afterAutospacing="0"/>
        <w:ind w:firstLine="709"/>
        <w:jc w:val="both"/>
        <w:rPr>
          <w:color w:val="000000"/>
          <w:sz w:val="28"/>
          <w:szCs w:val="28"/>
        </w:rPr>
      </w:pPr>
      <w:r w:rsidRPr="007F5851">
        <w:rPr>
          <w:color w:val="000000"/>
          <w:sz w:val="28"/>
          <w:szCs w:val="28"/>
        </w:rPr>
        <w:t>БРДТОО «Улыбка» после возвращения с молодёжного фестиваля в Болгарии с 01 сентября 2013 года работает в лагере «Колосок» с детьми из подтопленных районов - Благовещенского, Серышевского, Зейского. Предоставили часть необходимой аппаратуры, проводим занятия, совместные с преподавателями мероприятия. Готовим детей к межрайонному фестивалю «Маленькие звёздочки». Приедем с «Колоска» примерно в конце сентября или начале октября.</w:t>
      </w:r>
    </w:p>
    <w:p w:rsidR="007F5851" w:rsidRPr="006A483C" w:rsidRDefault="007F5851" w:rsidP="007F5851">
      <w:pPr>
        <w:pStyle w:val="31"/>
        <w:shd w:val="clear" w:color="auto" w:fill="auto"/>
        <w:tabs>
          <w:tab w:val="left" w:pos="8742"/>
        </w:tabs>
        <w:spacing w:before="0" w:line="240" w:lineRule="auto"/>
        <w:ind w:right="20" w:firstLine="709"/>
        <w:jc w:val="center"/>
        <w:rPr>
          <w:rStyle w:val="14"/>
          <w:i/>
          <w:sz w:val="28"/>
          <w:szCs w:val="28"/>
        </w:rPr>
      </w:pPr>
      <w:r w:rsidRPr="006A483C">
        <w:rPr>
          <w:rStyle w:val="14"/>
          <w:i/>
          <w:sz w:val="28"/>
          <w:szCs w:val="28"/>
        </w:rPr>
        <w:t>Суворов Александр Георгиевич</w:t>
      </w:r>
    </w:p>
    <w:p w:rsidR="007F5851" w:rsidRPr="007F5851" w:rsidRDefault="007F5851" w:rsidP="007F5851">
      <w:pPr>
        <w:pStyle w:val="31"/>
        <w:shd w:val="clear" w:color="auto" w:fill="auto"/>
        <w:tabs>
          <w:tab w:val="left" w:pos="8742"/>
        </w:tabs>
        <w:spacing w:before="0" w:line="240" w:lineRule="auto"/>
        <w:ind w:right="20" w:firstLine="709"/>
        <w:rPr>
          <w:rStyle w:val="24"/>
          <w:b w:val="0"/>
          <w:sz w:val="28"/>
          <w:szCs w:val="28"/>
        </w:rPr>
      </w:pPr>
      <w:r w:rsidRPr="007F5851">
        <w:rPr>
          <w:rStyle w:val="14"/>
          <w:sz w:val="28"/>
          <w:szCs w:val="28"/>
        </w:rPr>
        <w:t xml:space="preserve">По оказанию помощи жителям </w:t>
      </w:r>
      <w:r w:rsidRPr="007F5851">
        <w:rPr>
          <w:rStyle w:val="25"/>
          <w:rFonts w:eastAsiaTheme="majorEastAsia"/>
          <w:b w:val="0"/>
          <w:sz w:val="28"/>
          <w:szCs w:val="28"/>
        </w:rPr>
        <w:t>Приамурья,</w:t>
      </w:r>
      <w:r w:rsidRPr="007F5851">
        <w:rPr>
          <w:rStyle w:val="25"/>
          <w:rFonts w:eastAsiaTheme="majorEastAsia"/>
          <w:b w:val="0"/>
          <w:bCs w:val="0"/>
          <w:sz w:val="28"/>
          <w:szCs w:val="28"/>
        </w:rPr>
        <w:t xml:space="preserve"> </w:t>
      </w:r>
      <w:r w:rsidRPr="007F5851">
        <w:rPr>
          <w:rStyle w:val="25"/>
          <w:rFonts w:eastAsiaTheme="majorEastAsia"/>
          <w:b w:val="0"/>
          <w:sz w:val="28"/>
          <w:szCs w:val="28"/>
        </w:rPr>
        <w:t>пострадавшим от паводковой ситуации,</w:t>
      </w:r>
      <w:r w:rsidRPr="007F5851">
        <w:rPr>
          <w:rStyle w:val="25"/>
          <w:rFonts w:eastAsiaTheme="majorEastAsia"/>
          <w:b w:val="0"/>
          <w:bCs w:val="0"/>
          <w:sz w:val="28"/>
          <w:szCs w:val="28"/>
        </w:rPr>
        <w:t xml:space="preserve"> </w:t>
      </w:r>
      <w:r w:rsidRPr="007F5851">
        <w:rPr>
          <w:rStyle w:val="25"/>
          <w:rFonts w:eastAsiaTheme="majorEastAsia"/>
          <w:b w:val="0"/>
          <w:sz w:val="28"/>
          <w:szCs w:val="28"/>
        </w:rPr>
        <w:t xml:space="preserve">со стороны Федерации профсоюзов Амурской области </w:t>
      </w:r>
      <w:r w:rsidRPr="007F5851">
        <w:rPr>
          <w:rStyle w:val="24"/>
          <w:b w:val="0"/>
          <w:bCs w:val="0"/>
          <w:sz w:val="28"/>
          <w:szCs w:val="28"/>
        </w:rPr>
        <w:t>проведены</w:t>
      </w:r>
      <w:r>
        <w:rPr>
          <w:rStyle w:val="24"/>
          <w:b w:val="0"/>
          <w:bCs w:val="0"/>
          <w:sz w:val="28"/>
          <w:szCs w:val="28"/>
        </w:rPr>
        <w:t xml:space="preserve"> следующие основные мероприятия.</w:t>
      </w:r>
    </w:p>
    <w:p w:rsidR="007F5851" w:rsidRPr="007F5851" w:rsidRDefault="007F5851" w:rsidP="007F5851">
      <w:pPr>
        <w:pStyle w:val="31"/>
        <w:shd w:val="clear" w:color="auto" w:fill="auto"/>
        <w:tabs>
          <w:tab w:val="left" w:pos="8742"/>
        </w:tabs>
        <w:spacing w:before="0" w:line="240" w:lineRule="auto"/>
        <w:ind w:right="20" w:firstLine="709"/>
        <w:rPr>
          <w:rStyle w:val="14"/>
          <w:sz w:val="28"/>
          <w:szCs w:val="28"/>
        </w:rPr>
      </w:pPr>
      <w:r w:rsidRPr="007F5851">
        <w:rPr>
          <w:rStyle w:val="14"/>
          <w:sz w:val="28"/>
          <w:szCs w:val="28"/>
        </w:rPr>
        <w:t>Приняты и размещены на сайтах ФПАО и ФНПР, газеты «Солидарность», в газете «Солидарность» и газете «Профсоюзы Приамурья» Обращения об оказании посильной финансовой помощи к членским организациям, входящим в состав ФПАО и ФНПР.</w:t>
      </w:r>
    </w:p>
    <w:p w:rsidR="007F5851" w:rsidRPr="007F5851" w:rsidRDefault="007F5851" w:rsidP="007F5851">
      <w:pPr>
        <w:pStyle w:val="31"/>
        <w:shd w:val="clear" w:color="auto" w:fill="auto"/>
        <w:tabs>
          <w:tab w:val="left" w:pos="8742"/>
        </w:tabs>
        <w:spacing w:before="0" w:line="240" w:lineRule="auto"/>
        <w:ind w:right="20" w:firstLine="709"/>
        <w:rPr>
          <w:rFonts w:ascii="Times New Roman" w:hAnsi="Times New Roman"/>
          <w:sz w:val="28"/>
          <w:szCs w:val="28"/>
        </w:rPr>
      </w:pPr>
      <w:r w:rsidRPr="007F5851">
        <w:rPr>
          <w:rStyle w:val="14"/>
          <w:sz w:val="28"/>
          <w:szCs w:val="28"/>
        </w:rPr>
        <w:t>Проведено два президиума Ф'ПАО по вопросам:</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-о составлении списков пострадавших членов профсоюзов</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-о механизме распределения поступающей финансовой (задача - выработать алгоритм, повышающий значимость профчленства и мотивацию вступления в профсоюз).</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Председателем ФПАО, работниками аппарата, членских организаций осуществлен выезд в ряд населенных пунктов Амурской области для ознакомления с положением дел на местах.</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Начиная с конца июля информация о паводковой ситуации регулярно размещается на сайте ФПАО. В том числе справочная: о телефонах «горячих линий, порядке и размере компенсаций и т.д.</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Выпущен спецвыпуск газеты «Профсоюзы Приамурья», практически полностью посвященный тематике и проблематике паводковой ситуации.</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Принято активное участие в подготовке двух информаций для сайта центральной профсоюзной газеты Российской Федерации «Солидарность»- «Амурские волны» и «Амурские волны-2» (август 2013), обзорно-аналитической статьи для газеты «Солидарность» (ЮлияРыженкова- «Не вылезая из резиновых сапог»).</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Регулярно проводятся консультации по паводковой ситуации с органами государственными власти Амурской области и специализированными федеральными службами.</w:t>
      </w:r>
    </w:p>
    <w:p w:rsidR="007F5851" w:rsidRPr="007F5851" w:rsidRDefault="007F5851" w:rsidP="007F5851">
      <w:pPr>
        <w:pStyle w:val="31"/>
        <w:shd w:val="clear" w:color="auto" w:fill="auto"/>
        <w:spacing w:before="0" w:line="240" w:lineRule="auto"/>
        <w:ind w:right="20" w:firstLine="709"/>
        <w:rPr>
          <w:rFonts w:ascii="Times New Roman" w:hAnsi="Times New Roman"/>
          <w:sz w:val="28"/>
          <w:szCs w:val="28"/>
        </w:rPr>
      </w:pPr>
      <w:r w:rsidRPr="007F5851">
        <w:rPr>
          <w:rStyle w:val="14"/>
          <w:sz w:val="28"/>
          <w:szCs w:val="28"/>
        </w:rPr>
        <w:t xml:space="preserve">Организован на базе Дворца культуры профсоюзов прием необходимого для амурчан, попавших в пункты временного проживания и пострадавших от </w:t>
      </w:r>
      <w:r w:rsidRPr="007F5851">
        <w:rPr>
          <w:rStyle w:val="14"/>
          <w:sz w:val="28"/>
          <w:szCs w:val="28"/>
        </w:rPr>
        <w:lastRenderedPageBreak/>
        <w:t>наводнения, принято участие в сборе этого необходимого.</w:t>
      </w:r>
    </w:p>
    <w:p w:rsidR="007F5851" w:rsidRPr="007F5851" w:rsidRDefault="007F5851" w:rsidP="007F5851">
      <w:pPr>
        <w:ind w:firstLine="709"/>
        <w:jc w:val="both"/>
        <w:rPr>
          <w:szCs w:val="28"/>
          <w:lang w:val="ru-RU"/>
        </w:rPr>
      </w:pPr>
      <w:r w:rsidRPr="007F5851">
        <w:rPr>
          <w:rStyle w:val="14"/>
          <w:rFonts w:eastAsia="Calibri"/>
          <w:sz w:val="28"/>
          <w:szCs w:val="28"/>
        </w:rPr>
        <w:t>Рассылка Обращения ФПАО и элекронной версии спецвыпуска газеты «Профсоюзы Приамурья» в региональные структуры ФНПР с рекомендацией разместить данное Обращение в СМИ данных организаций.</w:t>
      </w:r>
    </w:p>
    <w:p w:rsidR="007F5851" w:rsidRPr="007F5851" w:rsidRDefault="007F5851" w:rsidP="007F5851">
      <w:pPr>
        <w:pStyle w:val="31"/>
        <w:shd w:val="clear" w:color="auto" w:fill="auto"/>
        <w:spacing w:before="0" w:line="240" w:lineRule="auto"/>
        <w:ind w:right="20" w:firstLine="709"/>
        <w:rPr>
          <w:rStyle w:val="14"/>
          <w:sz w:val="28"/>
          <w:szCs w:val="28"/>
        </w:rPr>
      </w:pPr>
      <w:r w:rsidRPr="007F5851">
        <w:rPr>
          <w:rStyle w:val="14"/>
          <w:sz w:val="28"/>
          <w:szCs w:val="28"/>
        </w:rPr>
        <w:t>Открытие «прямой линии» (в контакте с Гострудинспекцией по Амурской области) для ответов на вопросы, связанные с особенностью</w:t>
      </w:r>
      <w:r>
        <w:rPr>
          <w:rStyle w:val="14"/>
          <w:sz w:val="28"/>
          <w:szCs w:val="28"/>
        </w:rPr>
        <w:t xml:space="preserve"> </w:t>
      </w:r>
      <w:r w:rsidRPr="007F5851">
        <w:rPr>
          <w:rStyle w:val="14"/>
          <w:sz w:val="28"/>
          <w:szCs w:val="28"/>
        </w:rPr>
        <w:t>социально-трудовых отношений в период паводковой и послепаводковой ситуации.</w:t>
      </w:r>
    </w:p>
    <w:p w:rsidR="007F5851" w:rsidRPr="007F5851" w:rsidRDefault="007F5851" w:rsidP="007F5851">
      <w:pPr>
        <w:pStyle w:val="31"/>
        <w:shd w:val="clear" w:color="auto" w:fill="auto"/>
        <w:spacing w:before="0" w:line="240" w:lineRule="auto"/>
        <w:ind w:firstLine="709"/>
        <w:rPr>
          <w:rStyle w:val="14"/>
          <w:sz w:val="28"/>
          <w:szCs w:val="28"/>
        </w:rPr>
      </w:pPr>
      <w:r w:rsidRPr="007F5851">
        <w:rPr>
          <w:rStyle w:val="14"/>
          <w:sz w:val="28"/>
          <w:szCs w:val="28"/>
        </w:rPr>
        <w:t>Подготовка информации по паводковой ситуации и профсоюзах для оглашения на встрече 7 октября с.г.</w:t>
      </w:r>
      <w:r>
        <w:rPr>
          <w:rStyle w:val="14"/>
          <w:sz w:val="28"/>
          <w:szCs w:val="28"/>
        </w:rPr>
        <w:t xml:space="preserve"> </w:t>
      </w:r>
      <w:r w:rsidRPr="007F5851">
        <w:rPr>
          <w:rStyle w:val="14"/>
          <w:sz w:val="28"/>
          <w:szCs w:val="28"/>
        </w:rPr>
        <w:t>(в рамках акции «За достойный труд!») с социальными партнерами влице правительства и союза работодателей Амурской области (для ориентации организаций ФПАО на дальнейшие конструктивные действия и уточнения алгоритма взаимодействия с социальными партнерами</w:t>
      </w:r>
      <w:r>
        <w:rPr>
          <w:rStyle w:val="14"/>
          <w:sz w:val="28"/>
          <w:szCs w:val="28"/>
        </w:rPr>
        <w:t>)</w:t>
      </w:r>
      <w:r w:rsidRPr="007F5851">
        <w:rPr>
          <w:rStyle w:val="14"/>
          <w:sz w:val="28"/>
          <w:szCs w:val="28"/>
        </w:rPr>
        <w:t>.</w:t>
      </w:r>
    </w:p>
    <w:p w:rsidR="007F5851" w:rsidRPr="007F5851" w:rsidRDefault="007F5851" w:rsidP="007F5851">
      <w:pPr>
        <w:tabs>
          <w:tab w:val="left" w:pos="709"/>
        </w:tabs>
        <w:ind w:firstLine="709"/>
        <w:jc w:val="both"/>
        <w:rPr>
          <w:rStyle w:val="14"/>
          <w:rFonts w:eastAsia="Calibri"/>
          <w:sz w:val="28"/>
          <w:szCs w:val="28"/>
        </w:rPr>
      </w:pPr>
      <w:r w:rsidRPr="007F5851">
        <w:rPr>
          <w:rStyle w:val="14"/>
          <w:rFonts w:eastAsia="Calibri"/>
          <w:sz w:val="28"/>
          <w:szCs w:val="28"/>
        </w:rPr>
        <w:t>В режиме ежедневной работы осуществля</w:t>
      </w:r>
      <w:r>
        <w:rPr>
          <w:rStyle w:val="14"/>
          <w:rFonts w:eastAsia="Calibri"/>
          <w:sz w:val="28"/>
          <w:szCs w:val="28"/>
        </w:rPr>
        <w:t>е</w:t>
      </w:r>
      <w:r w:rsidRPr="007F5851">
        <w:rPr>
          <w:rStyle w:val="14"/>
          <w:rFonts w:eastAsia="Calibri"/>
          <w:sz w:val="28"/>
          <w:szCs w:val="28"/>
        </w:rPr>
        <w:t>тся сбор сведений о пострадавших членах профсоюзов, уточнение получаемой от них информации и объемов индивидуальной финансовой помощи, а также принятие дополнительных мер по получению дополнительных финансовых средств.</w:t>
      </w:r>
    </w:p>
    <w:p w:rsidR="007F5851" w:rsidRPr="006A483C" w:rsidRDefault="007F5851" w:rsidP="007F5851">
      <w:pPr>
        <w:ind w:firstLine="709"/>
        <w:jc w:val="center"/>
        <w:rPr>
          <w:i/>
          <w:szCs w:val="28"/>
          <w:lang w:val="ru-RU"/>
        </w:rPr>
      </w:pPr>
      <w:r w:rsidRPr="006A483C">
        <w:rPr>
          <w:i/>
          <w:szCs w:val="28"/>
          <w:lang w:val="ru-RU"/>
        </w:rPr>
        <w:t>Федина Елена Владимировна</w:t>
      </w:r>
    </w:p>
    <w:p w:rsidR="007F5851" w:rsidRPr="007F5851" w:rsidRDefault="007F5851" w:rsidP="007F5851">
      <w:pPr>
        <w:pStyle w:val="aa"/>
        <w:ind w:left="0" w:firstLine="709"/>
        <w:jc w:val="both"/>
        <w:rPr>
          <w:szCs w:val="28"/>
          <w:lang w:val="ru-RU"/>
        </w:rPr>
      </w:pPr>
      <w:r w:rsidRPr="007F5851">
        <w:rPr>
          <w:szCs w:val="28"/>
          <w:lang w:val="ru-RU"/>
        </w:rPr>
        <w:t>28 сентября 2013 года состоялся благотворительный концерт хореографического ансамбля «Ровесники». От концерта было выручено 110</w:t>
      </w:r>
      <w:r w:rsidRPr="007F5851">
        <w:rPr>
          <w:szCs w:val="28"/>
        </w:rPr>
        <w:t> </w:t>
      </w:r>
      <w:r w:rsidRPr="007F5851">
        <w:rPr>
          <w:szCs w:val="28"/>
          <w:lang w:val="ru-RU"/>
        </w:rPr>
        <w:t>000 рублей, на которые закуплены 42 пароварки для жителей села Белогорье, пострадавших от наводнения.</w:t>
      </w:r>
    </w:p>
    <w:p w:rsidR="007F5851" w:rsidRPr="007F5851" w:rsidRDefault="007F5851" w:rsidP="007F5851">
      <w:pPr>
        <w:pStyle w:val="aa"/>
        <w:tabs>
          <w:tab w:val="left" w:pos="0"/>
        </w:tabs>
        <w:ind w:left="0" w:firstLine="709"/>
        <w:jc w:val="both"/>
        <w:rPr>
          <w:szCs w:val="28"/>
          <w:lang w:val="ru-RU"/>
        </w:rPr>
      </w:pPr>
      <w:r w:rsidRPr="007F5851">
        <w:rPr>
          <w:szCs w:val="28"/>
          <w:lang w:val="ru-RU"/>
        </w:rPr>
        <w:t>В сентябре-октябре 2013 года проходил сбор бытовой техники, одежды и канцелярских товаров для пострадавших от паводка. Воспитанниками ансамбля были собраны более 30 коробок одежды для взрослых и детей, учебники и канцелярские товары для школьников, бытовая техника (телевизоры, электрочайники, утюги и проч.), которые были переданы жителям села Белогорье, пострадавшим от наводнения.</w:t>
      </w:r>
    </w:p>
    <w:p w:rsidR="007F5851" w:rsidRPr="00C30142" w:rsidRDefault="007F5851" w:rsidP="00985577">
      <w:pPr>
        <w:pStyle w:val="aa"/>
        <w:ind w:left="0" w:firstLine="709"/>
        <w:jc w:val="both"/>
        <w:rPr>
          <w:lang w:val="ru-RU"/>
        </w:rPr>
      </w:pPr>
      <w:r w:rsidRPr="007F5851">
        <w:rPr>
          <w:szCs w:val="28"/>
          <w:lang w:val="ru-RU"/>
        </w:rPr>
        <w:t>В сентябре 2013 года было приобретено 100 комплектов посуды для школы с. Гродеково Благовещенского района.</w:t>
      </w:r>
    </w:p>
    <w:sectPr w:rsidR="007F5851" w:rsidRPr="00C30142" w:rsidSect="00C30142">
      <w:headerReference w:type="default" r:id="rId17"/>
      <w:pgSz w:w="11906" w:h="16838"/>
      <w:pgMar w:top="284" w:right="850"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43" w:rsidRDefault="008E6B43" w:rsidP="00B03BBE">
      <w:r>
        <w:separator/>
      </w:r>
    </w:p>
  </w:endnote>
  <w:endnote w:type="continuationSeparator" w:id="1">
    <w:p w:rsidR="008E6B43" w:rsidRDefault="008E6B43" w:rsidP="00B03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43" w:rsidRDefault="008E6B43" w:rsidP="00B03BBE">
      <w:r>
        <w:separator/>
      </w:r>
    </w:p>
  </w:footnote>
  <w:footnote w:type="continuationSeparator" w:id="1">
    <w:p w:rsidR="008E6B43" w:rsidRDefault="008E6B43" w:rsidP="00B03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A20534" w:rsidRDefault="0071523F">
        <w:pPr>
          <w:pStyle w:val="af4"/>
          <w:jc w:val="center"/>
        </w:pPr>
        <w:fldSimple w:instr=" PAGE   \* MERGEFORMAT ">
          <w:r w:rsidR="00EA4E70">
            <w:rPr>
              <w:noProof/>
            </w:rPr>
            <w:t>5</w:t>
          </w:r>
        </w:fldSimple>
      </w:p>
    </w:sdtContent>
  </w:sdt>
  <w:p w:rsidR="00A20534" w:rsidRDefault="00A2053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B5B"/>
    <w:multiLevelType w:val="multilevel"/>
    <w:tmpl w:val="92F42D1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69"/>
        </w:tabs>
        <w:ind w:left="1469" w:hanging="855"/>
      </w:pPr>
      <w:rPr>
        <w:rFonts w:hint="default"/>
      </w:rPr>
    </w:lvl>
    <w:lvl w:ilvl="2">
      <w:start w:val="9"/>
      <w:numFmt w:val="decimal"/>
      <w:lvlText w:val="%1.%2.%3."/>
      <w:lvlJc w:val="left"/>
      <w:pPr>
        <w:tabs>
          <w:tab w:val="num" w:pos="2083"/>
        </w:tabs>
        <w:ind w:left="2083" w:hanging="85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510"/>
        </w:tabs>
        <w:ind w:left="4510" w:hanging="1440"/>
      </w:pPr>
      <w:rPr>
        <w:rFonts w:hint="default"/>
      </w:rPr>
    </w:lvl>
    <w:lvl w:ilvl="6">
      <w:start w:val="1"/>
      <w:numFmt w:val="decimal"/>
      <w:lvlText w:val="%1.%2.%3.%4.%5.%6.%7."/>
      <w:lvlJc w:val="left"/>
      <w:pPr>
        <w:tabs>
          <w:tab w:val="num" w:pos="5484"/>
        </w:tabs>
        <w:ind w:left="5484" w:hanging="1800"/>
      </w:pPr>
      <w:rPr>
        <w:rFonts w:hint="default"/>
      </w:rPr>
    </w:lvl>
    <w:lvl w:ilvl="7">
      <w:start w:val="1"/>
      <w:numFmt w:val="decimal"/>
      <w:lvlText w:val="%1.%2.%3.%4.%5.%6.%7.%8."/>
      <w:lvlJc w:val="left"/>
      <w:pPr>
        <w:tabs>
          <w:tab w:val="num" w:pos="6098"/>
        </w:tabs>
        <w:ind w:left="6098" w:hanging="1800"/>
      </w:pPr>
      <w:rPr>
        <w:rFonts w:hint="default"/>
      </w:rPr>
    </w:lvl>
    <w:lvl w:ilvl="8">
      <w:start w:val="1"/>
      <w:numFmt w:val="decimal"/>
      <w:lvlText w:val="%1.%2.%3.%4.%5.%6.%7.%8.%9."/>
      <w:lvlJc w:val="left"/>
      <w:pPr>
        <w:tabs>
          <w:tab w:val="num" w:pos="7072"/>
        </w:tabs>
        <w:ind w:left="7072" w:hanging="2160"/>
      </w:pPr>
      <w:rPr>
        <w:rFonts w:hint="default"/>
      </w:rPr>
    </w:lvl>
  </w:abstractNum>
  <w:abstractNum w:abstractNumId="1">
    <w:nsid w:val="1F362149"/>
    <w:multiLevelType w:val="hybridMultilevel"/>
    <w:tmpl w:val="6E6C8CDC"/>
    <w:lvl w:ilvl="0" w:tplc="4B4E6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146E28"/>
    <w:multiLevelType w:val="hybridMultilevel"/>
    <w:tmpl w:val="345C0814"/>
    <w:lvl w:ilvl="0" w:tplc="52F6F852">
      <w:start w:val="1"/>
      <w:numFmt w:val="bullet"/>
      <w:lvlText w:val="–"/>
      <w:lvlJc w:val="left"/>
      <w:pPr>
        <w:ind w:left="720" w:hanging="360"/>
      </w:pPr>
      <w:rPr>
        <w:rFonts w:ascii="Times New Roman" w:hAnsi="Times New Roman" w:hint="default"/>
        <w:lang w:val="ru-RU"/>
      </w:rPr>
    </w:lvl>
    <w:lvl w:ilvl="1" w:tplc="A81A5E9E" w:tentative="1">
      <w:start w:val="1"/>
      <w:numFmt w:val="bullet"/>
      <w:lvlText w:val="o"/>
      <w:lvlJc w:val="left"/>
      <w:pPr>
        <w:ind w:left="1440" w:hanging="360"/>
      </w:pPr>
      <w:rPr>
        <w:rFonts w:ascii="Courier New" w:hAnsi="Courier New" w:hint="default"/>
      </w:rPr>
    </w:lvl>
    <w:lvl w:ilvl="2" w:tplc="3746D1A0" w:tentative="1">
      <w:start w:val="1"/>
      <w:numFmt w:val="bullet"/>
      <w:lvlText w:val=""/>
      <w:lvlJc w:val="left"/>
      <w:pPr>
        <w:ind w:left="2160" w:hanging="360"/>
      </w:pPr>
      <w:rPr>
        <w:rFonts w:ascii="Wingdings" w:hAnsi="Wingdings" w:hint="default"/>
      </w:rPr>
    </w:lvl>
    <w:lvl w:ilvl="3" w:tplc="8DC0711E" w:tentative="1">
      <w:start w:val="1"/>
      <w:numFmt w:val="bullet"/>
      <w:lvlText w:val=""/>
      <w:lvlJc w:val="left"/>
      <w:pPr>
        <w:ind w:left="2880" w:hanging="360"/>
      </w:pPr>
      <w:rPr>
        <w:rFonts w:ascii="Symbol" w:hAnsi="Symbol" w:hint="default"/>
      </w:rPr>
    </w:lvl>
    <w:lvl w:ilvl="4" w:tplc="FB441236" w:tentative="1">
      <w:start w:val="1"/>
      <w:numFmt w:val="bullet"/>
      <w:lvlText w:val="o"/>
      <w:lvlJc w:val="left"/>
      <w:pPr>
        <w:ind w:left="3600" w:hanging="360"/>
      </w:pPr>
      <w:rPr>
        <w:rFonts w:ascii="Courier New" w:hAnsi="Courier New" w:hint="default"/>
      </w:rPr>
    </w:lvl>
    <w:lvl w:ilvl="5" w:tplc="25DCC3E4" w:tentative="1">
      <w:start w:val="1"/>
      <w:numFmt w:val="bullet"/>
      <w:lvlText w:val=""/>
      <w:lvlJc w:val="left"/>
      <w:pPr>
        <w:ind w:left="4320" w:hanging="360"/>
      </w:pPr>
      <w:rPr>
        <w:rFonts w:ascii="Wingdings" w:hAnsi="Wingdings" w:hint="default"/>
      </w:rPr>
    </w:lvl>
    <w:lvl w:ilvl="6" w:tplc="7B4EF558" w:tentative="1">
      <w:start w:val="1"/>
      <w:numFmt w:val="bullet"/>
      <w:lvlText w:val=""/>
      <w:lvlJc w:val="left"/>
      <w:pPr>
        <w:ind w:left="5040" w:hanging="360"/>
      </w:pPr>
      <w:rPr>
        <w:rFonts w:ascii="Symbol" w:hAnsi="Symbol" w:hint="default"/>
      </w:rPr>
    </w:lvl>
    <w:lvl w:ilvl="7" w:tplc="EB26A2D2" w:tentative="1">
      <w:start w:val="1"/>
      <w:numFmt w:val="bullet"/>
      <w:lvlText w:val="o"/>
      <w:lvlJc w:val="left"/>
      <w:pPr>
        <w:ind w:left="5760" w:hanging="360"/>
      </w:pPr>
      <w:rPr>
        <w:rFonts w:ascii="Courier New" w:hAnsi="Courier New" w:hint="default"/>
      </w:rPr>
    </w:lvl>
    <w:lvl w:ilvl="8" w:tplc="CB063D6C" w:tentative="1">
      <w:start w:val="1"/>
      <w:numFmt w:val="bullet"/>
      <w:lvlText w:val=""/>
      <w:lvlJc w:val="left"/>
      <w:pPr>
        <w:ind w:left="6480" w:hanging="360"/>
      </w:pPr>
      <w:rPr>
        <w:rFonts w:ascii="Wingdings" w:hAnsi="Wingdings" w:hint="default"/>
      </w:rPr>
    </w:lvl>
  </w:abstractNum>
  <w:abstractNum w:abstractNumId="3">
    <w:nsid w:val="32EB2230"/>
    <w:multiLevelType w:val="hybridMultilevel"/>
    <w:tmpl w:val="44607D8A"/>
    <w:lvl w:ilvl="0" w:tplc="5F4C5F16">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3FD"/>
    <w:multiLevelType w:val="hybridMultilevel"/>
    <w:tmpl w:val="B65EB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07749A"/>
    <w:multiLevelType w:val="hybridMultilevel"/>
    <w:tmpl w:val="064013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D4997"/>
    <w:multiLevelType w:val="multilevel"/>
    <w:tmpl w:val="0846B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E070A"/>
    <w:multiLevelType w:val="multilevel"/>
    <w:tmpl w:val="BD9C7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9561C8"/>
    <w:multiLevelType w:val="hybridMultilevel"/>
    <w:tmpl w:val="4D12FC80"/>
    <w:lvl w:ilvl="0" w:tplc="8558EA74">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95234"/>
    <w:multiLevelType w:val="hybridMultilevel"/>
    <w:tmpl w:val="AF6C7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3"/>
  </w:num>
  <w:num w:numId="6">
    <w:abstractNumId w:val="8"/>
  </w:num>
  <w:num w:numId="7">
    <w:abstractNumId w:val="5"/>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142"/>
    <w:rsid w:val="00015A05"/>
    <w:rsid w:val="00017089"/>
    <w:rsid w:val="00021ED4"/>
    <w:rsid w:val="000226C0"/>
    <w:rsid w:val="00022E76"/>
    <w:rsid w:val="00024CFB"/>
    <w:rsid w:val="000443B1"/>
    <w:rsid w:val="00047857"/>
    <w:rsid w:val="000B4C75"/>
    <w:rsid w:val="000D385E"/>
    <w:rsid w:val="000E09F5"/>
    <w:rsid w:val="000F43C6"/>
    <w:rsid w:val="001206D2"/>
    <w:rsid w:val="00124D78"/>
    <w:rsid w:val="00132FAA"/>
    <w:rsid w:val="00165BD7"/>
    <w:rsid w:val="00171F3E"/>
    <w:rsid w:val="00193D48"/>
    <w:rsid w:val="001974D2"/>
    <w:rsid w:val="001A12CD"/>
    <w:rsid w:val="001A1BFD"/>
    <w:rsid w:val="001B04F3"/>
    <w:rsid w:val="001B1D9D"/>
    <w:rsid w:val="001C4A4C"/>
    <w:rsid w:val="001C75D9"/>
    <w:rsid w:val="001F3CE8"/>
    <w:rsid w:val="001F4CA7"/>
    <w:rsid w:val="00211820"/>
    <w:rsid w:val="0022283E"/>
    <w:rsid w:val="00247701"/>
    <w:rsid w:val="00261459"/>
    <w:rsid w:val="002642C9"/>
    <w:rsid w:val="00282E8F"/>
    <w:rsid w:val="002853A8"/>
    <w:rsid w:val="002D3DE2"/>
    <w:rsid w:val="002F7CDE"/>
    <w:rsid w:val="00305BEC"/>
    <w:rsid w:val="003449FE"/>
    <w:rsid w:val="00373663"/>
    <w:rsid w:val="003A249B"/>
    <w:rsid w:val="003C42FF"/>
    <w:rsid w:val="003D4DF9"/>
    <w:rsid w:val="003D72DC"/>
    <w:rsid w:val="004120A9"/>
    <w:rsid w:val="004131C5"/>
    <w:rsid w:val="00417348"/>
    <w:rsid w:val="0042233A"/>
    <w:rsid w:val="00444F39"/>
    <w:rsid w:val="00445601"/>
    <w:rsid w:val="0046528F"/>
    <w:rsid w:val="004709EC"/>
    <w:rsid w:val="0047322B"/>
    <w:rsid w:val="00485A77"/>
    <w:rsid w:val="00491DB9"/>
    <w:rsid w:val="004B03EA"/>
    <w:rsid w:val="004C2F5C"/>
    <w:rsid w:val="004D0E85"/>
    <w:rsid w:val="004E4057"/>
    <w:rsid w:val="004F4686"/>
    <w:rsid w:val="005147C0"/>
    <w:rsid w:val="005231D6"/>
    <w:rsid w:val="00530CD1"/>
    <w:rsid w:val="0054319E"/>
    <w:rsid w:val="0054768E"/>
    <w:rsid w:val="00550110"/>
    <w:rsid w:val="005528FA"/>
    <w:rsid w:val="005A4841"/>
    <w:rsid w:val="005A55FB"/>
    <w:rsid w:val="005B1443"/>
    <w:rsid w:val="005B6910"/>
    <w:rsid w:val="005C4598"/>
    <w:rsid w:val="005D2794"/>
    <w:rsid w:val="005E67A9"/>
    <w:rsid w:val="005F1D4B"/>
    <w:rsid w:val="00606B29"/>
    <w:rsid w:val="006145CF"/>
    <w:rsid w:val="00626612"/>
    <w:rsid w:val="00647810"/>
    <w:rsid w:val="006536B4"/>
    <w:rsid w:val="00675623"/>
    <w:rsid w:val="006869AE"/>
    <w:rsid w:val="006A483C"/>
    <w:rsid w:val="006B216F"/>
    <w:rsid w:val="006D0911"/>
    <w:rsid w:val="006D20C9"/>
    <w:rsid w:val="006D31B5"/>
    <w:rsid w:val="006F11E4"/>
    <w:rsid w:val="007144E8"/>
    <w:rsid w:val="0071523F"/>
    <w:rsid w:val="00741F8D"/>
    <w:rsid w:val="0077461A"/>
    <w:rsid w:val="00790490"/>
    <w:rsid w:val="00791E9D"/>
    <w:rsid w:val="007A7EB8"/>
    <w:rsid w:val="007B4A23"/>
    <w:rsid w:val="007C2070"/>
    <w:rsid w:val="007E67C0"/>
    <w:rsid w:val="007F5851"/>
    <w:rsid w:val="00806903"/>
    <w:rsid w:val="00815FF2"/>
    <w:rsid w:val="00821A7D"/>
    <w:rsid w:val="00824BE2"/>
    <w:rsid w:val="00825A6E"/>
    <w:rsid w:val="00836D64"/>
    <w:rsid w:val="0084501A"/>
    <w:rsid w:val="008562C4"/>
    <w:rsid w:val="008633DC"/>
    <w:rsid w:val="00873B36"/>
    <w:rsid w:val="0088618F"/>
    <w:rsid w:val="0089212F"/>
    <w:rsid w:val="008964DB"/>
    <w:rsid w:val="008A3FB3"/>
    <w:rsid w:val="008B2FEA"/>
    <w:rsid w:val="008B75C8"/>
    <w:rsid w:val="008B75DF"/>
    <w:rsid w:val="008C5A57"/>
    <w:rsid w:val="008D194D"/>
    <w:rsid w:val="008D4CD3"/>
    <w:rsid w:val="008D6C78"/>
    <w:rsid w:val="008E6B43"/>
    <w:rsid w:val="00907001"/>
    <w:rsid w:val="0092051F"/>
    <w:rsid w:val="00926C77"/>
    <w:rsid w:val="0093045E"/>
    <w:rsid w:val="00935967"/>
    <w:rsid w:val="0094068E"/>
    <w:rsid w:val="00941F18"/>
    <w:rsid w:val="00942621"/>
    <w:rsid w:val="009436A8"/>
    <w:rsid w:val="00950A20"/>
    <w:rsid w:val="009533D9"/>
    <w:rsid w:val="00957C70"/>
    <w:rsid w:val="00960073"/>
    <w:rsid w:val="009622C0"/>
    <w:rsid w:val="00966148"/>
    <w:rsid w:val="009773BC"/>
    <w:rsid w:val="00982C37"/>
    <w:rsid w:val="00985577"/>
    <w:rsid w:val="00994432"/>
    <w:rsid w:val="009B28C7"/>
    <w:rsid w:val="00A20534"/>
    <w:rsid w:val="00A23EC9"/>
    <w:rsid w:val="00A47837"/>
    <w:rsid w:val="00A721D6"/>
    <w:rsid w:val="00A810F5"/>
    <w:rsid w:val="00A9223C"/>
    <w:rsid w:val="00AD152A"/>
    <w:rsid w:val="00B02146"/>
    <w:rsid w:val="00B03BBE"/>
    <w:rsid w:val="00B10A3C"/>
    <w:rsid w:val="00B22478"/>
    <w:rsid w:val="00B52889"/>
    <w:rsid w:val="00B538DE"/>
    <w:rsid w:val="00B60D18"/>
    <w:rsid w:val="00B61AE8"/>
    <w:rsid w:val="00B82683"/>
    <w:rsid w:val="00B958C2"/>
    <w:rsid w:val="00BA543B"/>
    <w:rsid w:val="00BA556C"/>
    <w:rsid w:val="00BB0731"/>
    <w:rsid w:val="00BB13D6"/>
    <w:rsid w:val="00BC6D99"/>
    <w:rsid w:val="00BD308C"/>
    <w:rsid w:val="00BD4259"/>
    <w:rsid w:val="00BD79D7"/>
    <w:rsid w:val="00BF1CBF"/>
    <w:rsid w:val="00C0374D"/>
    <w:rsid w:val="00C0404C"/>
    <w:rsid w:val="00C30142"/>
    <w:rsid w:val="00C31BF1"/>
    <w:rsid w:val="00C372A9"/>
    <w:rsid w:val="00C51CF4"/>
    <w:rsid w:val="00C87DD6"/>
    <w:rsid w:val="00C907AB"/>
    <w:rsid w:val="00CC2A8F"/>
    <w:rsid w:val="00CC6716"/>
    <w:rsid w:val="00CD7531"/>
    <w:rsid w:val="00CE2DD2"/>
    <w:rsid w:val="00CE4ADE"/>
    <w:rsid w:val="00D01E1B"/>
    <w:rsid w:val="00D03A2B"/>
    <w:rsid w:val="00D03B19"/>
    <w:rsid w:val="00D0557C"/>
    <w:rsid w:val="00D061B5"/>
    <w:rsid w:val="00D27981"/>
    <w:rsid w:val="00D304C4"/>
    <w:rsid w:val="00D35BA5"/>
    <w:rsid w:val="00D42CD7"/>
    <w:rsid w:val="00D4620F"/>
    <w:rsid w:val="00D55EAF"/>
    <w:rsid w:val="00D822E9"/>
    <w:rsid w:val="00D9554D"/>
    <w:rsid w:val="00DA2633"/>
    <w:rsid w:val="00DA55E6"/>
    <w:rsid w:val="00DB3FC3"/>
    <w:rsid w:val="00DB66CA"/>
    <w:rsid w:val="00DB77B4"/>
    <w:rsid w:val="00DD2214"/>
    <w:rsid w:val="00DD4FA3"/>
    <w:rsid w:val="00DD5554"/>
    <w:rsid w:val="00DE1F06"/>
    <w:rsid w:val="00E036F1"/>
    <w:rsid w:val="00E176EC"/>
    <w:rsid w:val="00E33BD2"/>
    <w:rsid w:val="00E443F2"/>
    <w:rsid w:val="00E81F33"/>
    <w:rsid w:val="00E9030C"/>
    <w:rsid w:val="00E93599"/>
    <w:rsid w:val="00EA4E70"/>
    <w:rsid w:val="00EA5DB0"/>
    <w:rsid w:val="00EE1763"/>
    <w:rsid w:val="00EF4C69"/>
    <w:rsid w:val="00EF68BC"/>
    <w:rsid w:val="00EF6ED5"/>
    <w:rsid w:val="00F17267"/>
    <w:rsid w:val="00F304CA"/>
    <w:rsid w:val="00F30F49"/>
    <w:rsid w:val="00F36DFE"/>
    <w:rsid w:val="00F55477"/>
    <w:rsid w:val="00F558C0"/>
    <w:rsid w:val="00F75E18"/>
    <w:rsid w:val="00FB7284"/>
    <w:rsid w:val="00FC6774"/>
    <w:rsid w:val="00FD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42"/>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C3014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30142"/>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3014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30142"/>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C30142"/>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C30142"/>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C30142"/>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C30142"/>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C3014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142"/>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C30142"/>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C30142"/>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C30142"/>
    <w:rPr>
      <w:rFonts w:cs="Times New Roman"/>
      <w:b/>
      <w:bCs/>
      <w:sz w:val="28"/>
      <w:szCs w:val="28"/>
      <w:lang w:val="en-US" w:bidi="en-US"/>
    </w:rPr>
  </w:style>
  <w:style w:type="character" w:customStyle="1" w:styleId="50">
    <w:name w:val="Заголовок 5 Знак"/>
    <w:basedOn w:val="a0"/>
    <w:link w:val="5"/>
    <w:uiPriority w:val="9"/>
    <w:semiHidden/>
    <w:rsid w:val="00C30142"/>
    <w:rPr>
      <w:rFonts w:cs="Times New Roman"/>
      <w:b/>
      <w:bCs/>
      <w:i/>
      <w:iCs/>
      <w:sz w:val="26"/>
      <w:szCs w:val="26"/>
      <w:lang w:val="en-US" w:bidi="en-US"/>
    </w:rPr>
  </w:style>
  <w:style w:type="character" w:customStyle="1" w:styleId="60">
    <w:name w:val="Заголовок 6 Знак"/>
    <w:basedOn w:val="a0"/>
    <w:link w:val="6"/>
    <w:uiPriority w:val="9"/>
    <w:semiHidden/>
    <w:rsid w:val="00C30142"/>
    <w:rPr>
      <w:rFonts w:cs="Times New Roman"/>
      <w:b/>
      <w:bCs/>
      <w:lang w:val="en-US" w:bidi="en-US"/>
    </w:rPr>
  </w:style>
  <w:style w:type="character" w:customStyle="1" w:styleId="70">
    <w:name w:val="Заголовок 7 Знак"/>
    <w:basedOn w:val="a0"/>
    <w:link w:val="7"/>
    <w:uiPriority w:val="9"/>
    <w:semiHidden/>
    <w:rsid w:val="00C30142"/>
    <w:rPr>
      <w:rFonts w:cs="Times New Roman"/>
      <w:sz w:val="24"/>
      <w:szCs w:val="24"/>
      <w:lang w:val="en-US" w:bidi="en-US"/>
    </w:rPr>
  </w:style>
  <w:style w:type="character" w:customStyle="1" w:styleId="80">
    <w:name w:val="Заголовок 8 Знак"/>
    <w:basedOn w:val="a0"/>
    <w:link w:val="8"/>
    <w:uiPriority w:val="9"/>
    <w:semiHidden/>
    <w:rsid w:val="00C30142"/>
    <w:rPr>
      <w:rFonts w:cs="Times New Roman"/>
      <w:i/>
      <w:iCs/>
      <w:sz w:val="24"/>
      <w:szCs w:val="24"/>
      <w:lang w:val="en-US" w:bidi="en-US"/>
    </w:rPr>
  </w:style>
  <w:style w:type="character" w:customStyle="1" w:styleId="90">
    <w:name w:val="Заголовок 9 Знак"/>
    <w:basedOn w:val="a0"/>
    <w:link w:val="9"/>
    <w:uiPriority w:val="9"/>
    <w:semiHidden/>
    <w:rsid w:val="00C30142"/>
    <w:rPr>
      <w:rFonts w:asciiTheme="majorHAnsi" w:eastAsiaTheme="majorEastAsia" w:hAnsiTheme="majorHAnsi" w:cs="Times New Roman"/>
      <w:lang w:val="en-US" w:bidi="en-US"/>
    </w:rPr>
  </w:style>
  <w:style w:type="paragraph" w:styleId="a3">
    <w:name w:val="Title"/>
    <w:basedOn w:val="a"/>
    <w:next w:val="a"/>
    <w:link w:val="a4"/>
    <w:uiPriority w:val="10"/>
    <w:qFormat/>
    <w:rsid w:val="00C3014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30142"/>
    <w:rPr>
      <w:rFonts w:asciiTheme="majorHAnsi" w:eastAsiaTheme="majorEastAsia" w:hAnsiTheme="majorHAnsi" w:cs="Times New Roman"/>
      <w:b/>
      <w:bCs/>
      <w:kern w:val="28"/>
      <w:sz w:val="32"/>
      <w:szCs w:val="32"/>
      <w:lang w:val="en-US" w:bidi="en-US"/>
    </w:rPr>
  </w:style>
  <w:style w:type="paragraph" w:styleId="a5">
    <w:name w:val="Subtitle"/>
    <w:basedOn w:val="a"/>
    <w:next w:val="a"/>
    <w:link w:val="a6"/>
    <w:qFormat/>
    <w:rsid w:val="00C30142"/>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rsid w:val="00C30142"/>
    <w:rPr>
      <w:rFonts w:asciiTheme="majorHAnsi" w:eastAsiaTheme="majorEastAsia" w:hAnsiTheme="majorHAnsi" w:cs="Times New Roman"/>
      <w:sz w:val="24"/>
      <w:szCs w:val="24"/>
      <w:lang w:val="en-US" w:bidi="en-US"/>
    </w:rPr>
  </w:style>
  <w:style w:type="character" w:styleId="a7">
    <w:name w:val="Strong"/>
    <w:basedOn w:val="a0"/>
    <w:qFormat/>
    <w:rsid w:val="00C30142"/>
    <w:rPr>
      <w:b/>
      <w:bCs/>
    </w:rPr>
  </w:style>
  <w:style w:type="character" w:styleId="a8">
    <w:name w:val="Emphasis"/>
    <w:basedOn w:val="a0"/>
    <w:uiPriority w:val="20"/>
    <w:qFormat/>
    <w:rsid w:val="00C30142"/>
    <w:rPr>
      <w:rFonts w:asciiTheme="minorHAnsi" w:hAnsiTheme="minorHAnsi"/>
      <w:b/>
      <w:i/>
      <w:iCs/>
    </w:rPr>
  </w:style>
  <w:style w:type="paragraph" w:styleId="a9">
    <w:name w:val="No Spacing"/>
    <w:basedOn w:val="a"/>
    <w:uiPriority w:val="1"/>
    <w:qFormat/>
    <w:rsid w:val="00C30142"/>
    <w:rPr>
      <w:szCs w:val="32"/>
    </w:rPr>
  </w:style>
  <w:style w:type="paragraph" w:styleId="aa">
    <w:name w:val="List Paragraph"/>
    <w:basedOn w:val="a"/>
    <w:uiPriority w:val="34"/>
    <w:qFormat/>
    <w:rsid w:val="00C30142"/>
    <w:pPr>
      <w:ind w:left="720"/>
      <w:contextualSpacing/>
    </w:pPr>
  </w:style>
  <w:style w:type="paragraph" w:styleId="21">
    <w:name w:val="Quote"/>
    <w:basedOn w:val="a"/>
    <w:next w:val="a"/>
    <w:link w:val="22"/>
    <w:uiPriority w:val="29"/>
    <w:qFormat/>
    <w:rsid w:val="00C30142"/>
    <w:rPr>
      <w:rFonts w:asciiTheme="minorHAnsi" w:hAnsiTheme="minorHAnsi"/>
      <w:i/>
      <w:sz w:val="24"/>
    </w:rPr>
  </w:style>
  <w:style w:type="character" w:customStyle="1" w:styleId="22">
    <w:name w:val="Цитата 2 Знак"/>
    <w:basedOn w:val="a0"/>
    <w:link w:val="21"/>
    <w:uiPriority w:val="29"/>
    <w:rsid w:val="00C30142"/>
    <w:rPr>
      <w:rFonts w:cs="Times New Roman"/>
      <w:i/>
      <w:sz w:val="24"/>
      <w:szCs w:val="24"/>
      <w:lang w:val="en-US" w:bidi="en-US"/>
    </w:rPr>
  </w:style>
  <w:style w:type="paragraph" w:styleId="ab">
    <w:name w:val="Intense Quote"/>
    <w:basedOn w:val="a"/>
    <w:next w:val="a"/>
    <w:link w:val="ac"/>
    <w:uiPriority w:val="30"/>
    <w:qFormat/>
    <w:rsid w:val="00C30142"/>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C30142"/>
    <w:rPr>
      <w:rFonts w:cs="Times New Roman"/>
      <w:b/>
      <w:i/>
      <w:sz w:val="24"/>
      <w:lang w:val="en-US" w:bidi="en-US"/>
    </w:rPr>
  </w:style>
  <w:style w:type="character" w:styleId="ad">
    <w:name w:val="Subtle Emphasis"/>
    <w:uiPriority w:val="19"/>
    <w:qFormat/>
    <w:rsid w:val="00C30142"/>
    <w:rPr>
      <w:i/>
      <w:color w:val="5A5A5A" w:themeColor="text1" w:themeTint="A5"/>
    </w:rPr>
  </w:style>
  <w:style w:type="character" w:styleId="ae">
    <w:name w:val="Intense Emphasis"/>
    <w:basedOn w:val="a0"/>
    <w:uiPriority w:val="21"/>
    <w:qFormat/>
    <w:rsid w:val="00C30142"/>
    <w:rPr>
      <w:b/>
      <w:i/>
      <w:sz w:val="24"/>
      <w:szCs w:val="24"/>
      <w:u w:val="single"/>
    </w:rPr>
  </w:style>
  <w:style w:type="character" w:styleId="af">
    <w:name w:val="Subtle Reference"/>
    <w:basedOn w:val="a0"/>
    <w:uiPriority w:val="31"/>
    <w:qFormat/>
    <w:rsid w:val="00C30142"/>
    <w:rPr>
      <w:sz w:val="24"/>
      <w:szCs w:val="24"/>
      <w:u w:val="single"/>
    </w:rPr>
  </w:style>
  <w:style w:type="character" w:styleId="af0">
    <w:name w:val="Intense Reference"/>
    <w:basedOn w:val="a0"/>
    <w:uiPriority w:val="32"/>
    <w:qFormat/>
    <w:rsid w:val="00C30142"/>
    <w:rPr>
      <w:b/>
      <w:sz w:val="24"/>
      <w:u w:val="single"/>
    </w:rPr>
  </w:style>
  <w:style w:type="character" w:styleId="af1">
    <w:name w:val="Book Title"/>
    <w:basedOn w:val="a0"/>
    <w:uiPriority w:val="33"/>
    <w:qFormat/>
    <w:rsid w:val="00C3014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30142"/>
    <w:pPr>
      <w:outlineLvl w:val="9"/>
    </w:pPr>
  </w:style>
  <w:style w:type="character" w:customStyle="1" w:styleId="apple-converted-space">
    <w:name w:val="apple-converted-space"/>
    <w:basedOn w:val="a0"/>
    <w:rsid w:val="00C30142"/>
  </w:style>
  <w:style w:type="character" w:styleId="af3">
    <w:name w:val="Hyperlink"/>
    <w:basedOn w:val="a0"/>
    <w:uiPriority w:val="99"/>
    <w:unhideWhenUsed/>
    <w:rsid w:val="00C30142"/>
    <w:rPr>
      <w:color w:val="0000FF"/>
      <w:u w:val="single"/>
    </w:rPr>
  </w:style>
  <w:style w:type="character" w:customStyle="1" w:styleId="23">
    <w:name w:val="Основной текст (2)_"/>
    <w:basedOn w:val="a0"/>
    <w:link w:val="210"/>
    <w:uiPriority w:val="99"/>
    <w:rsid w:val="00C30142"/>
    <w:rPr>
      <w:rFonts w:ascii="Times New Roman" w:hAnsi="Times New Roman"/>
      <w:b/>
      <w:bCs/>
      <w:sz w:val="26"/>
      <w:szCs w:val="26"/>
      <w:shd w:val="clear" w:color="auto" w:fill="FFFFFF"/>
    </w:rPr>
  </w:style>
  <w:style w:type="character" w:customStyle="1" w:styleId="24">
    <w:name w:val="Основной текст (2)"/>
    <w:basedOn w:val="23"/>
    <w:rsid w:val="00C30142"/>
  </w:style>
  <w:style w:type="paragraph" w:customStyle="1" w:styleId="210">
    <w:name w:val="Основной текст (2)1"/>
    <w:basedOn w:val="a"/>
    <w:link w:val="23"/>
    <w:uiPriority w:val="99"/>
    <w:rsid w:val="00C30142"/>
    <w:pPr>
      <w:widowControl w:val="0"/>
      <w:shd w:val="clear" w:color="auto" w:fill="FFFFFF"/>
      <w:spacing w:after="360" w:line="322" w:lineRule="exact"/>
      <w:jc w:val="center"/>
    </w:pPr>
    <w:rPr>
      <w:rFonts w:cstheme="minorBidi"/>
      <w:b/>
      <w:bCs/>
      <w:sz w:val="26"/>
      <w:szCs w:val="26"/>
      <w:lang w:val="ru-RU" w:bidi="ar-SA"/>
    </w:rPr>
  </w:style>
  <w:style w:type="paragraph" w:styleId="af4">
    <w:name w:val="header"/>
    <w:basedOn w:val="a"/>
    <w:link w:val="af5"/>
    <w:uiPriority w:val="99"/>
    <w:unhideWhenUsed/>
    <w:rsid w:val="00C30142"/>
    <w:pPr>
      <w:tabs>
        <w:tab w:val="center" w:pos="4677"/>
        <w:tab w:val="right" w:pos="9355"/>
      </w:tabs>
    </w:pPr>
  </w:style>
  <w:style w:type="character" w:customStyle="1" w:styleId="af5">
    <w:name w:val="Верхний колонтитул Знак"/>
    <w:basedOn w:val="a0"/>
    <w:link w:val="af4"/>
    <w:uiPriority w:val="99"/>
    <w:rsid w:val="00C30142"/>
    <w:rPr>
      <w:rFonts w:ascii="Times New Roman" w:hAnsi="Times New Roman" w:cs="Times New Roman"/>
      <w:sz w:val="28"/>
      <w:szCs w:val="24"/>
      <w:lang w:val="en-US" w:bidi="en-US"/>
    </w:rPr>
  </w:style>
  <w:style w:type="paragraph" w:customStyle="1" w:styleId="Style1">
    <w:name w:val="Style1"/>
    <w:basedOn w:val="a"/>
    <w:uiPriority w:val="99"/>
    <w:rsid w:val="00C30142"/>
    <w:pPr>
      <w:widowControl w:val="0"/>
      <w:autoSpaceDE w:val="0"/>
      <w:autoSpaceDN w:val="0"/>
      <w:adjustRightInd w:val="0"/>
      <w:spacing w:line="312" w:lineRule="exact"/>
      <w:jc w:val="center"/>
    </w:pPr>
    <w:rPr>
      <w:rFonts w:eastAsia="Times New Roman"/>
      <w:sz w:val="24"/>
      <w:lang w:val="ru-RU" w:eastAsia="ru-RU" w:bidi="ar-SA"/>
    </w:rPr>
  </w:style>
  <w:style w:type="character" w:customStyle="1" w:styleId="FontStyle11">
    <w:name w:val="Font Style11"/>
    <w:basedOn w:val="a0"/>
    <w:uiPriority w:val="99"/>
    <w:rsid w:val="00C30142"/>
    <w:rPr>
      <w:rFonts w:ascii="Times New Roman" w:hAnsi="Times New Roman" w:cs="Times New Roman"/>
      <w:b/>
      <w:bCs/>
      <w:sz w:val="26"/>
      <w:szCs w:val="26"/>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C30142"/>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C30142"/>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C30142"/>
    <w:rPr>
      <w:rFonts w:ascii="Courier New" w:eastAsia="Times New Roman" w:hAnsi="Courier New" w:cs="Courier New"/>
      <w:noProof/>
      <w:sz w:val="20"/>
      <w:szCs w:val="20"/>
      <w:lang w:eastAsia="ru-RU"/>
    </w:rPr>
  </w:style>
  <w:style w:type="table" w:styleId="af8">
    <w:name w:val="Table Grid"/>
    <w:basedOn w:val="a1"/>
    <w:uiPriority w:val="59"/>
    <w:rsid w:val="00C30142"/>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alloon Text"/>
    <w:basedOn w:val="a"/>
    <w:link w:val="afa"/>
    <w:uiPriority w:val="99"/>
    <w:semiHidden/>
    <w:unhideWhenUsed/>
    <w:rsid w:val="00C30142"/>
    <w:rPr>
      <w:rFonts w:ascii="Tahoma" w:hAnsi="Tahoma" w:cs="Tahoma"/>
      <w:sz w:val="16"/>
      <w:szCs w:val="16"/>
    </w:rPr>
  </w:style>
  <w:style w:type="character" w:customStyle="1" w:styleId="afa">
    <w:name w:val="Текст выноски Знак"/>
    <w:basedOn w:val="a0"/>
    <w:link w:val="af9"/>
    <w:uiPriority w:val="99"/>
    <w:semiHidden/>
    <w:rsid w:val="00C30142"/>
    <w:rPr>
      <w:rFonts w:ascii="Tahoma" w:hAnsi="Tahoma" w:cs="Tahoma"/>
      <w:sz w:val="16"/>
      <w:szCs w:val="16"/>
      <w:lang w:val="en-US" w:bidi="en-US"/>
    </w:rPr>
  </w:style>
  <w:style w:type="paragraph" w:styleId="afb">
    <w:name w:val="Normal (Web)"/>
    <w:basedOn w:val="a"/>
    <w:uiPriority w:val="99"/>
    <w:unhideWhenUsed/>
    <w:rsid w:val="00C30142"/>
    <w:pPr>
      <w:spacing w:before="100" w:beforeAutospacing="1" w:after="100" w:afterAutospacing="1"/>
    </w:pPr>
    <w:rPr>
      <w:rFonts w:eastAsia="Times New Roman"/>
      <w:sz w:val="24"/>
      <w:lang w:val="ru-RU" w:eastAsia="ru-RU" w:bidi="ar-SA"/>
    </w:rPr>
  </w:style>
  <w:style w:type="character" w:customStyle="1" w:styleId="12">
    <w:name w:val="Основной текст Знак1"/>
    <w:basedOn w:val="a0"/>
    <w:link w:val="afc"/>
    <w:uiPriority w:val="99"/>
    <w:rsid w:val="00C30142"/>
    <w:rPr>
      <w:rFonts w:ascii="Times New Roman" w:hAnsi="Times New Roman"/>
      <w:spacing w:val="10"/>
      <w:shd w:val="clear" w:color="auto" w:fill="FFFFFF"/>
    </w:rPr>
  </w:style>
  <w:style w:type="paragraph" w:styleId="afc">
    <w:name w:val="Body Text"/>
    <w:basedOn w:val="a"/>
    <w:link w:val="12"/>
    <w:uiPriority w:val="99"/>
    <w:rsid w:val="00C30142"/>
    <w:pPr>
      <w:widowControl w:val="0"/>
      <w:shd w:val="clear" w:color="auto" w:fill="FFFFFF"/>
      <w:spacing w:after="300" w:line="336" w:lineRule="exact"/>
      <w:jc w:val="both"/>
    </w:pPr>
    <w:rPr>
      <w:rFonts w:cstheme="minorBidi"/>
      <w:spacing w:val="10"/>
      <w:sz w:val="22"/>
      <w:szCs w:val="22"/>
      <w:lang w:val="ru-RU" w:bidi="ar-SA"/>
    </w:rPr>
  </w:style>
  <w:style w:type="character" w:customStyle="1" w:styleId="afd">
    <w:name w:val="Основной текст Знак"/>
    <w:basedOn w:val="a0"/>
    <w:link w:val="afc"/>
    <w:uiPriority w:val="99"/>
    <w:semiHidden/>
    <w:rsid w:val="00C30142"/>
    <w:rPr>
      <w:rFonts w:ascii="Times New Roman" w:hAnsi="Times New Roman" w:cs="Times New Roman"/>
      <w:sz w:val="28"/>
      <w:szCs w:val="24"/>
      <w:lang w:val="en-US" w:bidi="en-US"/>
    </w:rPr>
  </w:style>
  <w:style w:type="character" w:customStyle="1" w:styleId="81">
    <w:name w:val="Основной текст (8)"/>
    <w:basedOn w:val="82"/>
    <w:uiPriority w:val="99"/>
    <w:rsid w:val="00C30142"/>
    <w:rPr>
      <w:color w:val="000000"/>
      <w:w w:val="100"/>
      <w:position w:val="0"/>
    </w:rPr>
  </w:style>
  <w:style w:type="character" w:customStyle="1" w:styleId="83">
    <w:name w:val="Основной текст (8)3"/>
    <w:basedOn w:val="82"/>
    <w:uiPriority w:val="99"/>
    <w:rsid w:val="00C30142"/>
    <w:rPr>
      <w:color w:val="000000"/>
      <w:w w:val="100"/>
      <w:position w:val="0"/>
    </w:rPr>
  </w:style>
  <w:style w:type="character" w:customStyle="1" w:styleId="820">
    <w:name w:val="Основной текст (8)2"/>
    <w:basedOn w:val="82"/>
    <w:uiPriority w:val="99"/>
    <w:rsid w:val="00C30142"/>
    <w:rPr>
      <w:color w:val="000000"/>
      <w:w w:val="100"/>
      <w:position w:val="0"/>
    </w:rPr>
  </w:style>
  <w:style w:type="character" w:customStyle="1" w:styleId="82">
    <w:name w:val="Основной текст (8)_"/>
    <w:basedOn w:val="a0"/>
    <w:link w:val="810"/>
    <w:uiPriority w:val="99"/>
    <w:rsid w:val="00C30142"/>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C30142"/>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C30142"/>
    <w:rPr>
      <w:rFonts w:ascii="Corbel" w:hAnsi="Corbel" w:cs="Corbel"/>
      <w:noProof/>
      <w:spacing w:val="0"/>
      <w:sz w:val="24"/>
      <w:szCs w:val="24"/>
    </w:rPr>
  </w:style>
  <w:style w:type="paragraph" w:customStyle="1" w:styleId="810">
    <w:name w:val="Основной текст (8)1"/>
    <w:basedOn w:val="a"/>
    <w:link w:val="82"/>
    <w:uiPriority w:val="99"/>
    <w:rsid w:val="00C30142"/>
    <w:pPr>
      <w:widowControl w:val="0"/>
      <w:shd w:val="clear" w:color="auto" w:fill="FFFFFF"/>
      <w:spacing w:line="322" w:lineRule="exact"/>
      <w:jc w:val="both"/>
    </w:pPr>
    <w:rPr>
      <w:rFonts w:cstheme="minorBidi"/>
      <w:b/>
      <w:bCs/>
      <w:spacing w:val="10"/>
      <w:sz w:val="23"/>
      <w:szCs w:val="23"/>
      <w:lang w:val="ru-RU" w:bidi="ar-SA"/>
    </w:rPr>
  </w:style>
  <w:style w:type="character" w:customStyle="1" w:styleId="13">
    <w:name w:val="Основной текст + 13"/>
    <w:aliases w:val="5 pt,Не полужирный"/>
    <w:basedOn w:val="a0"/>
    <w:uiPriority w:val="99"/>
    <w:rsid w:val="00C30142"/>
    <w:rPr>
      <w:rFonts w:ascii="Times New Roman" w:hAnsi="Times New Roman"/>
      <w:b/>
      <w:bCs/>
      <w:sz w:val="27"/>
      <w:szCs w:val="27"/>
      <w:shd w:val="clear" w:color="auto" w:fill="FFFFFF"/>
    </w:rPr>
  </w:style>
  <w:style w:type="character" w:customStyle="1" w:styleId="Exact1">
    <w:name w:val="Основной текст Exact1"/>
    <w:basedOn w:val="12"/>
    <w:uiPriority w:val="99"/>
    <w:rsid w:val="00C30142"/>
    <w:rPr>
      <w:color w:val="000000"/>
      <w:spacing w:val="3"/>
      <w:w w:val="100"/>
      <w:position w:val="0"/>
      <w:sz w:val="26"/>
      <w:szCs w:val="26"/>
    </w:rPr>
  </w:style>
  <w:style w:type="character" w:customStyle="1" w:styleId="41">
    <w:name w:val="Основной текст (4)"/>
    <w:basedOn w:val="a0"/>
    <w:rsid w:val="00193D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4">
    <w:name w:val="Основной текст1"/>
    <w:basedOn w:val="a0"/>
    <w:rsid w:val="00024CF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e">
    <w:name w:val="Основной текст_"/>
    <w:basedOn w:val="a0"/>
    <w:link w:val="31"/>
    <w:rsid w:val="00024CFB"/>
    <w:rPr>
      <w:rFonts w:eastAsia="Times New Roman" w:cs="Times New Roman"/>
      <w:shd w:val="clear" w:color="auto" w:fill="FFFFFF"/>
    </w:rPr>
  </w:style>
  <w:style w:type="paragraph" w:customStyle="1" w:styleId="31">
    <w:name w:val="Основной текст3"/>
    <w:basedOn w:val="a"/>
    <w:link w:val="afe"/>
    <w:rsid w:val="00024CFB"/>
    <w:pPr>
      <w:widowControl w:val="0"/>
      <w:shd w:val="clear" w:color="auto" w:fill="FFFFFF"/>
      <w:spacing w:before="240" w:line="298" w:lineRule="exact"/>
      <w:ind w:hanging="340"/>
      <w:jc w:val="both"/>
    </w:pPr>
    <w:rPr>
      <w:rFonts w:asciiTheme="minorHAnsi" w:eastAsia="Times New Roman" w:hAnsiTheme="minorHAnsi"/>
      <w:sz w:val="22"/>
      <w:szCs w:val="22"/>
      <w:lang w:val="ru-RU" w:bidi="ar-SA"/>
    </w:rPr>
  </w:style>
  <w:style w:type="character" w:customStyle="1" w:styleId="textdefault">
    <w:name w:val="text_default"/>
    <w:rsid w:val="007F5851"/>
    <w:rPr>
      <w:rFonts w:ascii="inherit" w:hAnsi="inherit" w:hint="default"/>
      <w:strike w:val="0"/>
      <w:dstrike w:val="0"/>
      <w:color w:val="000000"/>
      <w:u w:val="none"/>
      <w:effect w:val="none"/>
    </w:rPr>
  </w:style>
  <w:style w:type="character" w:customStyle="1" w:styleId="25">
    <w:name w:val="Основной текст (2) + Не полужирный"/>
    <w:basedOn w:val="a0"/>
    <w:rsid w:val="007F585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7165005">
      <w:bodyDiv w:val="1"/>
      <w:marLeft w:val="0"/>
      <w:marRight w:val="0"/>
      <w:marTop w:val="0"/>
      <w:marBottom w:val="0"/>
      <w:divBdr>
        <w:top w:val="none" w:sz="0" w:space="0" w:color="auto"/>
        <w:left w:val="none" w:sz="0" w:space="0" w:color="auto"/>
        <w:bottom w:val="none" w:sz="0" w:space="0" w:color="auto"/>
        <w:right w:val="none" w:sz="0" w:space="0" w:color="auto"/>
      </w:divBdr>
      <w:divsChild>
        <w:div w:id="1446540646">
          <w:marLeft w:val="0"/>
          <w:marRight w:val="0"/>
          <w:marTop w:val="0"/>
          <w:marBottom w:val="0"/>
          <w:divBdr>
            <w:top w:val="none" w:sz="0" w:space="0" w:color="auto"/>
            <w:left w:val="none" w:sz="0" w:space="0" w:color="auto"/>
            <w:bottom w:val="none" w:sz="0" w:space="0" w:color="auto"/>
            <w:right w:val="none" w:sz="0" w:space="0" w:color="auto"/>
          </w:divBdr>
          <w:divsChild>
            <w:div w:id="317348345">
              <w:marLeft w:val="0"/>
              <w:marRight w:val="0"/>
              <w:marTop w:val="0"/>
              <w:marBottom w:val="75"/>
              <w:divBdr>
                <w:top w:val="none" w:sz="0" w:space="0" w:color="auto"/>
                <w:left w:val="none" w:sz="0" w:space="0" w:color="auto"/>
                <w:bottom w:val="none" w:sz="0" w:space="0" w:color="auto"/>
                <w:right w:val="none" w:sz="0" w:space="0" w:color="auto"/>
              </w:divBdr>
            </w:div>
          </w:divsChild>
        </w:div>
        <w:div w:id="38668399">
          <w:marLeft w:val="0"/>
          <w:marRight w:val="0"/>
          <w:marTop w:val="0"/>
          <w:marBottom w:val="0"/>
          <w:divBdr>
            <w:top w:val="none" w:sz="0" w:space="0" w:color="auto"/>
            <w:left w:val="none" w:sz="0" w:space="0" w:color="auto"/>
            <w:bottom w:val="none" w:sz="0" w:space="0" w:color="auto"/>
            <w:right w:val="none" w:sz="0" w:space="0" w:color="auto"/>
          </w:divBdr>
        </w:div>
      </w:divsChild>
    </w:div>
    <w:div w:id="152450215">
      <w:bodyDiv w:val="1"/>
      <w:marLeft w:val="0"/>
      <w:marRight w:val="0"/>
      <w:marTop w:val="0"/>
      <w:marBottom w:val="0"/>
      <w:divBdr>
        <w:top w:val="none" w:sz="0" w:space="0" w:color="auto"/>
        <w:left w:val="none" w:sz="0" w:space="0" w:color="auto"/>
        <w:bottom w:val="none" w:sz="0" w:space="0" w:color="auto"/>
        <w:right w:val="none" w:sz="0" w:space="0" w:color="auto"/>
      </w:divBdr>
    </w:div>
    <w:div w:id="786848635">
      <w:bodyDiv w:val="1"/>
      <w:marLeft w:val="0"/>
      <w:marRight w:val="0"/>
      <w:marTop w:val="0"/>
      <w:marBottom w:val="0"/>
      <w:divBdr>
        <w:top w:val="none" w:sz="0" w:space="0" w:color="auto"/>
        <w:left w:val="none" w:sz="0" w:space="0" w:color="auto"/>
        <w:bottom w:val="none" w:sz="0" w:space="0" w:color="auto"/>
        <w:right w:val="none" w:sz="0" w:space="0" w:color="auto"/>
      </w:divBdr>
    </w:div>
    <w:div w:id="1064647743">
      <w:bodyDiv w:val="1"/>
      <w:marLeft w:val="0"/>
      <w:marRight w:val="0"/>
      <w:marTop w:val="0"/>
      <w:marBottom w:val="0"/>
      <w:divBdr>
        <w:top w:val="none" w:sz="0" w:space="0" w:color="auto"/>
        <w:left w:val="none" w:sz="0" w:space="0" w:color="auto"/>
        <w:bottom w:val="none" w:sz="0" w:space="0" w:color="auto"/>
        <w:right w:val="none" w:sz="0" w:space="0" w:color="auto"/>
      </w:divBdr>
      <w:divsChild>
        <w:div w:id="121580869">
          <w:marLeft w:val="0"/>
          <w:marRight w:val="0"/>
          <w:marTop w:val="0"/>
          <w:marBottom w:val="0"/>
          <w:divBdr>
            <w:top w:val="none" w:sz="0" w:space="0" w:color="auto"/>
            <w:left w:val="none" w:sz="0" w:space="0" w:color="auto"/>
            <w:bottom w:val="none" w:sz="0" w:space="0" w:color="auto"/>
            <w:right w:val="none" w:sz="0" w:space="0" w:color="auto"/>
          </w:divBdr>
          <w:divsChild>
            <w:div w:id="787164113">
              <w:marLeft w:val="0"/>
              <w:marRight w:val="0"/>
              <w:marTop w:val="0"/>
              <w:marBottom w:val="75"/>
              <w:divBdr>
                <w:top w:val="none" w:sz="0" w:space="0" w:color="auto"/>
                <w:left w:val="none" w:sz="0" w:space="0" w:color="auto"/>
                <w:bottom w:val="none" w:sz="0" w:space="0" w:color="auto"/>
                <w:right w:val="none" w:sz="0" w:space="0" w:color="auto"/>
              </w:divBdr>
            </w:div>
          </w:divsChild>
        </w:div>
        <w:div w:id="882789743">
          <w:marLeft w:val="0"/>
          <w:marRight w:val="0"/>
          <w:marTop w:val="0"/>
          <w:marBottom w:val="0"/>
          <w:divBdr>
            <w:top w:val="none" w:sz="0" w:space="0" w:color="auto"/>
            <w:left w:val="none" w:sz="0" w:space="0" w:color="auto"/>
            <w:bottom w:val="none" w:sz="0" w:space="0" w:color="auto"/>
            <w:right w:val="none" w:sz="0" w:space="0" w:color="auto"/>
          </w:divBdr>
        </w:div>
      </w:divsChild>
    </w:div>
    <w:div w:id="1689988825">
      <w:bodyDiv w:val="1"/>
      <w:marLeft w:val="0"/>
      <w:marRight w:val="0"/>
      <w:marTop w:val="0"/>
      <w:marBottom w:val="0"/>
      <w:divBdr>
        <w:top w:val="none" w:sz="0" w:space="0" w:color="auto"/>
        <w:left w:val="none" w:sz="0" w:space="0" w:color="auto"/>
        <w:bottom w:val="none" w:sz="0" w:space="0" w:color="auto"/>
        <w:right w:val="none" w:sz="0" w:space="0" w:color="auto"/>
      </w:divBdr>
    </w:div>
    <w:div w:id="1928536061">
      <w:bodyDiv w:val="1"/>
      <w:marLeft w:val="0"/>
      <w:marRight w:val="0"/>
      <w:marTop w:val="0"/>
      <w:marBottom w:val="0"/>
      <w:divBdr>
        <w:top w:val="none" w:sz="0" w:space="0" w:color="auto"/>
        <w:left w:val="none" w:sz="0" w:space="0" w:color="auto"/>
        <w:bottom w:val="none" w:sz="0" w:space="0" w:color="auto"/>
        <w:right w:val="none" w:sz="0" w:space="0" w:color="auto"/>
      </w:divBdr>
      <w:divsChild>
        <w:div w:id="595944783">
          <w:marLeft w:val="0"/>
          <w:marRight w:val="0"/>
          <w:marTop w:val="0"/>
          <w:marBottom w:val="0"/>
          <w:divBdr>
            <w:top w:val="none" w:sz="0" w:space="0" w:color="auto"/>
            <w:left w:val="none" w:sz="0" w:space="0" w:color="auto"/>
            <w:bottom w:val="none" w:sz="0" w:space="0" w:color="auto"/>
            <w:right w:val="none" w:sz="0" w:space="0" w:color="auto"/>
          </w:divBdr>
          <w:divsChild>
            <w:div w:id="1815873691">
              <w:marLeft w:val="0"/>
              <w:marRight w:val="0"/>
              <w:marTop w:val="0"/>
              <w:marBottom w:val="75"/>
              <w:divBdr>
                <w:top w:val="none" w:sz="0" w:space="0" w:color="auto"/>
                <w:left w:val="none" w:sz="0" w:space="0" w:color="auto"/>
                <w:bottom w:val="none" w:sz="0" w:space="0" w:color="auto"/>
                <w:right w:val="none" w:sz="0" w:space="0" w:color="auto"/>
              </w:divBdr>
            </w:div>
          </w:divsChild>
        </w:div>
        <w:div w:id="524951877">
          <w:marLeft w:val="0"/>
          <w:marRight w:val="0"/>
          <w:marTop w:val="0"/>
          <w:marBottom w:val="0"/>
          <w:divBdr>
            <w:top w:val="none" w:sz="0" w:space="0" w:color="auto"/>
            <w:left w:val="none" w:sz="0" w:space="0" w:color="auto"/>
            <w:bottom w:val="none" w:sz="0" w:space="0" w:color="auto"/>
            <w:right w:val="none" w:sz="0" w:space="0" w:color="auto"/>
          </w:divBdr>
        </w:div>
      </w:divsChild>
    </w:div>
    <w:div w:id="19777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hyperlink" Target="http://om.oprf.ru/15254/152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m.oprf.ru/15254/152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amur.ru/?p=3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oprf.ru/15254/15259" TargetMode="External"/><Relationship Id="rId5" Type="http://schemas.openxmlformats.org/officeDocument/2006/relationships/webSettings" Target="webSettings.xml"/><Relationship Id="rId15" Type="http://schemas.openxmlformats.org/officeDocument/2006/relationships/hyperlink" Target="http://om.oprf.ru/15254/15263"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adm@mail.ru" TargetMode="External"/><Relationship Id="rId14" Type="http://schemas.openxmlformats.org/officeDocument/2006/relationships/hyperlink" Target="http://om.oprf.ru/15254/15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25AA-42BC-4D08-A81C-8EBB77AC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105</Pages>
  <Words>36188</Words>
  <Characters>206275</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2014-01-23T02:31:00Z</cp:lastPrinted>
  <dcterms:created xsi:type="dcterms:W3CDTF">2013-12-12T05:28:00Z</dcterms:created>
  <dcterms:modified xsi:type="dcterms:W3CDTF">2014-02-25T05:20:00Z</dcterms:modified>
</cp:coreProperties>
</file>