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25" w:rsidRDefault="00B14425" w:rsidP="00B14425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</w:pPr>
      <w:r w:rsidRPr="00D12233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РЕКОМЕНДАЦИИ</w:t>
      </w:r>
    </w:p>
    <w:p w:rsidR="00B14425" w:rsidRPr="00B14425" w:rsidRDefault="00B14425" w:rsidP="00B1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25">
        <w:rPr>
          <w:rFonts w:ascii="Times New Roman" w:hAnsi="Times New Roman" w:cs="Times New Roman"/>
          <w:sz w:val="28"/>
          <w:szCs w:val="28"/>
        </w:rPr>
        <w:t>заседания Координационного совета общественного контроля</w:t>
      </w:r>
    </w:p>
    <w:p w:rsidR="00B14425" w:rsidRPr="000D4F98" w:rsidRDefault="00B14425" w:rsidP="00B1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25">
        <w:rPr>
          <w:rFonts w:ascii="Times New Roman" w:hAnsi="Times New Roman" w:cs="Times New Roman"/>
          <w:sz w:val="28"/>
          <w:szCs w:val="28"/>
        </w:rPr>
        <w:t>при Общественной палате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98">
        <w:rPr>
          <w:rFonts w:ascii="Times New Roman" w:hAnsi="Times New Roman" w:cs="Times New Roman"/>
          <w:sz w:val="28"/>
          <w:szCs w:val="28"/>
        </w:rPr>
        <w:t>на тему</w:t>
      </w:r>
    </w:p>
    <w:p w:rsidR="00B14425" w:rsidRPr="00B14425" w:rsidRDefault="00B14425" w:rsidP="00B1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25">
        <w:rPr>
          <w:rFonts w:ascii="Times New Roman" w:hAnsi="Times New Roman" w:cs="Times New Roman"/>
          <w:b/>
          <w:sz w:val="28"/>
          <w:szCs w:val="28"/>
        </w:rPr>
        <w:t>«Правовые основы организации и осуществления общественными советами</w:t>
      </w:r>
    </w:p>
    <w:p w:rsidR="00B14425" w:rsidRPr="00B14425" w:rsidRDefault="00B14425" w:rsidP="00B1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25">
        <w:rPr>
          <w:rFonts w:ascii="Times New Roman" w:hAnsi="Times New Roman" w:cs="Times New Roman"/>
          <w:b/>
          <w:sz w:val="28"/>
          <w:szCs w:val="28"/>
        </w:rPr>
        <w:t>контроля за деятельностью органов государственной власти Амурской области, осуществляющих в соответствии с федеральными законами</w:t>
      </w:r>
    </w:p>
    <w:p w:rsidR="00B14425" w:rsidRPr="00B14425" w:rsidRDefault="00B14425" w:rsidP="00B1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25">
        <w:rPr>
          <w:rFonts w:ascii="Times New Roman" w:hAnsi="Times New Roman" w:cs="Times New Roman"/>
          <w:b/>
          <w:sz w:val="28"/>
          <w:szCs w:val="28"/>
        </w:rPr>
        <w:t>отдельные публичные полномочия»</w:t>
      </w:r>
    </w:p>
    <w:p w:rsidR="00B14425" w:rsidRPr="008B3912" w:rsidRDefault="00B14425" w:rsidP="00B144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912">
        <w:rPr>
          <w:rFonts w:ascii="Times New Roman" w:hAnsi="Times New Roman" w:cs="Times New Roman"/>
          <w:i/>
          <w:sz w:val="28"/>
          <w:szCs w:val="28"/>
        </w:rPr>
        <w:t>25 марта 2016 г</w:t>
      </w:r>
      <w:r>
        <w:rPr>
          <w:rFonts w:ascii="Times New Roman" w:hAnsi="Times New Roman" w:cs="Times New Roman"/>
          <w:i/>
          <w:sz w:val="28"/>
          <w:szCs w:val="28"/>
        </w:rPr>
        <w:t>ода</w:t>
      </w:r>
      <w:r w:rsidRPr="008B39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8B3912">
        <w:rPr>
          <w:rFonts w:ascii="Times New Roman" w:hAnsi="Times New Roman" w:cs="Times New Roman"/>
          <w:i/>
          <w:sz w:val="28"/>
          <w:szCs w:val="28"/>
        </w:rPr>
        <w:t xml:space="preserve">       14.00</w:t>
      </w:r>
    </w:p>
    <w:p w:rsidR="00B14425" w:rsidRDefault="00B14425" w:rsidP="00B144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912">
        <w:rPr>
          <w:rFonts w:ascii="Times New Roman" w:hAnsi="Times New Roman" w:cs="Times New Roman"/>
          <w:i/>
          <w:sz w:val="28"/>
          <w:szCs w:val="28"/>
        </w:rPr>
        <w:t>г. Благовещенск</w:t>
      </w:r>
      <w:r>
        <w:rPr>
          <w:rFonts w:ascii="Times New Roman" w:hAnsi="Times New Roman" w:cs="Times New Roman"/>
          <w:i/>
          <w:sz w:val="28"/>
          <w:szCs w:val="28"/>
        </w:rPr>
        <w:t>, ул.Ленина, 135, каб. 267</w:t>
      </w:r>
    </w:p>
    <w:p w:rsidR="00B14425" w:rsidRDefault="00B14425" w:rsidP="00B1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3D" w:rsidRDefault="00B14425" w:rsidP="008E3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054">
        <w:rPr>
          <w:rFonts w:ascii="Times New Roman" w:hAnsi="Times New Roman" w:cs="Times New Roman"/>
          <w:sz w:val="28"/>
          <w:szCs w:val="28"/>
        </w:rPr>
        <w:t xml:space="preserve">Участники заседания </w:t>
      </w:r>
      <w:r w:rsidR="004266C5" w:rsidRPr="008E3054">
        <w:rPr>
          <w:rFonts w:ascii="Times New Roman" w:hAnsi="Times New Roman" w:cs="Times New Roman"/>
          <w:sz w:val="28"/>
          <w:szCs w:val="28"/>
        </w:rPr>
        <w:t>Координационного совета общественного контроля при Общественной палате Амурской области, обсудив правовые основы организации и осуществления общественными советами контроля за деятельностью органов государственной власти Амурской области, осуществляющих в соответствии с федеральными законами отдельные публичные полномочия,</w:t>
      </w:r>
      <w:r w:rsidRPr="008E3054">
        <w:rPr>
          <w:rFonts w:ascii="Times New Roman" w:hAnsi="Times New Roman" w:cs="Times New Roman"/>
          <w:sz w:val="28"/>
          <w:szCs w:val="28"/>
        </w:rPr>
        <w:t xml:space="preserve"> </w:t>
      </w:r>
      <w:r w:rsidRPr="008E3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считают целесообразным рекомендовать</w:t>
      </w:r>
      <w:r w:rsidR="00672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14425" w:rsidRPr="008E3054" w:rsidRDefault="0067263D" w:rsidP="008E3054">
      <w:pPr>
        <w:spacing w:after="0" w:line="240" w:lineRule="auto"/>
        <w:ind w:firstLine="709"/>
        <w:jc w:val="both"/>
        <w:rPr>
          <w:rStyle w:val="1"/>
          <w:rFonts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266C5" w:rsidRPr="008E3054">
        <w:rPr>
          <w:rStyle w:val="1"/>
          <w:rFonts w:eastAsiaTheme="minorEastAsia"/>
          <w:b/>
          <w:sz w:val="28"/>
          <w:szCs w:val="28"/>
        </w:rPr>
        <w:t>Правительству</w:t>
      </w:r>
      <w:r w:rsidR="00B14425" w:rsidRPr="008E3054">
        <w:rPr>
          <w:rStyle w:val="1"/>
          <w:rFonts w:eastAsiaTheme="minorEastAsia"/>
          <w:b/>
          <w:sz w:val="28"/>
          <w:szCs w:val="28"/>
        </w:rPr>
        <w:t xml:space="preserve"> Амурской области:</w:t>
      </w:r>
    </w:p>
    <w:p w:rsidR="008305F5" w:rsidRDefault="008305F5" w:rsidP="008E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6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E3054">
        <w:rPr>
          <w:rFonts w:ascii="Times New Roman" w:hAnsi="Times New Roman" w:cs="Times New Roman"/>
          <w:sz w:val="28"/>
          <w:szCs w:val="28"/>
        </w:rPr>
        <w:t>акрепи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8E3054">
        <w:rPr>
          <w:rFonts w:ascii="Times New Roman" w:hAnsi="Times New Roman" w:cs="Times New Roman"/>
          <w:sz w:val="28"/>
          <w:szCs w:val="28"/>
        </w:rPr>
        <w:t>нормативным правовым актом субъекта Российской Федерации</w:t>
      </w:r>
      <w:r w:rsidR="0067263D" w:rsidRPr="0067263D">
        <w:rPr>
          <w:rFonts w:ascii="Times New Roman" w:hAnsi="Times New Roman" w:cs="Times New Roman"/>
          <w:sz w:val="28"/>
          <w:szCs w:val="28"/>
        </w:rPr>
        <w:t xml:space="preserve"> </w:t>
      </w:r>
      <w:r w:rsidR="0067263D">
        <w:rPr>
          <w:rFonts w:ascii="Times New Roman" w:hAnsi="Times New Roman" w:cs="Times New Roman"/>
          <w:sz w:val="28"/>
          <w:szCs w:val="28"/>
        </w:rPr>
        <w:t>в срок до 01 июня 2016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6C5" w:rsidRPr="008E3054" w:rsidRDefault="0067263D" w:rsidP="008E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054">
        <w:rPr>
          <w:rFonts w:ascii="Times New Roman" w:hAnsi="Times New Roman" w:cs="Times New Roman"/>
          <w:sz w:val="28"/>
          <w:szCs w:val="28"/>
        </w:rPr>
        <w:t xml:space="preserve"> типовое положение об</w:t>
      </w:r>
      <w:r w:rsidR="004266C5" w:rsidRPr="008E3054">
        <w:rPr>
          <w:rFonts w:ascii="Times New Roman" w:hAnsi="Times New Roman" w:cs="Times New Roman"/>
          <w:sz w:val="28"/>
          <w:szCs w:val="28"/>
        </w:rPr>
        <w:t xml:space="preserve"> общественных совет</w:t>
      </w:r>
      <w:r w:rsidR="008E3054">
        <w:rPr>
          <w:rFonts w:ascii="Times New Roman" w:hAnsi="Times New Roman" w:cs="Times New Roman"/>
          <w:sz w:val="28"/>
          <w:szCs w:val="28"/>
        </w:rPr>
        <w:t>ах</w:t>
      </w:r>
      <w:r w:rsidR="004266C5" w:rsidRPr="008E3054">
        <w:rPr>
          <w:rFonts w:ascii="Times New Roman" w:hAnsi="Times New Roman" w:cs="Times New Roman"/>
          <w:sz w:val="28"/>
          <w:szCs w:val="28"/>
        </w:rPr>
        <w:t xml:space="preserve"> при органах исполнительной власти</w:t>
      </w:r>
      <w:r w:rsidR="008E3054">
        <w:rPr>
          <w:rFonts w:ascii="Times New Roman" w:hAnsi="Times New Roman" w:cs="Times New Roman"/>
          <w:sz w:val="28"/>
          <w:szCs w:val="28"/>
        </w:rPr>
        <w:t xml:space="preserve"> Амурской области;</w:t>
      </w:r>
    </w:p>
    <w:p w:rsidR="004266C5" w:rsidRDefault="0067263D" w:rsidP="008E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054">
        <w:rPr>
          <w:rFonts w:ascii="Times New Roman" w:hAnsi="Times New Roman" w:cs="Times New Roman"/>
          <w:sz w:val="28"/>
          <w:szCs w:val="28"/>
        </w:rPr>
        <w:t xml:space="preserve"> </w:t>
      </w:r>
      <w:r w:rsidR="004266C5" w:rsidRPr="008E3054">
        <w:rPr>
          <w:rFonts w:ascii="Times New Roman" w:hAnsi="Times New Roman" w:cs="Times New Roman"/>
          <w:sz w:val="28"/>
          <w:szCs w:val="28"/>
        </w:rPr>
        <w:t>перечень документов и (или) вопросов, обязательных для рассмотрения на заседаниях общественного совета</w:t>
      </w:r>
      <w:r w:rsidR="008E3054">
        <w:rPr>
          <w:rFonts w:ascii="Times New Roman" w:hAnsi="Times New Roman" w:cs="Times New Roman"/>
          <w:sz w:val="28"/>
          <w:szCs w:val="28"/>
        </w:rPr>
        <w:t xml:space="preserve"> </w:t>
      </w:r>
      <w:r w:rsidR="008E3054" w:rsidRPr="008E3054">
        <w:rPr>
          <w:rFonts w:ascii="Times New Roman" w:hAnsi="Times New Roman" w:cs="Times New Roman"/>
          <w:sz w:val="28"/>
          <w:szCs w:val="28"/>
        </w:rPr>
        <w:t>при органах исполнительной власти</w:t>
      </w:r>
      <w:r w:rsidR="008E305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8305F5">
        <w:rPr>
          <w:rFonts w:ascii="Times New Roman" w:hAnsi="Times New Roman" w:cs="Times New Roman"/>
          <w:sz w:val="28"/>
          <w:szCs w:val="28"/>
        </w:rPr>
        <w:t>;</w:t>
      </w:r>
    </w:p>
    <w:p w:rsidR="008305F5" w:rsidRDefault="0067263D" w:rsidP="008E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5F5">
        <w:rPr>
          <w:rFonts w:ascii="Times New Roman" w:hAnsi="Times New Roman" w:cs="Times New Roman"/>
          <w:sz w:val="28"/>
          <w:szCs w:val="28"/>
        </w:rPr>
        <w:t xml:space="preserve"> документ, регулирующий создание и деятельность общественных палат </w:t>
      </w:r>
      <w:r>
        <w:rPr>
          <w:rFonts w:ascii="Times New Roman" w:hAnsi="Times New Roman" w:cs="Times New Roman"/>
          <w:sz w:val="28"/>
          <w:szCs w:val="28"/>
        </w:rPr>
        <w:t xml:space="preserve">(советов) </w:t>
      </w:r>
      <w:r w:rsidR="008305F5">
        <w:rPr>
          <w:rFonts w:ascii="Times New Roman" w:hAnsi="Times New Roman" w:cs="Times New Roman"/>
          <w:sz w:val="28"/>
          <w:szCs w:val="28"/>
        </w:rPr>
        <w:t>муниципальных образований и городских округов.</w:t>
      </w:r>
    </w:p>
    <w:p w:rsidR="008305F5" w:rsidRDefault="0067263D" w:rsidP="008E3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05F5">
        <w:rPr>
          <w:rFonts w:ascii="Times New Roman" w:hAnsi="Times New Roman" w:cs="Times New Roman"/>
          <w:sz w:val="28"/>
          <w:szCs w:val="28"/>
        </w:rPr>
        <w:t xml:space="preserve">2. С учетом ранее подготовленных Общественной палатой Амурской области </w:t>
      </w:r>
      <w:r w:rsidR="001C2BAE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8305F5">
        <w:rPr>
          <w:rFonts w:ascii="Times New Roman" w:hAnsi="Times New Roman" w:cs="Times New Roman"/>
          <w:sz w:val="28"/>
          <w:szCs w:val="28"/>
        </w:rPr>
        <w:t xml:space="preserve">провести мониторинг формирования и эффективности деятельности общественных советов при органах исполнительной власти Амурской области, по результатам которого подготовить соответствующий документ в Общественную палату Амурской области для </w:t>
      </w:r>
      <w:r>
        <w:rPr>
          <w:rFonts w:ascii="Times New Roman" w:hAnsi="Times New Roman" w:cs="Times New Roman"/>
          <w:sz w:val="28"/>
          <w:szCs w:val="28"/>
        </w:rPr>
        <w:t xml:space="preserve">обобщения, анализа и </w:t>
      </w:r>
      <w:r w:rsidR="008305F5">
        <w:rPr>
          <w:rFonts w:ascii="Times New Roman" w:hAnsi="Times New Roman" w:cs="Times New Roman"/>
          <w:sz w:val="28"/>
          <w:szCs w:val="28"/>
        </w:rPr>
        <w:t xml:space="preserve">последующего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палату Российской Федерации для доклада </w:t>
      </w:r>
      <w:r w:rsidR="008305F5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05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7263D" w:rsidRPr="008E3054" w:rsidRDefault="0067263D" w:rsidP="008E30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263D">
        <w:rPr>
          <w:rFonts w:ascii="Times New Roman" w:hAnsi="Times New Roman" w:cs="Times New Roman"/>
          <w:b/>
          <w:sz w:val="28"/>
          <w:szCs w:val="28"/>
        </w:rPr>
        <w:t>Общественной палате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7E">
        <w:rPr>
          <w:rFonts w:ascii="Times New Roman" w:hAnsi="Times New Roman" w:cs="Times New Roman"/>
          <w:sz w:val="28"/>
          <w:szCs w:val="28"/>
        </w:rPr>
        <w:t xml:space="preserve">в срок до 20 апреля 2016 года </w:t>
      </w:r>
      <w:r>
        <w:rPr>
          <w:rFonts w:ascii="Times New Roman" w:hAnsi="Times New Roman" w:cs="Times New Roman"/>
          <w:sz w:val="28"/>
          <w:szCs w:val="28"/>
        </w:rPr>
        <w:t>в целях оказания методической и консультативной помощи общественным советам разработать порядок проведения мониторинга как одной из форм общественного контроля.</w:t>
      </w:r>
    </w:p>
    <w:sectPr w:rsidR="0067263D" w:rsidRPr="008E3054" w:rsidSect="0079307E">
      <w:headerReference w:type="default" r:id="rId6"/>
      <w:pgSz w:w="11906" w:h="16838"/>
      <w:pgMar w:top="720" w:right="720" w:bottom="709" w:left="72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B3" w:rsidRDefault="009060B3" w:rsidP="008F26A4">
      <w:pPr>
        <w:spacing w:after="0" w:line="240" w:lineRule="auto"/>
      </w:pPr>
      <w:r>
        <w:separator/>
      </w:r>
    </w:p>
  </w:endnote>
  <w:endnote w:type="continuationSeparator" w:id="1">
    <w:p w:rsidR="009060B3" w:rsidRDefault="009060B3" w:rsidP="008F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B3" w:rsidRDefault="009060B3" w:rsidP="008F26A4">
      <w:pPr>
        <w:spacing w:after="0" w:line="240" w:lineRule="auto"/>
      </w:pPr>
      <w:r>
        <w:separator/>
      </w:r>
    </w:p>
  </w:footnote>
  <w:footnote w:type="continuationSeparator" w:id="1">
    <w:p w:rsidR="009060B3" w:rsidRDefault="009060B3" w:rsidP="008F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90" w:rsidRDefault="00824A2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60288;mso-width-relative:margin;mso-height-relative:margin" strokecolor="white [3212]">
          <v:textbox style="mso-next-textbox:#_x0000_s1025">
            <w:txbxContent>
              <w:p w:rsidR="003A5290" w:rsidRDefault="004A3031" w:rsidP="00942AFE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3A5290" w:rsidRPr="00DC3176" w:rsidRDefault="004A3031" w:rsidP="00942AFE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</w:t>
                </w:r>
                <w:r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V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3A5290" w:rsidRPr="00DC3176" w:rsidRDefault="004A3031" w:rsidP="00942AFE">
                <w:pPr>
                  <w:spacing w:after="0" w:line="240" w:lineRule="auto"/>
                  <w:jc w:val="center"/>
                </w:pPr>
                <w:r w:rsidRPr="00DC3176">
                  <w:t>каб. 11</w:t>
                </w:r>
                <w:r>
                  <w:t>2</w:t>
                </w:r>
                <w:r w:rsidRPr="00DC3176">
                  <w:t>, ул. Зейская, 211, г.Благовещенск, 675000</w:t>
                </w:r>
              </w:p>
              <w:p w:rsidR="003A5290" w:rsidRPr="00A34AE9" w:rsidRDefault="00824A21" w:rsidP="00942AFE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4A3031" w:rsidRPr="00DC3176">
                    <w:rPr>
                      <w:rStyle w:val="a7"/>
                      <w:lang w:val="en-US"/>
                    </w:rPr>
                    <w:t>www</w:t>
                  </w:r>
                  <w:r w:rsidR="004A3031" w:rsidRPr="00A34AE9">
                    <w:rPr>
                      <w:rStyle w:val="a7"/>
                      <w:lang w:val="en-US"/>
                    </w:rPr>
                    <w:t>.</w:t>
                  </w:r>
                  <w:r w:rsidR="004A3031" w:rsidRPr="00DC3176">
                    <w:rPr>
                      <w:rStyle w:val="a7"/>
                      <w:lang w:val="en-US"/>
                    </w:rPr>
                    <w:t>opamur</w:t>
                  </w:r>
                  <w:r w:rsidR="004A3031" w:rsidRPr="00A34AE9">
                    <w:rPr>
                      <w:rStyle w:val="a7"/>
                      <w:lang w:val="en-US"/>
                    </w:rPr>
                    <w:t>.</w:t>
                  </w:r>
                  <w:r w:rsidR="004A3031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4A3031" w:rsidRPr="00A34AE9">
                  <w:rPr>
                    <w:lang w:val="en-US"/>
                  </w:rPr>
                  <w:t xml:space="preserve">, </w:t>
                </w:r>
                <w:r w:rsidR="004A3031" w:rsidRPr="00DC3176">
                  <w:rPr>
                    <w:lang w:val="en-US"/>
                  </w:rPr>
                  <w:t>e</w:t>
                </w:r>
                <w:r w:rsidR="004A3031" w:rsidRPr="00A34AE9">
                  <w:rPr>
                    <w:lang w:val="en-US"/>
                  </w:rPr>
                  <w:t>-</w:t>
                </w:r>
                <w:r w:rsidR="004A3031" w:rsidRPr="00DC3176">
                  <w:rPr>
                    <w:lang w:val="en-US"/>
                  </w:rPr>
                  <w:t>mail</w:t>
                </w:r>
                <w:r w:rsidR="004A3031"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="004A3031" w:rsidRPr="00DC3176">
                    <w:rPr>
                      <w:rStyle w:val="a7"/>
                      <w:lang w:val="en-US"/>
                    </w:rPr>
                    <w:t>op</w:t>
                  </w:r>
                  <w:r w:rsidR="004A3031" w:rsidRPr="00A34AE9">
                    <w:rPr>
                      <w:rStyle w:val="a7"/>
                      <w:lang w:val="en-US"/>
                    </w:rPr>
                    <w:t>-</w:t>
                  </w:r>
                  <w:r w:rsidR="004A3031" w:rsidRPr="00DC3176">
                    <w:rPr>
                      <w:rStyle w:val="a7"/>
                      <w:lang w:val="en-US"/>
                    </w:rPr>
                    <w:t>adm</w:t>
                  </w:r>
                  <w:r w:rsidR="004A3031" w:rsidRPr="00A34AE9">
                    <w:rPr>
                      <w:rStyle w:val="a7"/>
                      <w:lang w:val="en-US"/>
                    </w:rPr>
                    <w:t>@</w:t>
                  </w:r>
                  <w:r w:rsidR="004A3031" w:rsidRPr="00DC3176">
                    <w:rPr>
                      <w:rStyle w:val="a7"/>
                      <w:lang w:val="en-US"/>
                    </w:rPr>
                    <w:t>mail</w:t>
                  </w:r>
                  <w:r w:rsidR="004A3031" w:rsidRPr="00A34AE9">
                    <w:rPr>
                      <w:rStyle w:val="a7"/>
                      <w:lang w:val="en-US"/>
                    </w:rPr>
                    <w:t>.</w:t>
                  </w:r>
                  <w:r w:rsidR="004A3031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4A3031" w:rsidRPr="00A34AE9">
                  <w:rPr>
                    <w:lang w:val="en-US"/>
                  </w:rPr>
                  <w:t>;</w:t>
                </w:r>
              </w:p>
              <w:p w:rsidR="003A5290" w:rsidRPr="00DC3176" w:rsidRDefault="004A3031" w:rsidP="00942AFE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3A5290" w:rsidRDefault="009060B3" w:rsidP="00942AFE"/>
            </w:txbxContent>
          </v:textbox>
        </v:shape>
      </w:pict>
    </w:r>
    <w:r w:rsidR="004A3031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1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14425"/>
    <w:rsid w:val="0019412D"/>
    <w:rsid w:val="001C2BAE"/>
    <w:rsid w:val="002D08A5"/>
    <w:rsid w:val="003453C6"/>
    <w:rsid w:val="003979FA"/>
    <w:rsid w:val="004266C5"/>
    <w:rsid w:val="004A3031"/>
    <w:rsid w:val="00592C9A"/>
    <w:rsid w:val="005A0D4A"/>
    <w:rsid w:val="005D1ECA"/>
    <w:rsid w:val="0067263D"/>
    <w:rsid w:val="007621D2"/>
    <w:rsid w:val="00824A21"/>
    <w:rsid w:val="008305F5"/>
    <w:rsid w:val="008A1A34"/>
    <w:rsid w:val="008A52A6"/>
    <w:rsid w:val="008E3054"/>
    <w:rsid w:val="008F26A4"/>
    <w:rsid w:val="009060B3"/>
    <w:rsid w:val="00983F7E"/>
    <w:rsid w:val="00AE71F4"/>
    <w:rsid w:val="00B14425"/>
    <w:rsid w:val="00B52A5B"/>
    <w:rsid w:val="00C67B9A"/>
    <w:rsid w:val="00C822A9"/>
    <w:rsid w:val="00CA2334"/>
    <w:rsid w:val="00D47837"/>
    <w:rsid w:val="00E32CD6"/>
    <w:rsid w:val="00F4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144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1442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B1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425"/>
    <w:rPr>
      <w:rFonts w:eastAsiaTheme="minorEastAsia"/>
      <w:lang w:eastAsia="ru-RU"/>
    </w:rPr>
  </w:style>
  <w:style w:type="character" w:styleId="a7">
    <w:name w:val="Hyperlink"/>
    <w:basedOn w:val="a0"/>
    <w:rsid w:val="00B14425"/>
    <w:rPr>
      <w:color w:val="0000FF"/>
      <w:u w:val="single"/>
    </w:rPr>
  </w:style>
  <w:style w:type="character" w:customStyle="1" w:styleId="1">
    <w:name w:val="Основной текст1"/>
    <w:basedOn w:val="a0"/>
    <w:rsid w:val="00B1442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B1442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B1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4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2016-03-27T23:07:00Z</cp:lastPrinted>
  <dcterms:created xsi:type="dcterms:W3CDTF">2016-03-23T00:41:00Z</dcterms:created>
  <dcterms:modified xsi:type="dcterms:W3CDTF">2016-03-28T03:41:00Z</dcterms:modified>
</cp:coreProperties>
</file>