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2192F0" w14:textId="77777777" w:rsidR="000D5F85" w:rsidRPr="007636D2" w:rsidRDefault="00956287" w:rsidP="000D5F85">
      <w:pPr>
        <w:tabs>
          <w:tab w:val="left" w:pos="3960"/>
        </w:tabs>
      </w:pPr>
      <w:r w:rsidRPr="00532017">
        <w:rPr>
          <w:noProof/>
        </w:rPr>
        <w:drawing>
          <wp:anchor distT="0" distB="0" distL="114300" distR="114300" simplePos="0" relativeHeight="251658240" behindDoc="0" locked="0" layoutInCell="1" allowOverlap="1" wp14:anchorId="2B64A350" wp14:editId="5CCA8FA5">
            <wp:simplePos x="0" y="0"/>
            <wp:positionH relativeFrom="column">
              <wp:posOffset>-417195</wp:posOffset>
            </wp:positionH>
            <wp:positionV relativeFrom="paragraph">
              <wp:posOffset>110490</wp:posOffset>
            </wp:positionV>
            <wp:extent cx="3474720" cy="3373120"/>
            <wp:effectExtent l="0" t="0" r="0" b="0"/>
            <wp:wrapThrough wrapText="bothSides">
              <wp:wrapPolygon edited="0">
                <wp:start x="8053" y="1342"/>
                <wp:lineTo x="6868" y="1708"/>
                <wp:lineTo x="3671" y="3172"/>
                <wp:lineTo x="3553" y="3660"/>
                <wp:lineTo x="1895" y="5489"/>
                <wp:lineTo x="1066" y="7441"/>
                <wp:lineTo x="711" y="9393"/>
                <wp:lineTo x="711" y="11345"/>
                <wp:lineTo x="1184" y="13297"/>
                <wp:lineTo x="2250" y="15248"/>
                <wp:lineTo x="2250" y="16346"/>
                <wp:lineTo x="2605" y="17078"/>
                <wp:lineTo x="3197" y="17200"/>
                <wp:lineTo x="3197" y="17688"/>
                <wp:lineTo x="5803" y="19152"/>
                <wp:lineTo x="6632" y="19152"/>
                <wp:lineTo x="8645" y="20372"/>
                <wp:lineTo x="8763" y="20616"/>
                <wp:lineTo x="9355" y="20616"/>
                <wp:lineTo x="9474" y="20372"/>
                <wp:lineTo x="11487" y="19152"/>
                <wp:lineTo x="12316" y="19152"/>
                <wp:lineTo x="15039" y="17566"/>
                <wp:lineTo x="15632" y="17200"/>
                <wp:lineTo x="16105" y="16102"/>
                <wp:lineTo x="15987" y="15248"/>
                <wp:lineTo x="16934" y="13297"/>
                <wp:lineTo x="17526" y="11345"/>
                <wp:lineTo x="17526" y="9393"/>
                <wp:lineTo x="17171" y="7441"/>
                <wp:lineTo x="16342" y="5489"/>
                <wp:lineTo x="15158" y="4148"/>
                <wp:lineTo x="14684" y="3172"/>
                <wp:lineTo x="11368" y="1708"/>
                <wp:lineTo x="10184" y="1342"/>
                <wp:lineTo x="8053" y="1342"/>
              </wp:wrapPolygon>
            </wp:wrapThrough>
            <wp:docPr id="3" name="Рисунок 3" descr="C:\Users\Tany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ya\Desktop\1.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ackgroundRemoval t="9986" b="98085" l="9986" r="90150"/>
                              </a14:imgEffect>
                            </a14:imgLayer>
                          </a14:imgProps>
                        </a:ext>
                        <a:ext uri="{28A0092B-C50C-407E-A947-70E740481C1C}">
                          <a14:useLocalDpi xmlns:a14="http://schemas.microsoft.com/office/drawing/2010/main" val="0"/>
                        </a:ext>
                      </a:extLst>
                    </a:blip>
                    <a:srcRect l="13128" t="6703" b="8939"/>
                    <a:stretch/>
                  </pic:blipFill>
                  <pic:spPr bwMode="auto">
                    <a:xfrm>
                      <a:off x="0" y="0"/>
                      <a:ext cx="3474720" cy="3373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0F03CB" w14:textId="77777777" w:rsidR="000D5F85" w:rsidRPr="007636D2" w:rsidRDefault="000D5F85" w:rsidP="000D5F85"/>
    <w:p w14:paraId="151126F0" w14:textId="77777777" w:rsidR="000D5F85" w:rsidRPr="007636D2" w:rsidRDefault="000D5F85" w:rsidP="000D5F85"/>
    <w:p w14:paraId="4E0F94C3" w14:textId="77777777" w:rsidR="000D5F85" w:rsidRPr="007636D2" w:rsidRDefault="000D5F85" w:rsidP="000D5F85"/>
    <w:p w14:paraId="46CAE9EF" w14:textId="77777777" w:rsidR="000D5F85" w:rsidRPr="007636D2" w:rsidRDefault="000D5F85" w:rsidP="000D5F85"/>
    <w:p w14:paraId="717D61A5" w14:textId="77777777" w:rsidR="000D5F85" w:rsidRPr="007636D2" w:rsidRDefault="000D5F85" w:rsidP="000D5F85"/>
    <w:p w14:paraId="7217DF64" w14:textId="77777777" w:rsidR="000D5F85" w:rsidRPr="007636D2" w:rsidRDefault="000D5F85" w:rsidP="000D5F85"/>
    <w:p w14:paraId="18E1E143" w14:textId="77777777" w:rsidR="000D5F85" w:rsidRPr="007636D2" w:rsidRDefault="000D5F85" w:rsidP="000D5F85"/>
    <w:p w14:paraId="2C8B8A67" w14:textId="77777777" w:rsidR="000D5F85" w:rsidRPr="007636D2" w:rsidRDefault="000D5F85" w:rsidP="000D5F85"/>
    <w:p w14:paraId="00495AB4" w14:textId="77777777" w:rsidR="000D5F85" w:rsidRPr="007636D2" w:rsidRDefault="000D5F85" w:rsidP="000D5F85"/>
    <w:p w14:paraId="1929513B" w14:textId="77777777" w:rsidR="000D5F85" w:rsidRPr="007636D2" w:rsidRDefault="000D5F85" w:rsidP="000D5F85"/>
    <w:p w14:paraId="611E13DB" w14:textId="77777777" w:rsidR="000D5F85" w:rsidRPr="007636D2" w:rsidRDefault="000D5F85" w:rsidP="000D5F85"/>
    <w:p w14:paraId="59ECB572" w14:textId="77777777" w:rsidR="000D5F85" w:rsidRPr="007636D2" w:rsidRDefault="000D5F85" w:rsidP="000D5F85"/>
    <w:p w14:paraId="68F9B040" w14:textId="77777777" w:rsidR="000D5F85" w:rsidRPr="007636D2" w:rsidRDefault="000D5F85" w:rsidP="000D5F85"/>
    <w:p w14:paraId="4DEB7F49" w14:textId="77777777" w:rsidR="000D5F85" w:rsidRPr="007636D2" w:rsidRDefault="000D5F85" w:rsidP="000D5F85"/>
    <w:p w14:paraId="5E7EECE8" w14:textId="77777777" w:rsidR="000D5F85" w:rsidRPr="007636D2" w:rsidRDefault="000D5F85" w:rsidP="000D5F85"/>
    <w:p w14:paraId="465374DF" w14:textId="77777777" w:rsidR="000D5F85" w:rsidRPr="007636D2" w:rsidRDefault="000D5F85" w:rsidP="000D5F85"/>
    <w:p w14:paraId="0AB75AC5" w14:textId="77777777" w:rsidR="000D5F85" w:rsidRPr="007636D2" w:rsidRDefault="000D5F85" w:rsidP="000D5F85"/>
    <w:p w14:paraId="3721DD2E" w14:textId="77777777" w:rsidR="000D5F85" w:rsidRPr="007636D2" w:rsidRDefault="000D5F85" w:rsidP="000D5F85"/>
    <w:p w14:paraId="292F0E98" w14:textId="77777777" w:rsidR="000D5F85" w:rsidRPr="007636D2" w:rsidRDefault="000C41EE" w:rsidP="000D5F85">
      <w:r>
        <w:rPr>
          <w:noProof/>
        </w:rPr>
        <w:pict w14:anchorId="1D8AF1A5">
          <v:shapetype id="_x0000_t202" coordsize="21600,21600" o:spt="202" path="m,l,21600r21600,l21600,xe">
            <v:stroke joinstyle="miter"/>
            <v:path gradientshapeok="t" o:connecttype="rect"/>
          </v:shapetype>
          <v:shape id="Надпись 4" o:spid="_x0000_s1031" type="#_x0000_t202" style="position:absolute;margin-left:-.45pt;margin-top:11.1pt;width:430.2pt;height:34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2bImwIAABYFAAAOAAAAZHJzL2Uyb0RvYy54bWysVMuO0zAU3SPxD5b3bR4kbRNNOpoHRUjD&#10;Qxr4ADdxGgvHNrbbZEAs2PML/AMLFuz4hc4fce20nQ4PCSGycHx9r899neuT077laEO1YVIUOBqH&#10;GFFRyoqJVYFfv1qMZhgZS0RFuBS0wDfU4NP5wwcnncppLBvJK6oRgAiTd6rAjbUqDwJTNrQlZiwV&#10;FaCspW6JBVGvgkqTDtBbHsRhOAk6qSulZUmNgdPLQYnnHr+uaWlf1LWhFvECQ2zWr9qvS7cG8xOS&#10;rzRRDSt3YZB/iKIlTIDTA9QlsQStNfsFqmWllkbWdlzKNpB1zUrqc4BsovCnbK4boqjPBYpj1KFM&#10;5v/Bls83LzViVYETjARpoUXbz9sv26/b79tvtx9vP6HE1ahTJgfTawXGtj+XPfTa52vUlSzfGCTk&#10;RUPEip5pLbuGkgpijNzN4OjqgGMcyLJ7JitwRtZWeqC+1q0rIJQEATr06ubQH9pbVMJhOps+iqIU&#10;oxJ0cRYn0TT1Pki+v660sU+obJHbFFgDATw82VwZ68Ih+d7EeTOSs2rBOPeCXi0vuEYbAmRZ+G+H&#10;fs+MC2cspLs2IA4nECX4cDoXr2/++yyKk/A8zkaLyWw6ShZJOsqm4WwURtl5NgmTLLlcfHABRkne&#10;sKqi4ooJuidilPxdo3cjMVDIUxF1Bc7SOB169MckQ//9LsmWWZhLztoCzw5GJHedfSwqSJvkljA+&#10;7IP74fsqQw32f18VzwPX+oEEtl/2gOLIsZTVDTBCS+gXtB0eE9g0Ur/DqIPBLLB5uyaaYsSfCmBV&#10;FiWJm2QvJOk0BkEfa5bHGiJKgCqwxWjYXthh+tdKs1UDngYeC3kGTKyZ58hdVDv+wvD5ZHYPhZvu&#10;Y9lb3T1n8x8AAAD//wMAUEsDBBQABgAIAAAAIQCOPjWK3gAAAAkBAAAPAAAAZHJzL2Rvd25yZXYu&#10;eG1sTI9BT4NAFITvJv6HzWvixdilWKEgj0ZNNL229gc82C2Qsm8Juy3037ue9DiZycw3xXY2vbjq&#10;0XWWEVbLCITm2qqOG4Tj9+fTBoTzxIp6yxrhph1sy/u7gnJlJ97r68E3IpSwywmh9X7IpXR1qw25&#10;pR00B+9kR0M+yLGRaqQplJtexlGUSEMdh4WWBv3R6vp8uBiE0256fMmm6ssf0/06eacurewN8WEx&#10;v72C8Hr2f2H4xQ/oUAamyl5YOdEjJFm44hHiKAUR/Cx7zkBUCOvNKgZZFvL/g/IHAAD//wMAUEsB&#10;Ai0AFAAGAAgAAAAhALaDOJL+AAAA4QEAABMAAAAAAAAAAAAAAAAAAAAAAFtDb250ZW50X1R5cGVz&#10;XS54bWxQSwECLQAUAAYACAAAACEAOP0h/9YAAACUAQAACwAAAAAAAAAAAAAAAAAvAQAAX3JlbHMv&#10;LnJlbHNQSwECLQAUAAYACAAAACEA0otmyJsCAAAWBQAADgAAAAAAAAAAAAAAAAAuAgAAZHJzL2Uy&#10;b0RvYy54bWxQSwECLQAUAAYACAAAACEAjj41it4AAAAJAQAADwAAAAAAAAAAAAAAAAD1BAAAZHJz&#10;L2Rvd25yZXYueG1sUEsFBgAAAAAEAAQA8wAAAAAGAAAAAA==&#10;" stroked="f">
            <v:textbox>
              <w:txbxContent>
                <w:p w14:paraId="3FF1C349" w14:textId="77777777" w:rsidR="000C41EE" w:rsidRPr="00AD3180" w:rsidRDefault="000C41EE" w:rsidP="00932A28">
                  <w:pPr>
                    <w:rPr>
                      <w:rFonts w:ascii="Arial" w:hAnsi="Arial" w:cs="Arial"/>
                      <w:b/>
                      <w:color w:val="767171" w:themeColor="background2" w:themeShade="80"/>
                      <w:sz w:val="96"/>
                      <w:szCs w:val="64"/>
                    </w:rPr>
                  </w:pPr>
                  <w:r w:rsidRPr="00AD3180">
                    <w:rPr>
                      <w:rFonts w:ascii="Arial" w:hAnsi="Arial" w:cs="Arial"/>
                      <w:b/>
                      <w:color w:val="767171" w:themeColor="background2" w:themeShade="80"/>
                      <w:sz w:val="96"/>
                      <w:szCs w:val="64"/>
                    </w:rPr>
                    <w:t xml:space="preserve">ОТЧЕТ </w:t>
                  </w:r>
                </w:p>
                <w:p w14:paraId="38DDADB9" w14:textId="77777777" w:rsidR="000C41EE" w:rsidRPr="00AD3180" w:rsidRDefault="000C41EE" w:rsidP="00932A28">
                  <w:pPr>
                    <w:rPr>
                      <w:rFonts w:ascii="Arial" w:hAnsi="Arial" w:cs="Arial"/>
                      <w:b/>
                      <w:color w:val="767171" w:themeColor="background2" w:themeShade="80"/>
                      <w:sz w:val="52"/>
                      <w:szCs w:val="64"/>
                    </w:rPr>
                  </w:pPr>
                </w:p>
                <w:p w14:paraId="2B5E62C2" w14:textId="77777777" w:rsidR="000C41EE" w:rsidRPr="00AD3180" w:rsidRDefault="000C41EE" w:rsidP="00932A28">
                  <w:pPr>
                    <w:rPr>
                      <w:rFonts w:ascii="Arial" w:hAnsi="Arial" w:cs="Arial"/>
                      <w:b/>
                      <w:color w:val="767171" w:themeColor="background2" w:themeShade="80"/>
                      <w:sz w:val="72"/>
                      <w:szCs w:val="64"/>
                    </w:rPr>
                  </w:pPr>
                  <w:r w:rsidRPr="00AD3180">
                    <w:rPr>
                      <w:rFonts w:ascii="Arial" w:hAnsi="Arial" w:cs="Arial"/>
                      <w:b/>
                      <w:color w:val="767171" w:themeColor="background2" w:themeShade="80"/>
                      <w:sz w:val="72"/>
                      <w:szCs w:val="64"/>
                    </w:rPr>
                    <w:t xml:space="preserve">О ДЕЯТЕЛЬНОСТИ ОБЩЕСТВЕННОЙ ПАЛАТЫ </w:t>
                  </w:r>
                </w:p>
                <w:p w14:paraId="5EFF6A11" w14:textId="77777777" w:rsidR="000C41EE" w:rsidRPr="00AD3180" w:rsidRDefault="000C41EE" w:rsidP="00932A28">
                  <w:pPr>
                    <w:rPr>
                      <w:rFonts w:ascii="Arial" w:hAnsi="Arial" w:cs="Arial"/>
                      <w:b/>
                      <w:color w:val="767171" w:themeColor="background2" w:themeShade="80"/>
                      <w:sz w:val="72"/>
                      <w:szCs w:val="64"/>
                    </w:rPr>
                  </w:pPr>
                  <w:r w:rsidRPr="00AD3180">
                    <w:rPr>
                      <w:rFonts w:ascii="Arial" w:hAnsi="Arial" w:cs="Arial"/>
                      <w:b/>
                      <w:color w:val="767171" w:themeColor="background2" w:themeShade="80"/>
                      <w:sz w:val="72"/>
                      <w:szCs w:val="64"/>
                    </w:rPr>
                    <w:t xml:space="preserve">АМУРСКОЙ ОБЛАСТИ </w:t>
                  </w:r>
                </w:p>
                <w:p w14:paraId="0794F3DB" w14:textId="77777777" w:rsidR="000C41EE" w:rsidRPr="00AD3180" w:rsidRDefault="000C41EE" w:rsidP="00932A28">
                  <w:pPr>
                    <w:rPr>
                      <w:rFonts w:ascii="Arial" w:hAnsi="Arial" w:cs="Arial"/>
                      <w:b/>
                      <w:color w:val="767171" w:themeColor="background2" w:themeShade="80"/>
                      <w:sz w:val="72"/>
                      <w:szCs w:val="64"/>
                    </w:rPr>
                  </w:pPr>
                  <w:r w:rsidRPr="00AD3180">
                    <w:rPr>
                      <w:rFonts w:ascii="Arial" w:hAnsi="Arial" w:cs="Arial"/>
                      <w:b/>
                      <w:color w:val="767171" w:themeColor="background2" w:themeShade="80"/>
                      <w:sz w:val="72"/>
                      <w:szCs w:val="64"/>
                    </w:rPr>
                    <w:t>В 2020 ГОДУ</w:t>
                  </w:r>
                </w:p>
              </w:txbxContent>
            </v:textbox>
          </v:shape>
        </w:pict>
      </w:r>
    </w:p>
    <w:p w14:paraId="0D4FB1BE" w14:textId="77777777" w:rsidR="000D5F85" w:rsidRPr="007636D2" w:rsidRDefault="000D5F85" w:rsidP="000D5F85"/>
    <w:p w14:paraId="4562754E" w14:textId="77777777" w:rsidR="000D5F85" w:rsidRPr="007636D2" w:rsidRDefault="000D5F85" w:rsidP="000D5F85"/>
    <w:p w14:paraId="6D3AFC69" w14:textId="77777777" w:rsidR="000D5F85" w:rsidRPr="007636D2" w:rsidRDefault="000D5F85" w:rsidP="000D5F85"/>
    <w:p w14:paraId="0AF24880" w14:textId="77777777" w:rsidR="000D5F85" w:rsidRPr="007636D2" w:rsidRDefault="000D5F85" w:rsidP="000D5F85"/>
    <w:p w14:paraId="0BD40FD3" w14:textId="77777777" w:rsidR="000D5F85" w:rsidRPr="007636D2" w:rsidRDefault="000C41EE" w:rsidP="000D5F85">
      <w:r>
        <w:rPr>
          <w:noProof/>
        </w:rPr>
        <w:pict w14:anchorId="76650DE5">
          <v:shapetype id="_x0000_t32" coordsize="21600,21600" o:spt="32" o:oned="t" path="m,l21600,21600e" filled="f">
            <v:path arrowok="t" fillok="f" o:connecttype="none"/>
            <o:lock v:ext="edit" shapetype="t"/>
          </v:shapetype>
          <v:shape id="_x0000_s1035" type="#_x0000_t32" style="position:absolute;margin-left:5.55pt;margin-top:5.75pt;width:444pt;height:0;z-index:251666432" o:connectortype="straight" strokecolor="#c39c2f" strokeweight="6pt">
            <v:shadow type="perspective" color="#7f5f00 [1607]" opacity=".5" offset="1pt" offset2="-1pt"/>
          </v:shape>
        </w:pict>
      </w:r>
    </w:p>
    <w:p w14:paraId="616FC367" w14:textId="77777777" w:rsidR="000D5F85" w:rsidRPr="007636D2" w:rsidRDefault="000D5F85" w:rsidP="000D5F85"/>
    <w:p w14:paraId="17A837A3" w14:textId="77777777" w:rsidR="000D5F85" w:rsidRPr="007636D2" w:rsidRDefault="000D5F85" w:rsidP="000D5F85"/>
    <w:p w14:paraId="2B6B2D4D" w14:textId="77777777" w:rsidR="000D5F85" w:rsidRPr="007636D2" w:rsidRDefault="000D5F85" w:rsidP="000D5F85"/>
    <w:p w14:paraId="49B5A895" w14:textId="77777777" w:rsidR="000D5F85" w:rsidRPr="007636D2" w:rsidRDefault="000D5F85" w:rsidP="000D5F85"/>
    <w:p w14:paraId="59112C27" w14:textId="77777777" w:rsidR="000D5F85" w:rsidRPr="007636D2" w:rsidRDefault="000D5F85" w:rsidP="000D5F85"/>
    <w:p w14:paraId="02D7ADB6" w14:textId="77777777" w:rsidR="000D5F85" w:rsidRPr="007636D2" w:rsidRDefault="000D5F85" w:rsidP="000D5F85"/>
    <w:p w14:paraId="272FD4EB" w14:textId="77777777" w:rsidR="000D5F85" w:rsidRPr="007636D2" w:rsidRDefault="000D5F85" w:rsidP="000D5F85"/>
    <w:p w14:paraId="7107FEE2" w14:textId="77777777" w:rsidR="000D5F85" w:rsidRPr="007636D2" w:rsidRDefault="000D5F85" w:rsidP="000D5F85"/>
    <w:p w14:paraId="5ACA07D4" w14:textId="77777777" w:rsidR="000D5F85" w:rsidRPr="007636D2" w:rsidRDefault="000D5F85" w:rsidP="000D5F85"/>
    <w:p w14:paraId="139B473B" w14:textId="77777777" w:rsidR="000D5F85" w:rsidRPr="007636D2" w:rsidRDefault="000D5F85" w:rsidP="000D5F85"/>
    <w:p w14:paraId="47085589" w14:textId="77777777" w:rsidR="000D5F85" w:rsidRPr="007636D2" w:rsidRDefault="000D5F85" w:rsidP="000D5F85"/>
    <w:p w14:paraId="25C63DF7" w14:textId="77777777" w:rsidR="000D5F85" w:rsidRDefault="000D5F85" w:rsidP="000D5F85">
      <w:pPr>
        <w:tabs>
          <w:tab w:val="left" w:pos="1890"/>
        </w:tabs>
      </w:pPr>
      <w:r>
        <w:tab/>
      </w:r>
    </w:p>
    <w:p w14:paraId="4143F45D" w14:textId="77777777" w:rsidR="000D5F85" w:rsidRPr="0064353F" w:rsidRDefault="000D5F85" w:rsidP="000D5F85">
      <w:pPr>
        <w:tabs>
          <w:tab w:val="left" w:pos="1890"/>
        </w:tabs>
      </w:pPr>
    </w:p>
    <w:p w14:paraId="67026023" w14:textId="77777777" w:rsidR="00AD3180" w:rsidRDefault="00AD3180" w:rsidP="000D5F85">
      <w:pPr>
        <w:widowControl w:val="0"/>
        <w:spacing w:line="276" w:lineRule="auto"/>
        <w:ind w:firstLine="709"/>
        <w:jc w:val="center"/>
        <w:rPr>
          <w:rFonts w:ascii="Arial" w:hAnsi="Arial" w:cs="Arial"/>
          <w:b/>
          <w:sz w:val="20"/>
          <w:szCs w:val="20"/>
        </w:rPr>
      </w:pPr>
    </w:p>
    <w:p w14:paraId="612EFC13" w14:textId="77777777" w:rsidR="00AD3180" w:rsidRDefault="00AD3180" w:rsidP="000D5F85">
      <w:pPr>
        <w:widowControl w:val="0"/>
        <w:spacing w:line="276" w:lineRule="auto"/>
        <w:ind w:firstLine="709"/>
        <w:jc w:val="center"/>
        <w:rPr>
          <w:rFonts w:ascii="Arial" w:hAnsi="Arial" w:cs="Arial"/>
          <w:b/>
          <w:sz w:val="20"/>
          <w:szCs w:val="20"/>
        </w:rPr>
      </w:pPr>
    </w:p>
    <w:p w14:paraId="62894B2D" w14:textId="77777777" w:rsidR="00AD3180" w:rsidRDefault="00AD3180" w:rsidP="000D5F85">
      <w:pPr>
        <w:widowControl w:val="0"/>
        <w:spacing w:line="276" w:lineRule="auto"/>
        <w:ind w:firstLine="709"/>
        <w:jc w:val="center"/>
        <w:rPr>
          <w:rFonts w:ascii="Arial" w:hAnsi="Arial" w:cs="Arial"/>
          <w:b/>
          <w:sz w:val="20"/>
          <w:szCs w:val="20"/>
        </w:rPr>
      </w:pPr>
    </w:p>
    <w:p w14:paraId="4815FB3A" w14:textId="77777777" w:rsidR="00AD3180" w:rsidRDefault="00AD3180" w:rsidP="000D5F85">
      <w:pPr>
        <w:widowControl w:val="0"/>
        <w:spacing w:line="276" w:lineRule="auto"/>
        <w:ind w:firstLine="709"/>
        <w:jc w:val="center"/>
        <w:rPr>
          <w:rFonts w:ascii="Arial" w:hAnsi="Arial" w:cs="Arial"/>
          <w:b/>
          <w:sz w:val="20"/>
          <w:szCs w:val="20"/>
        </w:rPr>
      </w:pPr>
    </w:p>
    <w:p w14:paraId="0E53BFE8" w14:textId="77777777" w:rsidR="00AD3180" w:rsidRDefault="00AD3180" w:rsidP="000D5F85">
      <w:pPr>
        <w:widowControl w:val="0"/>
        <w:spacing w:line="276" w:lineRule="auto"/>
        <w:ind w:firstLine="709"/>
        <w:jc w:val="center"/>
        <w:rPr>
          <w:rFonts w:ascii="Arial" w:hAnsi="Arial" w:cs="Arial"/>
          <w:b/>
          <w:sz w:val="20"/>
          <w:szCs w:val="20"/>
        </w:rPr>
      </w:pPr>
    </w:p>
    <w:p w14:paraId="3DF5E6F9" w14:textId="77777777" w:rsidR="00AD3180" w:rsidRDefault="00AD3180" w:rsidP="000D5F85">
      <w:pPr>
        <w:widowControl w:val="0"/>
        <w:spacing w:line="276" w:lineRule="auto"/>
        <w:ind w:firstLine="709"/>
        <w:jc w:val="center"/>
        <w:rPr>
          <w:rFonts w:ascii="Arial" w:hAnsi="Arial" w:cs="Arial"/>
          <w:b/>
          <w:sz w:val="20"/>
          <w:szCs w:val="20"/>
        </w:rPr>
      </w:pPr>
    </w:p>
    <w:p w14:paraId="1DAAA112" w14:textId="77777777" w:rsidR="00AD3180" w:rsidRDefault="00AD3180" w:rsidP="000D5F85">
      <w:pPr>
        <w:widowControl w:val="0"/>
        <w:spacing w:line="276" w:lineRule="auto"/>
        <w:ind w:firstLine="709"/>
        <w:jc w:val="center"/>
        <w:rPr>
          <w:rFonts w:ascii="Arial" w:hAnsi="Arial" w:cs="Arial"/>
          <w:b/>
          <w:sz w:val="20"/>
          <w:szCs w:val="20"/>
        </w:rPr>
      </w:pPr>
    </w:p>
    <w:p w14:paraId="35F1F560" w14:textId="77777777" w:rsidR="00AD3180" w:rsidRDefault="00AD3180" w:rsidP="000D5F85">
      <w:pPr>
        <w:widowControl w:val="0"/>
        <w:spacing w:line="276" w:lineRule="auto"/>
        <w:ind w:firstLine="709"/>
        <w:jc w:val="center"/>
        <w:rPr>
          <w:rFonts w:ascii="Arial" w:hAnsi="Arial" w:cs="Arial"/>
          <w:b/>
          <w:sz w:val="20"/>
          <w:szCs w:val="20"/>
        </w:rPr>
      </w:pPr>
    </w:p>
    <w:p w14:paraId="1E5F2271" w14:textId="77777777" w:rsidR="00AD3180" w:rsidRDefault="00AD3180" w:rsidP="000D5F85">
      <w:pPr>
        <w:widowControl w:val="0"/>
        <w:spacing w:line="276" w:lineRule="auto"/>
        <w:ind w:firstLine="709"/>
        <w:jc w:val="center"/>
        <w:rPr>
          <w:rFonts w:ascii="Arial" w:hAnsi="Arial" w:cs="Arial"/>
          <w:b/>
          <w:sz w:val="20"/>
          <w:szCs w:val="20"/>
        </w:rPr>
      </w:pPr>
    </w:p>
    <w:p w14:paraId="42B9163A" w14:textId="77777777" w:rsidR="00AD3180" w:rsidRDefault="00AD3180" w:rsidP="000D5F85">
      <w:pPr>
        <w:widowControl w:val="0"/>
        <w:spacing w:line="276" w:lineRule="auto"/>
        <w:ind w:firstLine="709"/>
        <w:jc w:val="center"/>
        <w:rPr>
          <w:rFonts w:ascii="Arial" w:hAnsi="Arial" w:cs="Arial"/>
          <w:b/>
          <w:sz w:val="20"/>
          <w:szCs w:val="20"/>
        </w:rPr>
      </w:pPr>
    </w:p>
    <w:p w14:paraId="51968C5B" w14:textId="77777777" w:rsidR="000D5F85" w:rsidRPr="00282120" w:rsidRDefault="000D5F85" w:rsidP="000D5F85">
      <w:pPr>
        <w:widowControl w:val="0"/>
        <w:spacing w:line="276" w:lineRule="auto"/>
        <w:ind w:firstLine="709"/>
        <w:jc w:val="center"/>
        <w:rPr>
          <w:sz w:val="28"/>
          <w:szCs w:val="28"/>
        </w:rPr>
      </w:pPr>
      <w:r>
        <w:rPr>
          <w:rFonts w:ascii="Arial" w:hAnsi="Arial" w:cs="Arial"/>
          <w:b/>
          <w:sz w:val="20"/>
          <w:szCs w:val="20"/>
        </w:rPr>
        <w:br w:type="page"/>
      </w:r>
    </w:p>
    <w:p w14:paraId="17935E5F" w14:textId="77777777" w:rsidR="00063840" w:rsidRDefault="00063840" w:rsidP="00981E41">
      <w:pPr>
        <w:tabs>
          <w:tab w:val="left" w:pos="1890"/>
        </w:tabs>
        <w:ind w:firstLine="709"/>
        <w:jc w:val="center"/>
        <w:rPr>
          <w:rFonts w:ascii="Arial" w:hAnsi="Arial" w:cs="Arial"/>
          <w:b/>
          <w:sz w:val="20"/>
          <w:szCs w:val="20"/>
        </w:rPr>
      </w:pPr>
    </w:p>
    <w:sdt>
      <w:sdtPr>
        <w:rPr>
          <w:rFonts w:ascii="Times New Roman" w:eastAsia="Times New Roman" w:hAnsi="Times New Roman" w:cs="Times New Roman"/>
          <w:b w:val="0"/>
          <w:bCs w:val="0"/>
          <w:color w:val="auto"/>
          <w:sz w:val="24"/>
          <w:szCs w:val="24"/>
          <w:lang w:eastAsia="ru-RU"/>
        </w:rPr>
        <w:id w:val="142616349"/>
        <w:docPartObj>
          <w:docPartGallery w:val="Table of Contents"/>
          <w:docPartUnique/>
        </w:docPartObj>
      </w:sdtPr>
      <w:sdtEndPr>
        <w:rPr>
          <w:sz w:val="28"/>
          <w:szCs w:val="28"/>
        </w:rPr>
      </w:sdtEndPr>
      <w:sdtContent>
        <w:p w14:paraId="0B9817CA" w14:textId="77777777" w:rsidR="00B75D94" w:rsidRDefault="00B75D94" w:rsidP="00B75D94">
          <w:pPr>
            <w:pStyle w:val="af3"/>
            <w:jc w:val="center"/>
          </w:pPr>
          <w:r w:rsidRPr="00B75D94">
            <w:rPr>
              <w:rFonts w:ascii="Times New Roman" w:hAnsi="Times New Roman" w:cs="Times New Roman"/>
              <w:color w:val="auto"/>
            </w:rPr>
            <w:t>Содержание</w:t>
          </w:r>
        </w:p>
        <w:p w14:paraId="64D5597A" w14:textId="12C2ECCD" w:rsidR="003B7F56" w:rsidRPr="003B7F56" w:rsidRDefault="008834A2" w:rsidP="003B7F56">
          <w:pPr>
            <w:pStyle w:val="12"/>
            <w:tabs>
              <w:tab w:val="right" w:leader="dot" w:pos="9345"/>
            </w:tabs>
            <w:rPr>
              <w:rFonts w:asciiTheme="minorHAnsi" w:eastAsiaTheme="minorEastAsia" w:hAnsiTheme="minorHAnsi" w:cstheme="minorBidi"/>
              <w:noProof/>
              <w:sz w:val="28"/>
              <w:szCs w:val="28"/>
            </w:rPr>
          </w:pPr>
          <w:r w:rsidRPr="003B7F56">
            <w:rPr>
              <w:sz w:val="28"/>
              <w:szCs w:val="28"/>
            </w:rPr>
            <w:fldChar w:fldCharType="begin"/>
          </w:r>
          <w:r w:rsidR="00B75D94" w:rsidRPr="003B7F56">
            <w:rPr>
              <w:sz w:val="28"/>
              <w:szCs w:val="28"/>
            </w:rPr>
            <w:instrText xml:space="preserve"> TOC \o "1-3" \h \z \u </w:instrText>
          </w:r>
          <w:r w:rsidRPr="003B7F56">
            <w:rPr>
              <w:sz w:val="28"/>
              <w:szCs w:val="28"/>
            </w:rPr>
            <w:fldChar w:fldCharType="separate"/>
          </w:r>
          <w:hyperlink w:anchor="_Toc59194818" w:history="1">
            <w:r w:rsidR="003B7F56" w:rsidRPr="003B7F56">
              <w:rPr>
                <w:rStyle w:val="ac"/>
                <w:rFonts w:eastAsiaTheme="majorEastAsia"/>
                <w:noProof/>
                <w:sz w:val="28"/>
                <w:szCs w:val="28"/>
              </w:rPr>
              <w:t>Введение</w:t>
            </w:r>
            <w:r w:rsidR="003B7F56" w:rsidRPr="003B7F56">
              <w:rPr>
                <w:noProof/>
                <w:webHidden/>
                <w:sz w:val="28"/>
                <w:szCs w:val="28"/>
              </w:rPr>
              <w:tab/>
            </w:r>
            <w:r w:rsidR="003B7F56" w:rsidRPr="003B7F56">
              <w:rPr>
                <w:noProof/>
                <w:webHidden/>
                <w:sz w:val="28"/>
                <w:szCs w:val="28"/>
              </w:rPr>
              <w:fldChar w:fldCharType="begin"/>
            </w:r>
            <w:r w:rsidR="003B7F56" w:rsidRPr="003B7F56">
              <w:rPr>
                <w:noProof/>
                <w:webHidden/>
                <w:sz w:val="28"/>
                <w:szCs w:val="28"/>
              </w:rPr>
              <w:instrText xml:space="preserve"> PAGEREF _Toc59194818 \h </w:instrText>
            </w:r>
            <w:r w:rsidR="003B7F56" w:rsidRPr="003B7F56">
              <w:rPr>
                <w:noProof/>
                <w:webHidden/>
                <w:sz w:val="28"/>
                <w:szCs w:val="28"/>
              </w:rPr>
            </w:r>
            <w:r w:rsidR="003B7F56" w:rsidRPr="003B7F56">
              <w:rPr>
                <w:noProof/>
                <w:webHidden/>
                <w:sz w:val="28"/>
                <w:szCs w:val="28"/>
              </w:rPr>
              <w:fldChar w:fldCharType="separate"/>
            </w:r>
            <w:r w:rsidR="0078516C">
              <w:rPr>
                <w:noProof/>
                <w:webHidden/>
                <w:sz w:val="28"/>
                <w:szCs w:val="28"/>
              </w:rPr>
              <w:t>3</w:t>
            </w:r>
            <w:r w:rsidR="003B7F56" w:rsidRPr="003B7F56">
              <w:rPr>
                <w:noProof/>
                <w:webHidden/>
                <w:sz w:val="28"/>
                <w:szCs w:val="28"/>
              </w:rPr>
              <w:fldChar w:fldCharType="end"/>
            </w:r>
          </w:hyperlink>
        </w:p>
        <w:p w14:paraId="67D686E4" w14:textId="184C567B" w:rsidR="003B7F56" w:rsidRPr="003B7F56" w:rsidRDefault="000C41EE" w:rsidP="003B7F56">
          <w:pPr>
            <w:pStyle w:val="12"/>
            <w:tabs>
              <w:tab w:val="right" w:leader="dot" w:pos="9345"/>
            </w:tabs>
            <w:rPr>
              <w:rFonts w:asciiTheme="minorHAnsi" w:eastAsiaTheme="minorEastAsia" w:hAnsiTheme="minorHAnsi" w:cstheme="minorBidi"/>
              <w:noProof/>
              <w:sz w:val="28"/>
              <w:szCs w:val="28"/>
            </w:rPr>
          </w:pPr>
          <w:hyperlink w:anchor="_Toc59194819" w:history="1">
            <w:r w:rsidR="003B7F56" w:rsidRPr="003B7F56">
              <w:rPr>
                <w:rStyle w:val="ac"/>
                <w:rFonts w:eastAsiaTheme="majorEastAsia"/>
                <w:noProof/>
                <w:sz w:val="28"/>
                <w:szCs w:val="28"/>
              </w:rPr>
              <w:t>Социальная сфера</w:t>
            </w:r>
            <w:r w:rsidR="003B7F56" w:rsidRPr="003B7F56">
              <w:rPr>
                <w:noProof/>
                <w:webHidden/>
                <w:sz w:val="28"/>
                <w:szCs w:val="28"/>
              </w:rPr>
              <w:tab/>
            </w:r>
            <w:r w:rsidR="003B7F56" w:rsidRPr="003B7F56">
              <w:rPr>
                <w:noProof/>
                <w:webHidden/>
                <w:sz w:val="28"/>
                <w:szCs w:val="28"/>
              </w:rPr>
              <w:fldChar w:fldCharType="begin"/>
            </w:r>
            <w:r w:rsidR="003B7F56" w:rsidRPr="003B7F56">
              <w:rPr>
                <w:noProof/>
                <w:webHidden/>
                <w:sz w:val="28"/>
                <w:szCs w:val="28"/>
              </w:rPr>
              <w:instrText xml:space="preserve"> PAGEREF _Toc59194819 \h </w:instrText>
            </w:r>
            <w:r w:rsidR="003B7F56" w:rsidRPr="003B7F56">
              <w:rPr>
                <w:noProof/>
                <w:webHidden/>
                <w:sz w:val="28"/>
                <w:szCs w:val="28"/>
              </w:rPr>
            </w:r>
            <w:r w:rsidR="003B7F56" w:rsidRPr="003B7F56">
              <w:rPr>
                <w:noProof/>
                <w:webHidden/>
                <w:sz w:val="28"/>
                <w:szCs w:val="28"/>
              </w:rPr>
              <w:fldChar w:fldCharType="separate"/>
            </w:r>
            <w:r w:rsidR="0078516C">
              <w:rPr>
                <w:noProof/>
                <w:webHidden/>
                <w:sz w:val="28"/>
                <w:szCs w:val="28"/>
              </w:rPr>
              <w:t>6</w:t>
            </w:r>
            <w:r w:rsidR="003B7F56" w:rsidRPr="003B7F56">
              <w:rPr>
                <w:noProof/>
                <w:webHidden/>
                <w:sz w:val="28"/>
                <w:szCs w:val="28"/>
              </w:rPr>
              <w:fldChar w:fldCharType="end"/>
            </w:r>
          </w:hyperlink>
        </w:p>
        <w:p w14:paraId="2C01D669" w14:textId="2D745B39" w:rsidR="003B7F56" w:rsidRPr="003B7F56" w:rsidRDefault="000C41EE" w:rsidP="003B7F56">
          <w:pPr>
            <w:pStyle w:val="12"/>
            <w:tabs>
              <w:tab w:val="right" w:leader="dot" w:pos="9345"/>
            </w:tabs>
            <w:rPr>
              <w:rFonts w:asciiTheme="minorHAnsi" w:eastAsiaTheme="minorEastAsia" w:hAnsiTheme="minorHAnsi" w:cstheme="minorBidi"/>
              <w:noProof/>
              <w:sz w:val="28"/>
              <w:szCs w:val="28"/>
            </w:rPr>
          </w:pPr>
          <w:hyperlink w:anchor="_Toc59194820" w:history="1">
            <w:r w:rsidR="003B7F56" w:rsidRPr="003B7F56">
              <w:rPr>
                <w:rStyle w:val="ac"/>
                <w:rFonts w:eastAsiaTheme="majorEastAsia"/>
                <w:noProof/>
                <w:sz w:val="28"/>
                <w:szCs w:val="28"/>
              </w:rPr>
              <w:t>Гармонизация межэтнических и межконфессиональных отношений</w:t>
            </w:r>
            <w:r w:rsidR="003B7F56" w:rsidRPr="003B7F56">
              <w:rPr>
                <w:noProof/>
                <w:webHidden/>
                <w:sz w:val="28"/>
                <w:szCs w:val="28"/>
              </w:rPr>
              <w:tab/>
            </w:r>
            <w:r w:rsidR="003B7F56" w:rsidRPr="003B7F56">
              <w:rPr>
                <w:noProof/>
                <w:webHidden/>
                <w:sz w:val="28"/>
                <w:szCs w:val="28"/>
              </w:rPr>
              <w:fldChar w:fldCharType="begin"/>
            </w:r>
            <w:r w:rsidR="003B7F56" w:rsidRPr="003B7F56">
              <w:rPr>
                <w:noProof/>
                <w:webHidden/>
                <w:sz w:val="28"/>
                <w:szCs w:val="28"/>
              </w:rPr>
              <w:instrText xml:space="preserve"> PAGEREF _Toc59194820 \h </w:instrText>
            </w:r>
            <w:r w:rsidR="003B7F56" w:rsidRPr="003B7F56">
              <w:rPr>
                <w:noProof/>
                <w:webHidden/>
                <w:sz w:val="28"/>
                <w:szCs w:val="28"/>
              </w:rPr>
            </w:r>
            <w:r w:rsidR="003B7F56" w:rsidRPr="003B7F56">
              <w:rPr>
                <w:noProof/>
                <w:webHidden/>
                <w:sz w:val="28"/>
                <w:szCs w:val="28"/>
              </w:rPr>
              <w:fldChar w:fldCharType="separate"/>
            </w:r>
            <w:r w:rsidR="0078516C">
              <w:rPr>
                <w:noProof/>
                <w:webHidden/>
                <w:sz w:val="28"/>
                <w:szCs w:val="28"/>
              </w:rPr>
              <w:t>8</w:t>
            </w:r>
            <w:r w:rsidR="003B7F56" w:rsidRPr="003B7F56">
              <w:rPr>
                <w:noProof/>
                <w:webHidden/>
                <w:sz w:val="28"/>
                <w:szCs w:val="28"/>
              </w:rPr>
              <w:fldChar w:fldCharType="end"/>
            </w:r>
          </w:hyperlink>
        </w:p>
        <w:p w14:paraId="5D8B3E1A" w14:textId="1A74DD1B" w:rsidR="003B7F56" w:rsidRPr="003B7F56" w:rsidRDefault="000C41EE" w:rsidP="003B7F56">
          <w:pPr>
            <w:pStyle w:val="12"/>
            <w:tabs>
              <w:tab w:val="right" w:leader="dot" w:pos="9345"/>
            </w:tabs>
            <w:rPr>
              <w:rFonts w:asciiTheme="minorHAnsi" w:eastAsiaTheme="minorEastAsia" w:hAnsiTheme="minorHAnsi" w:cstheme="minorBidi"/>
              <w:noProof/>
              <w:sz w:val="28"/>
              <w:szCs w:val="28"/>
            </w:rPr>
          </w:pPr>
          <w:hyperlink w:anchor="_Toc59194821" w:history="1">
            <w:r w:rsidR="003B7F56" w:rsidRPr="003B7F56">
              <w:rPr>
                <w:rStyle w:val="ac"/>
                <w:rFonts w:eastAsiaTheme="majorEastAsia"/>
                <w:noProof/>
                <w:sz w:val="28"/>
                <w:szCs w:val="28"/>
              </w:rPr>
              <w:t>Доклад о состоянии и развитии гражданского общества в Амурской области в 2019 году</w:t>
            </w:r>
            <w:r w:rsidR="003B7F56" w:rsidRPr="003B7F56">
              <w:rPr>
                <w:noProof/>
                <w:webHidden/>
                <w:sz w:val="28"/>
                <w:szCs w:val="28"/>
              </w:rPr>
              <w:tab/>
            </w:r>
            <w:r w:rsidR="003B7F56" w:rsidRPr="003B7F56">
              <w:rPr>
                <w:noProof/>
                <w:webHidden/>
                <w:sz w:val="28"/>
                <w:szCs w:val="28"/>
              </w:rPr>
              <w:fldChar w:fldCharType="begin"/>
            </w:r>
            <w:r w:rsidR="003B7F56" w:rsidRPr="003B7F56">
              <w:rPr>
                <w:noProof/>
                <w:webHidden/>
                <w:sz w:val="28"/>
                <w:szCs w:val="28"/>
              </w:rPr>
              <w:instrText xml:space="preserve"> PAGEREF _Toc59194821 \h </w:instrText>
            </w:r>
            <w:r w:rsidR="003B7F56" w:rsidRPr="003B7F56">
              <w:rPr>
                <w:noProof/>
                <w:webHidden/>
                <w:sz w:val="28"/>
                <w:szCs w:val="28"/>
              </w:rPr>
            </w:r>
            <w:r w:rsidR="003B7F56" w:rsidRPr="003B7F56">
              <w:rPr>
                <w:noProof/>
                <w:webHidden/>
                <w:sz w:val="28"/>
                <w:szCs w:val="28"/>
              </w:rPr>
              <w:fldChar w:fldCharType="separate"/>
            </w:r>
            <w:r w:rsidR="0078516C">
              <w:rPr>
                <w:noProof/>
                <w:webHidden/>
                <w:sz w:val="28"/>
                <w:szCs w:val="28"/>
              </w:rPr>
              <w:t>11</w:t>
            </w:r>
            <w:r w:rsidR="003B7F56" w:rsidRPr="003B7F56">
              <w:rPr>
                <w:noProof/>
                <w:webHidden/>
                <w:sz w:val="28"/>
                <w:szCs w:val="28"/>
              </w:rPr>
              <w:fldChar w:fldCharType="end"/>
            </w:r>
          </w:hyperlink>
        </w:p>
        <w:p w14:paraId="41DA61FB" w14:textId="5C15AE54" w:rsidR="003B7F56" w:rsidRPr="003B7F56" w:rsidRDefault="000C41EE" w:rsidP="003B7F56">
          <w:pPr>
            <w:pStyle w:val="12"/>
            <w:tabs>
              <w:tab w:val="right" w:leader="dot" w:pos="9345"/>
            </w:tabs>
            <w:rPr>
              <w:rFonts w:asciiTheme="minorHAnsi" w:eastAsiaTheme="minorEastAsia" w:hAnsiTheme="minorHAnsi" w:cstheme="minorBidi"/>
              <w:noProof/>
              <w:sz w:val="28"/>
              <w:szCs w:val="28"/>
            </w:rPr>
          </w:pPr>
          <w:hyperlink w:anchor="_Toc59194822" w:history="1">
            <w:r w:rsidR="003B7F56" w:rsidRPr="003B7F56">
              <w:rPr>
                <w:rStyle w:val="ac"/>
                <w:rFonts w:eastAsiaTheme="majorEastAsia"/>
                <w:noProof/>
                <w:sz w:val="28"/>
                <w:szCs w:val="28"/>
                <w:shd w:val="clear" w:color="auto" w:fill="FFFFFF"/>
              </w:rPr>
              <w:t>Общественный контроль</w:t>
            </w:r>
            <w:r w:rsidR="003B7F56" w:rsidRPr="003B7F56">
              <w:rPr>
                <w:noProof/>
                <w:webHidden/>
                <w:sz w:val="28"/>
                <w:szCs w:val="28"/>
              </w:rPr>
              <w:tab/>
            </w:r>
            <w:r w:rsidR="003B7F56" w:rsidRPr="003B7F56">
              <w:rPr>
                <w:noProof/>
                <w:webHidden/>
                <w:sz w:val="28"/>
                <w:szCs w:val="28"/>
              </w:rPr>
              <w:fldChar w:fldCharType="begin"/>
            </w:r>
            <w:r w:rsidR="003B7F56" w:rsidRPr="003B7F56">
              <w:rPr>
                <w:noProof/>
                <w:webHidden/>
                <w:sz w:val="28"/>
                <w:szCs w:val="28"/>
              </w:rPr>
              <w:instrText xml:space="preserve"> PAGEREF _Toc59194822 \h </w:instrText>
            </w:r>
            <w:r w:rsidR="003B7F56" w:rsidRPr="003B7F56">
              <w:rPr>
                <w:noProof/>
                <w:webHidden/>
                <w:sz w:val="28"/>
                <w:szCs w:val="28"/>
              </w:rPr>
            </w:r>
            <w:r w:rsidR="003B7F56" w:rsidRPr="003B7F56">
              <w:rPr>
                <w:noProof/>
                <w:webHidden/>
                <w:sz w:val="28"/>
                <w:szCs w:val="28"/>
              </w:rPr>
              <w:fldChar w:fldCharType="separate"/>
            </w:r>
            <w:r w:rsidR="0078516C">
              <w:rPr>
                <w:noProof/>
                <w:webHidden/>
                <w:sz w:val="28"/>
                <w:szCs w:val="28"/>
              </w:rPr>
              <w:t>13</w:t>
            </w:r>
            <w:r w:rsidR="003B7F56" w:rsidRPr="003B7F56">
              <w:rPr>
                <w:noProof/>
                <w:webHidden/>
                <w:sz w:val="28"/>
                <w:szCs w:val="28"/>
              </w:rPr>
              <w:fldChar w:fldCharType="end"/>
            </w:r>
          </w:hyperlink>
        </w:p>
        <w:p w14:paraId="71EDC1A8" w14:textId="5CE66689" w:rsidR="003B7F56" w:rsidRPr="003B7F56" w:rsidRDefault="000C41EE" w:rsidP="003B7F56">
          <w:pPr>
            <w:pStyle w:val="12"/>
            <w:tabs>
              <w:tab w:val="right" w:leader="dot" w:pos="9345"/>
            </w:tabs>
            <w:rPr>
              <w:rFonts w:asciiTheme="minorHAnsi" w:eastAsiaTheme="minorEastAsia" w:hAnsiTheme="minorHAnsi" w:cstheme="minorBidi"/>
              <w:noProof/>
              <w:sz w:val="28"/>
              <w:szCs w:val="28"/>
            </w:rPr>
          </w:pPr>
          <w:hyperlink w:anchor="_Toc59194823" w:history="1">
            <w:r w:rsidR="003B7F56" w:rsidRPr="003B7F56">
              <w:rPr>
                <w:rStyle w:val="ac"/>
                <w:rFonts w:eastAsiaTheme="majorEastAsia"/>
                <w:noProof/>
                <w:sz w:val="28"/>
                <w:szCs w:val="28"/>
                <w:shd w:val="clear" w:color="auto" w:fill="FFFFFF"/>
              </w:rPr>
              <w:t>Осуществление общественного контроля реализации Послания Президента РФ Федеральному Собранию</w:t>
            </w:r>
            <w:r w:rsidR="003B7F56" w:rsidRPr="003B7F56">
              <w:rPr>
                <w:noProof/>
                <w:webHidden/>
                <w:sz w:val="28"/>
                <w:szCs w:val="28"/>
              </w:rPr>
              <w:tab/>
            </w:r>
            <w:r w:rsidR="003B7F56" w:rsidRPr="003B7F56">
              <w:rPr>
                <w:noProof/>
                <w:webHidden/>
                <w:sz w:val="28"/>
                <w:szCs w:val="28"/>
              </w:rPr>
              <w:fldChar w:fldCharType="begin"/>
            </w:r>
            <w:r w:rsidR="003B7F56" w:rsidRPr="003B7F56">
              <w:rPr>
                <w:noProof/>
                <w:webHidden/>
                <w:sz w:val="28"/>
                <w:szCs w:val="28"/>
              </w:rPr>
              <w:instrText xml:space="preserve"> PAGEREF _Toc59194823 \h </w:instrText>
            </w:r>
            <w:r w:rsidR="003B7F56" w:rsidRPr="003B7F56">
              <w:rPr>
                <w:noProof/>
                <w:webHidden/>
                <w:sz w:val="28"/>
                <w:szCs w:val="28"/>
              </w:rPr>
            </w:r>
            <w:r w:rsidR="003B7F56" w:rsidRPr="003B7F56">
              <w:rPr>
                <w:noProof/>
                <w:webHidden/>
                <w:sz w:val="28"/>
                <w:szCs w:val="28"/>
              </w:rPr>
              <w:fldChar w:fldCharType="separate"/>
            </w:r>
            <w:r w:rsidR="0078516C">
              <w:rPr>
                <w:noProof/>
                <w:webHidden/>
                <w:sz w:val="28"/>
                <w:szCs w:val="28"/>
              </w:rPr>
              <w:t>16</w:t>
            </w:r>
            <w:r w:rsidR="003B7F56" w:rsidRPr="003B7F56">
              <w:rPr>
                <w:noProof/>
                <w:webHidden/>
                <w:sz w:val="28"/>
                <w:szCs w:val="28"/>
              </w:rPr>
              <w:fldChar w:fldCharType="end"/>
            </w:r>
          </w:hyperlink>
        </w:p>
        <w:p w14:paraId="492B4450" w14:textId="1225DF95" w:rsidR="003B7F56" w:rsidRPr="003B7F56" w:rsidRDefault="000C41EE" w:rsidP="003B7F56">
          <w:pPr>
            <w:pStyle w:val="12"/>
            <w:tabs>
              <w:tab w:val="right" w:leader="dot" w:pos="9345"/>
            </w:tabs>
            <w:rPr>
              <w:rFonts w:asciiTheme="minorHAnsi" w:eastAsiaTheme="minorEastAsia" w:hAnsiTheme="minorHAnsi" w:cstheme="minorBidi"/>
              <w:noProof/>
              <w:sz w:val="28"/>
              <w:szCs w:val="28"/>
            </w:rPr>
          </w:pPr>
          <w:hyperlink w:anchor="_Toc59194824" w:history="1">
            <w:r w:rsidR="003B7F56" w:rsidRPr="003B7F56">
              <w:rPr>
                <w:rStyle w:val="ac"/>
                <w:rFonts w:eastAsiaTheme="majorEastAsia"/>
                <w:noProof/>
                <w:sz w:val="28"/>
                <w:szCs w:val="28"/>
              </w:rPr>
              <w:t>Общественное наблюдение за общероссийским голосованием по поправкам в Конституцию Российской Федерации</w:t>
            </w:r>
            <w:r w:rsidR="003B7F56" w:rsidRPr="003B7F56">
              <w:rPr>
                <w:noProof/>
                <w:webHidden/>
                <w:sz w:val="28"/>
                <w:szCs w:val="28"/>
              </w:rPr>
              <w:tab/>
            </w:r>
            <w:r w:rsidR="003B7F56" w:rsidRPr="003B7F56">
              <w:rPr>
                <w:noProof/>
                <w:webHidden/>
                <w:sz w:val="28"/>
                <w:szCs w:val="28"/>
              </w:rPr>
              <w:fldChar w:fldCharType="begin"/>
            </w:r>
            <w:r w:rsidR="003B7F56" w:rsidRPr="003B7F56">
              <w:rPr>
                <w:noProof/>
                <w:webHidden/>
                <w:sz w:val="28"/>
                <w:szCs w:val="28"/>
              </w:rPr>
              <w:instrText xml:space="preserve"> PAGEREF _Toc59194824 \h </w:instrText>
            </w:r>
            <w:r w:rsidR="003B7F56" w:rsidRPr="003B7F56">
              <w:rPr>
                <w:noProof/>
                <w:webHidden/>
                <w:sz w:val="28"/>
                <w:szCs w:val="28"/>
              </w:rPr>
            </w:r>
            <w:r w:rsidR="003B7F56" w:rsidRPr="003B7F56">
              <w:rPr>
                <w:noProof/>
                <w:webHidden/>
                <w:sz w:val="28"/>
                <w:szCs w:val="28"/>
              </w:rPr>
              <w:fldChar w:fldCharType="separate"/>
            </w:r>
            <w:r w:rsidR="0078516C">
              <w:rPr>
                <w:noProof/>
                <w:webHidden/>
                <w:sz w:val="28"/>
                <w:szCs w:val="28"/>
              </w:rPr>
              <w:t>19</w:t>
            </w:r>
            <w:r w:rsidR="003B7F56" w:rsidRPr="003B7F56">
              <w:rPr>
                <w:noProof/>
                <w:webHidden/>
                <w:sz w:val="28"/>
                <w:szCs w:val="28"/>
              </w:rPr>
              <w:fldChar w:fldCharType="end"/>
            </w:r>
          </w:hyperlink>
        </w:p>
        <w:p w14:paraId="1BE89BB0" w14:textId="43D8C4DB" w:rsidR="003B7F56" w:rsidRPr="003B7F56" w:rsidRDefault="000C41EE" w:rsidP="003B7F56">
          <w:pPr>
            <w:pStyle w:val="12"/>
            <w:tabs>
              <w:tab w:val="right" w:leader="dot" w:pos="9345"/>
            </w:tabs>
            <w:rPr>
              <w:rFonts w:asciiTheme="minorHAnsi" w:eastAsiaTheme="minorEastAsia" w:hAnsiTheme="minorHAnsi" w:cstheme="minorBidi"/>
              <w:noProof/>
              <w:sz w:val="28"/>
              <w:szCs w:val="28"/>
            </w:rPr>
          </w:pPr>
          <w:hyperlink w:anchor="_Toc59194825" w:history="1">
            <w:r w:rsidR="003B7F56" w:rsidRPr="003B7F56">
              <w:rPr>
                <w:rStyle w:val="ac"/>
                <w:rFonts w:eastAsiaTheme="majorEastAsia"/>
                <w:noProof/>
                <w:sz w:val="28"/>
                <w:szCs w:val="28"/>
              </w:rPr>
              <w:t>Участие в избирательном процессе</w:t>
            </w:r>
            <w:r w:rsidR="003B7F56" w:rsidRPr="003B7F56">
              <w:rPr>
                <w:noProof/>
                <w:webHidden/>
                <w:sz w:val="28"/>
                <w:szCs w:val="28"/>
              </w:rPr>
              <w:tab/>
            </w:r>
            <w:r w:rsidR="003B7F56" w:rsidRPr="003B7F56">
              <w:rPr>
                <w:noProof/>
                <w:webHidden/>
                <w:sz w:val="28"/>
                <w:szCs w:val="28"/>
              </w:rPr>
              <w:fldChar w:fldCharType="begin"/>
            </w:r>
            <w:r w:rsidR="003B7F56" w:rsidRPr="003B7F56">
              <w:rPr>
                <w:noProof/>
                <w:webHidden/>
                <w:sz w:val="28"/>
                <w:szCs w:val="28"/>
              </w:rPr>
              <w:instrText xml:space="preserve"> PAGEREF _Toc59194825 \h </w:instrText>
            </w:r>
            <w:r w:rsidR="003B7F56" w:rsidRPr="003B7F56">
              <w:rPr>
                <w:noProof/>
                <w:webHidden/>
                <w:sz w:val="28"/>
                <w:szCs w:val="28"/>
              </w:rPr>
            </w:r>
            <w:r w:rsidR="003B7F56" w:rsidRPr="003B7F56">
              <w:rPr>
                <w:noProof/>
                <w:webHidden/>
                <w:sz w:val="28"/>
                <w:szCs w:val="28"/>
              </w:rPr>
              <w:fldChar w:fldCharType="separate"/>
            </w:r>
            <w:r w:rsidR="0078516C">
              <w:rPr>
                <w:noProof/>
                <w:webHidden/>
                <w:sz w:val="28"/>
                <w:szCs w:val="28"/>
              </w:rPr>
              <w:t>24</w:t>
            </w:r>
            <w:r w:rsidR="003B7F56" w:rsidRPr="003B7F56">
              <w:rPr>
                <w:noProof/>
                <w:webHidden/>
                <w:sz w:val="28"/>
                <w:szCs w:val="28"/>
              </w:rPr>
              <w:fldChar w:fldCharType="end"/>
            </w:r>
          </w:hyperlink>
        </w:p>
        <w:p w14:paraId="45A9749F" w14:textId="4AFE291B" w:rsidR="003B7F56" w:rsidRPr="003B7F56" w:rsidRDefault="000C41EE" w:rsidP="003B7F56">
          <w:pPr>
            <w:pStyle w:val="12"/>
            <w:tabs>
              <w:tab w:val="right" w:leader="dot" w:pos="9345"/>
            </w:tabs>
            <w:rPr>
              <w:rFonts w:asciiTheme="minorHAnsi" w:eastAsiaTheme="minorEastAsia" w:hAnsiTheme="minorHAnsi" w:cstheme="minorBidi"/>
              <w:noProof/>
              <w:sz w:val="28"/>
              <w:szCs w:val="28"/>
            </w:rPr>
          </w:pPr>
          <w:hyperlink w:anchor="_Toc59194826" w:history="1">
            <w:r w:rsidR="003B7F56" w:rsidRPr="003B7F56">
              <w:rPr>
                <w:rStyle w:val="ac"/>
                <w:rFonts w:eastAsiaTheme="majorEastAsia"/>
                <w:noProof/>
                <w:sz w:val="28"/>
                <w:szCs w:val="28"/>
              </w:rPr>
              <w:t>Реализация Указа Президента от Российской Федерации 07.05.2018 № 204 «О национальных целях и стратегических задачах развития Российской Федерации на период до 2024 года»</w:t>
            </w:r>
            <w:r w:rsidR="003B7F56" w:rsidRPr="003B7F56">
              <w:rPr>
                <w:noProof/>
                <w:webHidden/>
                <w:sz w:val="28"/>
                <w:szCs w:val="28"/>
              </w:rPr>
              <w:tab/>
            </w:r>
            <w:r w:rsidR="003B7F56" w:rsidRPr="003B7F56">
              <w:rPr>
                <w:noProof/>
                <w:webHidden/>
                <w:sz w:val="28"/>
                <w:szCs w:val="28"/>
              </w:rPr>
              <w:fldChar w:fldCharType="begin"/>
            </w:r>
            <w:r w:rsidR="003B7F56" w:rsidRPr="003B7F56">
              <w:rPr>
                <w:noProof/>
                <w:webHidden/>
                <w:sz w:val="28"/>
                <w:szCs w:val="28"/>
              </w:rPr>
              <w:instrText xml:space="preserve"> PAGEREF _Toc59194826 \h </w:instrText>
            </w:r>
            <w:r w:rsidR="003B7F56" w:rsidRPr="003B7F56">
              <w:rPr>
                <w:noProof/>
                <w:webHidden/>
                <w:sz w:val="28"/>
                <w:szCs w:val="28"/>
              </w:rPr>
            </w:r>
            <w:r w:rsidR="003B7F56" w:rsidRPr="003B7F56">
              <w:rPr>
                <w:noProof/>
                <w:webHidden/>
                <w:sz w:val="28"/>
                <w:szCs w:val="28"/>
              </w:rPr>
              <w:fldChar w:fldCharType="separate"/>
            </w:r>
            <w:r w:rsidR="0078516C">
              <w:rPr>
                <w:noProof/>
                <w:webHidden/>
                <w:sz w:val="28"/>
                <w:szCs w:val="28"/>
              </w:rPr>
              <w:t>25</w:t>
            </w:r>
            <w:r w:rsidR="003B7F56" w:rsidRPr="003B7F56">
              <w:rPr>
                <w:noProof/>
                <w:webHidden/>
                <w:sz w:val="28"/>
                <w:szCs w:val="28"/>
              </w:rPr>
              <w:fldChar w:fldCharType="end"/>
            </w:r>
          </w:hyperlink>
        </w:p>
        <w:p w14:paraId="10EBCEC2" w14:textId="11A9767E" w:rsidR="003B7F56" w:rsidRPr="003B7F56" w:rsidRDefault="000C41EE" w:rsidP="003B7F56">
          <w:pPr>
            <w:pStyle w:val="12"/>
            <w:tabs>
              <w:tab w:val="right" w:leader="dot" w:pos="9345"/>
            </w:tabs>
            <w:rPr>
              <w:rFonts w:asciiTheme="minorHAnsi" w:eastAsiaTheme="minorEastAsia" w:hAnsiTheme="minorHAnsi" w:cstheme="minorBidi"/>
              <w:noProof/>
              <w:sz w:val="28"/>
              <w:szCs w:val="28"/>
            </w:rPr>
          </w:pPr>
          <w:hyperlink w:anchor="_Toc59194827" w:history="1">
            <w:r w:rsidR="003B7F56" w:rsidRPr="003B7F56">
              <w:rPr>
                <w:rStyle w:val="ac"/>
                <w:rFonts w:eastAsiaTheme="majorEastAsia"/>
                <w:noProof/>
                <w:sz w:val="28"/>
                <w:szCs w:val="28"/>
              </w:rPr>
              <w:t>Формирование 5 состава ОНК</w:t>
            </w:r>
            <w:r w:rsidR="003B7F56" w:rsidRPr="003B7F56">
              <w:rPr>
                <w:noProof/>
                <w:webHidden/>
                <w:sz w:val="28"/>
                <w:szCs w:val="28"/>
              </w:rPr>
              <w:tab/>
            </w:r>
            <w:r w:rsidR="003B7F56" w:rsidRPr="003B7F56">
              <w:rPr>
                <w:noProof/>
                <w:webHidden/>
                <w:sz w:val="28"/>
                <w:szCs w:val="28"/>
              </w:rPr>
              <w:fldChar w:fldCharType="begin"/>
            </w:r>
            <w:r w:rsidR="003B7F56" w:rsidRPr="003B7F56">
              <w:rPr>
                <w:noProof/>
                <w:webHidden/>
                <w:sz w:val="28"/>
                <w:szCs w:val="28"/>
              </w:rPr>
              <w:instrText xml:space="preserve"> PAGEREF _Toc59194827 \h </w:instrText>
            </w:r>
            <w:r w:rsidR="003B7F56" w:rsidRPr="003B7F56">
              <w:rPr>
                <w:noProof/>
                <w:webHidden/>
                <w:sz w:val="28"/>
                <w:szCs w:val="28"/>
              </w:rPr>
            </w:r>
            <w:r w:rsidR="003B7F56" w:rsidRPr="003B7F56">
              <w:rPr>
                <w:noProof/>
                <w:webHidden/>
                <w:sz w:val="28"/>
                <w:szCs w:val="28"/>
              </w:rPr>
              <w:fldChar w:fldCharType="separate"/>
            </w:r>
            <w:r w:rsidR="0078516C">
              <w:rPr>
                <w:noProof/>
                <w:webHidden/>
                <w:sz w:val="28"/>
                <w:szCs w:val="28"/>
              </w:rPr>
              <w:t>25</w:t>
            </w:r>
            <w:r w:rsidR="003B7F56" w:rsidRPr="003B7F56">
              <w:rPr>
                <w:noProof/>
                <w:webHidden/>
                <w:sz w:val="28"/>
                <w:szCs w:val="28"/>
              </w:rPr>
              <w:fldChar w:fldCharType="end"/>
            </w:r>
          </w:hyperlink>
        </w:p>
        <w:p w14:paraId="41679788" w14:textId="2CB34F13" w:rsidR="003B7F56" w:rsidRPr="003B7F56" w:rsidRDefault="000C41EE" w:rsidP="003B7F56">
          <w:pPr>
            <w:pStyle w:val="12"/>
            <w:tabs>
              <w:tab w:val="right" w:leader="dot" w:pos="9345"/>
            </w:tabs>
            <w:rPr>
              <w:rFonts w:asciiTheme="minorHAnsi" w:eastAsiaTheme="minorEastAsia" w:hAnsiTheme="minorHAnsi" w:cstheme="minorBidi"/>
              <w:noProof/>
              <w:sz w:val="28"/>
              <w:szCs w:val="28"/>
            </w:rPr>
          </w:pPr>
          <w:hyperlink w:anchor="_Toc59194828" w:history="1">
            <w:r w:rsidR="003B7F56" w:rsidRPr="003B7F56">
              <w:rPr>
                <w:rStyle w:val="ac"/>
                <w:rFonts w:eastAsiaTheme="majorEastAsia"/>
                <w:noProof/>
                <w:sz w:val="28"/>
                <w:szCs w:val="28"/>
              </w:rPr>
              <w:t>Взаимодействие с властью и обществом</w:t>
            </w:r>
            <w:r w:rsidR="003B7F56" w:rsidRPr="003B7F56">
              <w:rPr>
                <w:noProof/>
                <w:webHidden/>
                <w:sz w:val="28"/>
                <w:szCs w:val="28"/>
              </w:rPr>
              <w:tab/>
            </w:r>
            <w:r w:rsidR="003B7F56" w:rsidRPr="003B7F56">
              <w:rPr>
                <w:noProof/>
                <w:webHidden/>
                <w:sz w:val="28"/>
                <w:szCs w:val="28"/>
              </w:rPr>
              <w:fldChar w:fldCharType="begin"/>
            </w:r>
            <w:r w:rsidR="003B7F56" w:rsidRPr="003B7F56">
              <w:rPr>
                <w:noProof/>
                <w:webHidden/>
                <w:sz w:val="28"/>
                <w:szCs w:val="28"/>
              </w:rPr>
              <w:instrText xml:space="preserve"> PAGEREF _Toc59194828 \h </w:instrText>
            </w:r>
            <w:r w:rsidR="003B7F56" w:rsidRPr="003B7F56">
              <w:rPr>
                <w:noProof/>
                <w:webHidden/>
                <w:sz w:val="28"/>
                <w:szCs w:val="28"/>
              </w:rPr>
            </w:r>
            <w:r w:rsidR="003B7F56" w:rsidRPr="003B7F56">
              <w:rPr>
                <w:noProof/>
                <w:webHidden/>
                <w:sz w:val="28"/>
                <w:szCs w:val="28"/>
              </w:rPr>
              <w:fldChar w:fldCharType="separate"/>
            </w:r>
            <w:r w:rsidR="0078516C">
              <w:rPr>
                <w:noProof/>
                <w:webHidden/>
                <w:sz w:val="28"/>
                <w:szCs w:val="28"/>
              </w:rPr>
              <w:t>26</w:t>
            </w:r>
            <w:r w:rsidR="003B7F56" w:rsidRPr="003B7F56">
              <w:rPr>
                <w:noProof/>
                <w:webHidden/>
                <w:sz w:val="28"/>
                <w:szCs w:val="28"/>
              </w:rPr>
              <w:fldChar w:fldCharType="end"/>
            </w:r>
          </w:hyperlink>
        </w:p>
        <w:p w14:paraId="3E2D18F1" w14:textId="2DB00F5B" w:rsidR="003B7F56" w:rsidRPr="003B7F56" w:rsidRDefault="000C41EE" w:rsidP="003B7F56">
          <w:pPr>
            <w:pStyle w:val="12"/>
            <w:tabs>
              <w:tab w:val="right" w:leader="dot" w:pos="9345"/>
            </w:tabs>
            <w:rPr>
              <w:rFonts w:asciiTheme="minorHAnsi" w:eastAsiaTheme="minorEastAsia" w:hAnsiTheme="minorHAnsi" w:cstheme="minorBidi"/>
              <w:noProof/>
              <w:sz w:val="28"/>
              <w:szCs w:val="28"/>
            </w:rPr>
          </w:pPr>
          <w:hyperlink w:anchor="_Toc59194829" w:history="1">
            <w:r w:rsidR="003B7F56" w:rsidRPr="003B7F56">
              <w:rPr>
                <w:rStyle w:val="ac"/>
                <w:rFonts w:eastAsiaTheme="majorEastAsia"/>
                <w:noProof/>
                <w:sz w:val="28"/>
                <w:szCs w:val="28"/>
              </w:rPr>
              <w:t>Участие членов Общественной палаты Амурской области в деятельности общественных советов</w:t>
            </w:r>
            <w:r w:rsidR="003B7F56" w:rsidRPr="003B7F56">
              <w:rPr>
                <w:noProof/>
                <w:webHidden/>
                <w:sz w:val="28"/>
                <w:szCs w:val="28"/>
              </w:rPr>
              <w:tab/>
            </w:r>
            <w:r w:rsidR="003B7F56" w:rsidRPr="003B7F56">
              <w:rPr>
                <w:noProof/>
                <w:webHidden/>
                <w:sz w:val="28"/>
                <w:szCs w:val="28"/>
              </w:rPr>
              <w:fldChar w:fldCharType="begin"/>
            </w:r>
            <w:r w:rsidR="003B7F56" w:rsidRPr="003B7F56">
              <w:rPr>
                <w:noProof/>
                <w:webHidden/>
                <w:sz w:val="28"/>
                <w:szCs w:val="28"/>
              </w:rPr>
              <w:instrText xml:space="preserve"> PAGEREF _Toc59194829 \h </w:instrText>
            </w:r>
            <w:r w:rsidR="003B7F56" w:rsidRPr="003B7F56">
              <w:rPr>
                <w:noProof/>
                <w:webHidden/>
                <w:sz w:val="28"/>
                <w:szCs w:val="28"/>
              </w:rPr>
            </w:r>
            <w:r w:rsidR="003B7F56" w:rsidRPr="003B7F56">
              <w:rPr>
                <w:noProof/>
                <w:webHidden/>
                <w:sz w:val="28"/>
                <w:szCs w:val="28"/>
              </w:rPr>
              <w:fldChar w:fldCharType="separate"/>
            </w:r>
            <w:r w:rsidR="0078516C">
              <w:rPr>
                <w:noProof/>
                <w:webHidden/>
                <w:sz w:val="28"/>
                <w:szCs w:val="28"/>
              </w:rPr>
              <w:t>29</w:t>
            </w:r>
            <w:r w:rsidR="003B7F56" w:rsidRPr="003B7F56">
              <w:rPr>
                <w:noProof/>
                <w:webHidden/>
                <w:sz w:val="28"/>
                <w:szCs w:val="28"/>
              </w:rPr>
              <w:fldChar w:fldCharType="end"/>
            </w:r>
          </w:hyperlink>
        </w:p>
        <w:p w14:paraId="6322BBE7" w14:textId="699CC93B" w:rsidR="003B7F56" w:rsidRPr="003B7F56" w:rsidRDefault="000C41EE" w:rsidP="003B7F56">
          <w:pPr>
            <w:pStyle w:val="12"/>
            <w:tabs>
              <w:tab w:val="right" w:leader="dot" w:pos="9345"/>
            </w:tabs>
            <w:rPr>
              <w:rFonts w:asciiTheme="minorHAnsi" w:eastAsiaTheme="minorEastAsia" w:hAnsiTheme="minorHAnsi" w:cstheme="minorBidi"/>
              <w:noProof/>
              <w:sz w:val="28"/>
              <w:szCs w:val="28"/>
            </w:rPr>
          </w:pPr>
          <w:hyperlink w:anchor="_Toc59194830" w:history="1">
            <w:r w:rsidR="003B7F56" w:rsidRPr="003B7F56">
              <w:rPr>
                <w:rStyle w:val="ac"/>
                <w:rFonts w:eastAsiaTheme="majorEastAsia"/>
                <w:noProof/>
                <w:sz w:val="28"/>
                <w:szCs w:val="28"/>
              </w:rPr>
              <w:t>Работа с обращениями граждан и организаций</w:t>
            </w:r>
            <w:r w:rsidR="003B7F56" w:rsidRPr="003B7F56">
              <w:rPr>
                <w:noProof/>
                <w:webHidden/>
                <w:sz w:val="28"/>
                <w:szCs w:val="28"/>
              </w:rPr>
              <w:tab/>
            </w:r>
            <w:r w:rsidR="003B7F56" w:rsidRPr="003B7F56">
              <w:rPr>
                <w:noProof/>
                <w:webHidden/>
                <w:sz w:val="28"/>
                <w:szCs w:val="28"/>
              </w:rPr>
              <w:fldChar w:fldCharType="begin"/>
            </w:r>
            <w:r w:rsidR="003B7F56" w:rsidRPr="003B7F56">
              <w:rPr>
                <w:noProof/>
                <w:webHidden/>
                <w:sz w:val="28"/>
                <w:szCs w:val="28"/>
              </w:rPr>
              <w:instrText xml:space="preserve"> PAGEREF _Toc59194830 \h </w:instrText>
            </w:r>
            <w:r w:rsidR="003B7F56" w:rsidRPr="003B7F56">
              <w:rPr>
                <w:noProof/>
                <w:webHidden/>
                <w:sz w:val="28"/>
                <w:szCs w:val="28"/>
              </w:rPr>
            </w:r>
            <w:r w:rsidR="003B7F56" w:rsidRPr="003B7F56">
              <w:rPr>
                <w:noProof/>
                <w:webHidden/>
                <w:sz w:val="28"/>
                <w:szCs w:val="28"/>
              </w:rPr>
              <w:fldChar w:fldCharType="separate"/>
            </w:r>
            <w:r w:rsidR="0078516C">
              <w:rPr>
                <w:noProof/>
                <w:webHidden/>
                <w:sz w:val="28"/>
                <w:szCs w:val="28"/>
              </w:rPr>
              <w:t>32</w:t>
            </w:r>
            <w:r w:rsidR="003B7F56" w:rsidRPr="003B7F56">
              <w:rPr>
                <w:noProof/>
                <w:webHidden/>
                <w:sz w:val="28"/>
                <w:szCs w:val="28"/>
              </w:rPr>
              <w:fldChar w:fldCharType="end"/>
            </w:r>
          </w:hyperlink>
        </w:p>
        <w:p w14:paraId="468F6B67" w14:textId="4FDF9487" w:rsidR="003B7F56" w:rsidRPr="003B7F56" w:rsidRDefault="000C41EE" w:rsidP="003B7F56">
          <w:pPr>
            <w:pStyle w:val="12"/>
            <w:tabs>
              <w:tab w:val="right" w:leader="dot" w:pos="9345"/>
            </w:tabs>
            <w:rPr>
              <w:rFonts w:asciiTheme="minorHAnsi" w:eastAsiaTheme="minorEastAsia" w:hAnsiTheme="minorHAnsi" w:cstheme="minorBidi"/>
              <w:noProof/>
              <w:sz w:val="28"/>
              <w:szCs w:val="28"/>
            </w:rPr>
          </w:pPr>
          <w:hyperlink w:anchor="_Toc59194831" w:history="1">
            <w:r w:rsidR="003B7F56" w:rsidRPr="003B7F56">
              <w:rPr>
                <w:rStyle w:val="ac"/>
                <w:rFonts w:eastAsiaTheme="majorEastAsia"/>
                <w:noProof/>
                <w:sz w:val="28"/>
                <w:szCs w:val="28"/>
              </w:rPr>
              <w:t>Заключение</w:t>
            </w:r>
            <w:r w:rsidR="003B7F56" w:rsidRPr="003B7F56">
              <w:rPr>
                <w:noProof/>
                <w:webHidden/>
                <w:sz w:val="28"/>
                <w:szCs w:val="28"/>
              </w:rPr>
              <w:tab/>
            </w:r>
            <w:r w:rsidR="003B7F56" w:rsidRPr="003B7F56">
              <w:rPr>
                <w:noProof/>
                <w:webHidden/>
                <w:sz w:val="28"/>
                <w:szCs w:val="28"/>
              </w:rPr>
              <w:fldChar w:fldCharType="begin"/>
            </w:r>
            <w:r w:rsidR="003B7F56" w:rsidRPr="003B7F56">
              <w:rPr>
                <w:noProof/>
                <w:webHidden/>
                <w:sz w:val="28"/>
                <w:szCs w:val="28"/>
              </w:rPr>
              <w:instrText xml:space="preserve"> PAGEREF _Toc59194831 \h </w:instrText>
            </w:r>
            <w:r w:rsidR="003B7F56" w:rsidRPr="003B7F56">
              <w:rPr>
                <w:noProof/>
                <w:webHidden/>
                <w:sz w:val="28"/>
                <w:szCs w:val="28"/>
              </w:rPr>
            </w:r>
            <w:r w:rsidR="003B7F56" w:rsidRPr="003B7F56">
              <w:rPr>
                <w:noProof/>
                <w:webHidden/>
                <w:sz w:val="28"/>
                <w:szCs w:val="28"/>
              </w:rPr>
              <w:fldChar w:fldCharType="separate"/>
            </w:r>
            <w:r w:rsidR="0078516C">
              <w:rPr>
                <w:noProof/>
                <w:webHidden/>
                <w:sz w:val="28"/>
                <w:szCs w:val="28"/>
              </w:rPr>
              <w:t>34</w:t>
            </w:r>
            <w:r w:rsidR="003B7F56" w:rsidRPr="003B7F56">
              <w:rPr>
                <w:noProof/>
                <w:webHidden/>
                <w:sz w:val="28"/>
                <w:szCs w:val="28"/>
              </w:rPr>
              <w:fldChar w:fldCharType="end"/>
            </w:r>
          </w:hyperlink>
        </w:p>
        <w:p w14:paraId="07182A22" w14:textId="77777777" w:rsidR="00B75D94" w:rsidRPr="003B7F56" w:rsidRDefault="008834A2" w:rsidP="003B7F56">
          <w:pPr>
            <w:rPr>
              <w:sz w:val="28"/>
              <w:szCs w:val="28"/>
            </w:rPr>
          </w:pPr>
          <w:r w:rsidRPr="003B7F56">
            <w:rPr>
              <w:sz w:val="28"/>
              <w:szCs w:val="28"/>
            </w:rPr>
            <w:fldChar w:fldCharType="end"/>
          </w:r>
        </w:p>
      </w:sdtContent>
    </w:sdt>
    <w:p w14:paraId="45151A6A" w14:textId="77777777" w:rsidR="00063840" w:rsidRPr="00981E41" w:rsidRDefault="00063840" w:rsidP="00981E41">
      <w:pPr>
        <w:tabs>
          <w:tab w:val="left" w:pos="1890"/>
        </w:tabs>
        <w:ind w:firstLine="709"/>
        <w:jc w:val="center"/>
        <w:rPr>
          <w:rFonts w:ascii="Arial" w:hAnsi="Arial" w:cs="Arial"/>
          <w:b/>
          <w:sz w:val="20"/>
          <w:szCs w:val="20"/>
        </w:rPr>
      </w:pPr>
    </w:p>
    <w:p w14:paraId="55A339F6" w14:textId="77777777" w:rsidR="00981E41" w:rsidRDefault="00981E41" w:rsidP="00063840">
      <w:pPr>
        <w:ind w:firstLine="709"/>
        <w:rPr>
          <w:rFonts w:ascii="Arial" w:hAnsi="Arial" w:cs="Arial"/>
          <w:b/>
          <w:sz w:val="20"/>
          <w:szCs w:val="28"/>
          <w:shd w:val="clear" w:color="auto" w:fill="FFFFFF"/>
        </w:rPr>
      </w:pPr>
      <w:r>
        <w:br w:type="page"/>
      </w:r>
    </w:p>
    <w:p w14:paraId="71F369F5" w14:textId="77777777" w:rsidR="00083834" w:rsidRPr="00B75D94" w:rsidRDefault="00083834" w:rsidP="00B75D94">
      <w:pPr>
        <w:pStyle w:val="1"/>
        <w:jc w:val="center"/>
        <w:rPr>
          <w:rFonts w:ascii="Times New Roman" w:hAnsi="Times New Roman" w:cs="Times New Roman"/>
          <w:b/>
          <w:color w:val="auto"/>
          <w:sz w:val="28"/>
          <w:szCs w:val="28"/>
        </w:rPr>
      </w:pPr>
      <w:bookmarkStart w:id="0" w:name="_Toc59194818"/>
      <w:r w:rsidRPr="00B75D94">
        <w:rPr>
          <w:rFonts w:ascii="Times New Roman" w:hAnsi="Times New Roman" w:cs="Times New Roman"/>
          <w:b/>
          <w:color w:val="auto"/>
          <w:sz w:val="28"/>
          <w:szCs w:val="28"/>
        </w:rPr>
        <w:lastRenderedPageBreak/>
        <w:t>Введение</w:t>
      </w:r>
      <w:bookmarkEnd w:id="0"/>
    </w:p>
    <w:p w14:paraId="2234C2CF" w14:textId="77777777" w:rsidR="0092594B" w:rsidRDefault="0092594B" w:rsidP="007839B9">
      <w:pPr>
        <w:widowControl w:val="0"/>
        <w:shd w:val="clear" w:color="auto" w:fill="FFFFFF"/>
        <w:jc w:val="both"/>
        <w:rPr>
          <w:b/>
          <w:color w:val="000000"/>
          <w:sz w:val="28"/>
          <w:szCs w:val="28"/>
        </w:rPr>
      </w:pPr>
    </w:p>
    <w:p w14:paraId="5D223AC4" w14:textId="77777777" w:rsidR="00932A28" w:rsidRPr="00063840" w:rsidRDefault="00932A28" w:rsidP="007839B9">
      <w:pPr>
        <w:widowControl w:val="0"/>
        <w:shd w:val="clear" w:color="auto" w:fill="FFFFFF"/>
        <w:jc w:val="both"/>
        <w:rPr>
          <w:color w:val="000000"/>
          <w:sz w:val="28"/>
          <w:szCs w:val="28"/>
        </w:rPr>
      </w:pPr>
    </w:p>
    <w:p w14:paraId="05355A8E" w14:textId="77777777" w:rsidR="00124149" w:rsidRDefault="00124149" w:rsidP="00932A28">
      <w:pPr>
        <w:widowControl w:val="0"/>
        <w:shd w:val="clear" w:color="auto" w:fill="FFFFFF"/>
        <w:ind w:firstLine="709"/>
        <w:jc w:val="both"/>
        <w:rPr>
          <w:color w:val="000000"/>
          <w:sz w:val="28"/>
          <w:szCs w:val="28"/>
        </w:rPr>
      </w:pPr>
      <w:r w:rsidRPr="00124149">
        <w:rPr>
          <w:color w:val="000000"/>
          <w:sz w:val="28"/>
          <w:szCs w:val="28"/>
        </w:rPr>
        <w:t xml:space="preserve">Как ключевой институт российского гражданского общества Общественная палата </w:t>
      </w:r>
      <w:r w:rsidR="007839B9">
        <w:rPr>
          <w:color w:val="000000"/>
          <w:sz w:val="28"/>
          <w:szCs w:val="28"/>
        </w:rPr>
        <w:t>Амурской области продолжае</w:t>
      </w:r>
      <w:r w:rsidRPr="00124149">
        <w:rPr>
          <w:color w:val="000000"/>
          <w:sz w:val="28"/>
          <w:szCs w:val="28"/>
        </w:rPr>
        <w:t>т отслеживать события, явления, изменения в общественной жизни, проектируемые и принимаемые властью решения, анализировать их возможные последствия, реакцию граждан и общества в целом на них, взаимодействовать с представителями социальных групп, лидерами общественных структур, органами власти для того, чтобы гражданские инициативы дошли до властных структур, а общественные интересы были учтены государством при принятии решений</w:t>
      </w:r>
      <w:r w:rsidR="007839B9">
        <w:rPr>
          <w:color w:val="000000"/>
          <w:sz w:val="28"/>
          <w:szCs w:val="28"/>
        </w:rPr>
        <w:t>.</w:t>
      </w:r>
    </w:p>
    <w:p w14:paraId="6ADFBBE5" w14:textId="77777777" w:rsidR="007839B9" w:rsidRPr="007839B9" w:rsidRDefault="007839B9" w:rsidP="00932A28">
      <w:pPr>
        <w:widowControl w:val="0"/>
        <w:shd w:val="clear" w:color="auto" w:fill="FFFFFF"/>
        <w:ind w:firstLine="709"/>
        <w:jc w:val="both"/>
        <w:rPr>
          <w:color w:val="000000"/>
          <w:sz w:val="28"/>
          <w:szCs w:val="28"/>
        </w:rPr>
      </w:pPr>
      <w:r w:rsidRPr="007839B9">
        <w:rPr>
          <w:color w:val="000000"/>
          <w:sz w:val="28"/>
          <w:szCs w:val="28"/>
        </w:rPr>
        <w:t>Сегодня власть не просто слушает гражданское общество и учитывает его позицию при принятии решений, а вступает в диалог, активно привлекает структуры гражданского общества к выработке и согласованию государственных решений. Новые идеи, опыт, ресурсы, знания, взгляд со стороны, которые способно предложить гражданское общество, приобретают ценность для государства.</w:t>
      </w:r>
    </w:p>
    <w:p w14:paraId="243836E1" w14:textId="4E9B6280" w:rsidR="00083834" w:rsidRPr="00063840" w:rsidRDefault="00D64962" w:rsidP="00932A28">
      <w:pPr>
        <w:ind w:firstLine="709"/>
        <w:jc w:val="both"/>
        <w:rPr>
          <w:sz w:val="28"/>
          <w:szCs w:val="28"/>
        </w:rPr>
      </w:pPr>
      <w:r>
        <w:rPr>
          <w:sz w:val="28"/>
          <w:szCs w:val="28"/>
        </w:rPr>
        <w:t>В 2020</w:t>
      </w:r>
      <w:r w:rsidR="00083834" w:rsidRPr="00063840">
        <w:rPr>
          <w:sz w:val="28"/>
          <w:szCs w:val="28"/>
        </w:rPr>
        <w:t xml:space="preserve"> году Общественная палата Амурской области провела </w:t>
      </w:r>
      <w:r w:rsidR="00675E8F">
        <w:rPr>
          <w:sz w:val="28"/>
          <w:szCs w:val="28"/>
        </w:rPr>
        <w:t>9</w:t>
      </w:r>
      <w:r w:rsidR="00437FF3">
        <w:rPr>
          <w:sz w:val="28"/>
          <w:szCs w:val="28"/>
        </w:rPr>
        <w:t>7 мероприятий</w:t>
      </w:r>
      <w:r w:rsidR="00083834" w:rsidRPr="00063840">
        <w:rPr>
          <w:sz w:val="28"/>
          <w:szCs w:val="28"/>
        </w:rPr>
        <w:t>:</w:t>
      </w:r>
    </w:p>
    <w:p w14:paraId="1B9E24CA" w14:textId="77777777" w:rsidR="00083834" w:rsidRPr="00063840" w:rsidRDefault="005022DA" w:rsidP="00932A28">
      <w:pPr>
        <w:ind w:firstLine="709"/>
        <w:jc w:val="both"/>
        <w:rPr>
          <w:sz w:val="28"/>
          <w:szCs w:val="28"/>
        </w:rPr>
      </w:pPr>
      <w:r>
        <w:rPr>
          <w:sz w:val="28"/>
          <w:szCs w:val="28"/>
        </w:rPr>
        <w:t>6</w:t>
      </w:r>
      <w:r w:rsidR="00083834" w:rsidRPr="00063840">
        <w:rPr>
          <w:sz w:val="28"/>
          <w:szCs w:val="28"/>
        </w:rPr>
        <w:t xml:space="preserve"> </w:t>
      </w:r>
      <w:r w:rsidR="00B24E40" w:rsidRPr="00063840">
        <w:rPr>
          <w:sz w:val="28"/>
          <w:szCs w:val="28"/>
        </w:rPr>
        <w:t>заседаний Палаты</w:t>
      </w:r>
      <w:r w:rsidR="00083834" w:rsidRPr="00063840">
        <w:rPr>
          <w:sz w:val="28"/>
          <w:szCs w:val="28"/>
        </w:rPr>
        <w:t>;</w:t>
      </w:r>
    </w:p>
    <w:p w14:paraId="1CF62510" w14:textId="77777777" w:rsidR="00083834" w:rsidRPr="00063840" w:rsidRDefault="00D64962" w:rsidP="00932A28">
      <w:pPr>
        <w:ind w:firstLine="709"/>
        <w:jc w:val="both"/>
        <w:rPr>
          <w:sz w:val="28"/>
          <w:szCs w:val="28"/>
        </w:rPr>
      </w:pPr>
      <w:r>
        <w:rPr>
          <w:sz w:val="28"/>
          <w:szCs w:val="28"/>
        </w:rPr>
        <w:t>3</w:t>
      </w:r>
      <w:r w:rsidR="005022DA">
        <w:rPr>
          <w:sz w:val="28"/>
          <w:szCs w:val="28"/>
        </w:rPr>
        <w:t>8</w:t>
      </w:r>
      <w:r w:rsidR="005A451F">
        <w:rPr>
          <w:sz w:val="28"/>
          <w:szCs w:val="28"/>
        </w:rPr>
        <w:t xml:space="preserve"> заседаний </w:t>
      </w:r>
      <w:r w:rsidR="00083834" w:rsidRPr="00063840">
        <w:rPr>
          <w:sz w:val="28"/>
          <w:szCs w:val="28"/>
        </w:rPr>
        <w:t xml:space="preserve">совета; </w:t>
      </w:r>
    </w:p>
    <w:p w14:paraId="29F89BD3" w14:textId="77777777" w:rsidR="00083834" w:rsidRPr="00063840" w:rsidRDefault="00D64962" w:rsidP="00932A28">
      <w:pPr>
        <w:ind w:firstLine="709"/>
        <w:jc w:val="both"/>
        <w:rPr>
          <w:sz w:val="28"/>
          <w:szCs w:val="28"/>
        </w:rPr>
      </w:pPr>
      <w:r>
        <w:rPr>
          <w:sz w:val="28"/>
          <w:szCs w:val="28"/>
        </w:rPr>
        <w:t>3 заседания</w:t>
      </w:r>
      <w:r w:rsidR="00083834" w:rsidRPr="00063840">
        <w:rPr>
          <w:sz w:val="28"/>
          <w:szCs w:val="28"/>
        </w:rPr>
        <w:t xml:space="preserve"> межкомиссионных рабочих групп;</w:t>
      </w:r>
    </w:p>
    <w:p w14:paraId="417EAC4B" w14:textId="77777777" w:rsidR="00083834" w:rsidRPr="00063840" w:rsidRDefault="00487B8F" w:rsidP="00932A28">
      <w:pPr>
        <w:ind w:firstLine="709"/>
        <w:jc w:val="both"/>
        <w:rPr>
          <w:bCs/>
          <w:sz w:val="28"/>
          <w:szCs w:val="28"/>
        </w:rPr>
      </w:pPr>
      <w:r w:rsidRPr="00487B8F">
        <w:rPr>
          <w:sz w:val="28"/>
          <w:szCs w:val="28"/>
        </w:rPr>
        <w:t>3 заседания</w:t>
      </w:r>
      <w:r w:rsidR="00083834" w:rsidRPr="00487B8F">
        <w:rPr>
          <w:sz w:val="28"/>
          <w:szCs w:val="28"/>
        </w:rPr>
        <w:t xml:space="preserve"> к</w:t>
      </w:r>
      <w:r w:rsidR="00083834" w:rsidRPr="00487B8F">
        <w:rPr>
          <w:bCs/>
          <w:sz w:val="28"/>
          <w:szCs w:val="28"/>
        </w:rPr>
        <w:t>омиссий;</w:t>
      </w:r>
    </w:p>
    <w:p w14:paraId="33A48D64" w14:textId="77777777" w:rsidR="00083834" w:rsidRPr="00063840" w:rsidRDefault="00A52C47" w:rsidP="00932A28">
      <w:pPr>
        <w:ind w:firstLine="709"/>
        <w:jc w:val="both"/>
        <w:rPr>
          <w:sz w:val="28"/>
          <w:szCs w:val="28"/>
        </w:rPr>
      </w:pPr>
      <w:r w:rsidRPr="00063840">
        <w:rPr>
          <w:sz w:val="28"/>
          <w:szCs w:val="28"/>
        </w:rPr>
        <w:t>16</w:t>
      </w:r>
      <w:r w:rsidR="00083834" w:rsidRPr="00063840">
        <w:rPr>
          <w:sz w:val="28"/>
          <w:szCs w:val="28"/>
        </w:rPr>
        <w:t xml:space="preserve"> заседаний рабочих групп; </w:t>
      </w:r>
    </w:p>
    <w:p w14:paraId="4AD10E7E" w14:textId="21CF34C9" w:rsidR="00083834" w:rsidRPr="00063840" w:rsidRDefault="00107FBE" w:rsidP="00932A28">
      <w:pPr>
        <w:ind w:firstLine="709"/>
        <w:jc w:val="both"/>
        <w:rPr>
          <w:sz w:val="28"/>
          <w:szCs w:val="28"/>
        </w:rPr>
      </w:pPr>
      <w:r w:rsidRPr="00107FBE">
        <w:rPr>
          <w:sz w:val="28"/>
          <w:szCs w:val="28"/>
        </w:rPr>
        <w:t>3</w:t>
      </w:r>
      <w:r w:rsidR="00D64962" w:rsidRPr="00107FBE">
        <w:rPr>
          <w:sz w:val="28"/>
          <w:szCs w:val="28"/>
        </w:rPr>
        <w:t xml:space="preserve"> </w:t>
      </w:r>
      <w:r w:rsidR="00437FF3">
        <w:rPr>
          <w:sz w:val="28"/>
          <w:szCs w:val="28"/>
        </w:rPr>
        <w:t>заседания</w:t>
      </w:r>
      <w:r w:rsidR="00083834" w:rsidRPr="00107FBE">
        <w:rPr>
          <w:sz w:val="28"/>
          <w:szCs w:val="28"/>
        </w:rPr>
        <w:t xml:space="preserve"> «круглого стола»</w:t>
      </w:r>
      <w:r w:rsidR="00083834" w:rsidRPr="00063840">
        <w:rPr>
          <w:sz w:val="28"/>
          <w:szCs w:val="28"/>
        </w:rPr>
        <w:t>;</w:t>
      </w:r>
    </w:p>
    <w:p w14:paraId="5125D775" w14:textId="77777777" w:rsidR="00083834" w:rsidRDefault="00D64962" w:rsidP="00932A28">
      <w:pPr>
        <w:ind w:firstLine="709"/>
        <w:jc w:val="both"/>
        <w:rPr>
          <w:sz w:val="28"/>
          <w:szCs w:val="28"/>
        </w:rPr>
      </w:pPr>
      <w:r>
        <w:rPr>
          <w:sz w:val="28"/>
          <w:szCs w:val="28"/>
        </w:rPr>
        <w:t>2</w:t>
      </w:r>
      <w:r w:rsidR="00083834" w:rsidRPr="00063840">
        <w:rPr>
          <w:sz w:val="28"/>
          <w:szCs w:val="28"/>
        </w:rPr>
        <w:t xml:space="preserve"> семинар</w:t>
      </w:r>
      <w:r w:rsidR="00107FBE">
        <w:rPr>
          <w:sz w:val="28"/>
          <w:szCs w:val="28"/>
        </w:rPr>
        <w:t>а</w:t>
      </w:r>
      <w:r w:rsidR="00083834" w:rsidRPr="00063840">
        <w:rPr>
          <w:sz w:val="28"/>
          <w:szCs w:val="28"/>
        </w:rPr>
        <w:t>;</w:t>
      </w:r>
    </w:p>
    <w:p w14:paraId="33C77B9F" w14:textId="77777777" w:rsidR="00675E8F" w:rsidRPr="00063840" w:rsidRDefault="00675E8F" w:rsidP="00932A28">
      <w:pPr>
        <w:ind w:firstLine="709"/>
        <w:jc w:val="both"/>
        <w:rPr>
          <w:sz w:val="28"/>
          <w:szCs w:val="28"/>
        </w:rPr>
      </w:pPr>
      <w:r>
        <w:rPr>
          <w:sz w:val="28"/>
          <w:szCs w:val="28"/>
        </w:rPr>
        <w:t>2 общественных слушаний;</w:t>
      </w:r>
    </w:p>
    <w:p w14:paraId="06DE4D9E" w14:textId="77777777" w:rsidR="00083834" w:rsidRPr="00063840" w:rsidRDefault="00107FBE" w:rsidP="00932A28">
      <w:pPr>
        <w:ind w:firstLine="709"/>
        <w:jc w:val="both"/>
        <w:rPr>
          <w:sz w:val="28"/>
          <w:szCs w:val="28"/>
        </w:rPr>
      </w:pPr>
      <w:r>
        <w:rPr>
          <w:sz w:val="28"/>
          <w:szCs w:val="28"/>
        </w:rPr>
        <w:t>3 заседания</w:t>
      </w:r>
      <w:r w:rsidR="00083834" w:rsidRPr="00063840">
        <w:rPr>
          <w:sz w:val="28"/>
          <w:szCs w:val="28"/>
        </w:rPr>
        <w:t xml:space="preserve"> </w:t>
      </w:r>
      <w:r w:rsidR="00675E8F" w:rsidRPr="00E834B1">
        <w:rPr>
          <w:sz w:val="28"/>
          <w:szCs w:val="28"/>
        </w:rPr>
        <w:t>Совета национально-культурных и религиозных объединений при Общественной палате Амурской области</w:t>
      </w:r>
      <w:r w:rsidR="00083834" w:rsidRPr="00063840">
        <w:rPr>
          <w:sz w:val="28"/>
          <w:szCs w:val="28"/>
        </w:rPr>
        <w:t xml:space="preserve">; </w:t>
      </w:r>
    </w:p>
    <w:p w14:paraId="19546B7C" w14:textId="77777777" w:rsidR="00083834" w:rsidRPr="00063840" w:rsidRDefault="00675E8F" w:rsidP="00932A28">
      <w:pPr>
        <w:ind w:firstLine="709"/>
        <w:jc w:val="both"/>
        <w:rPr>
          <w:sz w:val="28"/>
          <w:szCs w:val="28"/>
        </w:rPr>
      </w:pPr>
      <w:r w:rsidRPr="00675E8F">
        <w:rPr>
          <w:sz w:val="28"/>
          <w:szCs w:val="28"/>
        </w:rPr>
        <w:t>14</w:t>
      </w:r>
      <w:r w:rsidR="005A451F" w:rsidRPr="00675E8F">
        <w:rPr>
          <w:sz w:val="28"/>
          <w:szCs w:val="28"/>
        </w:rPr>
        <w:t xml:space="preserve"> заседаний</w:t>
      </w:r>
      <w:r w:rsidR="00083834" w:rsidRPr="00675E8F">
        <w:rPr>
          <w:sz w:val="28"/>
          <w:szCs w:val="28"/>
        </w:rPr>
        <w:t xml:space="preserve"> конкурсной комиссии по </w:t>
      </w:r>
      <w:r w:rsidR="005A451F" w:rsidRPr="00675E8F">
        <w:rPr>
          <w:sz w:val="28"/>
          <w:szCs w:val="28"/>
        </w:rPr>
        <w:t>отбору</w:t>
      </w:r>
      <w:r w:rsidR="00083834" w:rsidRPr="00675E8F">
        <w:rPr>
          <w:sz w:val="28"/>
          <w:szCs w:val="28"/>
        </w:rPr>
        <w:t xml:space="preserve"> к</w:t>
      </w:r>
      <w:r w:rsidR="005A451F" w:rsidRPr="00675E8F">
        <w:rPr>
          <w:sz w:val="28"/>
          <w:szCs w:val="28"/>
        </w:rPr>
        <w:t>андидатов в состав общественн</w:t>
      </w:r>
      <w:r w:rsidR="00695486" w:rsidRPr="00675E8F">
        <w:rPr>
          <w:sz w:val="28"/>
          <w:szCs w:val="28"/>
        </w:rPr>
        <w:t>ых советов</w:t>
      </w:r>
      <w:r w:rsidR="00083834" w:rsidRPr="00675E8F">
        <w:rPr>
          <w:sz w:val="28"/>
          <w:szCs w:val="28"/>
        </w:rPr>
        <w:t xml:space="preserve"> при органах исполнительной власти Амурской области</w:t>
      </w:r>
      <w:r w:rsidR="00083834" w:rsidRPr="00063840">
        <w:rPr>
          <w:sz w:val="28"/>
          <w:szCs w:val="28"/>
        </w:rPr>
        <w:t>;</w:t>
      </w:r>
    </w:p>
    <w:p w14:paraId="56AC39A7" w14:textId="5945F64B" w:rsidR="00083834" w:rsidRPr="00063840" w:rsidRDefault="00016C16" w:rsidP="00932A28">
      <w:pPr>
        <w:ind w:firstLine="709"/>
        <w:jc w:val="both"/>
        <w:rPr>
          <w:sz w:val="28"/>
          <w:szCs w:val="28"/>
        </w:rPr>
      </w:pPr>
      <w:r>
        <w:rPr>
          <w:sz w:val="28"/>
          <w:szCs w:val="28"/>
        </w:rPr>
        <w:t>7</w:t>
      </w:r>
      <w:r w:rsidR="00083834" w:rsidRPr="00762677">
        <w:rPr>
          <w:sz w:val="28"/>
          <w:szCs w:val="28"/>
        </w:rPr>
        <w:t xml:space="preserve"> рабочих встреч</w:t>
      </w:r>
      <w:r w:rsidR="00083834" w:rsidRPr="00063840">
        <w:rPr>
          <w:sz w:val="28"/>
          <w:szCs w:val="28"/>
        </w:rPr>
        <w:t>.</w:t>
      </w:r>
    </w:p>
    <w:p w14:paraId="282CB20E" w14:textId="77777777" w:rsidR="004D71AB" w:rsidRPr="00063840" w:rsidRDefault="002F033F" w:rsidP="00063840">
      <w:pPr>
        <w:jc w:val="both"/>
        <w:rPr>
          <w:sz w:val="28"/>
          <w:szCs w:val="28"/>
        </w:rPr>
      </w:pPr>
      <w:r w:rsidRPr="00063840">
        <w:rPr>
          <w:noProof/>
          <w:sz w:val="28"/>
          <w:szCs w:val="28"/>
        </w:rPr>
        <w:lastRenderedPageBreak/>
        <w:drawing>
          <wp:inline distT="0" distB="0" distL="0" distR="0" wp14:anchorId="1DD30AEC" wp14:editId="61F5916B">
            <wp:extent cx="5940425" cy="4189424"/>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5B79CA0" w14:textId="77777777" w:rsidR="00083834" w:rsidRPr="00063840" w:rsidRDefault="00083834" w:rsidP="00932A28">
      <w:pPr>
        <w:widowControl w:val="0"/>
        <w:tabs>
          <w:tab w:val="right" w:pos="9638"/>
        </w:tabs>
        <w:ind w:firstLine="709"/>
        <w:jc w:val="both"/>
        <w:rPr>
          <w:sz w:val="28"/>
          <w:szCs w:val="28"/>
        </w:rPr>
      </w:pPr>
      <w:r w:rsidRPr="00063840">
        <w:rPr>
          <w:sz w:val="28"/>
          <w:szCs w:val="28"/>
        </w:rPr>
        <w:t xml:space="preserve">Основной тематикой публичных мероприятий Общественной палаты, как и в предыдущие годы, были вопросы социальной сферы, </w:t>
      </w:r>
      <w:r w:rsidR="00695486">
        <w:rPr>
          <w:sz w:val="28"/>
          <w:szCs w:val="28"/>
        </w:rPr>
        <w:t xml:space="preserve">вследствие того, что </w:t>
      </w:r>
      <w:r w:rsidRPr="00063840">
        <w:rPr>
          <w:sz w:val="28"/>
          <w:szCs w:val="28"/>
        </w:rPr>
        <w:t xml:space="preserve">социальные проблемы напрямую влияют на качество жизни </w:t>
      </w:r>
      <w:r w:rsidR="00AA726A" w:rsidRPr="00063840">
        <w:rPr>
          <w:sz w:val="28"/>
          <w:szCs w:val="28"/>
        </w:rPr>
        <w:t>населения</w:t>
      </w:r>
      <w:r w:rsidRPr="00063840">
        <w:rPr>
          <w:sz w:val="28"/>
          <w:szCs w:val="28"/>
        </w:rPr>
        <w:t>.</w:t>
      </w:r>
    </w:p>
    <w:p w14:paraId="0000824B" w14:textId="77777777" w:rsidR="00083834" w:rsidRPr="00063840" w:rsidRDefault="00E86EF4" w:rsidP="00932A28">
      <w:pPr>
        <w:widowControl w:val="0"/>
        <w:shd w:val="clear" w:color="auto" w:fill="FFFFFF"/>
        <w:ind w:firstLine="709"/>
        <w:jc w:val="both"/>
        <w:rPr>
          <w:sz w:val="28"/>
          <w:szCs w:val="28"/>
        </w:rPr>
      </w:pPr>
      <w:r>
        <w:rPr>
          <w:sz w:val="28"/>
          <w:szCs w:val="28"/>
        </w:rPr>
        <w:t>Н</w:t>
      </w:r>
      <w:r w:rsidR="007839B9">
        <w:rPr>
          <w:sz w:val="28"/>
          <w:szCs w:val="28"/>
        </w:rPr>
        <w:t>еблагоприятн</w:t>
      </w:r>
      <w:r w:rsidR="00C3694F">
        <w:rPr>
          <w:sz w:val="28"/>
          <w:szCs w:val="28"/>
        </w:rPr>
        <w:t>ая</w:t>
      </w:r>
      <w:r w:rsidR="007839B9">
        <w:rPr>
          <w:sz w:val="28"/>
          <w:szCs w:val="28"/>
        </w:rPr>
        <w:t xml:space="preserve"> эпидемиологическ</w:t>
      </w:r>
      <w:r w:rsidR="00C3694F">
        <w:rPr>
          <w:sz w:val="28"/>
          <w:szCs w:val="28"/>
        </w:rPr>
        <w:t>ая</w:t>
      </w:r>
      <w:r w:rsidR="007839B9">
        <w:rPr>
          <w:sz w:val="28"/>
          <w:szCs w:val="28"/>
        </w:rPr>
        <w:t xml:space="preserve"> обстановк</w:t>
      </w:r>
      <w:r w:rsidR="00C3694F">
        <w:rPr>
          <w:sz w:val="28"/>
          <w:szCs w:val="28"/>
        </w:rPr>
        <w:t>а внесла свои коррективы: возникли новые задачи, требующие неотложного поиска решений для улучшения ситуации</w:t>
      </w:r>
      <w:r w:rsidR="00C3694F" w:rsidRPr="00C3694F">
        <w:rPr>
          <w:sz w:val="28"/>
          <w:szCs w:val="28"/>
        </w:rPr>
        <w:t xml:space="preserve"> и сглаживания негативных последствий событий</w:t>
      </w:r>
      <w:r w:rsidR="00C3694F">
        <w:rPr>
          <w:sz w:val="28"/>
          <w:szCs w:val="28"/>
        </w:rPr>
        <w:t xml:space="preserve">. </w:t>
      </w:r>
      <w:r>
        <w:rPr>
          <w:sz w:val="28"/>
          <w:szCs w:val="28"/>
        </w:rPr>
        <w:t>У</w:t>
      </w:r>
      <w:r w:rsidR="00083834" w:rsidRPr="00063840">
        <w:rPr>
          <w:sz w:val="28"/>
          <w:szCs w:val="28"/>
        </w:rPr>
        <w:t>частие в различных мероприятиях</w:t>
      </w:r>
      <w:r w:rsidR="007C66F3" w:rsidRPr="00063840">
        <w:rPr>
          <w:sz w:val="28"/>
          <w:szCs w:val="28"/>
        </w:rPr>
        <w:t xml:space="preserve"> федерального, окружного,</w:t>
      </w:r>
      <w:r w:rsidR="00083834" w:rsidRPr="00063840">
        <w:rPr>
          <w:sz w:val="28"/>
          <w:szCs w:val="28"/>
        </w:rPr>
        <w:t xml:space="preserve"> </w:t>
      </w:r>
      <w:r w:rsidR="007C66F3" w:rsidRPr="00063840">
        <w:rPr>
          <w:sz w:val="28"/>
          <w:szCs w:val="28"/>
        </w:rPr>
        <w:t>областного, городского</w:t>
      </w:r>
      <w:r w:rsidR="00083834" w:rsidRPr="00063840">
        <w:rPr>
          <w:sz w:val="28"/>
          <w:szCs w:val="28"/>
        </w:rPr>
        <w:t xml:space="preserve"> масштабов, в мониторингах, заседаниях, рабочих в</w:t>
      </w:r>
      <w:r>
        <w:rPr>
          <w:sz w:val="28"/>
          <w:szCs w:val="28"/>
        </w:rPr>
        <w:t>стречах, форумах и конференциях во многом стало возможным только в онлайн-режиме.</w:t>
      </w:r>
    </w:p>
    <w:p w14:paraId="2E931465" w14:textId="26A0DB19" w:rsidR="00F568A9" w:rsidRDefault="00F568A9" w:rsidP="00932A28">
      <w:pPr>
        <w:ind w:firstLine="709"/>
        <w:jc w:val="both"/>
        <w:rPr>
          <w:color w:val="000000"/>
          <w:sz w:val="28"/>
          <w:szCs w:val="28"/>
        </w:rPr>
      </w:pPr>
      <w:r>
        <w:rPr>
          <w:sz w:val="28"/>
          <w:szCs w:val="28"/>
          <w:shd w:val="clear" w:color="auto" w:fill="FFFFFF"/>
        </w:rPr>
        <w:t>П</w:t>
      </w:r>
      <w:r w:rsidR="00C92507" w:rsidRPr="00063840">
        <w:rPr>
          <w:sz w:val="28"/>
          <w:szCs w:val="28"/>
          <w:shd w:val="clear" w:color="auto" w:fill="FFFFFF"/>
        </w:rPr>
        <w:t xml:space="preserve">роизошли изменения в персональном составе </w:t>
      </w:r>
      <w:r w:rsidR="00E86EF4">
        <w:rPr>
          <w:sz w:val="28"/>
          <w:szCs w:val="28"/>
          <w:shd w:val="clear" w:color="auto" w:fill="FFFFFF"/>
        </w:rPr>
        <w:t>П</w:t>
      </w:r>
      <w:r w:rsidR="00BF4C0F" w:rsidRPr="00063840">
        <w:rPr>
          <w:sz w:val="28"/>
          <w:szCs w:val="28"/>
          <w:shd w:val="clear" w:color="auto" w:fill="FFFFFF"/>
        </w:rPr>
        <w:t xml:space="preserve">алаты: </w:t>
      </w:r>
      <w:r>
        <w:rPr>
          <w:color w:val="000000"/>
          <w:sz w:val="28"/>
          <w:szCs w:val="28"/>
        </w:rPr>
        <w:t>6</w:t>
      </w:r>
      <w:r w:rsidR="00487B8F">
        <w:rPr>
          <w:color w:val="000000"/>
          <w:sz w:val="28"/>
          <w:szCs w:val="28"/>
        </w:rPr>
        <w:t xml:space="preserve"> человек</w:t>
      </w:r>
      <w:r w:rsidR="00083834" w:rsidRPr="00063840">
        <w:rPr>
          <w:color w:val="000000"/>
          <w:sz w:val="28"/>
          <w:szCs w:val="28"/>
        </w:rPr>
        <w:t xml:space="preserve"> досрочно прек</w:t>
      </w:r>
      <w:r w:rsidR="00C92507" w:rsidRPr="00063840">
        <w:rPr>
          <w:color w:val="000000"/>
          <w:sz w:val="28"/>
          <w:szCs w:val="28"/>
        </w:rPr>
        <w:t xml:space="preserve">ратили полномочия. </w:t>
      </w:r>
    </w:p>
    <w:p w14:paraId="5B82336B" w14:textId="77777777" w:rsidR="00FC3081" w:rsidRPr="00063840" w:rsidRDefault="00FC3081" w:rsidP="00932A28">
      <w:pPr>
        <w:ind w:firstLine="709"/>
        <w:jc w:val="both"/>
        <w:rPr>
          <w:color w:val="000000"/>
          <w:sz w:val="28"/>
          <w:szCs w:val="28"/>
        </w:rPr>
      </w:pPr>
      <w:r>
        <w:rPr>
          <w:color w:val="000000"/>
          <w:sz w:val="28"/>
          <w:szCs w:val="28"/>
        </w:rPr>
        <w:t>30 января</w:t>
      </w:r>
      <w:r w:rsidRPr="00063840">
        <w:rPr>
          <w:color w:val="000000"/>
          <w:sz w:val="28"/>
          <w:szCs w:val="28"/>
        </w:rPr>
        <w:t xml:space="preserve"> </w:t>
      </w:r>
      <w:r>
        <w:rPr>
          <w:color w:val="000000"/>
          <w:sz w:val="28"/>
          <w:szCs w:val="28"/>
        </w:rPr>
        <w:t>2020 года</w:t>
      </w:r>
      <w:r w:rsidRPr="00063840">
        <w:rPr>
          <w:color w:val="000000"/>
          <w:sz w:val="28"/>
          <w:szCs w:val="28"/>
        </w:rPr>
        <w:t xml:space="preserve"> состоялось заседание членов Общественной палаты Амурской области, утвержденных постановлением губерна</w:t>
      </w:r>
      <w:r>
        <w:rPr>
          <w:color w:val="000000"/>
          <w:sz w:val="28"/>
          <w:szCs w:val="28"/>
        </w:rPr>
        <w:t>тора Амурской области от 19.03.</w:t>
      </w:r>
      <w:r w:rsidRPr="00063840">
        <w:rPr>
          <w:color w:val="000000"/>
          <w:sz w:val="28"/>
          <w:szCs w:val="28"/>
        </w:rPr>
        <w:t xml:space="preserve">2018 № 55, а также членов Общественной палаты Амурской области, выбранных из числа представителей региональных общественных объединений и региональных отделений общероссийских общественных объединений. </w:t>
      </w:r>
      <w:r>
        <w:rPr>
          <w:color w:val="000000"/>
          <w:sz w:val="28"/>
          <w:szCs w:val="28"/>
        </w:rPr>
        <w:t>В</w:t>
      </w:r>
      <w:r w:rsidRPr="00063840">
        <w:rPr>
          <w:color w:val="000000"/>
          <w:sz w:val="28"/>
          <w:szCs w:val="28"/>
        </w:rPr>
        <w:t xml:space="preserve"> связи с досрочн</w:t>
      </w:r>
      <w:r>
        <w:rPr>
          <w:color w:val="000000"/>
          <w:sz w:val="28"/>
          <w:szCs w:val="28"/>
        </w:rPr>
        <w:t xml:space="preserve">ым прекращением полномочий Шепетько Юлии Николаевны, Самокрутовой </w:t>
      </w:r>
      <w:r w:rsidR="00663D7A">
        <w:rPr>
          <w:color w:val="000000"/>
          <w:sz w:val="28"/>
          <w:szCs w:val="28"/>
        </w:rPr>
        <w:t>Ольги</w:t>
      </w:r>
      <w:r>
        <w:rPr>
          <w:color w:val="000000"/>
          <w:sz w:val="28"/>
          <w:szCs w:val="28"/>
        </w:rPr>
        <w:t xml:space="preserve"> Гранитовны, </w:t>
      </w:r>
      <w:r w:rsidR="00663D7A">
        <w:rPr>
          <w:color w:val="000000"/>
          <w:sz w:val="28"/>
          <w:szCs w:val="28"/>
        </w:rPr>
        <w:t xml:space="preserve">Бугаевой Светланы Владимировны </w:t>
      </w:r>
      <w:r>
        <w:rPr>
          <w:color w:val="000000"/>
          <w:sz w:val="28"/>
          <w:szCs w:val="28"/>
        </w:rPr>
        <w:t>н</w:t>
      </w:r>
      <w:r w:rsidRPr="00063840">
        <w:rPr>
          <w:color w:val="000000"/>
          <w:sz w:val="28"/>
          <w:szCs w:val="28"/>
        </w:rPr>
        <w:t xml:space="preserve">а повестке дня стоял вопрос выбора </w:t>
      </w:r>
      <w:r w:rsidR="006A7132">
        <w:rPr>
          <w:color w:val="000000"/>
          <w:sz w:val="28"/>
          <w:szCs w:val="28"/>
        </w:rPr>
        <w:t>трех</w:t>
      </w:r>
      <w:r>
        <w:rPr>
          <w:color w:val="000000"/>
          <w:sz w:val="28"/>
          <w:szCs w:val="28"/>
        </w:rPr>
        <w:t xml:space="preserve"> членов</w:t>
      </w:r>
      <w:r w:rsidRPr="00063840">
        <w:rPr>
          <w:color w:val="000000"/>
          <w:sz w:val="28"/>
          <w:szCs w:val="28"/>
        </w:rPr>
        <w:t xml:space="preserve"> Общественной палаты из </w:t>
      </w:r>
      <w:r>
        <w:rPr>
          <w:color w:val="000000"/>
          <w:sz w:val="28"/>
          <w:szCs w:val="28"/>
        </w:rPr>
        <w:t>числа кандидатур, представленных</w:t>
      </w:r>
      <w:r w:rsidRPr="00063840">
        <w:rPr>
          <w:color w:val="000000"/>
          <w:sz w:val="28"/>
          <w:szCs w:val="28"/>
        </w:rPr>
        <w:t xml:space="preserve"> местными объединениями.</w:t>
      </w:r>
    </w:p>
    <w:p w14:paraId="2CFB7780" w14:textId="77777777" w:rsidR="00FC3081" w:rsidRDefault="00FC3081" w:rsidP="00932A28">
      <w:pPr>
        <w:ind w:firstLine="709"/>
        <w:jc w:val="both"/>
        <w:rPr>
          <w:color w:val="000000"/>
          <w:sz w:val="28"/>
          <w:szCs w:val="28"/>
        </w:rPr>
      </w:pPr>
      <w:r w:rsidRPr="00063840">
        <w:rPr>
          <w:color w:val="000000"/>
          <w:sz w:val="28"/>
          <w:szCs w:val="28"/>
        </w:rPr>
        <w:t>По результатам голосования в состав Общественн</w:t>
      </w:r>
      <w:r>
        <w:rPr>
          <w:color w:val="000000"/>
          <w:sz w:val="28"/>
          <w:szCs w:val="28"/>
        </w:rPr>
        <w:t>ой палаты Амурской области вошли:</w:t>
      </w:r>
      <w:r w:rsidRPr="00063840">
        <w:rPr>
          <w:color w:val="000000"/>
          <w:sz w:val="28"/>
          <w:szCs w:val="28"/>
        </w:rPr>
        <w:t xml:space="preserve"> </w:t>
      </w:r>
      <w:r w:rsidRPr="00D75D0C">
        <w:rPr>
          <w:bCs/>
          <w:color w:val="000000"/>
          <w:sz w:val="28"/>
          <w:szCs w:val="28"/>
        </w:rPr>
        <w:t>Макаренко Виталий Владимирович</w:t>
      </w:r>
      <w:r w:rsidRPr="00063840">
        <w:rPr>
          <w:b/>
          <w:bCs/>
          <w:color w:val="000000"/>
          <w:sz w:val="28"/>
          <w:szCs w:val="28"/>
        </w:rPr>
        <w:t xml:space="preserve"> </w:t>
      </w:r>
      <w:r w:rsidRPr="00063840">
        <w:rPr>
          <w:color w:val="000000"/>
          <w:sz w:val="28"/>
          <w:szCs w:val="28"/>
        </w:rPr>
        <w:t xml:space="preserve">– представитель </w:t>
      </w:r>
      <w:r>
        <w:rPr>
          <w:bCs/>
          <w:color w:val="000000"/>
          <w:sz w:val="28"/>
          <w:szCs w:val="28"/>
        </w:rPr>
        <w:t xml:space="preserve">местной </w:t>
      </w:r>
      <w:r>
        <w:rPr>
          <w:bCs/>
          <w:color w:val="000000"/>
          <w:sz w:val="28"/>
          <w:szCs w:val="28"/>
        </w:rPr>
        <w:lastRenderedPageBreak/>
        <w:t>спортивной общественной организации</w:t>
      </w:r>
      <w:r w:rsidRPr="00D75D0C">
        <w:rPr>
          <w:bCs/>
          <w:color w:val="000000"/>
          <w:sz w:val="28"/>
          <w:szCs w:val="28"/>
        </w:rPr>
        <w:t xml:space="preserve"> «Федерация волейбола города Свободный»</w:t>
      </w:r>
      <w:r>
        <w:rPr>
          <w:color w:val="000000"/>
          <w:sz w:val="28"/>
          <w:szCs w:val="28"/>
        </w:rPr>
        <w:t xml:space="preserve">; </w:t>
      </w:r>
      <w:r w:rsidRPr="00D75D0C">
        <w:rPr>
          <w:color w:val="000000"/>
          <w:sz w:val="28"/>
          <w:szCs w:val="28"/>
        </w:rPr>
        <w:t>Орлова Жаккелина Эдуардовна</w:t>
      </w:r>
      <w:r>
        <w:rPr>
          <w:color w:val="000000"/>
          <w:sz w:val="28"/>
          <w:szCs w:val="28"/>
        </w:rPr>
        <w:t xml:space="preserve"> – представитель общественной организации</w:t>
      </w:r>
      <w:r w:rsidRPr="00D75D0C">
        <w:rPr>
          <w:color w:val="000000"/>
          <w:sz w:val="28"/>
          <w:szCs w:val="28"/>
        </w:rPr>
        <w:t xml:space="preserve"> «Женский образовательный центр г. Благовещенска»</w:t>
      </w:r>
      <w:r>
        <w:rPr>
          <w:color w:val="000000"/>
          <w:sz w:val="28"/>
          <w:szCs w:val="28"/>
        </w:rPr>
        <w:t xml:space="preserve">; </w:t>
      </w:r>
      <w:r w:rsidRPr="00D75D0C">
        <w:rPr>
          <w:color w:val="000000"/>
          <w:sz w:val="28"/>
          <w:szCs w:val="28"/>
        </w:rPr>
        <w:t>Ткаченко Галина Валентиновна</w:t>
      </w:r>
      <w:r>
        <w:rPr>
          <w:color w:val="000000"/>
          <w:sz w:val="28"/>
          <w:szCs w:val="28"/>
        </w:rPr>
        <w:t xml:space="preserve"> – представитель общественного объединения молодежного</w:t>
      </w:r>
      <w:r w:rsidRPr="00D75D0C">
        <w:rPr>
          <w:color w:val="000000"/>
          <w:sz w:val="28"/>
          <w:szCs w:val="28"/>
        </w:rPr>
        <w:t xml:space="preserve"> центр</w:t>
      </w:r>
      <w:r>
        <w:rPr>
          <w:color w:val="000000"/>
          <w:sz w:val="28"/>
          <w:szCs w:val="28"/>
        </w:rPr>
        <w:t>а</w:t>
      </w:r>
      <w:r w:rsidRPr="00D75D0C">
        <w:rPr>
          <w:color w:val="000000"/>
          <w:sz w:val="28"/>
          <w:szCs w:val="28"/>
        </w:rPr>
        <w:t xml:space="preserve"> досуга «Визит»</w:t>
      </w:r>
      <w:r>
        <w:rPr>
          <w:color w:val="000000"/>
          <w:sz w:val="28"/>
          <w:szCs w:val="28"/>
        </w:rPr>
        <w:t>.</w:t>
      </w:r>
    </w:p>
    <w:p w14:paraId="462424FE" w14:textId="054303A4" w:rsidR="00B12F62" w:rsidRPr="00063840" w:rsidRDefault="00B12F62" w:rsidP="00932A28">
      <w:pPr>
        <w:ind w:firstLine="709"/>
        <w:jc w:val="both"/>
        <w:rPr>
          <w:color w:val="000000"/>
          <w:sz w:val="28"/>
          <w:szCs w:val="28"/>
        </w:rPr>
      </w:pPr>
      <w:r w:rsidRPr="00063840">
        <w:rPr>
          <w:color w:val="000000"/>
          <w:sz w:val="28"/>
          <w:szCs w:val="28"/>
        </w:rPr>
        <w:t xml:space="preserve">На основании постановления </w:t>
      </w:r>
      <w:r w:rsidR="006C0585" w:rsidRPr="00063840">
        <w:rPr>
          <w:color w:val="000000"/>
          <w:sz w:val="28"/>
          <w:szCs w:val="28"/>
        </w:rPr>
        <w:t xml:space="preserve">Законодательного Собрания Амурской области от </w:t>
      </w:r>
      <w:r w:rsidR="00871B16" w:rsidRPr="00871B16">
        <w:rPr>
          <w:color w:val="000000"/>
          <w:sz w:val="28"/>
          <w:szCs w:val="28"/>
        </w:rPr>
        <w:t>28.04.2020 № 48-з/235</w:t>
      </w:r>
      <w:r w:rsidRPr="00063840">
        <w:rPr>
          <w:color w:val="000000"/>
          <w:sz w:val="28"/>
          <w:szCs w:val="28"/>
        </w:rPr>
        <w:t xml:space="preserve"> в состав Общественной пала</w:t>
      </w:r>
      <w:r w:rsidR="00871B16">
        <w:rPr>
          <w:color w:val="000000"/>
          <w:sz w:val="28"/>
          <w:szCs w:val="28"/>
        </w:rPr>
        <w:t>ты Амурской области вошел</w:t>
      </w:r>
      <w:r w:rsidR="006C0585" w:rsidRPr="00063840">
        <w:rPr>
          <w:color w:val="000000"/>
          <w:sz w:val="28"/>
          <w:szCs w:val="28"/>
        </w:rPr>
        <w:t xml:space="preserve"> </w:t>
      </w:r>
      <w:r w:rsidR="00871B16" w:rsidRPr="00871B16">
        <w:rPr>
          <w:color w:val="000000"/>
          <w:sz w:val="28"/>
          <w:szCs w:val="28"/>
        </w:rPr>
        <w:t xml:space="preserve">Марьин Игорь Владиславович </w:t>
      </w:r>
      <w:r w:rsidR="00D71094" w:rsidRPr="00D71094">
        <w:rPr>
          <w:color w:val="000000"/>
          <w:sz w:val="28"/>
          <w:szCs w:val="28"/>
        </w:rPr>
        <w:t>–</w:t>
      </w:r>
      <w:r w:rsidR="00871B16" w:rsidRPr="00871B16">
        <w:rPr>
          <w:color w:val="000000"/>
          <w:sz w:val="28"/>
          <w:szCs w:val="28"/>
        </w:rPr>
        <w:t xml:space="preserve"> представитель ассоциации «Гостеприимства Амурской области»</w:t>
      </w:r>
      <w:r w:rsidRPr="00063840">
        <w:rPr>
          <w:color w:val="000000"/>
          <w:sz w:val="28"/>
          <w:szCs w:val="28"/>
        </w:rPr>
        <w:t xml:space="preserve">. </w:t>
      </w:r>
      <w:r w:rsidR="00871B16" w:rsidRPr="00871B16">
        <w:rPr>
          <w:color w:val="000000"/>
          <w:sz w:val="28"/>
          <w:szCs w:val="28"/>
        </w:rPr>
        <w:t>Игорь Владиславович</w:t>
      </w:r>
      <w:r w:rsidRPr="00063840">
        <w:rPr>
          <w:color w:val="000000"/>
          <w:sz w:val="28"/>
          <w:szCs w:val="28"/>
        </w:rPr>
        <w:t xml:space="preserve"> был введен в состав палаты в связи с досрочным прекращением полномочий члена Общественной палаты </w:t>
      </w:r>
      <w:r w:rsidR="00871B16">
        <w:rPr>
          <w:color w:val="000000"/>
          <w:sz w:val="28"/>
          <w:szCs w:val="28"/>
        </w:rPr>
        <w:t>Радченко Игоря Павловича</w:t>
      </w:r>
      <w:r w:rsidR="00264E6D" w:rsidRPr="00063840">
        <w:rPr>
          <w:color w:val="000000"/>
          <w:sz w:val="28"/>
          <w:szCs w:val="28"/>
        </w:rPr>
        <w:t>.</w:t>
      </w:r>
    </w:p>
    <w:p w14:paraId="73AC06A7" w14:textId="56A4DFED" w:rsidR="00264E6D" w:rsidRDefault="00264E6D" w:rsidP="00932A28">
      <w:pPr>
        <w:ind w:firstLine="709"/>
        <w:jc w:val="both"/>
        <w:rPr>
          <w:color w:val="000000"/>
          <w:sz w:val="28"/>
          <w:szCs w:val="28"/>
        </w:rPr>
      </w:pPr>
      <w:r w:rsidRPr="00063840">
        <w:rPr>
          <w:color w:val="000000"/>
          <w:sz w:val="28"/>
          <w:szCs w:val="28"/>
        </w:rPr>
        <w:t xml:space="preserve">В связи с досрочным прекращением полномочий </w:t>
      </w:r>
      <w:r w:rsidR="00544925">
        <w:rPr>
          <w:color w:val="000000"/>
          <w:sz w:val="28"/>
          <w:szCs w:val="28"/>
        </w:rPr>
        <w:t>члена</w:t>
      </w:r>
      <w:r w:rsidRPr="00063840">
        <w:rPr>
          <w:color w:val="000000"/>
          <w:sz w:val="28"/>
          <w:szCs w:val="28"/>
        </w:rPr>
        <w:t xml:space="preserve"> Общественной палаты Амурской области </w:t>
      </w:r>
      <w:r w:rsidR="00544925">
        <w:rPr>
          <w:color w:val="000000"/>
          <w:sz w:val="28"/>
          <w:szCs w:val="28"/>
        </w:rPr>
        <w:t>Рыженко Виктора Харлампиевича</w:t>
      </w:r>
      <w:r w:rsidR="00747EA5">
        <w:rPr>
          <w:color w:val="000000"/>
          <w:sz w:val="28"/>
          <w:szCs w:val="28"/>
        </w:rPr>
        <w:t xml:space="preserve"> постановлением </w:t>
      </w:r>
      <w:r w:rsidR="00544925">
        <w:rPr>
          <w:color w:val="000000"/>
          <w:sz w:val="28"/>
          <w:szCs w:val="28"/>
        </w:rPr>
        <w:t>Губернатора</w:t>
      </w:r>
      <w:r w:rsidRPr="00063840">
        <w:rPr>
          <w:color w:val="000000"/>
          <w:sz w:val="28"/>
          <w:szCs w:val="28"/>
        </w:rPr>
        <w:t xml:space="preserve"> Амурской области </w:t>
      </w:r>
      <w:r w:rsidR="00747EA5">
        <w:rPr>
          <w:color w:val="000000"/>
          <w:sz w:val="28"/>
          <w:szCs w:val="28"/>
        </w:rPr>
        <w:t xml:space="preserve">был </w:t>
      </w:r>
      <w:r w:rsidR="00544925">
        <w:rPr>
          <w:color w:val="000000"/>
          <w:sz w:val="28"/>
          <w:szCs w:val="28"/>
        </w:rPr>
        <w:t>утвержден</w:t>
      </w:r>
      <w:r w:rsidR="00544925" w:rsidRPr="00063840">
        <w:rPr>
          <w:color w:val="000000"/>
          <w:sz w:val="28"/>
          <w:szCs w:val="28"/>
        </w:rPr>
        <w:t xml:space="preserve"> </w:t>
      </w:r>
      <w:r w:rsidRPr="00063840">
        <w:rPr>
          <w:color w:val="000000"/>
          <w:sz w:val="28"/>
          <w:szCs w:val="28"/>
        </w:rPr>
        <w:t>новый член Общественной палаты Амурской области V сос</w:t>
      </w:r>
      <w:r w:rsidR="00063840">
        <w:rPr>
          <w:color w:val="000000"/>
          <w:sz w:val="28"/>
          <w:szCs w:val="28"/>
        </w:rPr>
        <w:t xml:space="preserve">тава </w:t>
      </w:r>
      <w:r w:rsidR="00544925">
        <w:rPr>
          <w:color w:val="000000"/>
          <w:sz w:val="28"/>
          <w:szCs w:val="28"/>
        </w:rPr>
        <w:t>Марценко Виктор Васильевич</w:t>
      </w:r>
      <w:r w:rsidR="00063840">
        <w:rPr>
          <w:color w:val="000000"/>
          <w:sz w:val="28"/>
          <w:szCs w:val="28"/>
        </w:rPr>
        <w:t xml:space="preserve"> </w:t>
      </w:r>
      <w:r w:rsidR="00063840" w:rsidRPr="00063840">
        <w:rPr>
          <w:color w:val="000000"/>
          <w:sz w:val="28"/>
          <w:szCs w:val="28"/>
        </w:rPr>
        <w:t>–</w:t>
      </w:r>
      <w:r w:rsidRPr="00063840">
        <w:rPr>
          <w:color w:val="000000"/>
          <w:sz w:val="28"/>
          <w:szCs w:val="28"/>
        </w:rPr>
        <w:t xml:space="preserve"> представитель </w:t>
      </w:r>
      <w:r w:rsidR="00544925" w:rsidRPr="00544925">
        <w:rPr>
          <w:color w:val="000000"/>
          <w:sz w:val="28"/>
          <w:szCs w:val="28"/>
        </w:rPr>
        <w:t>регион</w:t>
      </w:r>
      <w:r w:rsidR="00D71094">
        <w:rPr>
          <w:color w:val="000000"/>
          <w:sz w:val="28"/>
          <w:szCs w:val="28"/>
        </w:rPr>
        <w:t>альной общественной организации</w:t>
      </w:r>
      <w:r w:rsidR="00544925" w:rsidRPr="00544925">
        <w:rPr>
          <w:color w:val="000000"/>
          <w:sz w:val="28"/>
          <w:szCs w:val="28"/>
        </w:rPr>
        <w:t xml:space="preserve"> «Амурская областная организация Общероссийской общественной организации «Союз журналистов России»</w:t>
      </w:r>
      <w:r w:rsidR="00747EA5">
        <w:rPr>
          <w:color w:val="000000"/>
          <w:sz w:val="28"/>
          <w:szCs w:val="28"/>
        </w:rPr>
        <w:t xml:space="preserve"> (постановление </w:t>
      </w:r>
      <w:r w:rsidR="00544925">
        <w:rPr>
          <w:color w:val="000000"/>
          <w:sz w:val="28"/>
          <w:szCs w:val="28"/>
        </w:rPr>
        <w:t>Губернатора Амурской области от 11.11.2020 №263</w:t>
      </w:r>
      <w:r w:rsidR="00747EA5">
        <w:rPr>
          <w:color w:val="000000"/>
          <w:sz w:val="28"/>
          <w:szCs w:val="28"/>
        </w:rPr>
        <w:t>)</w:t>
      </w:r>
      <w:r w:rsidRPr="00063840">
        <w:rPr>
          <w:color w:val="000000"/>
          <w:sz w:val="28"/>
          <w:szCs w:val="28"/>
        </w:rPr>
        <w:t>.</w:t>
      </w:r>
    </w:p>
    <w:p w14:paraId="29882177" w14:textId="77777777" w:rsidR="00FC3081" w:rsidRPr="00063840" w:rsidRDefault="00FC3081" w:rsidP="00932A28">
      <w:pPr>
        <w:ind w:firstLine="709"/>
        <w:jc w:val="both"/>
        <w:rPr>
          <w:color w:val="000000"/>
          <w:sz w:val="28"/>
          <w:szCs w:val="28"/>
        </w:rPr>
      </w:pPr>
      <w:r w:rsidRPr="00FC3081">
        <w:rPr>
          <w:color w:val="000000"/>
          <w:sz w:val="28"/>
          <w:szCs w:val="28"/>
        </w:rPr>
        <w:t>24 ноября 2020 го</w:t>
      </w:r>
      <w:r w:rsidR="006A7132">
        <w:rPr>
          <w:color w:val="000000"/>
          <w:sz w:val="28"/>
          <w:szCs w:val="28"/>
        </w:rPr>
        <w:t>да состоялся</w:t>
      </w:r>
      <w:r w:rsidRPr="00FC3081">
        <w:rPr>
          <w:color w:val="000000"/>
          <w:sz w:val="28"/>
          <w:szCs w:val="28"/>
        </w:rPr>
        <w:t xml:space="preserve"> </w:t>
      </w:r>
      <w:r w:rsidR="00E86EF4">
        <w:rPr>
          <w:color w:val="000000"/>
          <w:sz w:val="28"/>
          <w:szCs w:val="28"/>
        </w:rPr>
        <w:t>конкурсный отбор</w:t>
      </w:r>
      <w:r w:rsidRPr="00FC3081">
        <w:rPr>
          <w:color w:val="000000"/>
          <w:sz w:val="28"/>
          <w:szCs w:val="28"/>
        </w:rPr>
        <w:t xml:space="preserve"> двух членов Палаты из числа кандидатур, представляемых местными объединениями.</w:t>
      </w:r>
      <w:r>
        <w:rPr>
          <w:color w:val="000000"/>
          <w:sz w:val="28"/>
          <w:szCs w:val="28"/>
        </w:rPr>
        <w:t xml:space="preserve"> </w:t>
      </w:r>
      <w:r w:rsidRPr="00FC3081">
        <w:rPr>
          <w:color w:val="000000"/>
          <w:sz w:val="28"/>
          <w:szCs w:val="28"/>
        </w:rPr>
        <w:t>По результатам голосования в состав Общественной палаты области вошли:</w:t>
      </w:r>
      <w:r>
        <w:rPr>
          <w:color w:val="000000"/>
          <w:sz w:val="28"/>
          <w:szCs w:val="28"/>
        </w:rPr>
        <w:t xml:space="preserve"> Кириллов Владимир Иннокентьевич и </w:t>
      </w:r>
      <w:r w:rsidRPr="00FC3081">
        <w:rPr>
          <w:color w:val="000000"/>
          <w:sz w:val="28"/>
          <w:szCs w:val="28"/>
        </w:rPr>
        <w:t>Маслова Елена Николаевна</w:t>
      </w:r>
      <w:r>
        <w:rPr>
          <w:color w:val="000000"/>
          <w:sz w:val="28"/>
          <w:szCs w:val="28"/>
        </w:rPr>
        <w:t>.</w:t>
      </w:r>
    </w:p>
    <w:p w14:paraId="6678A22D" w14:textId="77777777" w:rsidR="00083834" w:rsidRPr="00063840" w:rsidRDefault="00F67815" w:rsidP="00932A28">
      <w:pPr>
        <w:ind w:firstLine="709"/>
        <w:jc w:val="both"/>
        <w:rPr>
          <w:sz w:val="28"/>
          <w:szCs w:val="28"/>
          <w:shd w:val="clear" w:color="auto" w:fill="FFFFFF"/>
        </w:rPr>
      </w:pPr>
      <w:r w:rsidRPr="00063840">
        <w:rPr>
          <w:bCs/>
          <w:sz w:val="28"/>
          <w:szCs w:val="28"/>
        </w:rPr>
        <w:t>За 20</w:t>
      </w:r>
      <w:r w:rsidR="00FC3081">
        <w:rPr>
          <w:bCs/>
          <w:sz w:val="28"/>
          <w:szCs w:val="28"/>
        </w:rPr>
        <w:t>20</w:t>
      </w:r>
      <w:r w:rsidR="00083834" w:rsidRPr="00063840">
        <w:rPr>
          <w:bCs/>
          <w:sz w:val="28"/>
          <w:szCs w:val="28"/>
        </w:rPr>
        <w:t xml:space="preserve"> год в зале заседаний Общественной палаты Амурской области инициативные граждане и общественные организации провели </w:t>
      </w:r>
      <w:r w:rsidR="00663D7A">
        <w:rPr>
          <w:bCs/>
          <w:sz w:val="28"/>
          <w:szCs w:val="28"/>
        </w:rPr>
        <w:t>40</w:t>
      </w:r>
      <w:r w:rsidR="00747EA5">
        <w:rPr>
          <w:bCs/>
          <w:sz w:val="28"/>
          <w:szCs w:val="28"/>
        </w:rPr>
        <w:t xml:space="preserve"> мер</w:t>
      </w:r>
      <w:r w:rsidR="00663D7A">
        <w:rPr>
          <w:bCs/>
          <w:sz w:val="28"/>
          <w:szCs w:val="28"/>
        </w:rPr>
        <w:t>оприятий</w:t>
      </w:r>
      <w:r w:rsidR="00083834" w:rsidRPr="00063840">
        <w:rPr>
          <w:bCs/>
          <w:sz w:val="28"/>
          <w:szCs w:val="28"/>
        </w:rPr>
        <w:t xml:space="preserve"> различной направленности. </w:t>
      </w:r>
      <w:r w:rsidR="00083834" w:rsidRPr="00A11E31">
        <w:rPr>
          <w:bCs/>
          <w:sz w:val="28"/>
          <w:szCs w:val="28"/>
        </w:rPr>
        <w:t xml:space="preserve">Наиболее часто использовали такую возможность для проведения </w:t>
      </w:r>
      <w:r w:rsidR="00A11E31" w:rsidRPr="00A11E31">
        <w:rPr>
          <w:bCs/>
          <w:sz w:val="28"/>
          <w:szCs w:val="28"/>
        </w:rPr>
        <w:t xml:space="preserve">семинаров и </w:t>
      </w:r>
      <w:r w:rsidR="00083834" w:rsidRPr="00A11E31">
        <w:rPr>
          <w:bCs/>
          <w:sz w:val="28"/>
          <w:szCs w:val="28"/>
        </w:rPr>
        <w:t>рабочих встреч</w:t>
      </w:r>
      <w:r w:rsidR="00663D7A" w:rsidRPr="00A11E31">
        <w:rPr>
          <w:bCs/>
          <w:sz w:val="28"/>
          <w:szCs w:val="28"/>
        </w:rPr>
        <w:t xml:space="preserve"> Ресурсный центр при Общественной палате Амурской области,</w:t>
      </w:r>
      <w:r w:rsidR="00083834" w:rsidRPr="00A11E31">
        <w:rPr>
          <w:bCs/>
          <w:sz w:val="28"/>
          <w:szCs w:val="28"/>
        </w:rPr>
        <w:t xml:space="preserve"> </w:t>
      </w:r>
      <w:r w:rsidR="00663D7A" w:rsidRPr="00A11E31">
        <w:rPr>
          <w:sz w:val="28"/>
          <w:szCs w:val="28"/>
          <w:shd w:val="clear" w:color="auto" w:fill="FFFFFF"/>
        </w:rPr>
        <w:t>министерство культуры и национальной политики Амурской области,</w:t>
      </w:r>
      <w:r w:rsidR="00663D7A" w:rsidRPr="00A11E31">
        <w:rPr>
          <w:bCs/>
          <w:sz w:val="28"/>
          <w:szCs w:val="28"/>
        </w:rPr>
        <w:t xml:space="preserve"> </w:t>
      </w:r>
      <w:r w:rsidRPr="00A11E31">
        <w:rPr>
          <w:bCs/>
          <w:sz w:val="28"/>
          <w:szCs w:val="28"/>
        </w:rPr>
        <w:t>ОНК,</w:t>
      </w:r>
      <w:r w:rsidR="00A11E31" w:rsidRPr="00A11E31">
        <w:rPr>
          <w:bCs/>
          <w:sz w:val="28"/>
          <w:szCs w:val="28"/>
        </w:rPr>
        <w:t xml:space="preserve"> Уполномоченный по правам человека Амурской области, Управление юстиции РФ по Амурской области, </w:t>
      </w:r>
      <w:r w:rsidR="00A11E31">
        <w:rPr>
          <w:bCs/>
          <w:sz w:val="28"/>
          <w:szCs w:val="28"/>
        </w:rPr>
        <w:t xml:space="preserve">ассоциация </w:t>
      </w:r>
      <w:r w:rsidR="00A11E31" w:rsidRPr="00871B16">
        <w:rPr>
          <w:color w:val="000000"/>
          <w:sz w:val="28"/>
          <w:szCs w:val="28"/>
        </w:rPr>
        <w:t>«Гостеприимства Амурской области»</w:t>
      </w:r>
      <w:r w:rsidR="00AE28F4" w:rsidRPr="00A11E31">
        <w:rPr>
          <w:sz w:val="28"/>
          <w:szCs w:val="28"/>
          <w:shd w:val="clear" w:color="auto" w:fill="FFFFFF"/>
        </w:rPr>
        <w:t>.</w:t>
      </w:r>
    </w:p>
    <w:p w14:paraId="3CF29148" w14:textId="23538633" w:rsidR="00083834" w:rsidRDefault="00662463" w:rsidP="00932A28">
      <w:pPr>
        <w:ind w:firstLine="709"/>
        <w:jc w:val="both"/>
        <w:rPr>
          <w:sz w:val="28"/>
          <w:szCs w:val="28"/>
          <w:shd w:val="clear" w:color="auto" w:fill="FFFFFF"/>
        </w:rPr>
      </w:pPr>
      <w:r w:rsidRPr="00063840">
        <w:rPr>
          <w:sz w:val="28"/>
          <w:szCs w:val="28"/>
          <w:shd w:val="clear" w:color="auto" w:fill="FFFFFF"/>
        </w:rPr>
        <w:t xml:space="preserve">Информация о </w:t>
      </w:r>
      <w:r w:rsidR="00242D69" w:rsidRPr="00063840">
        <w:rPr>
          <w:sz w:val="28"/>
          <w:szCs w:val="28"/>
          <w:shd w:val="clear" w:color="auto" w:fill="FFFFFF"/>
        </w:rPr>
        <w:t>деятельности</w:t>
      </w:r>
      <w:r w:rsidRPr="00063840">
        <w:rPr>
          <w:sz w:val="28"/>
          <w:szCs w:val="28"/>
          <w:shd w:val="clear" w:color="auto" w:fill="FFFFFF"/>
        </w:rPr>
        <w:t xml:space="preserve"> Общественной палаты постоянно размещается на ее официальном сайте</w:t>
      </w:r>
      <w:r w:rsidR="00AF0806">
        <w:rPr>
          <w:sz w:val="28"/>
          <w:szCs w:val="28"/>
          <w:shd w:val="clear" w:color="auto" w:fill="FFFFFF"/>
        </w:rPr>
        <w:t xml:space="preserve">, </w:t>
      </w:r>
      <w:r w:rsidR="00E86EF4">
        <w:rPr>
          <w:sz w:val="28"/>
          <w:szCs w:val="28"/>
          <w:shd w:val="clear" w:color="auto" w:fill="FFFFFF"/>
        </w:rPr>
        <w:t xml:space="preserve">а также на </w:t>
      </w:r>
      <w:r w:rsidR="00AF0806">
        <w:rPr>
          <w:sz w:val="28"/>
          <w:szCs w:val="28"/>
          <w:shd w:val="clear" w:color="auto" w:fill="FFFFFF"/>
        </w:rPr>
        <w:t>странице Инстаграм</w:t>
      </w:r>
      <w:r w:rsidRPr="00063840">
        <w:rPr>
          <w:sz w:val="28"/>
          <w:szCs w:val="28"/>
          <w:shd w:val="clear" w:color="auto" w:fill="FFFFFF"/>
        </w:rPr>
        <w:t xml:space="preserve"> в сети </w:t>
      </w:r>
      <w:r w:rsidR="00242D69" w:rsidRPr="00063840">
        <w:rPr>
          <w:sz w:val="28"/>
          <w:szCs w:val="28"/>
          <w:shd w:val="clear" w:color="auto" w:fill="FFFFFF"/>
        </w:rPr>
        <w:t>«</w:t>
      </w:r>
      <w:r w:rsidRPr="00063840">
        <w:rPr>
          <w:sz w:val="28"/>
          <w:szCs w:val="28"/>
          <w:shd w:val="clear" w:color="auto" w:fill="FFFFFF"/>
        </w:rPr>
        <w:t>Интернет</w:t>
      </w:r>
      <w:r w:rsidR="00242D69" w:rsidRPr="00063840">
        <w:rPr>
          <w:sz w:val="28"/>
          <w:szCs w:val="28"/>
          <w:shd w:val="clear" w:color="auto" w:fill="FFFFFF"/>
        </w:rPr>
        <w:t>»</w:t>
      </w:r>
      <w:r w:rsidR="00AF0806">
        <w:rPr>
          <w:sz w:val="28"/>
          <w:szCs w:val="28"/>
          <w:shd w:val="clear" w:color="auto" w:fill="FFFFFF"/>
        </w:rPr>
        <w:t>. За 2020</w:t>
      </w:r>
      <w:r w:rsidRPr="00063840">
        <w:rPr>
          <w:sz w:val="28"/>
          <w:szCs w:val="28"/>
          <w:shd w:val="clear" w:color="auto" w:fill="FFFFFF"/>
        </w:rPr>
        <w:t xml:space="preserve"> год было выложено </w:t>
      </w:r>
      <w:r w:rsidR="00202950" w:rsidRPr="00663D7A">
        <w:rPr>
          <w:sz w:val="28"/>
          <w:szCs w:val="28"/>
          <w:shd w:val="clear" w:color="auto" w:fill="FFFFFF"/>
        </w:rPr>
        <w:t>2</w:t>
      </w:r>
      <w:r w:rsidR="00663D7A">
        <w:rPr>
          <w:sz w:val="28"/>
          <w:szCs w:val="28"/>
          <w:shd w:val="clear" w:color="auto" w:fill="FFFFFF"/>
        </w:rPr>
        <w:t>06</w:t>
      </w:r>
      <w:r w:rsidR="006A7132">
        <w:rPr>
          <w:sz w:val="28"/>
          <w:szCs w:val="28"/>
          <w:shd w:val="clear" w:color="auto" w:fill="FFFFFF"/>
        </w:rPr>
        <w:t xml:space="preserve"> новости</w:t>
      </w:r>
      <w:r w:rsidRPr="00063840">
        <w:rPr>
          <w:sz w:val="28"/>
          <w:szCs w:val="28"/>
          <w:shd w:val="clear" w:color="auto" w:fill="FFFFFF"/>
        </w:rPr>
        <w:t xml:space="preserve">, также </w:t>
      </w:r>
      <w:r w:rsidR="00242D69" w:rsidRPr="00063840">
        <w:rPr>
          <w:sz w:val="28"/>
          <w:szCs w:val="28"/>
          <w:shd w:val="clear" w:color="auto" w:fill="FFFFFF"/>
        </w:rPr>
        <w:t>обнародова</w:t>
      </w:r>
      <w:r w:rsidRPr="00063840">
        <w:rPr>
          <w:sz w:val="28"/>
          <w:szCs w:val="28"/>
          <w:shd w:val="clear" w:color="auto" w:fill="FFFFFF"/>
        </w:rPr>
        <w:t>лась другая информация в различных разделах.</w:t>
      </w:r>
    </w:p>
    <w:p w14:paraId="6D059642" w14:textId="77777777" w:rsidR="00A82857" w:rsidRPr="00A82857" w:rsidRDefault="00A82857" w:rsidP="00A82857">
      <w:pPr>
        <w:ind w:firstLine="709"/>
        <w:jc w:val="both"/>
        <w:rPr>
          <w:sz w:val="28"/>
          <w:szCs w:val="28"/>
          <w:shd w:val="clear" w:color="auto" w:fill="FFFFFF"/>
        </w:rPr>
      </w:pPr>
      <w:r w:rsidRPr="00A82857">
        <w:rPr>
          <w:sz w:val="28"/>
          <w:szCs w:val="28"/>
          <w:shd w:val="clear" w:color="auto" w:fill="FFFFFF"/>
        </w:rPr>
        <w:t>Формой поощрения за общественную деятельность, направленную на обеспечение повышения качества жизни населения Амурской области, развитие гражданского общества, признания выдающихся заслуг в сфере общественной деятельности, являются награды Общественной палаты Амурской области. В 2020 году было выдано 98 наград: 4 почетных грамоты, 93 благодарственных письма, 1 благодарность.</w:t>
      </w:r>
    </w:p>
    <w:p w14:paraId="75A4F078" w14:textId="77777777" w:rsidR="00A82857" w:rsidRPr="00AF0806" w:rsidRDefault="00A82857" w:rsidP="00932A28">
      <w:pPr>
        <w:ind w:firstLine="709"/>
        <w:jc w:val="both"/>
        <w:rPr>
          <w:sz w:val="28"/>
          <w:szCs w:val="28"/>
          <w:shd w:val="clear" w:color="auto" w:fill="FFFFFF"/>
        </w:rPr>
      </w:pPr>
    </w:p>
    <w:p w14:paraId="40BC5770" w14:textId="77777777" w:rsidR="00DB00DC" w:rsidRDefault="00DB00DC" w:rsidP="00AF0806">
      <w:pPr>
        <w:pStyle w:val="a3"/>
        <w:shd w:val="clear" w:color="auto" w:fill="FFFFFF"/>
        <w:spacing w:before="0" w:beforeAutospacing="0" w:after="0" w:afterAutospacing="0"/>
        <w:jc w:val="both"/>
        <w:rPr>
          <w:sz w:val="28"/>
          <w:szCs w:val="28"/>
        </w:rPr>
      </w:pPr>
    </w:p>
    <w:p w14:paraId="14734D31" w14:textId="77777777" w:rsidR="004168A5" w:rsidRPr="00063840" w:rsidRDefault="004168A5" w:rsidP="00063840">
      <w:pPr>
        <w:pStyle w:val="a3"/>
        <w:shd w:val="clear" w:color="auto" w:fill="FFFFFF"/>
        <w:spacing w:before="0" w:beforeAutospacing="0" w:after="0" w:afterAutospacing="0"/>
        <w:ind w:firstLine="426"/>
        <w:jc w:val="both"/>
        <w:rPr>
          <w:sz w:val="28"/>
          <w:szCs w:val="28"/>
        </w:rPr>
      </w:pPr>
    </w:p>
    <w:p w14:paraId="2664FAB0" w14:textId="77777777" w:rsidR="00083834" w:rsidRPr="00B75D94" w:rsidRDefault="006161B6" w:rsidP="00B75D94">
      <w:pPr>
        <w:pStyle w:val="1"/>
        <w:jc w:val="center"/>
        <w:rPr>
          <w:rFonts w:ascii="Times New Roman" w:hAnsi="Times New Roman" w:cs="Times New Roman"/>
          <w:b/>
          <w:color w:val="auto"/>
          <w:sz w:val="28"/>
          <w:szCs w:val="28"/>
        </w:rPr>
      </w:pPr>
      <w:bookmarkStart w:id="1" w:name="_Toc59194819"/>
      <w:r w:rsidRPr="00B75D94">
        <w:rPr>
          <w:rFonts w:ascii="Times New Roman" w:hAnsi="Times New Roman" w:cs="Times New Roman"/>
          <w:b/>
          <w:color w:val="auto"/>
          <w:sz w:val="28"/>
          <w:szCs w:val="28"/>
        </w:rPr>
        <w:lastRenderedPageBreak/>
        <w:t>Социальная сфера</w:t>
      </w:r>
      <w:bookmarkEnd w:id="1"/>
    </w:p>
    <w:p w14:paraId="0AF1FA06" w14:textId="77777777" w:rsidR="006F6ADF" w:rsidRDefault="006F6ADF" w:rsidP="00063840">
      <w:pPr>
        <w:ind w:right="23" w:firstLine="426"/>
        <w:jc w:val="center"/>
        <w:rPr>
          <w:b/>
          <w:sz w:val="28"/>
          <w:szCs w:val="28"/>
        </w:rPr>
      </w:pPr>
    </w:p>
    <w:p w14:paraId="0011619F" w14:textId="77777777" w:rsidR="004168A5" w:rsidRPr="00063840" w:rsidRDefault="004168A5" w:rsidP="00063840">
      <w:pPr>
        <w:ind w:right="23" w:firstLine="426"/>
        <w:jc w:val="center"/>
        <w:rPr>
          <w:b/>
          <w:sz w:val="28"/>
          <w:szCs w:val="28"/>
        </w:rPr>
      </w:pPr>
    </w:p>
    <w:p w14:paraId="35DAAF09" w14:textId="50016C9F" w:rsidR="00394CCF" w:rsidRDefault="00E86EF4" w:rsidP="006A7132">
      <w:pPr>
        <w:ind w:right="23" w:firstLine="709"/>
        <w:jc w:val="both"/>
        <w:rPr>
          <w:sz w:val="28"/>
          <w:szCs w:val="28"/>
        </w:rPr>
      </w:pPr>
      <w:r w:rsidRPr="000F7508">
        <w:rPr>
          <w:sz w:val="28"/>
          <w:szCs w:val="28"/>
        </w:rPr>
        <w:t xml:space="preserve">24 апреля </w:t>
      </w:r>
      <w:r>
        <w:rPr>
          <w:sz w:val="28"/>
          <w:szCs w:val="28"/>
        </w:rPr>
        <w:t>состоялся о</w:t>
      </w:r>
      <w:r w:rsidR="000F7508" w:rsidRPr="000F7508">
        <w:rPr>
          <w:sz w:val="28"/>
          <w:szCs w:val="28"/>
        </w:rPr>
        <w:t xml:space="preserve">ткрытый диалог </w:t>
      </w:r>
      <w:r w:rsidR="00182D0F">
        <w:rPr>
          <w:sz w:val="28"/>
          <w:szCs w:val="28"/>
        </w:rPr>
        <w:t>представителей м</w:t>
      </w:r>
      <w:r w:rsidR="000F7508" w:rsidRPr="000F7508">
        <w:rPr>
          <w:sz w:val="28"/>
          <w:szCs w:val="28"/>
        </w:rPr>
        <w:t>инисте</w:t>
      </w:r>
      <w:r w:rsidR="00182D0F">
        <w:rPr>
          <w:sz w:val="28"/>
          <w:szCs w:val="28"/>
        </w:rPr>
        <w:t>рства о</w:t>
      </w:r>
      <w:r w:rsidR="000F7508" w:rsidRPr="000F7508">
        <w:rPr>
          <w:sz w:val="28"/>
          <w:szCs w:val="28"/>
        </w:rPr>
        <w:t>бразования</w:t>
      </w:r>
      <w:r w:rsidR="00182D0F">
        <w:rPr>
          <w:sz w:val="28"/>
          <w:szCs w:val="28"/>
        </w:rPr>
        <w:t xml:space="preserve"> и науки</w:t>
      </w:r>
      <w:r w:rsidR="000F7508" w:rsidRPr="000F7508">
        <w:rPr>
          <w:sz w:val="28"/>
          <w:szCs w:val="28"/>
        </w:rPr>
        <w:t xml:space="preserve"> Амурской области </w:t>
      </w:r>
      <w:r w:rsidR="00182D0F">
        <w:rPr>
          <w:sz w:val="28"/>
          <w:szCs w:val="28"/>
        </w:rPr>
        <w:t xml:space="preserve">с родителями, воспитывающими </w:t>
      </w:r>
      <w:r w:rsidR="000F7508" w:rsidRPr="000F7508">
        <w:rPr>
          <w:sz w:val="28"/>
          <w:szCs w:val="28"/>
        </w:rPr>
        <w:t xml:space="preserve">детей с ОВЗ, </w:t>
      </w:r>
      <w:r w:rsidR="00182D0F">
        <w:rPr>
          <w:sz w:val="28"/>
          <w:szCs w:val="28"/>
        </w:rPr>
        <w:t xml:space="preserve">детей-инвалидов. </w:t>
      </w:r>
      <w:r w:rsidR="000F7508" w:rsidRPr="000F7508">
        <w:rPr>
          <w:sz w:val="28"/>
          <w:szCs w:val="28"/>
        </w:rPr>
        <w:t xml:space="preserve">Встреча прошла в режиме </w:t>
      </w:r>
      <w:r w:rsidR="00182D0F">
        <w:rPr>
          <w:sz w:val="28"/>
          <w:szCs w:val="28"/>
        </w:rPr>
        <w:t>«</w:t>
      </w:r>
      <w:r w:rsidR="000F7508" w:rsidRPr="000F7508">
        <w:rPr>
          <w:sz w:val="28"/>
          <w:szCs w:val="28"/>
        </w:rPr>
        <w:t>онлайн</w:t>
      </w:r>
      <w:r w:rsidR="00182D0F">
        <w:rPr>
          <w:sz w:val="28"/>
          <w:szCs w:val="28"/>
        </w:rPr>
        <w:t xml:space="preserve">» в Инстаграм. Обсуждение было направлено на решение актуальных </w:t>
      </w:r>
      <w:r w:rsidR="000F7508" w:rsidRPr="000F7508">
        <w:rPr>
          <w:sz w:val="28"/>
          <w:szCs w:val="28"/>
        </w:rPr>
        <w:t>вопросов</w:t>
      </w:r>
      <w:r w:rsidR="00182D0F">
        <w:rPr>
          <w:sz w:val="28"/>
          <w:szCs w:val="28"/>
        </w:rPr>
        <w:t>,</w:t>
      </w:r>
      <w:r w:rsidR="000F7508" w:rsidRPr="000F7508">
        <w:rPr>
          <w:sz w:val="28"/>
          <w:szCs w:val="28"/>
        </w:rPr>
        <w:t xml:space="preserve"> </w:t>
      </w:r>
      <w:r w:rsidR="00182D0F">
        <w:rPr>
          <w:sz w:val="28"/>
          <w:szCs w:val="28"/>
        </w:rPr>
        <w:t>имеющих</w:t>
      </w:r>
      <w:r w:rsidR="000F7508" w:rsidRPr="000F7508">
        <w:rPr>
          <w:sz w:val="28"/>
          <w:szCs w:val="28"/>
        </w:rPr>
        <w:t xml:space="preserve"> системный харак</w:t>
      </w:r>
      <w:r w:rsidR="00182D0F">
        <w:rPr>
          <w:sz w:val="28"/>
          <w:szCs w:val="28"/>
        </w:rPr>
        <w:t>тер в коррекционном образовании</w:t>
      </w:r>
      <w:r w:rsidR="00182D0F" w:rsidRPr="00182D0F">
        <w:rPr>
          <w:sz w:val="28"/>
          <w:szCs w:val="28"/>
        </w:rPr>
        <w:t xml:space="preserve"> </w:t>
      </w:r>
      <w:r w:rsidR="00182D0F">
        <w:rPr>
          <w:sz w:val="28"/>
          <w:szCs w:val="28"/>
        </w:rPr>
        <w:t>в</w:t>
      </w:r>
      <w:r w:rsidR="00182D0F" w:rsidRPr="000F7508">
        <w:rPr>
          <w:sz w:val="28"/>
          <w:szCs w:val="28"/>
        </w:rPr>
        <w:t xml:space="preserve"> связи с пере</w:t>
      </w:r>
      <w:r w:rsidR="00182D0F">
        <w:rPr>
          <w:sz w:val="28"/>
          <w:szCs w:val="28"/>
        </w:rPr>
        <w:t>ходом на дистанционное обучение.</w:t>
      </w:r>
    </w:p>
    <w:p w14:paraId="56BD18F2" w14:textId="2B9FD020" w:rsidR="00E252EA" w:rsidRPr="00E252EA" w:rsidRDefault="00E252EA" w:rsidP="00E252EA">
      <w:pPr>
        <w:ind w:right="23" w:firstLine="709"/>
        <w:jc w:val="both"/>
        <w:rPr>
          <w:sz w:val="28"/>
          <w:szCs w:val="28"/>
        </w:rPr>
      </w:pPr>
      <w:r w:rsidRPr="00E252EA">
        <w:rPr>
          <w:sz w:val="28"/>
          <w:szCs w:val="28"/>
        </w:rPr>
        <w:t>В ходе монитори</w:t>
      </w:r>
      <w:r w:rsidR="00D71094">
        <w:rPr>
          <w:sz w:val="28"/>
          <w:szCs w:val="28"/>
        </w:rPr>
        <w:t>нга обеспечения компенсации за п</w:t>
      </w:r>
      <w:r w:rsidRPr="00E252EA">
        <w:rPr>
          <w:sz w:val="28"/>
          <w:szCs w:val="28"/>
        </w:rPr>
        <w:t>итание обучающихся детей с ОВЗ, детей инвалидов, переведённых на дистанционное обучение весной 2020 года во время COVID-19, был выявлен факт нарушения ФЗ-273 о гособеспечении детей с ОВЗ, обучающихся в школах-интернатах и в части права выбора за родителями получать компенсацию за питание в денежной форме. В результате вступили в законную силу Постановление Губернатора от 31.08.2020 г. об обеспечении одеждой, обувью, школьными принадлежностями детей с ОВЗ, обучающихся с проживанием в школах-интернатах и Постановление мэра г. Благовещенска в сентябре 2020 г. о праве выбо</w:t>
      </w:r>
      <w:r w:rsidR="00D71094">
        <w:rPr>
          <w:sz w:val="28"/>
          <w:szCs w:val="28"/>
        </w:rPr>
        <w:t>ра на получение компенсации за п</w:t>
      </w:r>
      <w:r w:rsidRPr="00E252EA">
        <w:rPr>
          <w:sz w:val="28"/>
          <w:szCs w:val="28"/>
        </w:rPr>
        <w:t>итание в денежной форме.</w:t>
      </w:r>
    </w:p>
    <w:p w14:paraId="2179AE6F" w14:textId="77777777" w:rsidR="000F7508" w:rsidRPr="000F7508" w:rsidRDefault="004E5D5B" w:rsidP="006A7132">
      <w:pPr>
        <w:ind w:right="23" w:firstLine="709"/>
        <w:jc w:val="both"/>
        <w:rPr>
          <w:sz w:val="28"/>
          <w:szCs w:val="28"/>
        </w:rPr>
      </w:pPr>
      <w:r>
        <w:rPr>
          <w:sz w:val="28"/>
          <w:szCs w:val="28"/>
        </w:rPr>
        <w:t>19 июня 2020 года стартовал конкурс</w:t>
      </w:r>
      <w:r w:rsidR="000F7508" w:rsidRPr="000F7508">
        <w:rPr>
          <w:sz w:val="28"/>
          <w:szCs w:val="28"/>
        </w:rPr>
        <w:t xml:space="preserve"> социально значимых поступков жителей Амурской области «Поступки и люди</w:t>
      </w:r>
      <w:r>
        <w:rPr>
          <w:sz w:val="28"/>
          <w:szCs w:val="28"/>
        </w:rPr>
        <w:t xml:space="preserve"> 2020».</w:t>
      </w:r>
    </w:p>
    <w:p w14:paraId="5425A859" w14:textId="77777777" w:rsidR="00182D0F" w:rsidRDefault="000F7508" w:rsidP="006A7132">
      <w:pPr>
        <w:ind w:right="23" w:firstLine="709"/>
        <w:jc w:val="both"/>
        <w:rPr>
          <w:sz w:val="28"/>
          <w:szCs w:val="28"/>
        </w:rPr>
      </w:pPr>
      <w:r w:rsidRPr="000F7508">
        <w:rPr>
          <w:sz w:val="28"/>
          <w:szCs w:val="28"/>
        </w:rPr>
        <w:t xml:space="preserve">Конкурс во второй раз проводится Общественной палатой Амурской области совместно с Правительством Амурской области и АНО «Агентство развития гражданского общества Амурской области». </w:t>
      </w:r>
    </w:p>
    <w:p w14:paraId="43B837DF" w14:textId="77777777" w:rsidR="000F7508" w:rsidRPr="000F7508" w:rsidRDefault="00182D0F" w:rsidP="006A7132">
      <w:pPr>
        <w:ind w:right="23" w:firstLine="709"/>
        <w:jc w:val="both"/>
        <w:rPr>
          <w:sz w:val="28"/>
          <w:szCs w:val="28"/>
        </w:rPr>
      </w:pPr>
      <w:r>
        <w:rPr>
          <w:sz w:val="28"/>
          <w:szCs w:val="28"/>
        </w:rPr>
        <w:t xml:space="preserve">В конкурсе было </w:t>
      </w:r>
      <w:r w:rsidR="000F7508" w:rsidRPr="000F7508">
        <w:rPr>
          <w:sz w:val="28"/>
          <w:szCs w:val="28"/>
        </w:rPr>
        <w:t xml:space="preserve">заявлено </w:t>
      </w:r>
      <w:r>
        <w:rPr>
          <w:sz w:val="28"/>
          <w:szCs w:val="28"/>
        </w:rPr>
        <w:t>7</w:t>
      </w:r>
      <w:r w:rsidR="000F7508" w:rsidRPr="000F7508">
        <w:rPr>
          <w:sz w:val="28"/>
          <w:szCs w:val="28"/>
        </w:rPr>
        <w:t xml:space="preserve"> номинаций:</w:t>
      </w:r>
    </w:p>
    <w:p w14:paraId="0D44422D" w14:textId="77777777" w:rsidR="000F7508" w:rsidRPr="006A7132" w:rsidRDefault="000F7508" w:rsidP="006A7132">
      <w:pPr>
        <w:pStyle w:val="a9"/>
        <w:numPr>
          <w:ilvl w:val="0"/>
          <w:numId w:val="2"/>
        </w:numPr>
        <w:spacing w:after="0" w:line="240" w:lineRule="auto"/>
        <w:ind w:left="0" w:right="23" w:firstLine="709"/>
        <w:jc w:val="both"/>
        <w:rPr>
          <w:rFonts w:ascii="Times New Roman" w:hAnsi="Times New Roman" w:cs="Times New Roman"/>
          <w:sz w:val="28"/>
          <w:szCs w:val="28"/>
        </w:rPr>
      </w:pPr>
      <w:r w:rsidRPr="006A7132">
        <w:rPr>
          <w:rFonts w:ascii="Times New Roman" w:hAnsi="Times New Roman" w:cs="Times New Roman"/>
          <w:sz w:val="28"/>
          <w:szCs w:val="28"/>
        </w:rPr>
        <w:t>«Во имя жизни» (спасение жизни другого человека или группы людей; предотвращение преступлений, аварий и иных чрезвычайных ситуаций),</w:t>
      </w:r>
    </w:p>
    <w:p w14:paraId="0EAB7BDD" w14:textId="77777777" w:rsidR="000F7508" w:rsidRPr="006A7132" w:rsidRDefault="000F7508" w:rsidP="006A7132">
      <w:pPr>
        <w:pStyle w:val="a9"/>
        <w:numPr>
          <w:ilvl w:val="0"/>
          <w:numId w:val="2"/>
        </w:numPr>
        <w:spacing w:after="0" w:line="240" w:lineRule="auto"/>
        <w:ind w:left="0" w:right="23" w:firstLine="709"/>
        <w:jc w:val="both"/>
        <w:rPr>
          <w:rFonts w:ascii="Times New Roman" w:hAnsi="Times New Roman" w:cs="Times New Roman"/>
          <w:sz w:val="28"/>
          <w:szCs w:val="28"/>
        </w:rPr>
      </w:pPr>
      <w:r w:rsidRPr="006A7132">
        <w:rPr>
          <w:rFonts w:ascii="Times New Roman" w:hAnsi="Times New Roman" w:cs="Times New Roman"/>
          <w:sz w:val="28"/>
          <w:szCs w:val="28"/>
        </w:rPr>
        <w:t>«Гражданская позиция» (реализация социально значимых проектов, направленных на улучшение качества жизни населения Амурской области),</w:t>
      </w:r>
    </w:p>
    <w:p w14:paraId="63BB73A6" w14:textId="77777777" w:rsidR="000F7508" w:rsidRPr="006A7132" w:rsidRDefault="000F7508" w:rsidP="006A7132">
      <w:pPr>
        <w:pStyle w:val="a9"/>
        <w:numPr>
          <w:ilvl w:val="0"/>
          <w:numId w:val="2"/>
        </w:numPr>
        <w:spacing w:after="0" w:line="240" w:lineRule="auto"/>
        <w:ind w:left="0" w:right="23" w:firstLine="709"/>
        <w:jc w:val="both"/>
        <w:rPr>
          <w:rFonts w:ascii="Times New Roman" w:hAnsi="Times New Roman" w:cs="Times New Roman"/>
          <w:sz w:val="28"/>
          <w:szCs w:val="28"/>
        </w:rPr>
      </w:pPr>
      <w:r w:rsidRPr="006A7132">
        <w:rPr>
          <w:rFonts w:ascii="Times New Roman" w:hAnsi="Times New Roman" w:cs="Times New Roman"/>
          <w:sz w:val="28"/>
          <w:szCs w:val="28"/>
        </w:rPr>
        <w:t>«Забота о людях» (волонтерская/добровольческая деятельность, поддержка нуждающихся в помощи),</w:t>
      </w:r>
    </w:p>
    <w:p w14:paraId="29508125" w14:textId="77777777" w:rsidR="000F7508" w:rsidRPr="006A7132" w:rsidRDefault="000F7508" w:rsidP="006A7132">
      <w:pPr>
        <w:pStyle w:val="a9"/>
        <w:numPr>
          <w:ilvl w:val="0"/>
          <w:numId w:val="2"/>
        </w:numPr>
        <w:spacing w:after="0" w:line="240" w:lineRule="auto"/>
        <w:ind w:left="0" w:right="23" w:firstLine="709"/>
        <w:jc w:val="both"/>
        <w:rPr>
          <w:rFonts w:ascii="Times New Roman" w:hAnsi="Times New Roman" w:cs="Times New Roman"/>
          <w:sz w:val="28"/>
          <w:szCs w:val="28"/>
        </w:rPr>
      </w:pPr>
      <w:r w:rsidRPr="006A7132">
        <w:rPr>
          <w:rFonts w:ascii="Times New Roman" w:hAnsi="Times New Roman" w:cs="Times New Roman"/>
          <w:sz w:val="28"/>
          <w:szCs w:val="28"/>
        </w:rPr>
        <w:t>«Большое сердце» (значительная забота об усыновленных/удочеренных детях),</w:t>
      </w:r>
    </w:p>
    <w:p w14:paraId="10773A1E" w14:textId="77777777" w:rsidR="000F7508" w:rsidRPr="006A7132" w:rsidRDefault="000F7508" w:rsidP="006A7132">
      <w:pPr>
        <w:pStyle w:val="a9"/>
        <w:numPr>
          <w:ilvl w:val="0"/>
          <w:numId w:val="2"/>
        </w:numPr>
        <w:spacing w:after="0" w:line="240" w:lineRule="auto"/>
        <w:ind w:left="0" w:right="23" w:firstLine="709"/>
        <w:jc w:val="both"/>
        <w:rPr>
          <w:rFonts w:ascii="Times New Roman" w:hAnsi="Times New Roman" w:cs="Times New Roman"/>
          <w:sz w:val="28"/>
          <w:szCs w:val="28"/>
        </w:rPr>
      </w:pPr>
      <w:r w:rsidRPr="006A7132">
        <w:rPr>
          <w:rFonts w:ascii="Times New Roman" w:hAnsi="Times New Roman" w:cs="Times New Roman"/>
          <w:sz w:val="28"/>
          <w:szCs w:val="28"/>
        </w:rPr>
        <w:t>«Семейные ценности» (многодетные семьи, семьи, воспитывающие детей с ограниченными возможностями здоровья, «золотые» семьи).</w:t>
      </w:r>
    </w:p>
    <w:p w14:paraId="48FD43ED" w14:textId="5271EF3C" w:rsidR="000F7508" w:rsidRPr="006A7132" w:rsidRDefault="000F7508" w:rsidP="006A7132">
      <w:pPr>
        <w:pStyle w:val="a9"/>
        <w:numPr>
          <w:ilvl w:val="0"/>
          <w:numId w:val="2"/>
        </w:numPr>
        <w:spacing w:after="0" w:line="240" w:lineRule="auto"/>
        <w:ind w:left="0" w:right="23" w:firstLine="709"/>
        <w:jc w:val="both"/>
        <w:rPr>
          <w:rFonts w:ascii="Times New Roman" w:hAnsi="Times New Roman" w:cs="Times New Roman"/>
          <w:sz w:val="28"/>
          <w:szCs w:val="28"/>
        </w:rPr>
      </w:pPr>
      <w:r w:rsidRPr="006A7132">
        <w:rPr>
          <w:rFonts w:ascii="Times New Roman" w:hAnsi="Times New Roman" w:cs="Times New Roman"/>
          <w:sz w:val="28"/>
          <w:szCs w:val="28"/>
        </w:rPr>
        <w:t>«Повод гордиться» (медицинс</w:t>
      </w:r>
      <w:r w:rsidR="00F36E3B">
        <w:rPr>
          <w:rFonts w:ascii="Times New Roman" w:hAnsi="Times New Roman" w:cs="Times New Roman"/>
          <w:sz w:val="28"/>
          <w:szCs w:val="28"/>
        </w:rPr>
        <w:t>кие работники Амурской области,</w:t>
      </w:r>
      <w:r w:rsidRPr="006A7132">
        <w:rPr>
          <w:rFonts w:ascii="Times New Roman" w:hAnsi="Times New Roman" w:cs="Times New Roman"/>
          <w:sz w:val="28"/>
          <w:szCs w:val="28"/>
        </w:rPr>
        <w:t xml:space="preserve"> спасающие людей от COVID-19 в </w:t>
      </w:r>
      <w:r w:rsidR="00E252EA">
        <w:rPr>
          <w:rFonts w:ascii="Times New Roman" w:hAnsi="Times New Roman" w:cs="Times New Roman"/>
          <w:sz w:val="28"/>
          <w:szCs w:val="28"/>
        </w:rPr>
        <w:t>период пандемии, внесшие личный</w:t>
      </w:r>
      <w:r w:rsidRPr="006A7132">
        <w:rPr>
          <w:rFonts w:ascii="Times New Roman" w:hAnsi="Times New Roman" w:cs="Times New Roman"/>
          <w:sz w:val="28"/>
          <w:szCs w:val="28"/>
        </w:rPr>
        <w:t xml:space="preserve"> вклад в предупреждение распространения болезни),</w:t>
      </w:r>
    </w:p>
    <w:p w14:paraId="3723A953" w14:textId="77777777" w:rsidR="000F7508" w:rsidRPr="006A7132" w:rsidRDefault="000F7508" w:rsidP="006A7132">
      <w:pPr>
        <w:pStyle w:val="a9"/>
        <w:numPr>
          <w:ilvl w:val="0"/>
          <w:numId w:val="2"/>
        </w:numPr>
        <w:spacing w:after="0" w:line="240" w:lineRule="auto"/>
        <w:ind w:left="0" w:right="23" w:firstLine="709"/>
        <w:jc w:val="both"/>
        <w:rPr>
          <w:rFonts w:ascii="Times New Roman" w:hAnsi="Times New Roman" w:cs="Times New Roman"/>
          <w:sz w:val="28"/>
          <w:szCs w:val="28"/>
        </w:rPr>
      </w:pPr>
      <w:r w:rsidRPr="006A7132">
        <w:rPr>
          <w:rFonts w:ascii="Times New Roman" w:hAnsi="Times New Roman" w:cs="Times New Roman"/>
          <w:sz w:val="28"/>
          <w:szCs w:val="28"/>
        </w:rPr>
        <w:t>«Мы вместе» (волонтерская деятельность организаций и граждан, чей поступок характеризуется высокой значимостью оказанной помощи в период пандемии COVID-19).</w:t>
      </w:r>
    </w:p>
    <w:p w14:paraId="6E23A0E7" w14:textId="77777777" w:rsidR="000F7508" w:rsidRPr="000F7508" w:rsidRDefault="000F7508" w:rsidP="006A7132">
      <w:pPr>
        <w:ind w:right="23" w:firstLine="709"/>
        <w:jc w:val="both"/>
        <w:rPr>
          <w:sz w:val="28"/>
          <w:szCs w:val="28"/>
        </w:rPr>
      </w:pPr>
      <w:r w:rsidRPr="000F7508">
        <w:rPr>
          <w:sz w:val="28"/>
          <w:szCs w:val="28"/>
        </w:rPr>
        <w:lastRenderedPageBreak/>
        <w:t>19 октября 2020 года в Общественной палате Амурской области прошло итоговое заседание рабочей группы по проведению конкурса. На заседании подведены итоги народного голосования, которое прохо</w:t>
      </w:r>
      <w:r w:rsidR="00BF1317">
        <w:rPr>
          <w:sz w:val="28"/>
          <w:szCs w:val="28"/>
        </w:rPr>
        <w:t>дило на сайте «Амурской правды»</w:t>
      </w:r>
      <w:r w:rsidRPr="000F7508">
        <w:rPr>
          <w:sz w:val="28"/>
          <w:szCs w:val="28"/>
        </w:rPr>
        <w:t xml:space="preserve"> и определены победители во всех номинациях.</w:t>
      </w:r>
    </w:p>
    <w:p w14:paraId="67E0B042" w14:textId="77777777" w:rsidR="000F7508" w:rsidRPr="000F7508" w:rsidRDefault="000F7508" w:rsidP="006A7132">
      <w:pPr>
        <w:ind w:right="23" w:firstLine="709"/>
        <w:jc w:val="both"/>
        <w:rPr>
          <w:sz w:val="28"/>
          <w:szCs w:val="28"/>
        </w:rPr>
      </w:pPr>
      <w:r w:rsidRPr="000F7508">
        <w:rPr>
          <w:sz w:val="28"/>
          <w:szCs w:val="28"/>
        </w:rPr>
        <w:t xml:space="preserve">В </w:t>
      </w:r>
      <w:r w:rsidR="00BF1317">
        <w:rPr>
          <w:sz w:val="28"/>
          <w:szCs w:val="28"/>
        </w:rPr>
        <w:t>2020</w:t>
      </w:r>
      <w:r w:rsidRPr="000F7508">
        <w:rPr>
          <w:sz w:val="28"/>
          <w:szCs w:val="28"/>
        </w:rPr>
        <w:t xml:space="preserve"> году в конкурсе</w:t>
      </w:r>
      <w:r w:rsidR="00BF1317">
        <w:rPr>
          <w:sz w:val="28"/>
          <w:szCs w:val="28"/>
        </w:rPr>
        <w:t xml:space="preserve"> приняли участие</w:t>
      </w:r>
      <w:r w:rsidRPr="000F7508">
        <w:rPr>
          <w:sz w:val="28"/>
          <w:szCs w:val="28"/>
        </w:rPr>
        <w:t xml:space="preserve"> 152 человека. В номинации «Семейные ценности» </w:t>
      </w:r>
      <w:r w:rsidR="00BF1317">
        <w:rPr>
          <w:sz w:val="28"/>
          <w:szCs w:val="28"/>
        </w:rPr>
        <w:t>-</w:t>
      </w:r>
      <w:r w:rsidRPr="000F7508">
        <w:rPr>
          <w:sz w:val="28"/>
          <w:szCs w:val="28"/>
        </w:rPr>
        <w:t xml:space="preserve"> 12 участников, в номинации «Повод гордиться» </w:t>
      </w:r>
      <w:r w:rsidR="00BF1317">
        <w:rPr>
          <w:sz w:val="28"/>
          <w:szCs w:val="28"/>
        </w:rPr>
        <w:t>-</w:t>
      </w:r>
      <w:r w:rsidRPr="000F7508">
        <w:rPr>
          <w:sz w:val="28"/>
          <w:szCs w:val="28"/>
        </w:rPr>
        <w:t xml:space="preserve"> 7 участников, в номинации «Мы вместе» </w:t>
      </w:r>
      <w:r w:rsidR="00BF1317">
        <w:rPr>
          <w:sz w:val="28"/>
          <w:szCs w:val="28"/>
        </w:rPr>
        <w:t>-</w:t>
      </w:r>
      <w:r w:rsidRPr="000F7508">
        <w:rPr>
          <w:sz w:val="28"/>
          <w:szCs w:val="28"/>
        </w:rPr>
        <w:t xml:space="preserve"> 43 человека, в номинации «Забота о людях» </w:t>
      </w:r>
      <w:r w:rsidR="00BF1317">
        <w:rPr>
          <w:sz w:val="28"/>
          <w:szCs w:val="28"/>
        </w:rPr>
        <w:t>-</w:t>
      </w:r>
      <w:r w:rsidRPr="000F7508">
        <w:rPr>
          <w:sz w:val="28"/>
          <w:szCs w:val="28"/>
        </w:rPr>
        <w:t xml:space="preserve"> 33 участника; в номинации «Во имя жизни» </w:t>
      </w:r>
      <w:r w:rsidR="00BF1317">
        <w:rPr>
          <w:sz w:val="28"/>
          <w:szCs w:val="28"/>
        </w:rPr>
        <w:t>-</w:t>
      </w:r>
      <w:r w:rsidRPr="000F7508">
        <w:rPr>
          <w:sz w:val="28"/>
          <w:szCs w:val="28"/>
        </w:rPr>
        <w:t xml:space="preserve"> 6 заявок, причем две из них </w:t>
      </w:r>
      <w:r w:rsidR="00BF1317">
        <w:rPr>
          <w:sz w:val="28"/>
          <w:szCs w:val="28"/>
        </w:rPr>
        <w:t>-</w:t>
      </w:r>
      <w:r w:rsidRPr="000F7508">
        <w:rPr>
          <w:sz w:val="28"/>
          <w:szCs w:val="28"/>
        </w:rPr>
        <w:t xml:space="preserve"> коллективные; 5 заявок в номинацию «Большое сердце»; 46 номинантов </w:t>
      </w:r>
      <w:r w:rsidR="00BF1317">
        <w:rPr>
          <w:sz w:val="28"/>
          <w:szCs w:val="28"/>
        </w:rPr>
        <w:t>-</w:t>
      </w:r>
      <w:r w:rsidRPr="000F7508">
        <w:rPr>
          <w:sz w:val="28"/>
          <w:szCs w:val="28"/>
        </w:rPr>
        <w:t xml:space="preserve"> в «Гражданской позиции».</w:t>
      </w:r>
    </w:p>
    <w:p w14:paraId="31D6B503" w14:textId="570617A6" w:rsidR="00BF1317" w:rsidRDefault="000F7508" w:rsidP="006A7132">
      <w:pPr>
        <w:ind w:right="23" w:firstLine="709"/>
        <w:jc w:val="both"/>
        <w:rPr>
          <w:sz w:val="28"/>
          <w:szCs w:val="28"/>
        </w:rPr>
      </w:pPr>
      <w:r w:rsidRPr="000F7508">
        <w:rPr>
          <w:sz w:val="28"/>
          <w:szCs w:val="28"/>
        </w:rPr>
        <w:t>Всего в конкурсе «Поступки и люди</w:t>
      </w:r>
      <w:r w:rsidR="00D71094">
        <w:rPr>
          <w:sz w:val="28"/>
          <w:szCs w:val="28"/>
        </w:rPr>
        <w:t xml:space="preserve"> 2020» за кандидатов отдано 258</w:t>
      </w:r>
      <w:r w:rsidRPr="000F7508">
        <w:rPr>
          <w:sz w:val="28"/>
          <w:szCs w:val="28"/>
        </w:rPr>
        <w:t>204 голоса</w:t>
      </w:r>
      <w:r w:rsidR="00BF1317">
        <w:rPr>
          <w:sz w:val="28"/>
          <w:szCs w:val="28"/>
        </w:rPr>
        <w:t>.</w:t>
      </w:r>
    </w:p>
    <w:p w14:paraId="14EAF02F" w14:textId="75C4D22D" w:rsidR="000F7508" w:rsidRDefault="00BF1317" w:rsidP="006A7132">
      <w:pPr>
        <w:ind w:right="23" w:firstLine="709"/>
        <w:jc w:val="both"/>
        <w:rPr>
          <w:sz w:val="28"/>
          <w:szCs w:val="28"/>
        </w:rPr>
      </w:pPr>
      <w:r>
        <w:rPr>
          <w:sz w:val="28"/>
          <w:szCs w:val="28"/>
        </w:rPr>
        <w:t>3 ноября 2020 года</w:t>
      </w:r>
      <w:r w:rsidR="000F7508" w:rsidRPr="000F7508">
        <w:rPr>
          <w:sz w:val="28"/>
          <w:szCs w:val="28"/>
        </w:rPr>
        <w:t xml:space="preserve"> в канун Дня народного единства</w:t>
      </w:r>
      <w:r w:rsidR="00D71094">
        <w:rPr>
          <w:sz w:val="28"/>
          <w:szCs w:val="28"/>
        </w:rPr>
        <w:t xml:space="preserve"> на совещании</w:t>
      </w:r>
      <w:r>
        <w:rPr>
          <w:sz w:val="28"/>
          <w:szCs w:val="28"/>
        </w:rPr>
        <w:t xml:space="preserve"> Г</w:t>
      </w:r>
      <w:r w:rsidRPr="000F7508">
        <w:rPr>
          <w:sz w:val="28"/>
          <w:szCs w:val="28"/>
        </w:rPr>
        <w:t>убернатора</w:t>
      </w:r>
      <w:r>
        <w:rPr>
          <w:sz w:val="28"/>
          <w:szCs w:val="28"/>
        </w:rPr>
        <w:t xml:space="preserve"> Амурской</w:t>
      </w:r>
      <w:r w:rsidRPr="000F7508">
        <w:rPr>
          <w:sz w:val="28"/>
          <w:szCs w:val="28"/>
        </w:rPr>
        <w:t xml:space="preserve"> области с руководителями органов исполнительн</w:t>
      </w:r>
      <w:r w:rsidR="00E252EA" w:rsidRPr="00E252EA">
        <w:rPr>
          <w:sz w:val="28"/>
          <w:szCs w:val="28"/>
        </w:rPr>
        <w:t>ой</w:t>
      </w:r>
      <w:r w:rsidRPr="00072921">
        <w:rPr>
          <w:color w:val="FF0000"/>
          <w:sz w:val="28"/>
          <w:szCs w:val="28"/>
        </w:rPr>
        <w:t xml:space="preserve"> </w:t>
      </w:r>
      <w:r w:rsidRPr="000F7508">
        <w:rPr>
          <w:sz w:val="28"/>
          <w:szCs w:val="28"/>
        </w:rPr>
        <w:t xml:space="preserve">власти Амурской области в режиме видеоконференцсвязи </w:t>
      </w:r>
      <w:r w:rsidR="000F7508" w:rsidRPr="000F7508">
        <w:rPr>
          <w:sz w:val="28"/>
          <w:szCs w:val="28"/>
        </w:rPr>
        <w:t>состо</w:t>
      </w:r>
      <w:r>
        <w:rPr>
          <w:sz w:val="28"/>
          <w:szCs w:val="28"/>
        </w:rPr>
        <w:t>ялось</w:t>
      </w:r>
      <w:r w:rsidR="000F7508" w:rsidRPr="000F7508">
        <w:rPr>
          <w:sz w:val="28"/>
          <w:szCs w:val="28"/>
        </w:rPr>
        <w:t xml:space="preserve"> награждение победителей конкурса «Поступки и люди 2020». </w:t>
      </w:r>
      <w:r>
        <w:rPr>
          <w:sz w:val="28"/>
          <w:szCs w:val="28"/>
        </w:rPr>
        <w:t>О</w:t>
      </w:r>
      <w:r w:rsidR="000F7508" w:rsidRPr="000F7508">
        <w:rPr>
          <w:sz w:val="28"/>
          <w:szCs w:val="28"/>
        </w:rPr>
        <w:t xml:space="preserve">нлайн-трансляция для победителей </w:t>
      </w:r>
      <w:r>
        <w:rPr>
          <w:sz w:val="28"/>
          <w:szCs w:val="28"/>
        </w:rPr>
        <w:t xml:space="preserve">проводилась также </w:t>
      </w:r>
      <w:r w:rsidR="000F7508" w:rsidRPr="000F7508">
        <w:rPr>
          <w:sz w:val="28"/>
          <w:szCs w:val="28"/>
        </w:rPr>
        <w:t>в администрациях г. Зеи, Свободненского, Ивановского, Бурейского районов</w:t>
      </w:r>
      <w:r>
        <w:rPr>
          <w:sz w:val="28"/>
          <w:szCs w:val="28"/>
        </w:rPr>
        <w:t>.</w:t>
      </w:r>
    </w:p>
    <w:p w14:paraId="140D087A" w14:textId="5BE64B05" w:rsidR="004E5D5B" w:rsidRPr="000F7508" w:rsidRDefault="00615D87" w:rsidP="006A7132">
      <w:pPr>
        <w:ind w:right="23" w:firstLine="709"/>
        <w:jc w:val="both"/>
        <w:rPr>
          <w:sz w:val="28"/>
          <w:szCs w:val="28"/>
        </w:rPr>
      </w:pPr>
      <w:r>
        <w:rPr>
          <w:sz w:val="28"/>
          <w:szCs w:val="28"/>
        </w:rPr>
        <w:t>А</w:t>
      </w:r>
      <w:r w:rsidRPr="00E252EA">
        <w:rPr>
          <w:sz w:val="28"/>
          <w:szCs w:val="28"/>
        </w:rPr>
        <w:t>мурское региональное отделение «Союз пенсионеров России» организовало 15 целевой заезд «Дети войны празднуют Победу!» в пансионат «Приозерье» с 10 марта по 04 апрель 2020 года. Оздоровились 90 человек из 29 муниципальных образований. В дни заезда были проведены мероприятия, посвященные знаменательной дате 75-летия Победы советского народа в Великой Отечественной войне.</w:t>
      </w:r>
      <w:r w:rsidRPr="00E252EA">
        <w:rPr>
          <w:color w:val="000000"/>
          <w:sz w:val="27"/>
          <w:szCs w:val="27"/>
        </w:rPr>
        <w:t xml:space="preserve"> </w:t>
      </w:r>
      <w:r w:rsidRPr="00E252EA">
        <w:rPr>
          <w:sz w:val="28"/>
          <w:szCs w:val="28"/>
        </w:rPr>
        <w:t>Местные отделения «Союз пенсионеров России» из г. Завитинска и Михайловского района провели презентации своей деятельности</w:t>
      </w:r>
      <w:r>
        <w:rPr>
          <w:sz w:val="28"/>
          <w:szCs w:val="28"/>
        </w:rPr>
        <w:t>.</w:t>
      </w:r>
      <w:r w:rsidR="00AF0560">
        <w:rPr>
          <w:sz w:val="28"/>
          <w:szCs w:val="28"/>
        </w:rPr>
        <w:t xml:space="preserve"> </w:t>
      </w:r>
      <w:r w:rsidR="004E5D5B">
        <w:rPr>
          <w:sz w:val="28"/>
          <w:szCs w:val="28"/>
        </w:rPr>
        <w:t>30 сентября</w:t>
      </w:r>
      <w:r w:rsidR="004E5D5B" w:rsidRPr="000F7508">
        <w:rPr>
          <w:sz w:val="28"/>
          <w:szCs w:val="28"/>
        </w:rPr>
        <w:t xml:space="preserve"> в рамках отчетно-выборной конференции Амурского регионального отде</w:t>
      </w:r>
      <w:r w:rsidR="004E5D5B">
        <w:rPr>
          <w:sz w:val="28"/>
          <w:szCs w:val="28"/>
        </w:rPr>
        <w:t>ления «Союз пенсионеров России»</w:t>
      </w:r>
      <w:r w:rsidR="004E5D5B" w:rsidRPr="000F7508">
        <w:rPr>
          <w:sz w:val="28"/>
          <w:szCs w:val="28"/>
        </w:rPr>
        <w:t xml:space="preserve"> состоялось поздравление участников и призера Всероссийского чемпионата и региональной Олимпиады «Интернет – долголетие» по компьютерному многоборью пенсионеров.</w:t>
      </w:r>
    </w:p>
    <w:p w14:paraId="530AFC26" w14:textId="77777777" w:rsidR="004E5D5B" w:rsidRPr="000F7508" w:rsidRDefault="004E5D5B" w:rsidP="006A7132">
      <w:pPr>
        <w:ind w:right="23" w:firstLine="709"/>
        <w:jc w:val="both"/>
        <w:rPr>
          <w:sz w:val="28"/>
          <w:szCs w:val="28"/>
        </w:rPr>
      </w:pPr>
      <w:r w:rsidRPr="000F7508">
        <w:rPr>
          <w:sz w:val="28"/>
          <w:szCs w:val="28"/>
        </w:rPr>
        <w:t>В заседании приняли участие представители министерства социальной защиты населения Амурской области, Пенсионного Фонда России по Амурской области, Управления внутренней политики, Общественной палаты Амурской области.</w:t>
      </w:r>
    </w:p>
    <w:p w14:paraId="1C3E6494" w14:textId="03AE6F3E" w:rsidR="00E252EA" w:rsidRPr="000F7508" w:rsidRDefault="00615D87" w:rsidP="00615D87">
      <w:pPr>
        <w:ind w:right="23" w:firstLine="709"/>
        <w:jc w:val="both"/>
        <w:rPr>
          <w:sz w:val="28"/>
          <w:szCs w:val="28"/>
        </w:rPr>
      </w:pPr>
      <w:r w:rsidRPr="00FC2268">
        <w:rPr>
          <w:noProof/>
          <w:sz w:val="28"/>
          <w:szCs w:val="28"/>
        </w:rPr>
        <w:drawing>
          <wp:anchor distT="0" distB="0" distL="114300" distR="114300" simplePos="0" relativeHeight="251659264" behindDoc="0" locked="0" layoutInCell="1" allowOverlap="1" wp14:anchorId="4D81EC26" wp14:editId="24D8A5F7">
            <wp:simplePos x="0" y="0"/>
            <wp:positionH relativeFrom="column">
              <wp:posOffset>9525</wp:posOffset>
            </wp:positionH>
            <wp:positionV relativeFrom="paragraph">
              <wp:posOffset>544830</wp:posOffset>
            </wp:positionV>
            <wp:extent cx="1889760" cy="1493520"/>
            <wp:effectExtent l="0" t="0" r="0" b="0"/>
            <wp:wrapSquare wrapText="bothSides"/>
            <wp:docPr id="2" name="Рисунок 2" descr="C:\Users\Tanya\Desktop\отчет\img_1230-1536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отчет\img_1230-1536x102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309" t="2488" r="12413" b="-8"/>
                    <a:stretch/>
                  </pic:blipFill>
                  <pic:spPr bwMode="auto">
                    <a:xfrm>
                      <a:off x="0" y="0"/>
                      <a:ext cx="1889760" cy="1493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5D5B" w:rsidRPr="000F7508">
        <w:rPr>
          <w:sz w:val="28"/>
          <w:szCs w:val="28"/>
        </w:rPr>
        <w:t>При участии министерства соцзащиты нас</w:t>
      </w:r>
      <w:r w:rsidR="004E5D5B">
        <w:rPr>
          <w:sz w:val="28"/>
          <w:szCs w:val="28"/>
        </w:rPr>
        <w:t>еления в проведении мероприятия</w:t>
      </w:r>
      <w:r w:rsidR="004E5D5B" w:rsidRPr="000F7508">
        <w:rPr>
          <w:sz w:val="28"/>
          <w:szCs w:val="28"/>
        </w:rPr>
        <w:t xml:space="preserve"> амурчане пожилого возраста уже не первый год повышают свои навыки и приобретают знания компью</w:t>
      </w:r>
      <w:r w:rsidR="00AF0560">
        <w:rPr>
          <w:sz w:val="28"/>
          <w:szCs w:val="28"/>
        </w:rPr>
        <w:t>терного мастерства. В этом году</w:t>
      </w:r>
      <w:r w:rsidR="004E5D5B" w:rsidRPr="000F7508">
        <w:rPr>
          <w:sz w:val="28"/>
          <w:szCs w:val="28"/>
        </w:rPr>
        <w:t xml:space="preserve"> в связи со сложной эпидемиологической ситуацией чемпионаты проводились в дистанционной форме.</w:t>
      </w:r>
    </w:p>
    <w:p w14:paraId="04277284" w14:textId="5E233180" w:rsidR="00835612" w:rsidRDefault="00835612" w:rsidP="006A7132">
      <w:pPr>
        <w:ind w:right="23" w:firstLine="709"/>
        <w:jc w:val="both"/>
        <w:rPr>
          <w:sz w:val="28"/>
          <w:szCs w:val="28"/>
        </w:rPr>
      </w:pPr>
      <w:r w:rsidRPr="00835612">
        <w:rPr>
          <w:sz w:val="28"/>
          <w:szCs w:val="28"/>
        </w:rPr>
        <w:t>25 ноября 2020 года члены Общественной палаты Амурской области передали новый компьютер в ГАУЗ АО «Городская поликлиника №3».</w:t>
      </w:r>
      <w:r w:rsidR="00BF1317">
        <w:rPr>
          <w:sz w:val="28"/>
          <w:szCs w:val="28"/>
        </w:rPr>
        <w:t xml:space="preserve"> </w:t>
      </w:r>
      <w:r w:rsidRPr="00835612">
        <w:rPr>
          <w:sz w:val="28"/>
          <w:szCs w:val="28"/>
        </w:rPr>
        <w:t xml:space="preserve">Член Общественной палаты Амурской </w:t>
      </w:r>
      <w:r w:rsidRPr="00835612">
        <w:rPr>
          <w:sz w:val="28"/>
          <w:szCs w:val="28"/>
        </w:rPr>
        <w:lastRenderedPageBreak/>
        <w:t>области</w:t>
      </w:r>
      <w:r w:rsidR="00F36E3B">
        <w:rPr>
          <w:sz w:val="28"/>
          <w:szCs w:val="28"/>
        </w:rPr>
        <w:t xml:space="preserve"> Кухаренко Николай Владимирович</w:t>
      </w:r>
      <w:r w:rsidRPr="00835612">
        <w:rPr>
          <w:sz w:val="28"/>
          <w:szCs w:val="28"/>
        </w:rPr>
        <w:t xml:space="preserve"> вышел с предложением к коллегам – членам Общественной палаты Амурской области помочь поликлинике. Члены Общественной палаты инициативу поддержали.</w:t>
      </w:r>
      <w:r w:rsidR="004E5D5B">
        <w:rPr>
          <w:sz w:val="28"/>
          <w:szCs w:val="28"/>
        </w:rPr>
        <w:t xml:space="preserve"> </w:t>
      </w:r>
      <w:r w:rsidRPr="00835612">
        <w:rPr>
          <w:sz w:val="28"/>
          <w:szCs w:val="28"/>
        </w:rPr>
        <w:t>Данное мероприятие было приурочено к акции «Щедрый вторник».</w:t>
      </w:r>
    </w:p>
    <w:p w14:paraId="7860E07B" w14:textId="77777777" w:rsidR="0063514B" w:rsidRDefault="0063514B" w:rsidP="004E5D5B">
      <w:pPr>
        <w:ind w:right="23" w:firstLine="426"/>
        <w:jc w:val="both"/>
        <w:rPr>
          <w:sz w:val="28"/>
          <w:szCs w:val="28"/>
        </w:rPr>
      </w:pPr>
    </w:p>
    <w:p w14:paraId="3790C72B" w14:textId="77777777" w:rsidR="0063514B" w:rsidRPr="00063840" w:rsidRDefault="0063514B" w:rsidP="004E5D5B">
      <w:pPr>
        <w:ind w:right="23" w:firstLine="426"/>
        <w:jc w:val="both"/>
        <w:rPr>
          <w:sz w:val="28"/>
          <w:szCs w:val="28"/>
        </w:rPr>
      </w:pPr>
    </w:p>
    <w:p w14:paraId="48359975" w14:textId="77777777" w:rsidR="0063514B" w:rsidRPr="00B75D94" w:rsidRDefault="0063514B" w:rsidP="0063514B">
      <w:pPr>
        <w:pStyle w:val="1"/>
        <w:jc w:val="center"/>
        <w:rPr>
          <w:rFonts w:ascii="Times New Roman" w:hAnsi="Times New Roman" w:cs="Times New Roman"/>
          <w:b/>
          <w:color w:val="auto"/>
          <w:sz w:val="28"/>
          <w:szCs w:val="28"/>
        </w:rPr>
      </w:pPr>
      <w:bookmarkStart w:id="2" w:name="_Toc59194820"/>
      <w:r w:rsidRPr="00B75D94">
        <w:rPr>
          <w:rFonts w:ascii="Times New Roman" w:hAnsi="Times New Roman" w:cs="Times New Roman"/>
          <w:b/>
          <w:color w:val="auto"/>
          <w:sz w:val="28"/>
          <w:szCs w:val="28"/>
        </w:rPr>
        <w:t>Гармонизация межэтнических и межконфессиональных отношений</w:t>
      </w:r>
      <w:bookmarkEnd w:id="2"/>
    </w:p>
    <w:p w14:paraId="4B4CF95E" w14:textId="77777777" w:rsidR="0063514B" w:rsidRDefault="0063514B" w:rsidP="0063514B">
      <w:pPr>
        <w:ind w:firstLine="426"/>
        <w:jc w:val="center"/>
        <w:rPr>
          <w:b/>
          <w:sz w:val="28"/>
          <w:szCs w:val="28"/>
        </w:rPr>
      </w:pPr>
    </w:p>
    <w:p w14:paraId="63075926" w14:textId="77777777" w:rsidR="0063514B" w:rsidRPr="00063840" w:rsidRDefault="0063514B" w:rsidP="006A7132">
      <w:pPr>
        <w:ind w:firstLine="709"/>
        <w:jc w:val="center"/>
        <w:rPr>
          <w:b/>
          <w:sz w:val="28"/>
          <w:szCs w:val="28"/>
        </w:rPr>
      </w:pPr>
    </w:p>
    <w:p w14:paraId="2BF3E404" w14:textId="77777777" w:rsidR="0063514B" w:rsidRDefault="0063514B" w:rsidP="006A7132">
      <w:pPr>
        <w:ind w:firstLine="709"/>
        <w:jc w:val="both"/>
        <w:rPr>
          <w:sz w:val="28"/>
          <w:szCs w:val="28"/>
        </w:rPr>
      </w:pPr>
      <w:r w:rsidRPr="00063840">
        <w:rPr>
          <w:sz w:val="28"/>
          <w:szCs w:val="28"/>
        </w:rPr>
        <w:t xml:space="preserve">В </w:t>
      </w:r>
      <w:r>
        <w:rPr>
          <w:sz w:val="28"/>
          <w:szCs w:val="28"/>
        </w:rPr>
        <w:t>2020</w:t>
      </w:r>
      <w:r w:rsidRPr="00063840">
        <w:rPr>
          <w:sz w:val="28"/>
          <w:szCs w:val="28"/>
        </w:rPr>
        <w:t xml:space="preserve"> году Общественная палата Амурской области продолжила активно укреплять взаимодействие национально-культурных и религиозных организаций Амурской области. </w:t>
      </w:r>
    </w:p>
    <w:p w14:paraId="467F45CB" w14:textId="77777777" w:rsidR="0063514B" w:rsidRPr="00E834B1" w:rsidRDefault="0063514B" w:rsidP="006A7132">
      <w:pPr>
        <w:pStyle w:val="a3"/>
        <w:shd w:val="clear" w:color="auto" w:fill="FFFFFF"/>
        <w:spacing w:before="0" w:beforeAutospacing="0" w:after="0" w:afterAutospacing="0"/>
        <w:ind w:firstLine="709"/>
        <w:jc w:val="both"/>
        <w:rPr>
          <w:sz w:val="28"/>
          <w:szCs w:val="28"/>
        </w:rPr>
      </w:pPr>
      <w:r w:rsidRPr="00E834B1">
        <w:rPr>
          <w:sz w:val="28"/>
          <w:szCs w:val="28"/>
        </w:rPr>
        <w:t>Основные направления работы:</w:t>
      </w:r>
    </w:p>
    <w:p w14:paraId="1BA55C82" w14:textId="3C547B0A" w:rsidR="0063514B" w:rsidRPr="00E834B1" w:rsidRDefault="0063514B" w:rsidP="00615D87">
      <w:pPr>
        <w:pStyle w:val="a3"/>
        <w:numPr>
          <w:ilvl w:val="0"/>
          <w:numId w:val="6"/>
        </w:numPr>
        <w:shd w:val="clear" w:color="auto" w:fill="FFFFFF"/>
        <w:spacing w:before="0" w:beforeAutospacing="0" w:after="0" w:afterAutospacing="0"/>
        <w:ind w:left="0" w:firstLine="709"/>
        <w:jc w:val="both"/>
        <w:rPr>
          <w:sz w:val="28"/>
          <w:szCs w:val="28"/>
        </w:rPr>
      </w:pPr>
      <w:r w:rsidRPr="00E834B1">
        <w:rPr>
          <w:sz w:val="28"/>
          <w:szCs w:val="28"/>
        </w:rPr>
        <w:t xml:space="preserve">Грантовая поддержка министерства культуры и национальной политики </w:t>
      </w:r>
      <w:r>
        <w:rPr>
          <w:sz w:val="28"/>
          <w:szCs w:val="28"/>
        </w:rPr>
        <w:t xml:space="preserve">Амурской области социально </w:t>
      </w:r>
      <w:r w:rsidRPr="00E834B1">
        <w:rPr>
          <w:sz w:val="28"/>
          <w:szCs w:val="28"/>
        </w:rPr>
        <w:t>значимых проектов в сфере развития национально-культурных отношений в Амурской области.</w:t>
      </w:r>
    </w:p>
    <w:p w14:paraId="31DA9FF3" w14:textId="2DD1DD80" w:rsidR="0063514B" w:rsidRPr="00E834B1" w:rsidRDefault="0063514B" w:rsidP="00615D87">
      <w:pPr>
        <w:pStyle w:val="a3"/>
        <w:numPr>
          <w:ilvl w:val="0"/>
          <w:numId w:val="6"/>
        </w:numPr>
        <w:shd w:val="clear" w:color="auto" w:fill="FFFFFF"/>
        <w:spacing w:before="0" w:beforeAutospacing="0" w:after="0" w:afterAutospacing="0"/>
        <w:ind w:left="0" w:firstLine="709"/>
        <w:jc w:val="both"/>
        <w:rPr>
          <w:sz w:val="28"/>
          <w:szCs w:val="28"/>
        </w:rPr>
      </w:pPr>
      <w:r w:rsidRPr="00E834B1">
        <w:rPr>
          <w:sz w:val="28"/>
          <w:szCs w:val="28"/>
        </w:rPr>
        <w:t>Информирование о возможностях Ресурсного центра при Общественной палате Амурской области по оказанию помощи для подготовки заявок на участие в грантовых конкурсах.</w:t>
      </w:r>
    </w:p>
    <w:p w14:paraId="2B36F403" w14:textId="1248A826" w:rsidR="0063514B" w:rsidRPr="00E834B1" w:rsidRDefault="0063514B" w:rsidP="00615D87">
      <w:pPr>
        <w:pStyle w:val="a3"/>
        <w:numPr>
          <w:ilvl w:val="0"/>
          <w:numId w:val="6"/>
        </w:numPr>
        <w:shd w:val="clear" w:color="auto" w:fill="FFFFFF"/>
        <w:spacing w:before="0" w:beforeAutospacing="0" w:after="0" w:afterAutospacing="0"/>
        <w:ind w:left="0" w:firstLine="709"/>
        <w:jc w:val="both"/>
        <w:rPr>
          <w:sz w:val="28"/>
          <w:szCs w:val="28"/>
        </w:rPr>
      </w:pPr>
      <w:r w:rsidRPr="00E834B1">
        <w:rPr>
          <w:sz w:val="28"/>
          <w:szCs w:val="28"/>
        </w:rPr>
        <w:t>Информирование о проектах</w:t>
      </w:r>
      <w:r>
        <w:rPr>
          <w:sz w:val="28"/>
          <w:szCs w:val="28"/>
        </w:rPr>
        <w:t xml:space="preserve">-победителях конкурса социально </w:t>
      </w:r>
      <w:r w:rsidRPr="00E834B1">
        <w:rPr>
          <w:sz w:val="28"/>
          <w:szCs w:val="28"/>
        </w:rPr>
        <w:t>значимых проектов в сфере культуры и искусства управления культуры администраци</w:t>
      </w:r>
      <w:r w:rsidR="00CF4F06">
        <w:rPr>
          <w:sz w:val="28"/>
          <w:szCs w:val="28"/>
        </w:rPr>
        <w:t>и г. Благовещенска в номинации «</w:t>
      </w:r>
      <w:r w:rsidRPr="00E834B1">
        <w:rPr>
          <w:sz w:val="28"/>
          <w:szCs w:val="28"/>
        </w:rPr>
        <w:t>Сохранение дружбы народов</w:t>
      </w:r>
      <w:r>
        <w:rPr>
          <w:sz w:val="28"/>
          <w:szCs w:val="28"/>
        </w:rPr>
        <w:t xml:space="preserve"> </w:t>
      </w:r>
      <w:r w:rsidR="00CF4F06">
        <w:rPr>
          <w:sz w:val="28"/>
          <w:szCs w:val="28"/>
        </w:rPr>
        <w:t>и сотрудничества народов России»</w:t>
      </w:r>
      <w:r w:rsidRPr="00E834B1">
        <w:rPr>
          <w:sz w:val="28"/>
          <w:szCs w:val="28"/>
        </w:rPr>
        <w:t>. Обсуждение вариантов активного участия.</w:t>
      </w:r>
    </w:p>
    <w:p w14:paraId="763BDC8C" w14:textId="024F9A21" w:rsidR="0063514B" w:rsidRPr="00E834B1" w:rsidRDefault="0063514B" w:rsidP="00615D87">
      <w:pPr>
        <w:pStyle w:val="a3"/>
        <w:numPr>
          <w:ilvl w:val="0"/>
          <w:numId w:val="6"/>
        </w:numPr>
        <w:shd w:val="clear" w:color="auto" w:fill="FFFFFF"/>
        <w:spacing w:before="0" w:beforeAutospacing="0" w:after="0" w:afterAutospacing="0"/>
        <w:ind w:left="0" w:firstLine="709"/>
        <w:jc w:val="both"/>
        <w:rPr>
          <w:sz w:val="28"/>
          <w:szCs w:val="28"/>
        </w:rPr>
      </w:pPr>
      <w:r w:rsidRPr="00E834B1">
        <w:rPr>
          <w:sz w:val="28"/>
          <w:szCs w:val="28"/>
        </w:rPr>
        <w:t>Планирование мероприятий организаций, входящих в состав Совета к 75-летию Юбилея Победы.</w:t>
      </w:r>
    </w:p>
    <w:p w14:paraId="7188CF4F" w14:textId="42D89045" w:rsidR="0063514B" w:rsidRPr="00063840" w:rsidRDefault="0063514B" w:rsidP="00615D87">
      <w:pPr>
        <w:pStyle w:val="a3"/>
        <w:numPr>
          <w:ilvl w:val="0"/>
          <w:numId w:val="6"/>
        </w:numPr>
        <w:shd w:val="clear" w:color="auto" w:fill="FFFFFF"/>
        <w:spacing w:before="0" w:beforeAutospacing="0" w:after="0" w:afterAutospacing="0"/>
        <w:ind w:left="0" w:firstLine="709"/>
        <w:jc w:val="both"/>
        <w:rPr>
          <w:sz w:val="28"/>
          <w:szCs w:val="28"/>
        </w:rPr>
      </w:pPr>
      <w:r w:rsidRPr="00E834B1">
        <w:rPr>
          <w:sz w:val="28"/>
          <w:szCs w:val="28"/>
        </w:rPr>
        <w:t>Организация удалённой работы и обмен информацией с представителями диаспор</w:t>
      </w:r>
      <w:r>
        <w:rPr>
          <w:sz w:val="28"/>
          <w:szCs w:val="28"/>
        </w:rPr>
        <w:t>.</w:t>
      </w:r>
    </w:p>
    <w:p w14:paraId="2885EBA2" w14:textId="474E96BC" w:rsidR="0063514B" w:rsidRPr="00860166" w:rsidRDefault="00A82857" w:rsidP="006A7132">
      <w:pPr>
        <w:ind w:firstLine="709"/>
        <w:jc w:val="both"/>
        <w:rPr>
          <w:sz w:val="28"/>
        </w:rPr>
      </w:pPr>
      <w:r w:rsidRPr="00C30444">
        <w:rPr>
          <w:noProof/>
          <w:sz w:val="28"/>
        </w:rPr>
        <w:drawing>
          <wp:anchor distT="0" distB="0" distL="114300" distR="114300" simplePos="0" relativeHeight="251653120" behindDoc="0" locked="0" layoutInCell="1" allowOverlap="1" wp14:anchorId="0EECF226" wp14:editId="2663C462">
            <wp:simplePos x="0" y="0"/>
            <wp:positionH relativeFrom="column">
              <wp:posOffset>3636645</wp:posOffset>
            </wp:positionH>
            <wp:positionV relativeFrom="paragraph">
              <wp:posOffset>1319530</wp:posOffset>
            </wp:positionV>
            <wp:extent cx="2366010" cy="1715770"/>
            <wp:effectExtent l="0" t="0" r="0" b="0"/>
            <wp:wrapSquare wrapText="bothSides"/>
            <wp:docPr id="4" name="Рисунок 4" descr="C:\Users\Tanya\Desktop\отчет\IMG_4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ya\Desktop\отчет\IMG_402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465" t="6425" r="8532"/>
                    <a:stretch/>
                  </pic:blipFill>
                  <pic:spPr bwMode="auto">
                    <a:xfrm>
                      <a:off x="0" y="0"/>
                      <a:ext cx="2366010" cy="1715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514B" w:rsidRPr="00860166">
        <w:rPr>
          <w:sz w:val="28"/>
        </w:rPr>
        <w:t>20 февраля 2020 года на базе Общественной палаты Амурской области состоялась встреча с представителями национально-культурных организаций, проведенная в рамках плана работы Совета национально-культурных и религиозных объединений. Участие в заседании приняли руководители национально-культурных объединений области, некоммерческих организаций, реализующих проекты в сфере гармонизации межэтнических отношений, представители органов власти.</w:t>
      </w:r>
    </w:p>
    <w:p w14:paraId="34AD68EA" w14:textId="25ABB514" w:rsidR="0063514B" w:rsidRPr="00860166" w:rsidRDefault="0063514B" w:rsidP="006A7132">
      <w:pPr>
        <w:ind w:firstLine="709"/>
        <w:jc w:val="both"/>
        <w:rPr>
          <w:sz w:val="28"/>
        </w:rPr>
      </w:pPr>
      <w:r w:rsidRPr="00860166">
        <w:rPr>
          <w:sz w:val="28"/>
        </w:rPr>
        <w:t xml:space="preserve">Участники заседания обозначили приоритетные задачи на ближайший период, среди которых проведение Года памяти и славы и общероссийского голосования по поправкам в Конституцию РФ, а также обсудили планируемые мероприятия национально-культурных организаций, </w:t>
      </w:r>
      <w:r w:rsidRPr="00860166">
        <w:rPr>
          <w:sz w:val="28"/>
        </w:rPr>
        <w:lastRenderedPageBreak/>
        <w:t>посвященных 75-летию Победы в Великой Отечественной войне 1941-1945 годов.</w:t>
      </w:r>
    </w:p>
    <w:p w14:paraId="7B9EA249" w14:textId="77777777" w:rsidR="0063514B" w:rsidRPr="00860166" w:rsidRDefault="0063514B" w:rsidP="006A7132">
      <w:pPr>
        <w:ind w:firstLine="709"/>
        <w:jc w:val="both"/>
        <w:rPr>
          <w:sz w:val="28"/>
        </w:rPr>
      </w:pPr>
      <w:r w:rsidRPr="00860166">
        <w:rPr>
          <w:sz w:val="28"/>
        </w:rPr>
        <w:t>Кроме того, в рамках заседания рассмотрен вопрос о грантовой поддержке социально-значимых проектов в сфере развития национально-культурных отношений в Амурской области. Специалист Ресурсного центра поддержки НКО в Амурской области Фокина Лариса Валерьевна представила информацию о деятельности ресурсного центра в подготовке заявок НКО на гранты федерального и регионального уровней.</w:t>
      </w:r>
    </w:p>
    <w:p w14:paraId="0FC4BD17" w14:textId="10165398" w:rsidR="0063514B" w:rsidRDefault="0063514B" w:rsidP="006A7132">
      <w:pPr>
        <w:pStyle w:val="a3"/>
        <w:shd w:val="clear" w:color="auto" w:fill="FFFFFF"/>
        <w:spacing w:before="0" w:beforeAutospacing="0" w:after="0" w:afterAutospacing="0"/>
        <w:ind w:firstLine="709"/>
        <w:jc w:val="both"/>
        <w:rPr>
          <w:sz w:val="28"/>
        </w:rPr>
      </w:pPr>
      <w:r w:rsidRPr="00860166">
        <w:rPr>
          <w:sz w:val="28"/>
        </w:rPr>
        <w:t xml:space="preserve">В завершении мероприятия всех гостей поздравили с наступающим праздником </w:t>
      </w:r>
      <w:r w:rsidR="00615D87">
        <w:rPr>
          <w:color w:val="000000"/>
          <w:sz w:val="28"/>
          <w:szCs w:val="28"/>
        </w:rPr>
        <w:t>–</w:t>
      </w:r>
      <w:r w:rsidRPr="00860166">
        <w:rPr>
          <w:sz w:val="28"/>
        </w:rPr>
        <w:t xml:space="preserve"> Днем защитника Отчества и подарили памятные подарки.</w:t>
      </w:r>
    </w:p>
    <w:p w14:paraId="0996C47F" w14:textId="77777777" w:rsidR="0063514B" w:rsidRDefault="0063514B" w:rsidP="006A7132">
      <w:pPr>
        <w:ind w:firstLine="709"/>
        <w:jc w:val="both"/>
        <w:rPr>
          <w:sz w:val="28"/>
        </w:rPr>
      </w:pPr>
      <w:r w:rsidRPr="00392200">
        <w:rPr>
          <w:sz w:val="28"/>
        </w:rPr>
        <w:t>В рамках проекта «Когда мы едины, мы –</w:t>
      </w:r>
      <w:r>
        <w:rPr>
          <w:sz w:val="28"/>
        </w:rPr>
        <w:t xml:space="preserve"> </w:t>
      </w:r>
      <w:r w:rsidRPr="00392200">
        <w:rPr>
          <w:sz w:val="28"/>
        </w:rPr>
        <w:t xml:space="preserve">непобедимы» </w:t>
      </w:r>
      <w:r>
        <w:rPr>
          <w:sz w:val="28"/>
        </w:rPr>
        <w:t xml:space="preserve">6 марта 2020 года </w:t>
      </w:r>
      <w:r w:rsidRPr="00392200">
        <w:rPr>
          <w:sz w:val="28"/>
        </w:rPr>
        <w:t>члены Общественной палаты Амурской области встретились с активными представителями различных национальностей: русской, белорусской, узбекской, таджикской, азербайджанской, китайской, немецкой эвенкийского этноса, представители министерства культуры и национальной политики Амурской области и министерства образования Амурской области</w:t>
      </w:r>
      <w:r>
        <w:rPr>
          <w:sz w:val="28"/>
        </w:rPr>
        <w:t>.</w:t>
      </w:r>
    </w:p>
    <w:p w14:paraId="77FCE4E5" w14:textId="77777777" w:rsidR="0063514B" w:rsidRPr="00192D45" w:rsidRDefault="0063514B" w:rsidP="006A7132">
      <w:pPr>
        <w:ind w:firstLine="709"/>
        <w:jc w:val="both"/>
        <w:rPr>
          <w:sz w:val="28"/>
        </w:rPr>
      </w:pPr>
      <w:r w:rsidRPr="00192D45">
        <w:rPr>
          <w:sz w:val="28"/>
        </w:rPr>
        <w:t xml:space="preserve">30 июля 2020 года прошло торжественное мероприятие, посвященное одному из наиболее почитаемых </w:t>
      </w:r>
      <w:r>
        <w:rPr>
          <w:sz w:val="28"/>
        </w:rPr>
        <w:t>мусульманских праздников Курбан-</w:t>
      </w:r>
      <w:r w:rsidRPr="00192D45">
        <w:rPr>
          <w:sz w:val="28"/>
        </w:rPr>
        <w:t>байрам.</w:t>
      </w:r>
    </w:p>
    <w:p w14:paraId="3BE61E34" w14:textId="590EA7C8" w:rsidR="0063514B" w:rsidRPr="00192D45" w:rsidRDefault="0063514B" w:rsidP="006A7132">
      <w:pPr>
        <w:ind w:firstLine="709"/>
        <w:jc w:val="both"/>
        <w:rPr>
          <w:sz w:val="28"/>
        </w:rPr>
      </w:pPr>
      <w:r w:rsidRPr="00192D45">
        <w:rPr>
          <w:sz w:val="28"/>
        </w:rPr>
        <w:t>Мусульманская община активно сотрудничает с Общественной палатой Амурской области, вносит весомый вклад в совершенствование духовно-нравственного воспитания молодежи, развитие межконфессионального диалога. И, конечно, ее деятельность очень важна для поддержания межнационального мира и гражданского согласия в обществе.</w:t>
      </w:r>
    </w:p>
    <w:p w14:paraId="062171DB" w14:textId="77777777" w:rsidR="0063514B" w:rsidRPr="00192D45" w:rsidRDefault="00C30444" w:rsidP="006A7132">
      <w:pPr>
        <w:ind w:firstLine="709"/>
        <w:jc w:val="both"/>
        <w:rPr>
          <w:sz w:val="28"/>
        </w:rPr>
      </w:pPr>
      <w:r w:rsidRPr="00C30444">
        <w:rPr>
          <w:noProof/>
          <w:sz w:val="28"/>
        </w:rPr>
        <w:drawing>
          <wp:anchor distT="0" distB="0" distL="114300" distR="114300" simplePos="0" relativeHeight="251649024" behindDoc="0" locked="0" layoutInCell="1" allowOverlap="1" wp14:anchorId="5EB7E300" wp14:editId="5C719A4C">
            <wp:simplePos x="0" y="0"/>
            <wp:positionH relativeFrom="column">
              <wp:posOffset>40005</wp:posOffset>
            </wp:positionH>
            <wp:positionV relativeFrom="paragraph">
              <wp:posOffset>41910</wp:posOffset>
            </wp:positionV>
            <wp:extent cx="2667000" cy="1778000"/>
            <wp:effectExtent l="0" t="0" r="0" b="0"/>
            <wp:wrapSquare wrapText="bothSides"/>
            <wp:docPr id="5" name="Рисунок 5" descr="C:\Users\Tanya\Desktop\отчет\IMG_5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ya\Desktop\отчет\IMG_559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670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514B">
        <w:rPr>
          <w:sz w:val="28"/>
        </w:rPr>
        <w:t>В связи с этим</w:t>
      </w:r>
      <w:r w:rsidR="0063514B" w:rsidRPr="00192D45">
        <w:rPr>
          <w:sz w:val="28"/>
        </w:rPr>
        <w:t xml:space="preserve"> за систематическую благотворительную деятельность и плодотворное сотрудничество с Общественной палатой Амурской области в </w:t>
      </w:r>
      <w:r w:rsidR="0063514B">
        <w:rPr>
          <w:sz w:val="28"/>
        </w:rPr>
        <w:t>рамках</w:t>
      </w:r>
      <w:r w:rsidR="0063514B" w:rsidRPr="00192D45">
        <w:rPr>
          <w:sz w:val="28"/>
        </w:rPr>
        <w:t xml:space="preserve"> развития гражданского общества были вручены благодарственные письма Общественной палаты Амурской области:</w:t>
      </w:r>
    </w:p>
    <w:p w14:paraId="4C19A48B" w14:textId="77777777" w:rsidR="0063514B" w:rsidRPr="00192D45" w:rsidRDefault="0063514B" w:rsidP="006A7132">
      <w:pPr>
        <w:ind w:firstLine="709"/>
        <w:jc w:val="both"/>
        <w:rPr>
          <w:sz w:val="28"/>
        </w:rPr>
      </w:pPr>
      <w:r w:rsidRPr="00192D45">
        <w:rPr>
          <w:sz w:val="28"/>
        </w:rPr>
        <w:t>Джанджолову Рахмату Ахматовичу – председателю правления Амурской областной общественной организации «Таджикский Национально-Культурный Центр «ДУСТИ» (ДРУЖБА);</w:t>
      </w:r>
    </w:p>
    <w:p w14:paraId="0ECA3500" w14:textId="77777777" w:rsidR="0063514B" w:rsidRPr="00192D45" w:rsidRDefault="0063514B" w:rsidP="006A7132">
      <w:pPr>
        <w:ind w:firstLine="709"/>
        <w:jc w:val="both"/>
        <w:rPr>
          <w:sz w:val="28"/>
        </w:rPr>
      </w:pPr>
      <w:r w:rsidRPr="00192D45">
        <w:rPr>
          <w:sz w:val="28"/>
        </w:rPr>
        <w:t>Нифталиеву Тофику Фати-оглы – председателю Амурской областной общественной организации Азербайджанского национально-культурного общества «Араз»;</w:t>
      </w:r>
    </w:p>
    <w:p w14:paraId="7E6005EE" w14:textId="77777777" w:rsidR="0063514B" w:rsidRPr="00192D45" w:rsidRDefault="0063514B" w:rsidP="006A7132">
      <w:pPr>
        <w:ind w:firstLine="709"/>
        <w:jc w:val="both"/>
        <w:rPr>
          <w:sz w:val="28"/>
        </w:rPr>
      </w:pPr>
      <w:r w:rsidRPr="00192D45">
        <w:rPr>
          <w:sz w:val="28"/>
        </w:rPr>
        <w:t>Рахимову Махмуду Хасановичу – генеральному директору Ассоциации «Национально-культурная ассоциация узбеков и узбекистанцев Амурской области»;</w:t>
      </w:r>
    </w:p>
    <w:p w14:paraId="44D07FDC" w14:textId="77777777" w:rsidR="0063514B" w:rsidRPr="00A6126C" w:rsidRDefault="0063514B" w:rsidP="006A7132">
      <w:pPr>
        <w:ind w:firstLine="709"/>
        <w:jc w:val="both"/>
        <w:rPr>
          <w:sz w:val="28"/>
        </w:rPr>
      </w:pPr>
      <w:r w:rsidRPr="00192D45">
        <w:rPr>
          <w:sz w:val="28"/>
        </w:rPr>
        <w:lastRenderedPageBreak/>
        <w:t>Умарову Рашиду Усмановичу – имаму Местной мусульманской религиозной организации – г.</w:t>
      </w:r>
      <w:r>
        <w:rPr>
          <w:sz w:val="28"/>
        </w:rPr>
        <w:t xml:space="preserve"> </w:t>
      </w:r>
      <w:r w:rsidRPr="00192D45">
        <w:rPr>
          <w:sz w:val="28"/>
        </w:rPr>
        <w:t>Благовещенск Амурской области Центрального духовного управления мусульман России.</w:t>
      </w:r>
    </w:p>
    <w:p w14:paraId="0DC5F344" w14:textId="4912797F" w:rsidR="0063514B" w:rsidRPr="00E834B1" w:rsidRDefault="00CF4F06" w:rsidP="006A7132">
      <w:pPr>
        <w:pStyle w:val="a3"/>
        <w:shd w:val="clear" w:color="auto" w:fill="FFFFFF"/>
        <w:spacing w:before="0" w:beforeAutospacing="0" w:after="0" w:afterAutospacing="0"/>
        <w:ind w:firstLine="709"/>
        <w:jc w:val="both"/>
        <w:rPr>
          <w:sz w:val="28"/>
          <w:szCs w:val="28"/>
        </w:rPr>
      </w:pPr>
      <w:r>
        <w:rPr>
          <w:sz w:val="28"/>
          <w:szCs w:val="28"/>
        </w:rPr>
        <w:t>В честь 75-летия Победы</w:t>
      </w:r>
      <w:r w:rsidR="0063514B" w:rsidRPr="00E834B1">
        <w:rPr>
          <w:sz w:val="28"/>
          <w:szCs w:val="28"/>
        </w:rPr>
        <w:t xml:space="preserve"> Общественная палата совместно с представителями национально-этнических организаций подготовила </w:t>
      </w:r>
      <w:r w:rsidR="0063514B">
        <w:rPr>
          <w:sz w:val="28"/>
          <w:szCs w:val="28"/>
        </w:rPr>
        <w:t>перечень</w:t>
      </w:r>
      <w:r w:rsidR="0063514B" w:rsidRPr="00E834B1">
        <w:rPr>
          <w:sz w:val="28"/>
          <w:szCs w:val="28"/>
        </w:rPr>
        <w:t xml:space="preserve"> раз</w:t>
      </w:r>
      <w:r w:rsidR="0063514B">
        <w:rPr>
          <w:sz w:val="28"/>
          <w:szCs w:val="28"/>
        </w:rPr>
        <w:t>ноплановых мероприятий, которые</w:t>
      </w:r>
      <w:r w:rsidR="0063514B" w:rsidRPr="00E834B1">
        <w:rPr>
          <w:sz w:val="28"/>
          <w:szCs w:val="28"/>
        </w:rPr>
        <w:t xml:space="preserve"> в связи с эпидемиологической ситуацией перенесены на более благоприятный период.</w:t>
      </w:r>
    </w:p>
    <w:p w14:paraId="7E123118" w14:textId="77777777" w:rsidR="0063514B" w:rsidRPr="00E834B1" w:rsidRDefault="0063514B" w:rsidP="006A7132">
      <w:pPr>
        <w:pStyle w:val="a3"/>
        <w:shd w:val="clear" w:color="auto" w:fill="FFFFFF"/>
        <w:spacing w:before="0" w:beforeAutospacing="0" w:after="0" w:afterAutospacing="0"/>
        <w:ind w:firstLine="709"/>
        <w:jc w:val="both"/>
        <w:rPr>
          <w:sz w:val="28"/>
          <w:szCs w:val="28"/>
        </w:rPr>
      </w:pPr>
      <w:r w:rsidRPr="00E834B1">
        <w:rPr>
          <w:sz w:val="28"/>
          <w:szCs w:val="28"/>
        </w:rPr>
        <w:t>Заместитель председателя Общественной палаты, руководитель Совета национально-культурных и религиозных объединений при Общественной палате Амурской области Павлова Л.Б. в качестве эксперта принимала участие в работе комиссии грантового конкурса по социально</w:t>
      </w:r>
      <w:r>
        <w:rPr>
          <w:sz w:val="28"/>
          <w:szCs w:val="28"/>
        </w:rPr>
        <w:t xml:space="preserve"> </w:t>
      </w:r>
      <w:r w:rsidRPr="00E834B1">
        <w:rPr>
          <w:sz w:val="28"/>
          <w:szCs w:val="28"/>
        </w:rPr>
        <w:t>значимых проектов в сфере развития национально-культурных отношений в Амурской области, организованного министерством культуры и национальной политики</w:t>
      </w:r>
      <w:r>
        <w:rPr>
          <w:sz w:val="28"/>
          <w:szCs w:val="28"/>
        </w:rPr>
        <w:t xml:space="preserve"> области</w:t>
      </w:r>
      <w:r w:rsidRPr="00E834B1">
        <w:rPr>
          <w:sz w:val="28"/>
          <w:szCs w:val="28"/>
        </w:rPr>
        <w:t>.</w:t>
      </w:r>
    </w:p>
    <w:p w14:paraId="1B1E65BA" w14:textId="09C5051D" w:rsidR="00F1794B" w:rsidRPr="00F36E3B" w:rsidRDefault="0063514B" w:rsidP="00F36E3B">
      <w:pPr>
        <w:pStyle w:val="a3"/>
        <w:shd w:val="clear" w:color="auto" w:fill="FFFFFF"/>
        <w:spacing w:before="0" w:beforeAutospacing="0" w:after="0" w:afterAutospacing="0"/>
        <w:ind w:firstLine="709"/>
        <w:jc w:val="both"/>
        <w:rPr>
          <w:sz w:val="28"/>
          <w:szCs w:val="28"/>
        </w:rPr>
      </w:pPr>
      <w:r w:rsidRPr="00E834B1">
        <w:rPr>
          <w:sz w:val="28"/>
          <w:szCs w:val="28"/>
        </w:rPr>
        <w:t xml:space="preserve">3 ноября 2020 года подведены </w:t>
      </w:r>
      <w:r>
        <w:rPr>
          <w:sz w:val="28"/>
          <w:szCs w:val="28"/>
        </w:rPr>
        <w:t>и</w:t>
      </w:r>
      <w:r w:rsidRPr="00E834B1">
        <w:rPr>
          <w:sz w:val="28"/>
          <w:szCs w:val="28"/>
        </w:rPr>
        <w:t>тоги премии «Гордость нации»</w:t>
      </w:r>
      <w:r>
        <w:rPr>
          <w:sz w:val="28"/>
          <w:szCs w:val="28"/>
        </w:rPr>
        <w:t>.</w:t>
      </w:r>
      <w:r w:rsidRPr="00E834B1">
        <w:rPr>
          <w:sz w:val="28"/>
          <w:szCs w:val="28"/>
        </w:rPr>
        <w:t xml:space="preserve"> От Амурской области подано 7 заявок. Конкуренция, по сравнению с Фондом пр</w:t>
      </w:r>
      <w:r>
        <w:rPr>
          <w:sz w:val="28"/>
          <w:szCs w:val="28"/>
        </w:rPr>
        <w:t>езидентских грантов, выше более</w:t>
      </w:r>
      <w:r w:rsidRPr="00E834B1">
        <w:rPr>
          <w:sz w:val="28"/>
          <w:szCs w:val="28"/>
        </w:rPr>
        <w:t xml:space="preserve"> чем в 4 раза. В числе лауреатов наших представителей нет. Тем не менее, необходимо продолжать участвовать в конкурсах разных уровней, нарабатывать опыт, разрабатывать новые проекты и сохранять традиционные.</w:t>
      </w:r>
    </w:p>
    <w:p w14:paraId="2AFC6D24" w14:textId="3524F6D4" w:rsidR="009E6DD8" w:rsidRPr="00F36E3B" w:rsidRDefault="009E6DD8" w:rsidP="009E6DD8">
      <w:pPr>
        <w:pStyle w:val="a3"/>
        <w:shd w:val="clear" w:color="auto" w:fill="FFFFFF"/>
        <w:spacing w:before="0" w:beforeAutospacing="0" w:after="0" w:afterAutospacing="0"/>
        <w:ind w:firstLine="567"/>
        <w:jc w:val="both"/>
        <w:rPr>
          <w:sz w:val="28"/>
          <w:szCs w:val="28"/>
        </w:rPr>
      </w:pPr>
      <w:r w:rsidRPr="00F36E3B">
        <w:rPr>
          <w:sz w:val="28"/>
          <w:szCs w:val="28"/>
        </w:rPr>
        <w:t xml:space="preserve">В Москве в декабре 2020 года прошел I Международный форум «Народы России», организованный Федеральным агентством по делам национальностей России. Общественную палату Амурской области представляла заместитель председателя Павлова Л.Б. Форум стал крупнейшим событием, посвященным приоритетным вопросам реализации государственной национальной политики Российской Федерации. </w:t>
      </w:r>
    </w:p>
    <w:p w14:paraId="3EBAB53B" w14:textId="6ECF43E0" w:rsidR="009E6DD8" w:rsidRPr="00F36E3B" w:rsidRDefault="009E6DD8" w:rsidP="009E6DD8">
      <w:pPr>
        <w:pStyle w:val="a3"/>
        <w:shd w:val="clear" w:color="auto" w:fill="FFFFFF"/>
        <w:spacing w:before="0" w:beforeAutospacing="0" w:after="0" w:afterAutospacing="0"/>
        <w:ind w:firstLine="567"/>
        <w:jc w:val="both"/>
        <w:rPr>
          <w:sz w:val="28"/>
          <w:szCs w:val="28"/>
        </w:rPr>
      </w:pPr>
      <w:r w:rsidRPr="00F36E3B">
        <w:rPr>
          <w:sz w:val="28"/>
          <w:szCs w:val="28"/>
        </w:rPr>
        <w:t>Работали дискуссионные площадки, посвященные роли институтов гражданского общества в реализации государственной национальной политики. В саммите приняли участие представители федеральной и региональных властей, руководители общественных организаций, представители экспертного и научного сообщества, социально-ответственного бизнеса.</w:t>
      </w:r>
    </w:p>
    <w:p w14:paraId="1BC769E2" w14:textId="77777777" w:rsidR="009E6DD8" w:rsidRPr="00F36E3B" w:rsidRDefault="009E6DD8" w:rsidP="009E6DD8">
      <w:pPr>
        <w:pStyle w:val="a3"/>
        <w:shd w:val="clear" w:color="auto" w:fill="FFFFFF"/>
        <w:spacing w:before="0" w:beforeAutospacing="0" w:after="0" w:afterAutospacing="0"/>
        <w:ind w:firstLine="567"/>
        <w:jc w:val="both"/>
        <w:rPr>
          <w:sz w:val="28"/>
          <w:szCs w:val="28"/>
        </w:rPr>
      </w:pPr>
      <w:r w:rsidRPr="00F36E3B">
        <w:rPr>
          <w:sz w:val="28"/>
          <w:szCs w:val="28"/>
        </w:rPr>
        <w:t>На форуме говорили о соблюдении прав коренных малочисленных народов, рассматривались вопросы организации работы в системе мониторинга в сфере межнациональных отношений; актуальные вопросы подготовки и повышения квалификации муниципальных и государственных служащих, занятых в сфере межнациональных отношений; профилактики проявлений экстремизма; задачи комплексного подхода к формированию программ и планов реализации Стратегии государственной национальной политики; работы совещательно-коллегиальных органов по межнациональным отношениям в субъектах РФ.</w:t>
      </w:r>
    </w:p>
    <w:p w14:paraId="4C35C796" w14:textId="77777777" w:rsidR="009E6DD8" w:rsidRPr="00F36E3B" w:rsidRDefault="009E6DD8" w:rsidP="009E6DD8">
      <w:pPr>
        <w:pStyle w:val="a3"/>
        <w:shd w:val="clear" w:color="auto" w:fill="FFFFFF"/>
        <w:spacing w:before="0" w:beforeAutospacing="0" w:after="0" w:afterAutospacing="0"/>
        <w:ind w:firstLine="567"/>
        <w:jc w:val="both"/>
        <w:rPr>
          <w:sz w:val="28"/>
          <w:szCs w:val="28"/>
        </w:rPr>
      </w:pPr>
      <w:r w:rsidRPr="00F36E3B">
        <w:rPr>
          <w:sz w:val="28"/>
          <w:szCs w:val="28"/>
        </w:rPr>
        <w:t xml:space="preserve">Павлова Л.Б. привезла интересный опыт коллег из других регионов, образцы информационных материалов, полезные контакты для </w:t>
      </w:r>
      <w:r w:rsidRPr="00F36E3B">
        <w:rPr>
          <w:sz w:val="28"/>
          <w:szCs w:val="28"/>
        </w:rPr>
        <w:lastRenderedPageBreak/>
        <w:t>сотрудничества в сфере реализации государственной национальной политики.</w:t>
      </w:r>
    </w:p>
    <w:p w14:paraId="6106176D" w14:textId="2CDC2F3C" w:rsidR="005B6DC6" w:rsidRDefault="0063514B" w:rsidP="006A7132">
      <w:pPr>
        <w:ind w:right="23" w:firstLine="709"/>
        <w:jc w:val="both"/>
        <w:rPr>
          <w:sz w:val="28"/>
          <w:szCs w:val="28"/>
        </w:rPr>
      </w:pPr>
      <w:r>
        <w:rPr>
          <w:sz w:val="28"/>
          <w:szCs w:val="28"/>
        </w:rPr>
        <w:t>В 2021</w:t>
      </w:r>
      <w:r w:rsidRPr="00063840">
        <w:rPr>
          <w:sz w:val="28"/>
          <w:szCs w:val="28"/>
        </w:rPr>
        <w:t xml:space="preserve"> году работа по созданию благоприятного фона в сфере межнациональных и межконфессиональных отношений в Амурской области будет продолжена и дополнена новыми направлениями.</w:t>
      </w:r>
    </w:p>
    <w:p w14:paraId="41BDA363" w14:textId="77777777" w:rsidR="00107FBE" w:rsidRDefault="00107FBE" w:rsidP="0063514B">
      <w:pPr>
        <w:ind w:right="23" w:firstLine="426"/>
        <w:jc w:val="both"/>
        <w:rPr>
          <w:sz w:val="28"/>
          <w:szCs w:val="28"/>
        </w:rPr>
      </w:pPr>
    </w:p>
    <w:p w14:paraId="2331F14C" w14:textId="77777777" w:rsidR="00107FBE" w:rsidRDefault="00107FBE" w:rsidP="0063514B">
      <w:pPr>
        <w:ind w:right="23" w:firstLine="426"/>
        <w:jc w:val="both"/>
        <w:rPr>
          <w:sz w:val="28"/>
          <w:szCs w:val="28"/>
        </w:rPr>
      </w:pPr>
    </w:p>
    <w:p w14:paraId="0727E1F3" w14:textId="77777777" w:rsidR="00F36E3B" w:rsidRDefault="00107FBE" w:rsidP="00F36E3B">
      <w:pPr>
        <w:pStyle w:val="1"/>
        <w:spacing w:before="0"/>
        <w:ind w:right="-1"/>
        <w:jc w:val="center"/>
        <w:rPr>
          <w:rFonts w:ascii="Times New Roman" w:hAnsi="Times New Roman" w:cs="Times New Roman"/>
          <w:b/>
          <w:color w:val="auto"/>
          <w:sz w:val="28"/>
          <w:szCs w:val="28"/>
        </w:rPr>
      </w:pPr>
      <w:bookmarkStart w:id="3" w:name="_Toc59194821"/>
      <w:r>
        <w:rPr>
          <w:rFonts w:ascii="Times New Roman" w:hAnsi="Times New Roman" w:cs="Times New Roman"/>
          <w:b/>
          <w:color w:val="auto"/>
          <w:sz w:val="28"/>
          <w:szCs w:val="28"/>
        </w:rPr>
        <w:t>Д</w:t>
      </w:r>
      <w:r w:rsidRPr="00AD0707">
        <w:rPr>
          <w:rFonts w:ascii="Times New Roman" w:hAnsi="Times New Roman" w:cs="Times New Roman"/>
          <w:b/>
          <w:color w:val="auto"/>
          <w:sz w:val="28"/>
          <w:szCs w:val="28"/>
        </w:rPr>
        <w:t>оклад о состоянии и развитии гражданского общества</w:t>
      </w:r>
      <w:r>
        <w:rPr>
          <w:rFonts w:ascii="Times New Roman" w:hAnsi="Times New Roman" w:cs="Times New Roman"/>
          <w:b/>
          <w:color w:val="auto"/>
          <w:sz w:val="28"/>
          <w:szCs w:val="28"/>
        </w:rPr>
        <w:t xml:space="preserve"> </w:t>
      </w:r>
    </w:p>
    <w:p w14:paraId="4E02AC67" w14:textId="20D0BF59" w:rsidR="00107FBE" w:rsidRPr="00B75D94" w:rsidRDefault="00107FBE" w:rsidP="00F36E3B">
      <w:pPr>
        <w:pStyle w:val="1"/>
        <w:spacing w:before="0"/>
        <w:ind w:right="-1"/>
        <w:jc w:val="center"/>
        <w:rPr>
          <w:rFonts w:ascii="Times New Roman" w:hAnsi="Times New Roman" w:cs="Times New Roman"/>
          <w:b/>
          <w:color w:val="auto"/>
          <w:sz w:val="28"/>
          <w:szCs w:val="28"/>
        </w:rPr>
      </w:pPr>
      <w:r>
        <w:rPr>
          <w:rFonts w:ascii="Times New Roman" w:hAnsi="Times New Roman" w:cs="Times New Roman"/>
          <w:b/>
          <w:color w:val="auto"/>
          <w:sz w:val="28"/>
          <w:szCs w:val="28"/>
        </w:rPr>
        <w:t>в Амурской области в 2019 году</w:t>
      </w:r>
      <w:bookmarkEnd w:id="3"/>
    </w:p>
    <w:p w14:paraId="579CC34F" w14:textId="77777777" w:rsidR="00107FBE" w:rsidRDefault="00107FBE" w:rsidP="00107FBE">
      <w:pPr>
        <w:widowControl w:val="0"/>
        <w:shd w:val="clear" w:color="auto" w:fill="FFFFFF"/>
        <w:ind w:firstLine="426"/>
        <w:jc w:val="center"/>
        <w:rPr>
          <w:sz w:val="28"/>
          <w:szCs w:val="28"/>
        </w:rPr>
      </w:pPr>
    </w:p>
    <w:p w14:paraId="33FD8A03" w14:textId="77777777" w:rsidR="00107FBE" w:rsidRPr="00063840" w:rsidRDefault="00107FBE" w:rsidP="00107FBE">
      <w:pPr>
        <w:widowControl w:val="0"/>
        <w:shd w:val="clear" w:color="auto" w:fill="FFFFFF"/>
        <w:ind w:firstLine="426"/>
        <w:jc w:val="center"/>
        <w:rPr>
          <w:sz w:val="28"/>
          <w:szCs w:val="28"/>
        </w:rPr>
      </w:pPr>
    </w:p>
    <w:p w14:paraId="20A4668A" w14:textId="26DEA75C" w:rsidR="00107FBE" w:rsidRPr="00392200" w:rsidRDefault="00107FBE" w:rsidP="00107FBE">
      <w:pPr>
        <w:ind w:firstLine="709"/>
        <w:jc w:val="both"/>
        <w:rPr>
          <w:sz w:val="28"/>
        </w:rPr>
      </w:pPr>
      <w:r w:rsidRPr="00392200">
        <w:rPr>
          <w:sz w:val="28"/>
        </w:rPr>
        <w:t xml:space="preserve">23 марта в «Точке кипения – Благовещенск» общественники Приамурья обсудили аналитический доклад о состоянии и развитии гражданского общества в нашем регионе в 2019 году. </w:t>
      </w:r>
    </w:p>
    <w:p w14:paraId="5DFE809E" w14:textId="0A27A721" w:rsidR="00107FBE" w:rsidRPr="00E16949" w:rsidRDefault="00107FBE" w:rsidP="00107FBE">
      <w:pPr>
        <w:ind w:firstLine="709"/>
        <w:jc w:val="both"/>
        <w:rPr>
          <w:color w:val="FF0000"/>
          <w:sz w:val="28"/>
        </w:rPr>
      </w:pPr>
      <w:r>
        <w:rPr>
          <w:sz w:val="28"/>
        </w:rPr>
        <w:t>Первым</w:t>
      </w:r>
      <w:r w:rsidRPr="00392200">
        <w:rPr>
          <w:sz w:val="28"/>
        </w:rPr>
        <w:t xml:space="preserve"> вопросом заседания Общественной палаты Приамурья стало утверждение кандидатуры представителя в Общественную палату РФ от Амурской области. </w:t>
      </w:r>
      <w:r>
        <w:rPr>
          <w:sz w:val="28"/>
        </w:rPr>
        <w:t xml:space="preserve">Выдвижение кандидатов и процедура проведения тайного альтернативного голосования по избранию своего представителя в состав Общественной палаты осуществлялось в соответствии с нормативными правовыми актами, регулирующими их деятельность и законодательством РФ. </w:t>
      </w:r>
      <w:r w:rsidRPr="0063514B">
        <w:rPr>
          <w:sz w:val="28"/>
        </w:rPr>
        <w:t xml:space="preserve">На голосование было выдвинуто 3 кандидатуры: Илларионов Геннадий Владимирович, Маркитан Юрий Васильевич, Самвелян Роман Робертович. </w:t>
      </w:r>
      <w:r>
        <w:rPr>
          <w:sz w:val="28"/>
        </w:rPr>
        <w:t>По итогам тайного альтернативного голосования в состав Общественной палаты РФ был избран Самвелян Роман Робертович.</w:t>
      </w:r>
      <w:r w:rsidRPr="0063514B">
        <w:rPr>
          <w:sz w:val="28"/>
        </w:rPr>
        <w:t xml:space="preserve"> </w:t>
      </w:r>
    </w:p>
    <w:p w14:paraId="079907FE" w14:textId="77777777" w:rsidR="00107FBE" w:rsidRDefault="00107FBE" w:rsidP="00107FBE">
      <w:pPr>
        <w:ind w:firstLine="709"/>
        <w:jc w:val="both"/>
        <w:rPr>
          <w:sz w:val="28"/>
        </w:rPr>
      </w:pPr>
      <w:r>
        <w:rPr>
          <w:sz w:val="28"/>
        </w:rPr>
        <w:t xml:space="preserve">Вторым вопросом был представлен доклад </w:t>
      </w:r>
      <w:r w:rsidRPr="00392200">
        <w:rPr>
          <w:sz w:val="28"/>
        </w:rPr>
        <w:t xml:space="preserve">о состоянии и развитии гражданского общества в </w:t>
      </w:r>
      <w:r>
        <w:rPr>
          <w:sz w:val="28"/>
        </w:rPr>
        <w:t>Амурской области</w:t>
      </w:r>
      <w:r w:rsidRPr="00392200">
        <w:rPr>
          <w:sz w:val="28"/>
        </w:rPr>
        <w:t xml:space="preserve"> в 2019 году</w:t>
      </w:r>
      <w:r>
        <w:rPr>
          <w:sz w:val="28"/>
        </w:rPr>
        <w:t xml:space="preserve">. </w:t>
      </w:r>
    </w:p>
    <w:p w14:paraId="29B929B2" w14:textId="77777777" w:rsidR="00483EC2" w:rsidRDefault="00483EC2" w:rsidP="00107FBE">
      <w:pPr>
        <w:ind w:firstLine="709"/>
        <w:jc w:val="both"/>
        <w:rPr>
          <w:color w:val="FF0000"/>
          <w:sz w:val="28"/>
        </w:rPr>
      </w:pPr>
    </w:p>
    <w:p w14:paraId="14D43F8B" w14:textId="1A7C5D36" w:rsidR="00107FBE" w:rsidRPr="00F36E3B" w:rsidRDefault="00107FBE" w:rsidP="00483EC2">
      <w:pPr>
        <w:ind w:firstLine="709"/>
        <w:jc w:val="center"/>
        <w:rPr>
          <w:bCs/>
          <w:i/>
          <w:sz w:val="28"/>
        </w:rPr>
      </w:pPr>
      <w:r w:rsidRPr="00F36E3B">
        <w:rPr>
          <w:bCs/>
          <w:i/>
          <w:sz w:val="28"/>
        </w:rPr>
        <w:t>Больше, чем по всей России</w:t>
      </w:r>
    </w:p>
    <w:p w14:paraId="69BA4950" w14:textId="77777777" w:rsidR="00483EC2" w:rsidRPr="0024111C" w:rsidRDefault="00483EC2" w:rsidP="00107FBE">
      <w:pPr>
        <w:ind w:firstLine="709"/>
        <w:jc w:val="both"/>
        <w:rPr>
          <w:color w:val="FF0000"/>
          <w:sz w:val="28"/>
        </w:rPr>
      </w:pPr>
    </w:p>
    <w:p w14:paraId="2D9667AD" w14:textId="77777777" w:rsidR="00107FBE" w:rsidRPr="00392200" w:rsidRDefault="00906676" w:rsidP="00107FBE">
      <w:pPr>
        <w:ind w:firstLine="709"/>
        <w:jc w:val="both"/>
        <w:rPr>
          <w:sz w:val="28"/>
        </w:rPr>
      </w:pPr>
      <w:r w:rsidRPr="00906676">
        <w:rPr>
          <w:noProof/>
          <w:sz w:val="28"/>
        </w:rPr>
        <w:drawing>
          <wp:anchor distT="0" distB="0" distL="114300" distR="114300" simplePos="0" relativeHeight="251651072" behindDoc="0" locked="0" layoutInCell="1" allowOverlap="1" wp14:anchorId="59502860" wp14:editId="0D394661">
            <wp:simplePos x="0" y="0"/>
            <wp:positionH relativeFrom="column">
              <wp:posOffset>-5715</wp:posOffset>
            </wp:positionH>
            <wp:positionV relativeFrom="paragraph">
              <wp:posOffset>113665</wp:posOffset>
            </wp:positionV>
            <wp:extent cx="3095625" cy="2065020"/>
            <wp:effectExtent l="0" t="0" r="0" b="0"/>
            <wp:wrapSquare wrapText="bothSides"/>
            <wp:docPr id="7" name="Рисунок 7" descr="C:\Users\Tanya\Desktop\отчет\IMG_4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ya\Desktop\отчет\IMG_478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5625" cy="2065020"/>
                    </a:xfrm>
                    <a:prstGeom prst="rect">
                      <a:avLst/>
                    </a:prstGeom>
                    <a:noFill/>
                    <a:ln>
                      <a:noFill/>
                    </a:ln>
                  </pic:spPr>
                </pic:pic>
              </a:graphicData>
            </a:graphic>
            <wp14:sizeRelH relativeFrom="page">
              <wp14:pctWidth>0</wp14:pctWidth>
            </wp14:sizeRelH>
            <wp14:sizeRelV relativeFrom="page">
              <wp14:pctHeight>0</wp14:pctHeight>
            </wp14:sizeRelV>
          </wp:anchor>
        </w:drawing>
      </w:r>
      <w:r w:rsidR="00107FBE" w:rsidRPr="00392200">
        <w:rPr>
          <w:sz w:val="28"/>
        </w:rPr>
        <w:t>В 2018 году, по данным Минюста, было зарегистрировано 908 амурских некоммерческих организаций, в 2019 их стало 938.</w:t>
      </w:r>
    </w:p>
    <w:p w14:paraId="7E1429D1" w14:textId="77777777" w:rsidR="00107FBE" w:rsidRPr="00392200" w:rsidRDefault="00107FBE" w:rsidP="00107FBE">
      <w:pPr>
        <w:ind w:firstLine="709"/>
        <w:jc w:val="both"/>
        <w:rPr>
          <w:sz w:val="28"/>
        </w:rPr>
      </w:pPr>
      <w:r w:rsidRPr="00392200">
        <w:rPr>
          <w:sz w:val="28"/>
        </w:rPr>
        <w:t xml:space="preserve">«В расчете на 1000 жителей Амурской области приходится 1,18 зарегистрированных НКО. Этот показатель также демонстрирует рост по сравнению предыдущим годом (1,13). Таким образом, была переломлена понижающая динамика (ок. 1% в год), наблюдавшаяся на протяжении трех предыдущих лет. Мы считаем, что для нашей области это большой прирост, показывающий увеличение активности амурчан в развитии гражданского общества», </w:t>
      </w:r>
      <w:r w:rsidR="006A7132">
        <w:rPr>
          <w:sz w:val="28"/>
        </w:rPr>
        <w:t>-</w:t>
      </w:r>
      <w:r w:rsidRPr="00392200">
        <w:rPr>
          <w:sz w:val="28"/>
        </w:rPr>
        <w:t xml:space="preserve"> прокомментировала данные доклада Лариса Болеславовна </w:t>
      </w:r>
      <w:r w:rsidRPr="00392200">
        <w:rPr>
          <w:sz w:val="28"/>
        </w:rPr>
        <w:lastRenderedPageBreak/>
        <w:t>Павлова, заместитель председателя Общественной палаты Амурской области.</w:t>
      </w:r>
    </w:p>
    <w:p w14:paraId="05311E31" w14:textId="77777777" w:rsidR="001772F0" w:rsidRDefault="001772F0" w:rsidP="00107FBE">
      <w:pPr>
        <w:ind w:firstLine="709"/>
        <w:jc w:val="both"/>
        <w:rPr>
          <w:sz w:val="28"/>
        </w:rPr>
      </w:pPr>
    </w:p>
    <w:p w14:paraId="66952C30" w14:textId="485FEBBB" w:rsidR="00107FBE" w:rsidRPr="00F36E3B" w:rsidRDefault="00107FBE" w:rsidP="001772F0">
      <w:pPr>
        <w:ind w:firstLine="709"/>
        <w:jc w:val="center"/>
        <w:rPr>
          <w:bCs/>
          <w:i/>
          <w:sz w:val="28"/>
        </w:rPr>
      </w:pPr>
      <w:r w:rsidRPr="00F36E3B">
        <w:rPr>
          <w:bCs/>
          <w:i/>
          <w:sz w:val="28"/>
        </w:rPr>
        <w:t>Социальные услуги от НКО – жителям Приамурья</w:t>
      </w:r>
    </w:p>
    <w:p w14:paraId="22E34C09" w14:textId="77777777" w:rsidR="001772F0" w:rsidRPr="00392200" w:rsidRDefault="001772F0" w:rsidP="00107FBE">
      <w:pPr>
        <w:ind w:firstLine="709"/>
        <w:jc w:val="both"/>
        <w:rPr>
          <w:sz w:val="28"/>
        </w:rPr>
      </w:pPr>
    </w:p>
    <w:p w14:paraId="03CD119F" w14:textId="77777777" w:rsidR="00107FBE" w:rsidRPr="00392200" w:rsidRDefault="00107FBE" w:rsidP="00107FBE">
      <w:pPr>
        <w:ind w:firstLine="709"/>
        <w:jc w:val="both"/>
        <w:rPr>
          <w:sz w:val="28"/>
        </w:rPr>
      </w:pPr>
      <w:r w:rsidRPr="00392200">
        <w:rPr>
          <w:sz w:val="28"/>
        </w:rPr>
        <w:t xml:space="preserve">Увеличение числа организаций в третьем секторе – не просто статистический показатель. Как следует из дальнейшего содержания доклада, благодаря повышению активности НКО в Приамурье в три раза увеличилось количество СО НКО </w:t>
      </w:r>
      <w:r w:rsidR="006A7132">
        <w:rPr>
          <w:sz w:val="28"/>
        </w:rPr>
        <w:t>-</w:t>
      </w:r>
      <w:r w:rsidRPr="00392200">
        <w:rPr>
          <w:sz w:val="28"/>
        </w:rPr>
        <w:t xml:space="preserve"> поставщиков социальных услуг для населения.</w:t>
      </w:r>
    </w:p>
    <w:p w14:paraId="6D29AE9E" w14:textId="77777777" w:rsidR="00107FBE" w:rsidRPr="00392200" w:rsidRDefault="00107FBE" w:rsidP="00107FBE">
      <w:pPr>
        <w:ind w:firstLine="709"/>
        <w:jc w:val="both"/>
        <w:rPr>
          <w:sz w:val="28"/>
        </w:rPr>
      </w:pPr>
      <w:r w:rsidRPr="00392200">
        <w:rPr>
          <w:sz w:val="28"/>
        </w:rPr>
        <w:t>Амурские НКО оказывают пять основных видов общественно полезных услуг:</w:t>
      </w:r>
      <w:r>
        <w:rPr>
          <w:sz w:val="28"/>
        </w:rPr>
        <w:t xml:space="preserve"> </w:t>
      </w:r>
      <w:r w:rsidRPr="00392200">
        <w:rPr>
          <w:sz w:val="28"/>
        </w:rPr>
        <w:t>организация профессиональной ориентации граждан в целях выбора сферы деятельности и оказание содействия молодежи в вопросах трудоустройства;</w:t>
      </w:r>
      <w:r>
        <w:rPr>
          <w:sz w:val="28"/>
        </w:rPr>
        <w:t xml:space="preserve"> </w:t>
      </w:r>
      <w:r w:rsidRPr="00392200">
        <w:rPr>
          <w:sz w:val="28"/>
        </w:rPr>
        <w:t>социальная реабилитация;</w:t>
      </w:r>
      <w:r>
        <w:rPr>
          <w:sz w:val="28"/>
        </w:rPr>
        <w:t xml:space="preserve"> </w:t>
      </w:r>
      <w:r w:rsidRPr="00392200">
        <w:rPr>
          <w:sz w:val="28"/>
        </w:rPr>
        <w:t>услуги в области физической культуры и массового спорта;</w:t>
      </w:r>
      <w:r>
        <w:rPr>
          <w:sz w:val="28"/>
        </w:rPr>
        <w:t xml:space="preserve"> </w:t>
      </w:r>
      <w:r w:rsidRPr="00392200">
        <w:rPr>
          <w:sz w:val="28"/>
        </w:rPr>
        <w:t>услуги по профилактике социально значимых заболеваний, курения, алкоголизма, наркомании;</w:t>
      </w:r>
      <w:r>
        <w:rPr>
          <w:sz w:val="28"/>
        </w:rPr>
        <w:t xml:space="preserve"> </w:t>
      </w:r>
      <w:r w:rsidRPr="00392200">
        <w:rPr>
          <w:sz w:val="28"/>
        </w:rPr>
        <w:t>реализация дополнительных общеразвивающих программ.</w:t>
      </w:r>
    </w:p>
    <w:p w14:paraId="731CC387" w14:textId="77777777" w:rsidR="00107FBE" w:rsidRPr="00392200" w:rsidRDefault="00107FBE" w:rsidP="00107FBE">
      <w:pPr>
        <w:ind w:firstLine="709"/>
        <w:jc w:val="both"/>
        <w:rPr>
          <w:sz w:val="28"/>
        </w:rPr>
      </w:pPr>
      <w:r w:rsidRPr="00392200">
        <w:rPr>
          <w:sz w:val="28"/>
        </w:rPr>
        <w:t>В 2019 году в общероссийский реестр социально ориентированных некоммерческих организаций (СО НКО), получивших статус исполнителя общественно полезных услуг и приоритетное право на меры государственной поддержки, было включено 14 амурских организаций. Для сравнения: в 2018 году в реестре было всего 4 амурских организации.</w:t>
      </w:r>
    </w:p>
    <w:p w14:paraId="3186140B" w14:textId="0FB1694B" w:rsidR="00107FBE" w:rsidRPr="00392200" w:rsidRDefault="00107FBE" w:rsidP="00107FBE">
      <w:pPr>
        <w:ind w:firstLine="709"/>
        <w:jc w:val="both"/>
        <w:rPr>
          <w:sz w:val="28"/>
        </w:rPr>
      </w:pPr>
      <w:r w:rsidRPr="00392200">
        <w:rPr>
          <w:sz w:val="28"/>
        </w:rPr>
        <w:t>Число организаций, подающих заявки, постоянно растет. При этом в предыдущие годы число амурских победителей оставалось практически неизменным (5-6 организаций в каждом конкурсе), но в 2019 году произошел существенный рост числа участников и победителей и объема привлеченных средств. 22 проекта привлекли более 32 млн рублей (результат 2018 года – 11 организаций и 15,9 млн рублей).</w:t>
      </w:r>
    </w:p>
    <w:p w14:paraId="7FBBC987" w14:textId="1AF12522" w:rsidR="00107FBE" w:rsidRPr="00392200" w:rsidRDefault="00107FBE" w:rsidP="00107FBE">
      <w:pPr>
        <w:ind w:firstLine="709"/>
        <w:jc w:val="both"/>
        <w:rPr>
          <w:sz w:val="28"/>
        </w:rPr>
      </w:pPr>
      <w:r w:rsidRPr="00392200">
        <w:rPr>
          <w:sz w:val="28"/>
        </w:rPr>
        <w:t>Большой вклад в этот рост внесла активная консультативная поддержка, которая была организована на региональном уровне, в том числе ресурсным центром НКО при Общественной палате Амурской области.</w:t>
      </w:r>
    </w:p>
    <w:p w14:paraId="622F3095" w14:textId="0858BD93" w:rsidR="00107FBE" w:rsidRPr="00392200" w:rsidRDefault="00107FBE" w:rsidP="00107FBE">
      <w:pPr>
        <w:ind w:firstLine="709"/>
        <w:jc w:val="both"/>
        <w:rPr>
          <w:sz w:val="28"/>
        </w:rPr>
      </w:pPr>
      <w:r w:rsidRPr="00392200">
        <w:rPr>
          <w:sz w:val="28"/>
        </w:rPr>
        <w:t>Как показал 2019 год и первый грантовый конкурс начала 2020 года, успешно механизмом Фонда президентских грантов начали пользоваться отличительные для Амурской области НКО, созданные коренными малочисленными народами Севера.</w:t>
      </w:r>
      <w:r w:rsidR="00483EC2" w:rsidRPr="008E20AE">
        <w:rPr>
          <w:color w:val="FF0000"/>
          <w:sz w:val="28"/>
        </w:rPr>
        <w:t xml:space="preserve"> </w:t>
      </w:r>
    </w:p>
    <w:p w14:paraId="4767BDBD" w14:textId="5FF0794B" w:rsidR="00107FBE" w:rsidRPr="00392200" w:rsidRDefault="00C30444" w:rsidP="00107FBE">
      <w:pPr>
        <w:ind w:firstLine="709"/>
        <w:jc w:val="both"/>
        <w:rPr>
          <w:sz w:val="28"/>
        </w:rPr>
      </w:pPr>
      <w:r w:rsidRPr="00C30444">
        <w:rPr>
          <w:noProof/>
          <w:sz w:val="28"/>
        </w:rPr>
        <w:drawing>
          <wp:anchor distT="0" distB="0" distL="114300" distR="114300" simplePos="0" relativeHeight="251650048" behindDoc="0" locked="0" layoutInCell="1" allowOverlap="1" wp14:anchorId="24277542" wp14:editId="694DB8E0">
            <wp:simplePos x="0" y="0"/>
            <wp:positionH relativeFrom="column">
              <wp:posOffset>3077210</wp:posOffset>
            </wp:positionH>
            <wp:positionV relativeFrom="paragraph">
              <wp:posOffset>116205</wp:posOffset>
            </wp:positionV>
            <wp:extent cx="2867660" cy="1889760"/>
            <wp:effectExtent l="0" t="0" r="0" b="0"/>
            <wp:wrapSquare wrapText="bothSides"/>
            <wp:docPr id="6" name="Рисунок 6" descr="C:\Users\Tanya\Desktop\отчет\IMG_4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ya\Desktop\отчет\IMG_437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6035" b="17049"/>
                    <a:stretch/>
                  </pic:blipFill>
                  <pic:spPr bwMode="auto">
                    <a:xfrm>
                      <a:off x="0" y="0"/>
                      <a:ext cx="2867660" cy="1889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7FBE" w:rsidRPr="00392200">
        <w:rPr>
          <w:sz w:val="28"/>
        </w:rPr>
        <w:t xml:space="preserve">Важным этапом в развитии региональных НКО стало создание ресурсного центра поддержки НКО на базе аппарата Общественной палаты Амурской области. Центр функционирует на постоянной основе за счет средств регионального бюджета. Ключевой задачей центра является поддержка некоммерческих организаций, общественных </w:t>
      </w:r>
      <w:r w:rsidR="00107FBE" w:rsidRPr="00392200">
        <w:rPr>
          <w:sz w:val="28"/>
        </w:rPr>
        <w:lastRenderedPageBreak/>
        <w:t>активистов, граждан и сообществ, желающих создать НКО. В 2019 году ресурсный центр начал оказывать содействие в выходе организаций на рынок социальных услуг. Центр осуществляет консультирование по вопросам подготовки документов для получения статуса поставщиков социальных услуг совместно с министерством социальной защиты населения области.</w:t>
      </w:r>
    </w:p>
    <w:p w14:paraId="71E6CDEE" w14:textId="77777777" w:rsidR="00107FBE" w:rsidRPr="00392200" w:rsidRDefault="00107FBE" w:rsidP="00107FBE">
      <w:pPr>
        <w:ind w:firstLine="709"/>
        <w:jc w:val="both"/>
        <w:rPr>
          <w:sz w:val="28"/>
        </w:rPr>
      </w:pPr>
      <w:r w:rsidRPr="00392200">
        <w:rPr>
          <w:sz w:val="28"/>
        </w:rPr>
        <w:t>Важным сдерживающим фактором являются недостаток социального капитала и низкий уровень вертикального доверия. Специалисты перечислили несколько факторов, характерных именно для Приамурья: низкая готовность граждан оказывать финансовую и прочую поддержку, участвовать в волонтерской и благотворительной деятельности, в работе НКО, невысокая гражданская активность. Создание атмосферы общественного доверия, которое рождает взаимодействие, – основное условие для развития гражданского общества на ближайшую перспективу.</w:t>
      </w:r>
    </w:p>
    <w:p w14:paraId="3E770E3C" w14:textId="55E92085" w:rsidR="00107FBE" w:rsidRPr="00392200" w:rsidRDefault="00107FBE" w:rsidP="00107FBE">
      <w:pPr>
        <w:ind w:firstLine="709"/>
        <w:jc w:val="both"/>
        <w:rPr>
          <w:sz w:val="28"/>
        </w:rPr>
      </w:pPr>
      <w:r w:rsidRPr="00392200">
        <w:rPr>
          <w:sz w:val="28"/>
        </w:rPr>
        <w:t>В 2020 году для развития гра</w:t>
      </w:r>
      <w:r w:rsidR="00F36E3B">
        <w:rPr>
          <w:sz w:val="28"/>
        </w:rPr>
        <w:t xml:space="preserve">жданского общества в Приамурье </w:t>
      </w:r>
      <w:r w:rsidRPr="00392200">
        <w:rPr>
          <w:sz w:val="28"/>
        </w:rPr>
        <w:t>Общественная палата рекомендует направить усилия на решение следующих задач:</w:t>
      </w:r>
    </w:p>
    <w:p w14:paraId="7869E77D" w14:textId="77777777" w:rsidR="00107FBE" w:rsidRPr="006A7132" w:rsidRDefault="00107FBE" w:rsidP="006A7132">
      <w:pPr>
        <w:pStyle w:val="a9"/>
        <w:numPr>
          <w:ilvl w:val="0"/>
          <w:numId w:val="4"/>
        </w:numPr>
        <w:spacing w:line="240" w:lineRule="auto"/>
        <w:ind w:left="0" w:firstLine="709"/>
        <w:jc w:val="both"/>
        <w:rPr>
          <w:rFonts w:ascii="Times New Roman" w:hAnsi="Times New Roman" w:cs="Times New Roman"/>
          <w:sz w:val="28"/>
        </w:rPr>
      </w:pPr>
      <w:r w:rsidRPr="006A7132">
        <w:rPr>
          <w:rFonts w:ascii="Times New Roman" w:hAnsi="Times New Roman" w:cs="Times New Roman"/>
          <w:sz w:val="28"/>
        </w:rPr>
        <w:t>развитие деятельности ресурсных центров, содействие выходу некоммерческих организаций на рынок социальных услуг. Учитывая, что с этого года возможность получить такой статус появится у организаций, получивших президентские гранты, в Амурской области ею смогут воспользоваться несколько десятков НКО;</w:t>
      </w:r>
    </w:p>
    <w:p w14:paraId="11E2A27F" w14:textId="77777777" w:rsidR="00107FBE" w:rsidRPr="006A7132" w:rsidRDefault="00107FBE" w:rsidP="006A7132">
      <w:pPr>
        <w:pStyle w:val="a9"/>
        <w:numPr>
          <w:ilvl w:val="0"/>
          <w:numId w:val="4"/>
        </w:numPr>
        <w:spacing w:line="240" w:lineRule="auto"/>
        <w:ind w:left="0" w:firstLine="709"/>
        <w:jc w:val="both"/>
        <w:rPr>
          <w:rFonts w:ascii="Times New Roman" w:hAnsi="Times New Roman" w:cs="Times New Roman"/>
          <w:sz w:val="28"/>
        </w:rPr>
      </w:pPr>
      <w:r w:rsidRPr="006A7132">
        <w:rPr>
          <w:rFonts w:ascii="Times New Roman" w:hAnsi="Times New Roman" w:cs="Times New Roman"/>
          <w:sz w:val="28"/>
        </w:rPr>
        <w:t>содействие развитию местных сообществ, активизация работы по созданию и развитию ТОСов на территории Амурской области. Территориальное самоуправление по-прежнему находится в Амурской области на начальной стадии. Активизация его деятельности требует оказания информационной и методической поддержки (в формате выездных обучающих семинаров для жителей и специалистов органов местного самоуправления по вопросу организации деятельности ТОС и иных технологий и практик развития местных сообществ);</w:t>
      </w:r>
    </w:p>
    <w:p w14:paraId="3E808DD2" w14:textId="77777777" w:rsidR="00107FBE" w:rsidRPr="006A7132" w:rsidRDefault="00107FBE" w:rsidP="006A7132">
      <w:pPr>
        <w:pStyle w:val="a9"/>
        <w:numPr>
          <w:ilvl w:val="0"/>
          <w:numId w:val="4"/>
        </w:numPr>
        <w:spacing w:line="240" w:lineRule="auto"/>
        <w:ind w:left="0" w:firstLine="709"/>
        <w:jc w:val="both"/>
        <w:rPr>
          <w:rFonts w:ascii="Times New Roman" w:hAnsi="Times New Roman" w:cs="Times New Roman"/>
          <w:sz w:val="28"/>
        </w:rPr>
      </w:pPr>
      <w:r w:rsidRPr="006A7132">
        <w:rPr>
          <w:rFonts w:ascii="Times New Roman" w:hAnsi="Times New Roman" w:cs="Times New Roman"/>
          <w:sz w:val="28"/>
        </w:rPr>
        <w:t>освещение программ развития Дальнего Востока;</w:t>
      </w:r>
    </w:p>
    <w:p w14:paraId="64CD8728" w14:textId="77777777" w:rsidR="00107FBE" w:rsidRPr="006A7132" w:rsidRDefault="00107FBE" w:rsidP="006A7132">
      <w:pPr>
        <w:pStyle w:val="a9"/>
        <w:numPr>
          <w:ilvl w:val="0"/>
          <w:numId w:val="4"/>
        </w:numPr>
        <w:spacing w:line="240" w:lineRule="auto"/>
        <w:ind w:left="0" w:firstLine="709"/>
        <w:jc w:val="both"/>
        <w:rPr>
          <w:rFonts w:ascii="Times New Roman" w:hAnsi="Times New Roman" w:cs="Times New Roman"/>
          <w:sz w:val="28"/>
        </w:rPr>
      </w:pPr>
      <w:r w:rsidRPr="006A7132">
        <w:rPr>
          <w:rFonts w:ascii="Times New Roman" w:hAnsi="Times New Roman" w:cs="Times New Roman"/>
          <w:sz w:val="28"/>
        </w:rPr>
        <w:t>расширение возможностей общественного контроля, совершенствование механизма общественных советов и палат;</w:t>
      </w:r>
    </w:p>
    <w:p w14:paraId="3BC6E984" w14:textId="77777777" w:rsidR="00107FBE" w:rsidRPr="006A7132" w:rsidRDefault="00107FBE" w:rsidP="00906676">
      <w:pPr>
        <w:pStyle w:val="a9"/>
        <w:numPr>
          <w:ilvl w:val="0"/>
          <w:numId w:val="4"/>
        </w:numPr>
        <w:spacing w:after="0" w:line="240" w:lineRule="auto"/>
        <w:ind w:left="0" w:firstLine="709"/>
        <w:jc w:val="both"/>
        <w:rPr>
          <w:rFonts w:ascii="Times New Roman" w:hAnsi="Times New Roman" w:cs="Times New Roman"/>
          <w:sz w:val="28"/>
        </w:rPr>
      </w:pPr>
      <w:r w:rsidRPr="006A7132">
        <w:rPr>
          <w:rFonts w:ascii="Times New Roman" w:hAnsi="Times New Roman" w:cs="Times New Roman"/>
          <w:sz w:val="28"/>
        </w:rPr>
        <w:t>развитие взаимодействия бизнеса и НКО.</w:t>
      </w:r>
    </w:p>
    <w:p w14:paraId="58F93A94" w14:textId="77777777" w:rsidR="00107FBE" w:rsidRDefault="00107FBE" w:rsidP="0063514B">
      <w:pPr>
        <w:ind w:right="23" w:firstLine="426"/>
        <w:jc w:val="both"/>
        <w:rPr>
          <w:sz w:val="28"/>
          <w:szCs w:val="28"/>
        </w:rPr>
      </w:pPr>
    </w:p>
    <w:p w14:paraId="6C49207F" w14:textId="77777777" w:rsidR="00906676" w:rsidRPr="00063840" w:rsidRDefault="00906676" w:rsidP="0063514B">
      <w:pPr>
        <w:ind w:right="23" w:firstLine="426"/>
        <w:jc w:val="both"/>
        <w:rPr>
          <w:sz w:val="28"/>
          <w:szCs w:val="28"/>
        </w:rPr>
      </w:pPr>
    </w:p>
    <w:p w14:paraId="4C709515" w14:textId="77777777" w:rsidR="000D5F85" w:rsidRPr="00B75D94" w:rsidRDefault="000D5F85" w:rsidP="00B75D94">
      <w:pPr>
        <w:pStyle w:val="1"/>
        <w:jc w:val="center"/>
        <w:rPr>
          <w:rFonts w:ascii="Times New Roman" w:hAnsi="Times New Roman" w:cs="Times New Roman"/>
          <w:b/>
          <w:color w:val="auto"/>
          <w:sz w:val="28"/>
          <w:szCs w:val="28"/>
          <w:shd w:val="clear" w:color="auto" w:fill="FFFFFF"/>
        </w:rPr>
      </w:pPr>
      <w:bookmarkStart w:id="4" w:name="_Toc59194822"/>
      <w:r w:rsidRPr="00B75D94">
        <w:rPr>
          <w:rFonts w:ascii="Times New Roman" w:hAnsi="Times New Roman" w:cs="Times New Roman"/>
          <w:b/>
          <w:color w:val="auto"/>
          <w:sz w:val="28"/>
          <w:szCs w:val="28"/>
          <w:shd w:val="clear" w:color="auto" w:fill="FFFFFF"/>
        </w:rPr>
        <w:t>Общественный контроль</w:t>
      </w:r>
      <w:bookmarkEnd w:id="4"/>
    </w:p>
    <w:p w14:paraId="161424AB" w14:textId="77777777" w:rsidR="009D53B3" w:rsidRDefault="009D53B3" w:rsidP="00063840">
      <w:pPr>
        <w:ind w:firstLine="426"/>
        <w:jc w:val="center"/>
        <w:rPr>
          <w:b/>
          <w:sz w:val="28"/>
          <w:szCs w:val="28"/>
          <w:shd w:val="clear" w:color="auto" w:fill="FFFFFF"/>
        </w:rPr>
      </w:pPr>
    </w:p>
    <w:p w14:paraId="1DCF6607" w14:textId="710FAF1F" w:rsidR="004168A5" w:rsidRPr="00576C8B" w:rsidRDefault="004168A5" w:rsidP="00063840">
      <w:pPr>
        <w:ind w:firstLine="426"/>
        <w:jc w:val="center"/>
        <w:rPr>
          <w:b/>
          <w:color w:val="FF0000"/>
          <w:sz w:val="28"/>
          <w:szCs w:val="28"/>
          <w:shd w:val="clear" w:color="auto" w:fill="FFFFFF"/>
        </w:rPr>
      </w:pPr>
    </w:p>
    <w:p w14:paraId="3889CCF8" w14:textId="77777777" w:rsidR="000D5F85" w:rsidRPr="00063840" w:rsidRDefault="000D5F85" w:rsidP="006A7132">
      <w:pPr>
        <w:ind w:firstLine="709"/>
        <w:jc w:val="both"/>
        <w:rPr>
          <w:sz w:val="28"/>
          <w:szCs w:val="28"/>
        </w:rPr>
      </w:pPr>
      <w:r w:rsidRPr="00063840">
        <w:rPr>
          <w:sz w:val="28"/>
          <w:szCs w:val="28"/>
        </w:rPr>
        <w:t>Становление институтов гражданского общества сопровождается расширением институтов общественного контроля, которые, не подменяя и не заменяя контрольную деятельность государственных органов, способны оказать им неоценимую помощь и поддержку в реализации государственной политики, проводимой в регионе.</w:t>
      </w:r>
    </w:p>
    <w:p w14:paraId="1989294D" w14:textId="77777777" w:rsidR="000D5F85" w:rsidRPr="00063840" w:rsidRDefault="000D5F85" w:rsidP="006A7132">
      <w:pPr>
        <w:ind w:firstLine="709"/>
        <w:jc w:val="both"/>
        <w:rPr>
          <w:sz w:val="28"/>
          <w:szCs w:val="28"/>
        </w:rPr>
      </w:pPr>
      <w:r w:rsidRPr="00063840">
        <w:rPr>
          <w:sz w:val="28"/>
          <w:szCs w:val="28"/>
        </w:rPr>
        <w:lastRenderedPageBreak/>
        <w:t xml:space="preserve">Общественный контроль </w:t>
      </w:r>
      <w:r w:rsidR="004168A5" w:rsidRPr="00063840">
        <w:rPr>
          <w:color w:val="000000"/>
          <w:sz w:val="28"/>
          <w:szCs w:val="28"/>
        </w:rPr>
        <w:t>–</w:t>
      </w:r>
      <w:r w:rsidR="00242D69" w:rsidRPr="00063840">
        <w:rPr>
          <w:sz w:val="28"/>
          <w:szCs w:val="28"/>
        </w:rPr>
        <w:t xml:space="preserve"> </w:t>
      </w:r>
      <w:r w:rsidRPr="00063840">
        <w:rPr>
          <w:sz w:val="28"/>
          <w:szCs w:val="28"/>
        </w:rPr>
        <w:t xml:space="preserve">одна из наиболее действенных форм активности гражданского общества. Эффективный канал взаимодействия государства с гражданским сообществом способен стать институтом общественных советов при органах исполнительной власти и органах местного самоуправления. </w:t>
      </w:r>
    </w:p>
    <w:p w14:paraId="3E023555" w14:textId="77777777" w:rsidR="000D5F85" w:rsidRPr="00063840" w:rsidRDefault="000D5F85" w:rsidP="006A7132">
      <w:pPr>
        <w:ind w:firstLine="709"/>
        <w:jc w:val="both"/>
        <w:rPr>
          <w:sz w:val="28"/>
          <w:szCs w:val="28"/>
        </w:rPr>
      </w:pPr>
      <w:r w:rsidRPr="00063840">
        <w:rPr>
          <w:sz w:val="28"/>
          <w:szCs w:val="28"/>
        </w:rPr>
        <w:t xml:space="preserve">Представляется целесообразным остановиться </w:t>
      </w:r>
      <w:r w:rsidR="00450629" w:rsidRPr="00063840">
        <w:rPr>
          <w:sz w:val="28"/>
          <w:szCs w:val="28"/>
        </w:rPr>
        <w:t xml:space="preserve">на том, </w:t>
      </w:r>
      <w:r w:rsidRPr="00063840">
        <w:rPr>
          <w:sz w:val="28"/>
          <w:szCs w:val="28"/>
        </w:rPr>
        <w:t>какие меры по организации общественного контроля прини</w:t>
      </w:r>
      <w:r w:rsidR="00991EB6">
        <w:rPr>
          <w:sz w:val="28"/>
          <w:szCs w:val="28"/>
        </w:rPr>
        <w:t>мались в Амурской области в 2020</w:t>
      </w:r>
      <w:r w:rsidRPr="00063840">
        <w:rPr>
          <w:sz w:val="28"/>
          <w:szCs w:val="28"/>
        </w:rPr>
        <w:t xml:space="preserve"> году.</w:t>
      </w:r>
    </w:p>
    <w:p w14:paraId="75C4C6DB" w14:textId="77777777" w:rsidR="000D5F85" w:rsidRPr="00063840" w:rsidRDefault="000D5F85" w:rsidP="006A7132">
      <w:pPr>
        <w:ind w:firstLine="709"/>
        <w:jc w:val="both"/>
        <w:rPr>
          <w:sz w:val="28"/>
          <w:szCs w:val="28"/>
        </w:rPr>
      </w:pPr>
      <w:r w:rsidRPr="00063840">
        <w:rPr>
          <w:sz w:val="28"/>
          <w:szCs w:val="28"/>
        </w:rPr>
        <w:t xml:space="preserve">Прежде </w:t>
      </w:r>
      <w:r w:rsidR="004168A5" w:rsidRPr="00063840">
        <w:rPr>
          <w:sz w:val="28"/>
          <w:szCs w:val="28"/>
        </w:rPr>
        <w:t>всего,</w:t>
      </w:r>
      <w:r w:rsidRPr="00063840">
        <w:rPr>
          <w:sz w:val="28"/>
          <w:szCs w:val="28"/>
        </w:rPr>
        <w:t xml:space="preserve"> продолжена работа по формированию субъектов общественного контроля</w:t>
      </w:r>
      <w:r w:rsidR="00991EB6">
        <w:rPr>
          <w:sz w:val="28"/>
          <w:szCs w:val="28"/>
        </w:rPr>
        <w:t>.</w:t>
      </w:r>
    </w:p>
    <w:p w14:paraId="190DBC9E" w14:textId="77777777" w:rsidR="000D5F85" w:rsidRPr="00063840" w:rsidRDefault="000D5F85" w:rsidP="006A7132">
      <w:pPr>
        <w:pStyle w:val="a9"/>
        <w:spacing w:after="0" w:line="240" w:lineRule="auto"/>
        <w:ind w:left="0" w:firstLine="709"/>
        <w:jc w:val="both"/>
        <w:rPr>
          <w:rFonts w:ascii="Times New Roman" w:hAnsi="Times New Roman" w:cs="Times New Roman"/>
          <w:sz w:val="28"/>
          <w:szCs w:val="28"/>
          <w:shd w:val="clear" w:color="auto" w:fill="FFFFFF"/>
        </w:rPr>
      </w:pPr>
      <w:r w:rsidRPr="00063840">
        <w:rPr>
          <w:rFonts w:ascii="Times New Roman" w:hAnsi="Times New Roman" w:cs="Times New Roman"/>
          <w:sz w:val="28"/>
          <w:szCs w:val="28"/>
          <w:shd w:val="clear" w:color="auto" w:fill="FFFFFF"/>
        </w:rPr>
        <w:t xml:space="preserve">В целях реализации полномочий, определенных для Общественной палаты Федеральным законом от 21.07.2014 № 212-ФЗ «Об общественном контроле в Российской Федерации» и Законом Амурской области от 04.06.2008 № 35-ОЗ «Об Общественной палате Амурской области», </w:t>
      </w:r>
      <w:r w:rsidR="00216012" w:rsidRPr="00063840">
        <w:rPr>
          <w:rFonts w:ascii="Times New Roman" w:hAnsi="Times New Roman" w:cs="Times New Roman"/>
          <w:sz w:val="28"/>
          <w:szCs w:val="28"/>
          <w:shd w:val="clear" w:color="auto" w:fill="FFFFFF"/>
        </w:rPr>
        <w:t>Общественной палатой</w:t>
      </w:r>
      <w:r w:rsidRPr="00063840">
        <w:rPr>
          <w:rFonts w:ascii="Times New Roman" w:hAnsi="Times New Roman" w:cs="Times New Roman"/>
          <w:sz w:val="28"/>
          <w:szCs w:val="28"/>
          <w:shd w:val="clear" w:color="auto" w:fill="FFFFFF"/>
        </w:rPr>
        <w:t xml:space="preserve"> в период с </w:t>
      </w:r>
      <w:r w:rsidR="00BD2273" w:rsidRPr="00063840">
        <w:rPr>
          <w:rFonts w:ascii="Times New Roman" w:hAnsi="Times New Roman" w:cs="Times New Roman"/>
          <w:sz w:val="28"/>
          <w:szCs w:val="28"/>
          <w:shd w:val="clear" w:color="auto" w:fill="FFFFFF"/>
        </w:rPr>
        <w:t>июня</w:t>
      </w:r>
      <w:r w:rsidRPr="00063840">
        <w:rPr>
          <w:rFonts w:ascii="Times New Roman" w:hAnsi="Times New Roman" w:cs="Times New Roman"/>
          <w:sz w:val="28"/>
          <w:szCs w:val="28"/>
          <w:shd w:val="clear" w:color="auto" w:fill="FFFFFF"/>
        </w:rPr>
        <w:t xml:space="preserve"> по </w:t>
      </w:r>
      <w:r w:rsidR="00BD2273" w:rsidRPr="00063840">
        <w:rPr>
          <w:rFonts w:ascii="Times New Roman" w:hAnsi="Times New Roman" w:cs="Times New Roman"/>
          <w:sz w:val="28"/>
          <w:szCs w:val="28"/>
          <w:shd w:val="clear" w:color="auto" w:fill="FFFFFF"/>
        </w:rPr>
        <w:t>декабрь</w:t>
      </w:r>
      <w:r w:rsidRPr="00063840">
        <w:rPr>
          <w:rFonts w:ascii="Times New Roman" w:hAnsi="Times New Roman" w:cs="Times New Roman"/>
          <w:sz w:val="28"/>
          <w:szCs w:val="28"/>
          <w:shd w:val="clear" w:color="auto" w:fill="FFFFFF"/>
        </w:rPr>
        <w:t xml:space="preserve"> </w:t>
      </w:r>
      <w:r w:rsidR="00991EB6">
        <w:rPr>
          <w:rFonts w:ascii="Times New Roman" w:hAnsi="Times New Roman" w:cs="Times New Roman"/>
          <w:sz w:val="28"/>
          <w:szCs w:val="28"/>
          <w:shd w:val="clear" w:color="auto" w:fill="FFFFFF"/>
        </w:rPr>
        <w:t>2020</w:t>
      </w:r>
      <w:r w:rsidRPr="00063840">
        <w:rPr>
          <w:rFonts w:ascii="Times New Roman" w:hAnsi="Times New Roman" w:cs="Times New Roman"/>
          <w:sz w:val="28"/>
          <w:szCs w:val="28"/>
          <w:shd w:val="clear" w:color="auto" w:fill="FFFFFF"/>
        </w:rPr>
        <w:t xml:space="preserve"> года</w:t>
      </w:r>
      <w:r w:rsidR="00216012" w:rsidRPr="00063840">
        <w:rPr>
          <w:rFonts w:ascii="Times New Roman" w:hAnsi="Times New Roman" w:cs="Times New Roman"/>
          <w:sz w:val="28"/>
          <w:szCs w:val="28"/>
          <w:shd w:val="clear" w:color="auto" w:fill="FFFFFF"/>
        </w:rPr>
        <w:t xml:space="preserve"> </w:t>
      </w:r>
      <w:r w:rsidR="005E5871">
        <w:rPr>
          <w:rFonts w:ascii="Times New Roman" w:hAnsi="Times New Roman" w:cs="Times New Roman"/>
          <w:sz w:val="28"/>
          <w:szCs w:val="28"/>
          <w:shd w:val="clear" w:color="auto" w:fill="FFFFFF"/>
        </w:rPr>
        <w:t>изучалась</w:t>
      </w:r>
      <w:r w:rsidRPr="00063840">
        <w:rPr>
          <w:rFonts w:ascii="Times New Roman" w:hAnsi="Times New Roman" w:cs="Times New Roman"/>
          <w:sz w:val="28"/>
          <w:szCs w:val="28"/>
          <w:shd w:val="clear" w:color="auto" w:fill="FFFFFF"/>
        </w:rPr>
        <w:t xml:space="preserve"> де</w:t>
      </w:r>
      <w:r w:rsidR="005E5871">
        <w:rPr>
          <w:rFonts w:ascii="Times New Roman" w:hAnsi="Times New Roman" w:cs="Times New Roman"/>
          <w:sz w:val="28"/>
          <w:szCs w:val="28"/>
          <w:shd w:val="clear" w:color="auto" w:fill="FFFFFF"/>
        </w:rPr>
        <w:t>ятельность</w:t>
      </w:r>
      <w:r w:rsidRPr="00063840">
        <w:rPr>
          <w:rFonts w:ascii="Times New Roman" w:hAnsi="Times New Roman" w:cs="Times New Roman"/>
          <w:sz w:val="28"/>
          <w:szCs w:val="28"/>
          <w:shd w:val="clear" w:color="auto" w:fill="FFFFFF"/>
        </w:rPr>
        <w:t xml:space="preserve"> общественных советов при органах исполнительной власти Амурской</w:t>
      </w:r>
      <w:r w:rsidR="00216012" w:rsidRPr="00063840">
        <w:rPr>
          <w:rFonts w:ascii="Times New Roman" w:hAnsi="Times New Roman" w:cs="Times New Roman"/>
          <w:sz w:val="28"/>
          <w:szCs w:val="28"/>
          <w:shd w:val="clear" w:color="auto" w:fill="FFFFFF"/>
        </w:rPr>
        <w:t xml:space="preserve"> области.</w:t>
      </w:r>
    </w:p>
    <w:p w14:paraId="3F09B305" w14:textId="77777777" w:rsidR="000D5F85" w:rsidRPr="00063840" w:rsidRDefault="000D5F85" w:rsidP="006A7132">
      <w:pPr>
        <w:pStyle w:val="a3"/>
        <w:shd w:val="clear" w:color="auto" w:fill="FFFFFF"/>
        <w:spacing w:before="0" w:beforeAutospacing="0" w:after="0" w:afterAutospacing="0"/>
        <w:ind w:firstLine="709"/>
        <w:jc w:val="both"/>
        <w:rPr>
          <w:sz w:val="28"/>
          <w:szCs w:val="28"/>
        </w:rPr>
      </w:pPr>
      <w:r w:rsidRPr="00063840">
        <w:rPr>
          <w:sz w:val="28"/>
          <w:szCs w:val="28"/>
        </w:rPr>
        <w:t>Первостепенной задачей Общественной палаты Амурской области является совершенствование системы общественных советов, активизация их деятельности и отход от формально</w:t>
      </w:r>
      <w:r w:rsidR="00560854" w:rsidRPr="00063840">
        <w:rPr>
          <w:sz w:val="28"/>
          <w:szCs w:val="28"/>
        </w:rPr>
        <w:t>го</w:t>
      </w:r>
      <w:r w:rsidRPr="00063840">
        <w:rPr>
          <w:sz w:val="28"/>
          <w:szCs w:val="28"/>
        </w:rPr>
        <w:t xml:space="preserve"> </w:t>
      </w:r>
      <w:r w:rsidR="00560854" w:rsidRPr="00063840">
        <w:rPr>
          <w:sz w:val="28"/>
          <w:szCs w:val="28"/>
        </w:rPr>
        <w:t>функционирования</w:t>
      </w:r>
      <w:r w:rsidRPr="00063840">
        <w:rPr>
          <w:sz w:val="28"/>
          <w:szCs w:val="28"/>
        </w:rPr>
        <w:t xml:space="preserve"> в пользу реального участия граждан в управлении социально-экономическими, политическими, культурными процессами, происходящими в обществе.</w:t>
      </w:r>
    </w:p>
    <w:p w14:paraId="72259470" w14:textId="77777777" w:rsidR="000D5F85" w:rsidRPr="00063840" w:rsidRDefault="000D5F85" w:rsidP="006A7132">
      <w:pPr>
        <w:pStyle w:val="a9"/>
        <w:spacing w:after="0" w:line="240" w:lineRule="auto"/>
        <w:ind w:left="0" w:firstLine="709"/>
        <w:jc w:val="both"/>
        <w:rPr>
          <w:rFonts w:ascii="Times New Roman" w:hAnsi="Times New Roman" w:cs="Times New Roman"/>
          <w:sz w:val="28"/>
          <w:szCs w:val="28"/>
        </w:rPr>
      </w:pPr>
      <w:r w:rsidRPr="00063840">
        <w:rPr>
          <w:rFonts w:ascii="Times New Roman" w:hAnsi="Times New Roman" w:cs="Times New Roman"/>
          <w:sz w:val="28"/>
          <w:szCs w:val="28"/>
          <w:shd w:val="clear" w:color="auto" w:fill="FFFFFF"/>
        </w:rPr>
        <w:t xml:space="preserve">Прежде </w:t>
      </w:r>
      <w:r w:rsidR="004168A5" w:rsidRPr="00063840">
        <w:rPr>
          <w:rFonts w:ascii="Times New Roman" w:hAnsi="Times New Roman" w:cs="Times New Roman"/>
          <w:sz w:val="28"/>
          <w:szCs w:val="28"/>
          <w:shd w:val="clear" w:color="auto" w:fill="FFFFFF"/>
        </w:rPr>
        <w:t>всего,</w:t>
      </w:r>
      <w:r w:rsidRPr="00063840">
        <w:rPr>
          <w:rFonts w:ascii="Times New Roman" w:hAnsi="Times New Roman" w:cs="Times New Roman"/>
          <w:sz w:val="28"/>
          <w:szCs w:val="28"/>
          <w:shd w:val="clear" w:color="auto" w:fill="FFFFFF"/>
        </w:rPr>
        <w:t xml:space="preserve"> изучалось соблюдение порядка формирования совета, соблюдение требования открытости информации о порядке формирования и деятельности совета.</w:t>
      </w:r>
      <w:r w:rsidRPr="00063840">
        <w:rPr>
          <w:rFonts w:ascii="Times New Roman" w:hAnsi="Times New Roman" w:cs="Times New Roman"/>
          <w:sz w:val="28"/>
          <w:szCs w:val="28"/>
        </w:rPr>
        <w:t xml:space="preserve"> Член</w:t>
      </w:r>
      <w:r w:rsidR="00643CDF" w:rsidRPr="00063840">
        <w:rPr>
          <w:rFonts w:ascii="Times New Roman" w:hAnsi="Times New Roman" w:cs="Times New Roman"/>
          <w:sz w:val="28"/>
          <w:szCs w:val="28"/>
        </w:rPr>
        <w:t>ы</w:t>
      </w:r>
      <w:r w:rsidRPr="00063840">
        <w:rPr>
          <w:rFonts w:ascii="Times New Roman" w:hAnsi="Times New Roman" w:cs="Times New Roman"/>
          <w:sz w:val="28"/>
          <w:szCs w:val="28"/>
        </w:rPr>
        <w:t xml:space="preserve"> палаты информирова</w:t>
      </w:r>
      <w:r w:rsidR="00643CDF" w:rsidRPr="00063840">
        <w:rPr>
          <w:rFonts w:ascii="Times New Roman" w:hAnsi="Times New Roman" w:cs="Times New Roman"/>
          <w:sz w:val="28"/>
          <w:szCs w:val="28"/>
        </w:rPr>
        <w:t>ли</w:t>
      </w:r>
      <w:r w:rsidRPr="00063840">
        <w:rPr>
          <w:rFonts w:ascii="Times New Roman" w:hAnsi="Times New Roman" w:cs="Times New Roman"/>
          <w:sz w:val="28"/>
          <w:szCs w:val="28"/>
        </w:rPr>
        <w:t xml:space="preserve"> и разъясн</w:t>
      </w:r>
      <w:r w:rsidR="00643CDF" w:rsidRPr="00063840">
        <w:rPr>
          <w:rFonts w:ascii="Times New Roman" w:hAnsi="Times New Roman" w:cs="Times New Roman"/>
          <w:sz w:val="28"/>
          <w:szCs w:val="28"/>
        </w:rPr>
        <w:t>яли</w:t>
      </w:r>
      <w:r w:rsidRPr="00063840">
        <w:rPr>
          <w:rFonts w:ascii="Times New Roman" w:hAnsi="Times New Roman" w:cs="Times New Roman"/>
          <w:sz w:val="28"/>
          <w:szCs w:val="28"/>
        </w:rPr>
        <w:t xml:space="preserve"> нормативн</w:t>
      </w:r>
      <w:r w:rsidR="00643CDF" w:rsidRPr="00063840">
        <w:rPr>
          <w:rFonts w:ascii="Times New Roman" w:hAnsi="Times New Roman" w:cs="Times New Roman"/>
          <w:sz w:val="28"/>
          <w:szCs w:val="28"/>
        </w:rPr>
        <w:t>ую</w:t>
      </w:r>
      <w:r w:rsidRPr="00063840">
        <w:rPr>
          <w:rFonts w:ascii="Times New Roman" w:hAnsi="Times New Roman" w:cs="Times New Roman"/>
          <w:sz w:val="28"/>
          <w:szCs w:val="28"/>
        </w:rPr>
        <w:t xml:space="preserve"> правов</w:t>
      </w:r>
      <w:r w:rsidR="00643CDF" w:rsidRPr="00063840">
        <w:rPr>
          <w:rFonts w:ascii="Times New Roman" w:hAnsi="Times New Roman" w:cs="Times New Roman"/>
          <w:sz w:val="28"/>
          <w:szCs w:val="28"/>
        </w:rPr>
        <w:t>ую</w:t>
      </w:r>
      <w:r w:rsidRPr="00063840">
        <w:rPr>
          <w:rFonts w:ascii="Times New Roman" w:hAnsi="Times New Roman" w:cs="Times New Roman"/>
          <w:sz w:val="28"/>
          <w:szCs w:val="28"/>
        </w:rPr>
        <w:t xml:space="preserve"> баз</w:t>
      </w:r>
      <w:r w:rsidR="00643CDF" w:rsidRPr="00063840">
        <w:rPr>
          <w:rFonts w:ascii="Times New Roman" w:hAnsi="Times New Roman" w:cs="Times New Roman"/>
          <w:sz w:val="28"/>
          <w:szCs w:val="28"/>
        </w:rPr>
        <w:t>у</w:t>
      </w:r>
      <w:r w:rsidRPr="00063840">
        <w:rPr>
          <w:rFonts w:ascii="Times New Roman" w:hAnsi="Times New Roman" w:cs="Times New Roman"/>
          <w:sz w:val="28"/>
          <w:szCs w:val="28"/>
        </w:rPr>
        <w:t>, регламентирующ</w:t>
      </w:r>
      <w:r w:rsidR="00643CDF" w:rsidRPr="00063840">
        <w:rPr>
          <w:rFonts w:ascii="Times New Roman" w:hAnsi="Times New Roman" w:cs="Times New Roman"/>
          <w:sz w:val="28"/>
          <w:szCs w:val="28"/>
        </w:rPr>
        <w:t>ую</w:t>
      </w:r>
      <w:r w:rsidRPr="00063840">
        <w:rPr>
          <w:rFonts w:ascii="Times New Roman" w:hAnsi="Times New Roman" w:cs="Times New Roman"/>
          <w:sz w:val="28"/>
          <w:szCs w:val="28"/>
        </w:rPr>
        <w:t xml:space="preserve"> процессы создания и деятельности общественных советов.</w:t>
      </w:r>
    </w:p>
    <w:p w14:paraId="26BC93C9" w14:textId="77777777" w:rsidR="000D5F85" w:rsidRPr="00063840" w:rsidRDefault="000D5F85" w:rsidP="006A7132">
      <w:pPr>
        <w:pStyle w:val="a9"/>
        <w:spacing w:after="0" w:line="240" w:lineRule="auto"/>
        <w:ind w:left="0" w:firstLine="709"/>
        <w:jc w:val="both"/>
        <w:rPr>
          <w:rFonts w:ascii="Times New Roman" w:hAnsi="Times New Roman" w:cs="Times New Roman"/>
          <w:sz w:val="28"/>
          <w:szCs w:val="28"/>
        </w:rPr>
      </w:pPr>
      <w:r w:rsidRPr="00063840">
        <w:rPr>
          <w:rFonts w:ascii="Times New Roman" w:hAnsi="Times New Roman" w:cs="Times New Roman"/>
          <w:sz w:val="28"/>
          <w:szCs w:val="28"/>
        </w:rPr>
        <w:t xml:space="preserve">Работа на местах позволила очертить общий круг проблем, характерных для большинства ранее созданных в органах исполнительной власти области советов. </w:t>
      </w:r>
      <w:r w:rsidR="00643CDF" w:rsidRPr="00063840">
        <w:rPr>
          <w:rFonts w:ascii="Times New Roman" w:hAnsi="Times New Roman" w:cs="Times New Roman"/>
          <w:sz w:val="28"/>
          <w:szCs w:val="28"/>
        </w:rPr>
        <w:t>Эти проблемы</w:t>
      </w:r>
      <w:r w:rsidRPr="00063840">
        <w:rPr>
          <w:rFonts w:ascii="Times New Roman" w:hAnsi="Times New Roman" w:cs="Times New Roman"/>
          <w:sz w:val="28"/>
          <w:szCs w:val="28"/>
        </w:rPr>
        <w:t xml:space="preserve"> </w:t>
      </w:r>
      <w:r w:rsidR="005E5871">
        <w:rPr>
          <w:rFonts w:ascii="Times New Roman" w:hAnsi="Times New Roman" w:cs="Times New Roman"/>
          <w:sz w:val="28"/>
          <w:szCs w:val="28"/>
        </w:rPr>
        <w:t>отмечались</w:t>
      </w:r>
      <w:r w:rsidRPr="00063840">
        <w:rPr>
          <w:rFonts w:ascii="Times New Roman" w:hAnsi="Times New Roman" w:cs="Times New Roman"/>
          <w:sz w:val="28"/>
          <w:szCs w:val="28"/>
        </w:rPr>
        <w:t xml:space="preserve"> в том числе руководителями соответствующих ведомств:</w:t>
      </w:r>
    </w:p>
    <w:p w14:paraId="2B7E4CAE" w14:textId="77777777" w:rsidR="000D5F85" w:rsidRPr="00063840" w:rsidRDefault="000D5F85" w:rsidP="006A7132">
      <w:pPr>
        <w:pStyle w:val="a9"/>
        <w:spacing w:after="0" w:line="240" w:lineRule="auto"/>
        <w:ind w:left="0" w:firstLine="709"/>
        <w:jc w:val="both"/>
        <w:rPr>
          <w:rFonts w:ascii="Times New Roman" w:hAnsi="Times New Roman" w:cs="Times New Roman"/>
          <w:sz w:val="28"/>
          <w:szCs w:val="28"/>
        </w:rPr>
      </w:pPr>
      <w:r w:rsidRPr="00063840">
        <w:rPr>
          <w:rFonts w:ascii="Times New Roman" w:hAnsi="Times New Roman" w:cs="Times New Roman"/>
          <w:sz w:val="28"/>
          <w:szCs w:val="28"/>
        </w:rPr>
        <w:t xml:space="preserve">- в некоторых советах отсутствует регулярная работа, причем причины могут быть связаны как с </w:t>
      </w:r>
      <w:r w:rsidR="00E91A91">
        <w:rPr>
          <w:rFonts w:ascii="Times New Roman" w:hAnsi="Times New Roman" w:cs="Times New Roman"/>
          <w:sz w:val="28"/>
          <w:szCs w:val="28"/>
        </w:rPr>
        <w:t>низкой активностью</w:t>
      </w:r>
      <w:r w:rsidRPr="00063840">
        <w:rPr>
          <w:rFonts w:ascii="Times New Roman" w:hAnsi="Times New Roman" w:cs="Times New Roman"/>
          <w:sz w:val="28"/>
          <w:szCs w:val="28"/>
        </w:rPr>
        <w:t xml:space="preserve"> самих членов совета, так и с непониманием </w:t>
      </w:r>
      <w:r w:rsidR="00E91A91">
        <w:rPr>
          <w:rFonts w:ascii="Times New Roman" w:hAnsi="Times New Roman" w:cs="Times New Roman"/>
          <w:sz w:val="28"/>
          <w:szCs w:val="28"/>
        </w:rPr>
        <w:t xml:space="preserve">ими </w:t>
      </w:r>
      <w:r w:rsidRPr="00063840">
        <w:rPr>
          <w:rFonts w:ascii="Times New Roman" w:hAnsi="Times New Roman" w:cs="Times New Roman"/>
          <w:sz w:val="28"/>
          <w:szCs w:val="28"/>
        </w:rPr>
        <w:t>того, какие именно вопросы они уполномочены решать;</w:t>
      </w:r>
    </w:p>
    <w:p w14:paraId="27506DB4" w14:textId="77777777" w:rsidR="000D5F85" w:rsidRPr="00063840" w:rsidRDefault="000D5F85" w:rsidP="006A7132">
      <w:pPr>
        <w:pStyle w:val="a9"/>
        <w:spacing w:after="0" w:line="240" w:lineRule="auto"/>
        <w:ind w:left="0" w:firstLine="709"/>
        <w:jc w:val="both"/>
        <w:rPr>
          <w:rFonts w:ascii="Times New Roman" w:hAnsi="Times New Roman" w:cs="Times New Roman"/>
          <w:sz w:val="28"/>
          <w:szCs w:val="28"/>
          <w:highlight w:val="yellow"/>
        </w:rPr>
      </w:pPr>
      <w:r w:rsidRPr="00063840">
        <w:rPr>
          <w:rFonts w:ascii="Times New Roman" w:hAnsi="Times New Roman" w:cs="Times New Roman"/>
          <w:sz w:val="28"/>
          <w:szCs w:val="28"/>
        </w:rPr>
        <w:t xml:space="preserve">- не всеми советами реализуется функция участия представителей общества в экспертизе нормативных правовых актов и значимых программ развития территорий, одной из причин </w:t>
      </w:r>
      <w:r w:rsidR="00E91A91">
        <w:rPr>
          <w:rFonts w:ascii="Times New Roman" w:hAnsi="Times New Roman" w:cs="Times New Roman"/>
          <w:sz w:val="28"/>
          <w:szCs w:val="28"/>
        </w:rPr>
        <w:t xml:space="preserve">этого </w:t>
      </w:r>
      <w:r w:rsidR="00E91A91" w:rsidRPr="00063840">
        <w:rPr>
          <w:rFonts w:ascii="Times New Roman" w:hAnsi="Times New Roman" w:cs="Times New Roman"/>
          <w:sz w:val="28"/>
          <w:szCs w:val="28"/>
        </w:rPr>
        <w:t xml:space="preserve">является </w:t>
      </w:r>
      <w:r w:rsidR="00E91A91">
        <w:rPr>
          <w:rFonts w:ascii="Times New Roman" w:hAnsi="Times New Roman" w:cs="Times New Roman"/>
          <w:sz w:val="28"/>
          <w:szCs w:val="28"/>
        </w:rPr>
        <w:t>недостаточность</w:t>
      </w:r>
      <w:r w:rsidRPr="00063840">
        <w:rPr>
          <w:rFonts w:ascii="Times New Roman" w:hAnsi="Times New Roman" w:cs="Times New Roman"/>
          <w:sz w:val="28"/>
          <w:szCs w:val="28"/>
        </w:rPr>
        <w:t xml:space="preserve"> </w:t>
      </w:r>
      <w:r w:rsidR="00981162" w:rsidRPr="00063840">
        <w:rPr>
          <w:rFonts w:ascii="Times New Roman" w:hAnsi="Times New Roman" w:cs="Times New Roman"/>
          <w:sz w:val="28"/>
          <w:szCs w:val="28"/>
        </w:rPr>
        <w:t>уровня подготовки членов совета</w:t>
      </w:r>
      <w:r w:rsidR="004E5D5B">
        <w:rPr>
          <w:rFonts w:ascii="Times New Roman" w:hAnsi="Times New Roman" w:cs="Times New Roman"/>
          <w:sz w:val="28"/>
          <w:szCs w:val="28"/>
        </w:rPr>
        <w:t xml:space="preserve"> и нежелание его повышения</w:t>
      </w:r>
      <w:r w:rsidR="00981162" w:rsidRPr="00063840">
        <w:rPr>
          <w:rFonts w:ascii="Times New Roman" w:hAnsi="Times New Roman" w:cs="Times New Roman"/>
          <w:sz w:val="28"/>
          <w:szCs w:val="28"/>
        </w:rPr>
        <w:t>.</w:t>
      </w:r>
    </w:p>
    <w:p w14:paraId="538D5899" w14:textId="77777777" w:rsidR="000D5F85" w:rsidRPr="00063840" w:rsidRDefault="00981162" w:rsidP="006A7132">
      <w:pPr>
        <w:pStyle w:val="a9"/>
        <w:spacing w:after="0" w:line="240" w:lineRule="auto"/>
        <w:ind w:left="0" w:firstLine="709"/>
        <w:jc w:val="both"/>
        <w:rPr>
          <w:rFonts w:ascii="Times New Roman" w:hAnsi="Times New Roman" w:cs="Times New Roman"/>
          <w:sz w:val="28"/>
          <w:szCs w:val="28"/>
        </w:rPr>
      </w:pPr>
      <w:r w:rsidRPr="00063840">
        <w:rPr>
          <w:rFonts w:ascii="Times New Roman" w:hAnsi="Times New Roman" w:cs="Times New Roman"/>
          <w:sz w:val="28"/>
          <w:szCs w:val="28"/>
        </w:rPr>
        <w:t>Стоит отметить информационную открытость</w:t>
      </w:r>
      <w:r w:rsidR="000D5F85" w:rsidRPr="00063840">
        <w:rPr>
          <w:rFonts w:ascii="Times New Roman" w:hAnsi="Times New Roman" w:cs="Times New Roman"/>
          <w:sz w:val="28"/>
          <w:szCs w:val="28"/>
        </w:rPr>
        <w:t xml:space="preserve"> деятельности советов:</w:t>
      </w:r>
      <w:r w:rsidRPr="00063840">
        <w:rPr>
          <w:rFonts w:ascii="Times New Roman" w:hAnsi="Times New Roman" w:cs="Times New Roman"/>
          <w:sz w:val="28"/>
          <w:szCs w:val="28"/>
        </w:rPr>
        <w:t xml:space="preserve"> при необходимости всегда можно обратиться к</w:t>
      </w:r>
      <w:r w:rsidR="000D5F85" w:rsidRPr="00063840">
        <w:rPr>
          <w:rFonts w:ascii="Times New Roman" w:hAnsi="Times New Roman" w:cs="Times New Roman"/>
          <w:sz w:val="28"/>
          <w:szCs w:val="28"/>
        </w:rPr>
        <w:t xml:space="preserve"> актуальн</w:t>
      </w:r>
      <w:r w:rsidRPr="00063840">
        <w:rPr>
          <w:rFonts w:ascii="Times New Roman" w:hAnsi="Times New Roman" w:cs="Times New Roman"/>
          <w:sz w:val="28"/>
          <w:szCs w:val="28"/>
        </w:rPr>
        <w:t>ой</w:t>
      </w:r>
      <w:r w:rsidR="000D5F85" w:rsidRPr="00063840">
        <w:rPr>
          <w:rFonts w:ascii="Times New Roman" w:hAnsi="Times New Roman" w:cs="Times New Roman"/>
          <w:sz w:val="28"/>
          <w:szCs w:val="28"/>
        </w:rPr>
        <w:t xml:space="preserve"> информаци</w:t>
      </w:r>
      <w:r w:rsidRPr="00063840">
        <w:rPr>
          <w:rFonts w:ascii="Times New Roman" w:hAnsi="Times New Roman" w:cs="Times New Roman"/>
          <w:sz w:val="28"/>
          <w:szCs w:val="28"/>
        </w:rPr>
        <w:t>и</w:t>
      </w:r>
      <w:r w:rsidR="000D5F85" w:rsidRPr="00063840">
        <w:rPr>
          <w:rFonts w:ascii="Times New Roman" w:hAnsi="Times New Roman" w:cs="Times New Roman"/>
          <w:sz w:val="28"/>
          <w:szCs w:val="28"/>
        </w:rPr>
        <w:t xml:space="preserve"> на базе интернет-ресурсов о </w:t>
      </w:r>
      <w:r w:rsidR="003B67AE" w:rsidRPr="00063840">
        <w:rPr>
          <w:rFonts w:ascii="Times New Roman" w:hAnsi="Times New Roman" w:cs="Times New Roman"/>
          <w:sz w:val="28"/>
          <w:szCs w:val="28"/>
        </w:rPr>
        <w:t xml:space="preserve">создании и составе </w:t>
      </w:r>
      <w:r w:rsidR="000D5F85" w:rsidRPr="00063840">
        <w:rPr>
          <w:rFonts w:ascii="Times New Roman" w:hAnsi="Times New Roman" w:cs="Times New Roman"/>
          <w:sz w:val="28"/>
          <w:szCs w:val="28"/>
        </w:rPr>
        <w:t>совет</w:t>
      </w:r>
      <w:r w:rsidR="003B67AE" w:rsidRPr="00063840">
        <w:rPr>
          <w:rFonts w:ascii="Times New Roman" w:hAnsi="Times New Roman" w:cs="Times New Roman"/>
          <w:sz w:val="28"/>
          <w:szCs w:val="28"/>
        </w:rPr>
        <w:t>а</w:t>
      </w:r>
      <w:r w:rsidR="000D5F85" w:rsidRPr="00063840">
        <w:rPr>
          <w:rFonts w:ascii="Times New Roman" w:hAnsi="Times New Roman" w:cs="Times New Roman"/>
          <w:sz w:val="28"/>
          <w:szCs w:val="28"/>
        </w:rPr>
        <w:t xml:space="preserve">, нормативной базе, текущей деятельности, планах работы совета. </w:t>
      </w:r>
    </w:p>
    <w:p w14:paraId="708CC6FC" w14:textId="77777777" w:rsidR="00E91A91" w:rsidRDefault="000D5F85" w:rsidP="006A7132">
      <w:pPr>
        <w:ind w:firstLine="709"/>
        <w:jc w:val="both"/>
        <w:rPr>
          <w:sz w:val="28"/>
          <w:szCs w:val="28"/>
        </w:rPr>
      </w:pPr>
      <w:r w:rsidRPr="00063840">
        <w:rPr>
          <w:sz w:val="28"/>
          <w:szCs w:val="28"/>
        </w:rPr>
        <w:lastRenderedPageBreak/>
        <w:t xml:space="preserve">Результаты </w:t>
      </w:r>
      <w:r w:rsidR="00981162" w:rsidRPr="00063840">
        <w:rPr>
          <w:sz w:val="28"/>
          <w:szCs w:val="28"/>
        </w:rPr>
        <w:t>монит</w:t>
      </w:r>
      <w:r w:rsidR="00E91A91">
        <w:rPr>
          <w:sz w:val="28"/>
          <w:szCs w:val="28"/>
        </w:rPr>
        <w:t>оринга деятельности общественных</w:t>
      </w:r>
      <w:r w:rsidR="00981162" w:rsidRPr="00063840">
        <w:rPr>
          <w:sz w:val="28"/>
          <w:szCs w:val="28"/>
        </w:rPr>
        <w:t xml:space="preserve"> советов</w:t>
      </w:r>
      <w:r w:rsidRPr="00063840">
        <w:rPr>
          <w:sz w:val="28"/>
          <w:szCs w:val="28"/>
        </w:rPr>
        <w:t xml:space="preserve"> подтвердили, что процесс формирования и</w:t>
      </w:r>
      <w:r w:rsidR="00981162" w:rsidRPr="00063840">
        <w:rPr>
          <w:sz w:val="28"/>
          <w:szCs w:val="28"/>
        </w:rPr>
        <w:t>нициирован в большинстве органами</w:t>
      </w:r>
      <w:r w:rsidRPr="00063840">
        <w:rPr>
          <w:sz w:val="28"/>
          <w:szCs w:val="28"/>
        </w:rPr>
        <w:t xml:space="preserve"> исполнительной власти Амурской области.</w:t>
      </w:r>
      <w:r w:rsidR="00216012" w:rsidRPr="00063840">
        <w:rPr>
          <w:sz w:val="28"/>
          <w:szCs w:val="28"/>
        </w:rPr>
        <w:t xml:space="preserve"> </w:t>
      </w:r>
    </w:p>
    <w:p w14:paraId="63BAB6D8" w14:textId="77777777" w:rsidR="000D5F85" w:rsidRPr="00063840" w:rsidRDefault="00E91A91" w:rsidP="006A7132">
      <w:pPr>
        <w:ind w:firstLine="709"/>
        <w:jc w:val="both"/>
        <w:rPr>
          <w:sz w:val="28"/>
          <w:szCs w:val="28"/>
          <w:lang w:bidi="en-US"/>
        </w:rPr>
      </w:pPr>
      <w:r>
        <w:rPr>
          <w:sz w:val="28"/>
          <w:szCs w:val="28"/>
        </w:rPr>
        <w:t>И</w:t>
      </w:r>
      <w:r w:rsidR="00991EB6">
        <w:rPr>
          <w:sz w:val="28"/>
          <w:szCs w:val="28"/>
        </w:rPr>
        <w:t>тоги 2020</w:t>
      </w:r>
      <w:r w:rsidR="000D5F85" w:rsidRPr="00063840">
        <w:rPr>
          <w:sz w:val="28"/>
          <w:szCs w:val="28"/>
        </w:rPr>
        <w:t xml:space="preserve"> года: </w:t>
      </w:r>
      <w:r w:rsidR="000D5F85" w:rsidRPr="00063840">
        <w:rPr>
          <w:rStyle w:val="apple-converted-space"/>
          <w:sz w:val="28"/>
          <w:szCs w:val="28"/>
          <w:shd w:val="clear" w:color="auto" w:fill="FFFFFF"/>
        </w:rPr>
        <w:t xml:space="preserve">процедуру формирования на конкурсной основе прошли </w:t>
      </w:r>
      <w:r w:rsidR="00CB04DE">
        <w:rPr>
          <w:rStyle w:val="apple-converted-space"/>
          <w:sz w:val="28"/>
          <w:szCs w:val="28"/>
          <w:shd w:val="clear" w:color="auto" w:fill="FFFFFF"/>
        </w:rPr>
        <w:t>8</w:t>
      </w:r>
      <w:r w:rsidR="000D5F85" w:rsidRPr="00063840">
        <w:rPr>
          <w:rStyle w:val="apple-converted-space"/>
          <w:sz w:val="28"/>
          <w:szCs w:val="28"/>
          <w:shd w:val="clear" w:color="auto" w:fill="FFFFFF"/>
        </w:rPr>
        <w:t xml:space="preserve"> общественных советов при органах исполнительной власти Амурской области, в </w:t>
      </w:r>
      <w:r w:rsidR="00675E8F">
        <w:rPr>
          <w:rStyle w:val="apple-converted-space"/>
          <w:sz w:val="28"/>
          <w:szCs w:val="28"/>
          <w:shd w:val="clear" w:color="auto" w:fill="FFFFFF"/>
        </w:rPr>
        <w:t>6</w:t>
      </w:r>
      <w:r w:rsidR="000D5F85" w:rsidRPr="00063840">
        <w:rPr>
          <w:rStyle w:val="apple-converted-space"/>
          <w:sz w:val="28"/>
          <w:szCs w:val="28"/>
          <w:shd w:val="clear" w:color="auto" w:fill="FFFFFF"/>
        </w:rPr>
        <w:t xml:space="preserve"> общественных советах была проведена процедура довыборов в связи с досрочным прекращением полномочий членов. В соответствии с законодательством при формировании общественных советов были созданы комиссии</w:t>
      </w:r>
      <w:r w:rsidR="000D5F85" w:rsidRPr="00063840">
        <w:rPr>
          <w:sz w:val="28"/>
          <w:szCs w:val="28"/>
        </w:rPr>
        <w:t xml:space="preserve"> по </w:t>
      </w:r>
      <w:r w:rsidR="000D5F85" w:rsidRPr="00063840">
        <w:rPr>
          <w:sz w:val="28"/>
          <w:szCs w:val="28"/>
          <w:lang w:bidi="en-US"/>
        </w:rPr>
        <w:t>проведению конкурса для отбора кандидатов в сос</w:t>
      </w:r>
      <w:r w:rsidR="000F7508">
        <w:rPr>
          <w:sz w:val="28"/>
          <w:szCs w:val="28"/>
          <w:lang w:bidi="en-US"/>
        </w:rPr>
        <w:t>тав общественных советов. В 2020</w:t>
      </w:r>
      <w:r w:rsidR="000D5F85" w:rsidRPr="00063840">
        <w:rPr>
          <w:sz w:val="28"/>
          <w:szCs w:val="28"/>
          <w:lang w:bidi="en-US"/>
        </w:rPr>
        <w:t xml:space="preserve"> году проведено </w:t>
      </w:r>
      <w:r w:rsidR="00675E8F">
        <w:rPr>
          <w:sz w:val="28"/>
          <w:szCs w:val="28"/>
          <w:lang w:bidi="en-US"/>
        </w:rPr>
        <w:t>14</w:t>
      </w:r>
      <w:r w:rsidR="004828DD" w:rsidRPr="00063840">
        <w:rPr>
          <w:sz w:val="28"/>
          <w:szCs w:val="28"/>
          <w:lang w:bidi="en-US"/>
        </w:rPr>
        <w:t xml:space="preserve"> заседаний</w:t>
      </w:r>
      <w:r w:rsidR="000D5F85" w:rsidRPr="00063840">
        <w:rPr>
          <w:sz w:val="28"/>
          <w:szCs w:val="28"/>
          <w:lang w:bidi="en-US"/>
        </w:rPr>
        <w:t xml:space="preserve"> конкурсных комиссий. </w:t>
      </w:r>
      <w:r w:rsidR="00C943B2" w:rsidRPr="00063840">
        <w:rPr>
          <w:sz w:val="28"/>
          <w:szCs w:val="28"/>
          <w:lang w:bidi="en-US"/>
        </w:rPr>
        <w:t xml:space="preserve">На этих заседаниях было рассмотрено более </w:t>
      </w:r>
      <w:r w:rsidR="00675E8F">
        <w:rPr>
          <w:sz w:val="28"/>
          <w:szCs w:val="28"/>
          <w:lang w:bidi="en-US"/>
        </w:rPr>
        <w:t>50</w:t>
      </w:r>
      <w:r w:rsidR="00C943B2" w:rsidRPr="00063840">
        <w:rPr>
          <w:sz w:val="28"/>
          <w:szCs w:val="28"/>
          <w:lang w:bidi="en-US"/>
        </w:rPr>
        <w:t xml:space="preserve"> </w:t>
      </w:r>
      <w:r>
        <w:rPr>
          <w:sz w:val="28"/>
          <w:szCs w:val="28"/>
          <w:lang w:bidi="en-US"/>
        </w:rPr>
        <w:t>пакетов документов, поданных кандидатами</w:t>
      </w:r>
      <w:r w:rsidR="00C943B2" w:rsidRPr="00063840">
        <w:rPr>
          <w:sz w:val="28"/>
          <w:szCs w:val="28"/>
          <w:lang w:bidi="en-US"/>
        </w:rPr>
        <w:t xml:space="preserve">. </w:t>
      </w:r>
      <w:r w:rsidR="000D5F85" w:rsidRPr="00063840">
        <w:rPr>
          <w:sz w:val="28"/>
          <w:szCs w:val="28"/>
          <w:lang w:bidi="en-US"/>
        </w:rPr>
        <w:t xml:space="preserve">В состав общественных советов вошли </w:t>
      </w:r>
      <w:r w:rsidR="00675E8F">
        <w:rPr>
          <w:sz w:val="28"/>
          <w:szCs w:val="28"/>
          <w:lang w:bidi="en-US"/>
        </w:rPr>
        <w:t>5</w:t>
      </w:r>
      <w:r w:rsidR="000D5F85" w:rsidRPr="00063840">
        <w:rPr>
          <w:sz w:val="28"/>
          <w:szCs w:val="28"/>
          <w:lang w:bidi="en-US"/>
        </w:rPr>
        <w:t xml:space="preserve"> членов Общественной палаты Амурской области.</w:t>
      </w:r>
      <w:r w:rsidR="00DE78B5" w:rsidRPr="00063840">
        <w:rPr>
          <w:sz w:val="28"/>
          <w:szCs w:val="28"/>
          <w:lang w:bidi="en-US"/>
        </w:rPr>
        <w:t xml:space="preserve"> </w:t>
      </w:r>
    </w:p>
    <w:p w14:paraId="0D055BB5" w14:textId="77777777" w:rsidR="00B51005" w:rsidRPr="00AD62D9" w:rsidRDefault="000D5F85" w:rsidP="006A7132">
      <w:pPr>
        <w:ind w:firstLine="709"/>
        <w:jc w:val="both"/>
        <w:rPr>
          <w:sz w:val="28"/>
          <w:szCs w:val="28"/>
        </w:rPr>
      </w:pPr>
      <w:r w:rsidRPr="00063840">
        <w:rPr>
          <w:sz w:val="28"/>
          <w:szCs w:val="28"/>
        </w:rPr>
        <w:t>Наряду с формированием общественных советов при органах законодательной и исполнительной власти области Общественная палата координирует взаимодействие советов и иных субъектов общественного контроля, осуществляющих деятельность в соответствии с Законом Амурской области от 29.12.2014 № 478-ОЗ «Об отдельных вопросах организации и осуществления общественного контроля на территории Амурской области».</w:t>
      </w:r>
      <w:r w:rsidR="00AD62D9">
        <w:rPr>
          <w:sz w:val="28"/>
          <w:szCs w:val="28"/>
        </w:rPr>
        <w:t xml:space="preserve"> Данное взаимодействие проявляется в совместной</w:t>
      </w:r>
      <w:r w:rsidR="00AD62D9" w:rsidRPr="00AD62D9">
        <w:rPr>
          <w:sz w:val="28"/>
        </w:rPr>
        <w:t xml:space="preserve"> </w:t>
      </w:r>
      <w:r w:rsidR="00AD62D9">
        <w:rPr>
          <w:sz w:val="28"/>
        </w:rPr>
        <w:t>реализации</w:t>
      </w:r>
      <w:r w:rsidR="00AD62D9" w:rsidRPr="00156F04">
        <w:rPr>
          <w:sz w:val="28"/>
        </w:rPr>
        <w:t xml:space="preserve"> мер поддержки населения</w:t>
      </w:r>
      <w:r w:rsidR="00AD62D9">
        <w:rPr>
          <w:sz w:val="28"/>
        </w:rPr>
        <w:t>.</w:t>
      </w:r>
    </w:p>
    <w:p w14:paraId="219BDD10" w14:textId="77777777" w:rsidR="00835612" w:rsidRDefault="00835612" w:rsidP="006A7132">
      <w:pPr>
        <w:pStyle w:val="a3"/>
        <w:shd w:val="clear" w:color="auto" w:fill="FFFFFF"/>
        <w:spacing w:before="0" w:beforeAutospacing="0" w:after="0" w:afterAutospacing="0"/>
        <w:ind w:firstLine="709"/>
        <w:jc w:val="both"/>
        <w:rPr>
          <w:rStyle w:val="ab"/>
          <w:i w:val="0"/>
          <w:sz w:val="28"/>
          <w:szCs w:val="28"/>
        </w:rPr>
      </w:pPr>
      <w:r>
        <w:rPr>
          <w:rStyle w:val="ab"/>
          <w:i w:val="0"/>
          <w:sz w:val="28"/>
          <w:szCs w:val="28"/>
        </w:rPr>
        <w:t>В 2020</w:t>
      </w:r>
      <w:r w:rsidRPr="00063840">
        <w:rPr>
          <w:rStyle w:val="ab"/>
          <w:i w:val="0"/>
          <w:sz w:val="28"/>
          <w:szCs w:val="28"/>
        </w:rPr>
        <w:t xml:space="preserve"> году Общественная палата Амурской области активно использовала такую форму общественного контроля, как общественный мониторинг.</w:t>
      </w:r>
    </w:p>
    <w:p w14:paraId="737C6C07" w14:textId="3848C0B0" w:rsidR="008E5B25" w:rsidRDefault="008E5B25" w:rsidP="006A7132">
      <w:pPr>
        <w:widowControl w:val="0"/>
        <w:shd w:val="clear" w:color="auto" w:fill="FFFFFF"/>
        <w:ind w:firstLine="709"/>
        <w:jc w:val="both"/>
        <w:rPr>
          <w:sz w:val="28"/>
          <w:szCs w:val="28"/>
        </w:rPr>
      </w:pPr>
      <w:r w:rsidRPr="006C1620">
        <w:rPr>
          <w:sz w:val="28"/>
          <w:szCs w:val="28"/>
        </w:rPr>
        <w:t>13 января 2020 года состоялось заседание рабочей группы по вопросам реализации проекта «Карта проблем Амурской области», где обсудили, что сделано муниципальными органами власти на территории региона</w:t>
      </w:r>
      <w:r w:rsidR="00AD62D9">
        <w:rPr>
          <w:sz w:val="28"/>
          <w:szCs w:val="28"/>
        </w:rPr>
        <w:t>,</w:t>
      </w:r>
      <w:r w:rsidRPr="006C1620">
        <w:rPr>
          <w:sz w:val="28"/>
          <w:szCs w:val="28"/>
        </w:rPr>
        <w:t xml:space="preserve"> и что предполагается сделать в будущем для решения локальных проблем в рамках реализации данного проекта.</w:t>
      </w:r>
      <w:r w:rsidR="00AD62D9">
        <w:rPr>
          <w:sz w:val="28"/>
          <w:szCs w:val="28"/>
        </w:rPr>
        <w:t xml:space="preserve"> </w:t>
      </w:r>
      <w:r w:rsidRPr="006C1620">
        <w:rPr>
          <w:sz w:val="28"/>
          <w:szCs w:val="28"/>
        </w:rPr>
        <w:t xml:space="preserve">По итогам обсуждения </w:t>
      </w:r>
      <w:r w:rsidR="00AD62D9">
        <w:rPr>
          <w:sz w:val="28"/>
          <w:szCs w:val="28"/>
        </w:rPr>
        <w:t>проведен</w:t>
      </w:r>
      <w:r w:rsidRPr="006C1620">
        <w:rPr>
          <w:sz w:val="28"/>
          <w:szCs w:val="28"/>
        </w:rPr>
        <w:t xml:space="preserve"> дополнитель</w:t>
      </w:r>
      <w:r w:rsidR="00AD62D9">
        <w:rPr>
          <w:sz w:val="28"/>
          <w:szCs w:val="28"/>
        </w:rPr>
        <w:t xml:space="preserve">ный анализ собранной информации и </w:t>
      </w:r>
      <w:r w:rsidRPr="006C1620">
        <w:rPr>
          <w:sz w:val="28"/>
          <w:szCs w:val="28"/>
        </w:rPr>
        <w:t>подготов</w:t>
      </w:r>
      <w:r w:rsidR="00AD62D9">
        <w:rPr>
          <w:sz w:val="28"/>
          <w:szCs w:val="28"/>
        </w:rPr>
        <w:t>лен план</w:t>
      </w:r>
      <w:r w:rsidRPr="006C1620">
        <w:rPr>
          <w:sz w:val="28"/>
          <w:szCs w:val="28"/>
        </w:rPr>
        <w:t xml:space="preserve"> дальнейшей работы по данному вопросу.</w:t>
      </w:r>
    </w:p>
    <w:p w14:paraId="7262F197" w14:textId="2717FCA2" w:rsidR="006C4F94" w:rsidRPr="00A321E4" w:rsidRDefault="006C4F94" w:rsidP="006C4F94">
      <w:pPr>
        <w:widowControl w:val="0"/>
        <w:shd w:val="clear" w:color="auto" w:fill="FFFFFF"/>
        <w:ind w:firstLine="709"/>
        <w:jc w:val="both"/>
        <w:rPr>
          <w:sz w:val="28"/>
          <w:szCs w:val="28"/>
        </w:rPr>
      </w:pPr>
      <w:r w:rsidRPr="00A321E4">
        <w:rPr>
          <w:sz w:val="28"/>
        </w:rPr>
        <w:t>В соответствии с Законом Амурской области от 04.11.2019 № 428-ОЗ «О разграничении полномочий органов государственной власти Амурской области в области обращения с животными и о наделении органов местного самоуправления муниципальных районов и городских округов Амурской области по организации мероприятий при осуществлении деятельности по обращению с животными без владельцев», Законом Амурской области от 29.12.2014 № 478-ОЗ «Об отдельных вопросах организации и осуществления общественного контроля на территории Амурской области с 25 по 29 февраля 2020 г. был проведен общественный мониторинг в сфере зоозащиты под руководством Стельмаховой Н.В.</w:t>
      </w:r>
    </w:p>
    <w:p w14:paraId="58DB28E3" w14:textId="77777777" w:rsidR="006C4F94" w:rsidRPr="00A321E4" w:rsidRDefault="006C4F94" w:rsidP="006C4F94">
      <w:pPr>
        <w:ind w:firstLine="709"/>
        <w:jc w:val="both"/>
        <w:rPr>
          <w:sz w:val="28"/>
        </w:rPr>
      </w:pPr>
      <w:r w:rsidRPr="00A321E4">
        <w:rPr>
          <w:sz w:val="28"/>
        </w:rPr>
        <w:t>Целями и задачами по проведению общественного мониторинга в оценке качества жизни животных без владельцев являлись:</w:t>
      </w:r>
    </w:p>
    <w:p w14:paraId="6ABC7031" w14:textId="77777777" w:rsidR="006C4F94" w:rsidRPr="00A321E4" w:rsidRDefault="006C4F94" w:rsidP="006C4F94">
      <w:pPr>
        <w:ind w:firstLine="709"/>
        <w:jc w:val="both"/>
        <w:rPr>
          <w:sz w:val="28"/>
        </w:rPr>
      </w:pPr>
      <w:r w:rsidRPr="00A321E4">
        <w:rPr>
          <w:sz w:val="28"/>
        </w:rPr>
        <w:lastRenderedPageBreak/>
        <w:t>1) обеспечение реализации и защиты прав и свобод животных без владельцев в Амурской области, прав и законных интересов общественных объединений и некоммерческих организаций, выражающих интересы животных без владельцев;</w:t>
      </w:r>
    </w:p>
    <w:p w14:paraId="5A28FEEF" w14:textId="77777777" w:rsidR="006C4F94" w:rsidRPr="00A321E4" w:rsidRDefault="006C4F94" w:rsidP="006C4F94">
      <w:pPr>
        <w:ind w:firstLine="709"/>
        <w:jc w:val="both"/>
        <w:rPr>
          <w:sz w:val="28"/>
        </w:rPr>
      </w:pPr>
      <w:r w:rsidRPr="00A321E4">
        <w:rPr>
          <w:sz w:val="28"/>
        </w:rPr>
        <w:t>2) обеспечение учёта общественного мнения, предложений и рекомендации, общественных организаций при принятии решений органами государственной и муниципальной власти;</w:t>
      </w:r>
    </w:p>
    <w:p w14:paraId="5A14FE0C" w14:textId="71C90FAE" w:rsidR="006C4F94" w:rsidRPr="00A321E4" w:rsidRDefault="006C4F94" w:rsidP="006C4F94">
      <w:pPr>
        <w:widowControl w:val="0"/>
        <w:shd w:val="clear" w:color="auto" w:fill="FFFFFF"/>
        <w:ind w:firstLine="709"/>
        <w:jc w:val="both"/>
        <w:rPr>
          <w:rStyle w:val="ab"/>
          <w:i w:val="0"/>
          <w:iCs w:val="0"/>
          <w:sz w:val="28"/>
          <w:szCs w:val="28"/>
        </w:rPr>
      </w:pPr>
      <w:r w:rsidRPr="00A321E4">
        <w:rPr>
          <w:sz w:val="28"/>
        </w:rPr>
        <w:t>3) информирование о недостатках работы структурных подразделений и недовольстве населения, направленное на их устранение.</w:t>
      </w:r>
    </w:p>
    <w:p w14:paraId="1E0620C4" w14:textId="34A672DE" w:rsidR="00946F23" w:rsidRPr="00A321E4" w:rsidRDefault="00986F30" w:rsidP="006C4F94">
      <w:pPr>
        <w:ind w:firstLine="709"/>
        <w:jc w:val="both"/>
        <w:rPr>
          <w:sz w:val="28"/>
          <w:szCs w:val="28"/>
        </w:rPr>
      </w:pPr>
      <w:r w:rsidRPr="00A321E4">
        <w:rPr>
          <w:sz w:val="28"/>
        </w:rPr>
        <w:t xml:space="preserve">Проблема существования бездомных животных несет неблагоприятные экологические и социальные последствия. </w:t>
      </w:r>
      <w:r w:rsidRPr="00A321E4">
        <w:rPr>
          <w:sz w:val="28"/>
          <w:szCs w:val="28"/>
        </w:rPr>
        <w:t>15 февраля 2020</w:t>
      </w:r>
      <w:r w:rsidR="00835612" w:rsidRPr="00A321E4">
        <w:rPr>
          <w:sz w:val="28"/>
          <w:szCs w:val="28"/>
        </w:rPr>
        <w:t xml:space="preserve"> года по инициативе Стельмаховой Нины Владимировны состоялась рабочая встреча </w:t>
      </w:r>
      <w:r w:rsidRPr="00A321E4">
        <w:rPr>
          <w:sz w:val="28"/>
        </w:rPr>
        <w:t>по вопросу выработки предложений для решения проблем бездомных животных на региональном и муниципальном уровнях</w:t>
      </w:r>
      <w:r w:rsidR="00835612" w:rsidRPr="00A321E4">
        <w:rPr>
          <w:sz w:val="28"/>
          <w:szCs w:val="28"/>
        </w:rPr>
        <w:t xml:space="preserve">, в которой приняли участие </w:t>
      </w:r>
      <w:r w:rsidRPr="00A321E4">
        <w:rPr>
          <w:sz w:val="28"/>
          <w:szCs w:val="28"/>
        </w:rPr>
        <w:t>зоозащитники, а также неравнодушные граждане</w:t>
      </w:r>
      <w:r w:rsidR="00835612" w:rsidRPr="00A321E4">
        <w:rPr>
          <w:sz w:val="28"/>
          <w:szCs w:val="28"/>
        </w:rPr>
        <w:t>.</w:t>
      </w:r>
    </w:p>
    <w:p w14:paraId="1322EFFC" w14:textId="11F72B62" w:rsidR="004168A5" w:rsidRDefault="004168A5" w:rsidP="00063840">
      <w:pPr>
        <w:widowControl w:val="0"/>
        <w:shd w:val="clear" w:color="auto" w:fill="FFFFFF"/>
        <w:ind w:firstLine="426"/>
        <w:jc w:val="both"/>
        <w:rPr>
          <w:sz w:val="28"/>
          <w:szCs w:val="28"/>
        </w:rPr>
      </w:pPr>
    </w:p>
    <w:p w14:paraId="524816C2" w14:textId="77777777" w:rsidR="00C1442B" w:rsidRPr="00063840" w:rsidRDefault="00C1442B" w:rsidP="00063840">
      <w:pPr>
        <w:widowControl w:val="0"/>
        <w:shd w:val="clear" w:color="auto" w:fill="FFFFFF"/>
        <w:ind w:firstLine="426"/>
        <w:jc w:val="both"/>
        <w:rPr>
          <w:sz w:val="28"/>
          <w:szCs w:val="28"/>
        </w:rPr>
      </w:pPr>
    </w:p>
    <w:p w14:paraId="3E5D4EE5" w14:textId="7D9AEA14" w:rsidR="00083834" w:rsidRPr="00CB0C53" w:rsidRDefault="00835612" w:rsidP="00B75D94">
      <w:pPr>
        <w:pStyle w:val="1"/>
        <w:jc w:val="center"/>
        <w:rPr>
          <w:rFonts w:ascii="Times New Roman" w:hAnsi="Times New Roman" w:cs="Times New Roman"/>
          <w:b/>
          <w:color w:val="FF0000"/>
          <w:sz w:val="28"/>
          <w:szCs w:val="28"/>
          <w:shd w:val="clear" w:color="auto" w:fill="FFFFFF"/>
        </w:rPr>
      </w:pPr>
      <w:bookmarkStart w:id="5" w:name="_Toc59194823"/>
      <w:r>
        <w:rPr>
          <w:rFonts w:ascii="Times New Roman" w:hAnsi="Times New Roman" w:cs="Times New Roman"/>
          <w:b/>
          <w:color w:val="auto"/>
          <w:sz w:val="28"/>
          <w:szCs w:val="28"/>
          <w:shd w:val="clear" w:color="auto" w:fill="FFFFFF"/>
        </w:rPr>
        <w:t>Осуществление</w:t>
      </w:r>
      <w:r w:rsidRPr="00835612">
        <w:rPr>
          <w:rFonts w:ascii="Times New Roman" w:hAnsi="Times New Roman" w:cs="Times New Roman"/>
          <w:b/>
          <w:color w:val="auto"/>
          <w:sz w:val="28"/>
          <w:szCs w:val="28"/>
          <w:shd w:val="clear" w:color="auto" w:fill="FFFFFF"/>
        </w:rPr>
        <w:t xml:space="preserve"> общественного контроля </w:t>
      </w:r>
      <w:r w:rsidR="00F36E3B">
        <w:rPr>
          <w:rFonts w:ascii="Times New Roman" w:hAnsi="Times New Roman" w:cs="Times New Roman"/>
          <w:b/>
          <w:color w:val="auto"/>
          <w:sz w:val="28"/>
          <w:szCs w:val="28"/>
          <w:shd w:val="clear" w:color="auto" w:fill="FFFFFF"/>
        </w:rPr>
        <w:t xml:space="preserve">за </w:t>
      </w:r>
      <w:r w:rsidR="00F36E3B" w:rsidRPr="00F36E3B">
        <w:rPr>
          <w:rFonts w:ascii="Times New Roman" w:hAnsi="Times New Roman" w:cs="Times New Roman"/>
          <w:b/>
          <w:color w:val="auto"/>
          <w:sz w:val="28"/>
          <w:szCs w:val="28"/>
          <w:shd w:val="clear" w:color="auto" w:fill="FFFFFF"/>
        </w:rPr>
        <w:t>реализацией</w:t>
      </w:r>
      <w:r w:rsidRPr="00835612">
        <w:rPr>
          <w:rFonts w:ascii="Times New Roman" w:hAnsi="Times New Roman" w:cs="Times New Roman"/>
          <w:b/>
          <w:color w:val="auto"/>
          <w:sz w:val="28"/>
          <w:szCs w:val="28"/>
          <w:shd w:val="clear" w:color="auto" w:fill="FFFFFF"/>
        </w:rPr>
        <w:t xml:space="preserve"> Послания Президента</w:t>
      </w:r>
      <w:r w:rsidR="00940F9A">
        <w:rPr>
          <w:rFonts w:ascii="Times New Roman" w:hAnsi="Times New Roman" w:cs="Times New Roman"/>
          <w:b/>
          <w:color w:val="auto"/>
          <w:sz w:val="28"/>
          <w:szCs w:val="28"/>
          <w:shd w:val="clear" w:color="auto" w:fill="FFFFFF"/>
        </w:rPr>
        <w:t xml:space="preserve"> РФ</w:t>
      </w:r>
      <w:r w:rsidRPr="00835612">
        <w:rPr>
          <w:rFonts w:ascii="Times New Roman" w:hAnsi="Times New Roman" w:cs="Times New Roman"/>
          <w:b/>
          <w:color w:val="auto"/>
          <w:sz w:val="28"/>
          <w:szCs w:val="28"/>
          <w:shd w:val="clear" w:color="auto" w:fill="FFFFFF"/>
        </w:rPr>
        <w:t xml:space="preserve"> Федеральному Собранию</w:t>
      </w:r>
      <w:bookmarkEnd w:id="5"/>
      <w:r w:rsidR="00CB0C53">
        <w:rPr>
          <w:rFonts w:ascii="Times New Roman" w:hAnsi="Times New Roman" w:cs="Times New Roman"/>
          <w:b/>
          <w:color w:val="auto"/>
          <w:sz w:val="28"/>
          <w:szCs w:val="28"/>
          <w:shd w:val="clear" w:color="auto" w:fill="FFFFFF"/>
        </w:rPr>
        <w:t xml:space="preserve"> </w:t>
      </w:r>
    </w:p>
    <w:p w14:paraId="1CA87173" w14:textId="77777777" w:rsidR="004779C7" w:rsidRDefault="004779C7" w:rsidP="00063840">
      <w:pPr>
        <w:ind w:firstLine="426"/>
        <w:jc w:val="center"/>
        <w:rPr>
          <w:b/>
          <w:sz w:val="28"/>
          <w:szCs w:val="28"/>
          <w:shd w:val="clear" w:color="auto" w:fill="FFFFFF"/>
        </w:rPr>
      </w:pPr>
    </w:p>
    <w:p w14:paraId="0514FC7B" w14:textId="77777777" w:rsidR="006A7132" w:rsidRDefault="006A7132" w:rsidP="00063840">
      <w:pPr>
        <w:ind w:firstLine="426"/>
        <w:jc w:val="center"/>
        <w:rPr>
          <w:b/>
          <w:sz w:val="28"/>
          <w:szCs w:val="28"/>
          <w:shd w:val="clear" w:color="auto" w:fill="FFFFFF"/>
        </w:rPr>
      </w:pPr>
    </w:p>
    <w:p w14:paraId="1126BAE6" w14:textId="77777777" w:rsidR="00986F30" w:rsidRDefault="00986F30" w:rsidP="00940F9A">
      <w:pPr>
        <w:pStyle w:val="a3"/>
        <w:shd w:val="clear" w:color="auto" w:fill="FFFFFF"/>
        <w:spacing w:before="0" w:beforeAutospacing="0" w:after="0" w:afterAutospacing="0"/>
        <w:ind w:firstLine="709"/>
        <w:jc w:val="both"/>
        <w:rPr>
          <w:rStyle w:val="ab"/>
          <w:i w:val="0"/>
          <w:iCs w:val="0"/>
          <w:sz w:val="28"/>
          <w:szCs w:val="28"/>
        </w:rPr>
      </w:pPr>
      <w:r w:rsidRPr="00986F30">
        <w:rPr>
          <w:rStyle w:val="ab"/>
          <w:i w:val="0"/>
          <w:iCs w:val="0"/>
          <w:sz w:val="28"/>
          <w:szCs w:val="28"/>
        </w:rPr>
        <w:t xml:space="preserve">16 января 2020 года </w:t>
      </w:r>
      <w:r w:rsidR="00940F9A">
        <w:rPr>
          <w:rStyle w:val="ab"/>
          <w:i w:val="0"/>
          <w:iCs w:val="0"/>
          <w:sz w:val="28"/>
          <w:szCs w:val="28"/>
        </w:rPr>
        <w:t xml:space="preserve">представители Общественной Палаты Амурской области приняли </w:t>
      </w:r>
      <w:r w:rsidRPr="00986F30">
        <w:rPr>
          <w:rStyle w:val="ab"/>
          <w:i w:val="0"/>
          <w:iCs w:val="0"/>
          <w:sz w:val="28"/>
          <w:szCs w:val="28"/>
        </w:rPr>
        <w:t>участие в дискуссии по итогам выступления Президента РФ В.В. Путина с посланием Федеральному Собранию РФ, организованной Региональным отделением Общероссийского общественного движения «НАРОДНЫЙ ФРОНТ «ЗА РОССИЮ» в Амурской области.</w:t>
      </w:r>
    </w:p>
    <w:p w14:paraId="15DCD695" w14:textId="62154386" w:rsidR="00986F30" w:rsidRPr="00986F30" w:rsidRDefault="008604B6" w:rsidP="00940F9A">
      <w:pPr>
        <w:pStyle w:val="a3"/>
        <w:shd w:val="clear" w:color="auto" w:fill="FFFFFF"/>
        <w:spacing w:before="0" w:beforeAutospacing="0" w:after="0" w:afterAutospacing="0"/>
        <w:ind w:firstLine="709"/>
        <w:jc w:val="both"/>
        <w:rPr>
          <w:rStyle w:val="ab"/>
          <w:i w:val="0"/>
          <w:iCs w:val="0"/>
          <w:sz w:val="28"/>
          <w:szCs w:val="28"/>
        </w:rPr>
      </w:pPr>
      <w:r w:rsidRPr="00906676">
        <w:rPr>
          <w:rStyle w:val="ab"/>
          <w:i w:val="0"/>
          <w:iCs w:val="0"/>
          <w:noProof/>
          <w:sz w:val="28"/>
          <w:szCs w:val="28"/>
        </w:rPr>
        <w:drawing>
          <wp:anchor distT="0" distB="0" distL="114300" distR="114300" simplePos="0" relativeHeight="251652096" behindDoc="0" locked="0" layoutInCell="1" allowOverlap="1" wp14:anchorId="1F60460D" wp14:editId="020EE85D">
            <wp:simplePos x="0" y="0"/>
            <wp:positionH relativeFrom="column">
              <wp:posOffset>-5715</wp:posOffset>
            </wp:positionH>
            <wp:positionV relativeFrom="paragraph">
              <wp:posOffset>1377315</wp:posOffset>
            </wp:positionV>
            <wp:extent cx="3215640" cy="2143760"/>
            <wp:effectExtent l="0" t="0" r="0" b="0"/>
            <wp:wrapSquare wrapText="bothSides"/>
            <wp:docPr id="9" name="Рисунок 9" descr="C:\Users\Tanya\Desktop\отчет\IMG_3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ya\Desktop\отчет\IMG_34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5640" cy="2143760"/>
                    </a:xfrm>
                    <a:prstGeom prst="rect">
                      <a:avLst/>
                    </a:prstGeom>
                    <a:noFill/>
                    <a:ln>
                      <a:noFill/>
                    </a:ln>
                  </pic:spPr>
                </pic:pic>
              </a:graphicData>
            </a:graphic>
            <wp14:sizeRelH relativeFrom="page">
              <wp14:pctWidth>0</wp14:pctWidth>
            </wp14:sizeRelH>
            <wp14:sizeRelV relativeFrom="page">
              <wp14:pctHeight>0</wp14:pctHeight>
            </wp14:sizeRelV>
          </wp:anchor>
        </w:drawing>
      </w:r>
      <w:r w:rsidR="00940F9A" w:rsidRPr="00986F30">
        <w:rPr>
          <w:rStyle w:val="ab"/>
          <w:i w:val="0"/>
          <w:iCs w:val="0"/>
          <w:sz w:val="28"/>
          <w:szCs w:val="28"/>
        </w:rPr>
        <w:t xml:space="preserve">30 января </w:t>
      </w:r>
      <w:r w:rsidR="00940F9A">
        <w:rPr>
          <w:rStyle w:val="ab"/>
          <w:i w:val="0"/>
          <w:iCs w:val="0"/>
          <w:sz w:val="28"/>
          <w:szCs w:val="28"/>
        </w:rPr>
        <w:t>Общественная</w:t>
      </w:r>
      <w:r w:rsidR="00940F9A" w:rsidRPr="00986F30">
        <w:rPr>
          <w:rStyle w:val="ab"/>
          <w:i w:val="0"/>
          <w:iCs w:val="0"/>
          <w:sz w:val="28"/>
          <w:szCs w:val="28"/>
        </w:rPr>
        <w:t xml:space="preserve"> палат</w:t>
      </w:r>
      <w:r w:rsidR="00940F9A">
        <w:rPr>
          <w:rStyle w:val="ab"/>
          <w:i w:val="0"/>
          <w:iCs w:val="0"/>
          <w:sz w:val="28"/>
          <w:szCs w:val="28"/>
        </w:rPr>
        <w:t>а</w:t>
      </w:r>
      <w:r w:rsidR="00940F9A" w:rsidRPr="00986F30">
        <w:rPr>
          <w:rStyle w:val="ab"/>
          <w:i w:val="0"/>
          <w:iCs w:val="0"/>
          <w:sz w:val="28"/>
          <w:szCs w:val="28"/>
        </w:rPr>
        <w:t xml:space="preserve"> </w:t>
      </w:r>
      <w:r w:rsidR="00940F9A">
        <w:rPr>
          <w:rStyle w:val="ab"/>
          <w:i w:val="0"/>
          <w:iCs w:val="0"/>
          <w:sz w:val="28"/>
          <w:szCs w:val="28"/>
        </w:rPr>
        <w:t>выступила организатором общественных слушаний</w:t>
      </w:r>
      <w:r w:rsidR="00986F30" w:rsidRPr="00986F30">
        <w:rPr>
          <w:rStyle w:val="ab"/>
          <w:i w:val="0"/>
          <w:iCs w:val="0"/>
          <w:sz w:val="28"/>
          <w:szCs w:val="28"/>
        </w:rPr>
        <w:t xml:space="preserve"> по вопросам об</w:t>
      </w:r>
      <w:r w:rsidR="00940F9A">
        <w:rPr>
          <w:rStyle w:val="ab"/>
          <w:i w:val="0"/>
          <w:iCs w:val="0"/>
          <w:sz w:val="28"/>
          <w:szCs w:val="28"/>
        </w:rPr>
        <w:t>суждения Послания Президента РФ</w:t>
      </w:r>
      <w:r w:rsidR="00986F30" w:rsidRPr="00986F30">
        <w:rPr>
          <w:rStyle w:val="ab"/>
          <w:i w:val="0"/>
          <w:iCs w:val="0"/>
          <w:sz w:val="28"/>
          <w:szCs w:val="28"/>
        </w:rPr>
        <w:t xml:space="preserve">. </w:t>
      </w:r>
      <w:r w:rsidR="00940F9A" w:rsidRPr="00986F30">
        <w:rPr>
          <w:rStyle w:val="ab"/>
          <w:i w:val="0"/>
          <w:iCs w:val="0"/>
          <w:sz w:val="28"/>
          <w:szCs w:val="28"/>
        </w:rPr>
        <w:t>Во встрече принял</w:t>
      </w:r>
      <w:r w:rsidR="00940F9A">
        <w:rPr>
          <w:rStyle w:val="ab"/>
          <w:i w:val="0"/>
          <w:iCs w:val="0"/>
          <w:sz w:val="28"/>
          <w:szCs w:val="28"/>
        </w:rPr>
        <w:t>и</w:t>
      </w:r>
      <w:r w:rsidR="00940F9A" w:rsidRPr="00986F30">
        <w:rPr>
          <w:rStyle w:val="ab"/>
          <w:i w:val="0"/>
          <w:iCs w:val="0"/>
          <w:sz w:val="28"/>
          <w:szCs w:val="28"/>
        </w:rPr>
        <w:t xml:space="preserve"> участие </w:t>
      </w:r>
      <w:r w:rsidR="00940F9A">
        <w:rPr>
          <w:rStyle w:val="ab"/>
          <w:i w:val="0"/>
          <w:iCs w:val="0"/>
          <w:sz w:val="28"/>
          <w:szCs w:val="28"/>
        </w:rPr>
        <w:t>п</w:t>
      </w:r>
      <w:r w:rsidR="00986F30" w:rsidRPr="00986F30">
        <w:rPr>
          <w:rStyle w:val="ab"/>
          <w:i w:val="0"/>
          <w:iCs w:val="0"/>
          <w:sz w:val="28"/>
          <w:szCs w:val="28"/>
        </w:rPr>
        <w:t>редставители профильных</w:t>
      </w:r>
      <w:r w:rsidR="00940F9A">
        <w:rPr>
          <w:rStyle w:val="ab"/>
          <w:i w:val="0"/>
          <w:iCs w:val="0"/>
          <w:sz w:val="28"/>
          <w:szCs w:val="28"/>
        </w:rPr>
        <w:t xml:space="preserve"> министерств, Законодательного С</w:t>
      </w:r>
      <w:r w:rsidR="00986F30" w:rsidRPr="00986F30">
        <w:rPr>
          <w:rStyle w:val="ab"/>
          <w:i w:val="0"/>
          <w:iCs w:val="0"/>
          <w:sz w:val="28"/>
          <w:szCs w:val="28"/>
        </w:rPr>
        <w:t xml:space="preserve">обрания Амурской области, общественные организации, Максимов Андрей Николаевич </w:t>
      </w:r>
      <w:r w:rsidR="00C1442B">
        <w:rPr>
          <w:color w:val="000000"/>
          <w:sz w:val="28"/>
          <w:szCs w:val="28"/>
        </w:rPr>
        <w:t>–</w:t>
      </w:r>
      <w:r w:rsidR="00986F30" w:rsidRPr="00986F30">
        <w:rPr>
          <w:rStyle w:val="ab"/>
          <w:i w:val="0"/>
          <w:iCs w:val="0"/>
          <w:sz w:val="28"/>
          <w:szCs w:val="28"/>
        </w:rPr>
        <w:t xml:space="preserve"> председатель комиссии по территориальному развитию и местному самоуправлению Общественной палаты Российской Федерации.</w:t>
      </w:r>
    </w:p>
    <w:p w14:paraId="5420E17A" w14:textId="3383CB26" w:rsidR="00986F30" w:rsidRDefault="00986F30" w:rsidP="00940F9A">
      <w:pPr>
        <w:pStyle w:val="a3"/>
        <w:shd w:val="clear" w:color="auto" w:fill="FFFFFF"/>
        <w:spacing w:before="0" w:beforeAutospacing="0" w:after="0" w:afterAutospacing="0"/>
        <w:ind w:firstLine="709"/>
        <w:jc w:val="both"/>
        <w:rPr>
          <w:rStyle w:val="ab"/>
          <w:i w:val="0"/>
          <w:iCs w:val="0"/>
          <w:sz w:val="28"/>
          <w:szCs w:val="28"/>
        </w:rPr>
      </w:pPr>
      <w:r w:rsidRPr="00986F30">
        <w:rPr>
          <w:rStyle w:val="ab"/>
          <w:i w:val="0"/>
          <w:iCs w:val="0"/>
          <w:sz w:val="28"/>
          <w:szCs w:val="28"/>
        </w:rPr>
        <w:t xml:space="preserve">Обсуждение проводилось по блокам: «Образование», «Здравоохранение», «Социальная поддержка» и «Поправки в Конституцию». Активная дискуссия разгорелась вокруг вопроса об обеспеченности местами в школах и детских садах, реализации мер по обеспечению детским питанием. В рамках обсуждения поправок в </w:t>
      </w:r>
      <w:r w:rsidRPr="00986F30">
        <w:rPr>
          <w:rStyle w:val="ab"/>
          <w:i w:val="0"/>
          <w:iCs w:val="0"/>
          <w:sz w:val="28"/>
          <w:szCs w:val="28"/>
        </w:rPr>
        <w:lastRenderedPageBreak/>
        <w:t xml:space="preserve">Конституцию Российской Федерации были озвучены результаты </w:t>
      </w:r>
      <w:r w:rsidR="0006090D" w:rsidRPr="00986F30">
        <w:rPr>
          <w:rStyle w:val="ab"/>
          <w:i w:val="0"/>
          <w:iCs w:val="0"/>
          <w:sz w:val="28"/>
          <w:szCs w:val="28"/>
        </w:rPr>
        <w:t xml:space="preserve">экспертизы </w:t>
      </w:r>
      <w:r w:rsidRPr="00986F30">
        <w:rPr>
          <w:rStyle w:val="ab"/>
          <w:i w:val="0"/>
          <w:iCs w:val="0"/>
          <w:sz w:val="28"/>
          <w:szCs w:val="28"/>
        </w:rPr>
        <w:t>проведенной Общественной палатой Российской Федерации.</w:t>
      </w:r>
    </w:p>
    <w:p w14:paraId="0C76ECE0" w14:textId="77777777" w:rsidR="00835612" w:rsidRPr="00835612" w:rsidRDefault="00835612" w:rsidP="00940F9A">
      <w:pPr>
        <w:pStyle w:val="a3"/>
        <w:shd w:val="clear" w:color="auto" w:fill="FFFFFF"/>
        <w:spacing w:before="0" w:beforeAutospacing="0" w:after="0" w:afterAutospacing="0"/>
        <w:ind w:firstLine="709"/>
        <w:jc w:val="both"/>
        <w:rPr>
          <w:rStyle w:val="ab"/>
          <w:i w:val="0"/>
          <w:iCs w:val="0"/>
          <w:sz w:val="28"/>
          <w:szCs w:val="28"/>
        </w:rPr>
      </w:pPr>
      <w:r w:rsidRPr="00835612">
        <w:rPr>
          <w:rStyle w:val="ab"/>
          <w:i w:val="0"/>
          <w:iCs w:val="0"/>
          <w:sz w:val="28"/>
          <w:szCs w:val="28"/>
        </w:rPr>
        <w:t>10 апреля 2020 года совет Общественной палаты Амурской области принял решение о создании рабочей группы по осуществлению общественного контроля выполнения поставленных задач в Послании Президента.</w:t>
      </w:r>
    </w:p>
    <w:p w14:paraId="496A01E6" w14:textId="77777777" w:rsidR="00835612" w:rsidRPr="00835612" w:rsidRDefault="00CB4249" w:rsidP="00940F9A">
      <w:pPr>
        <w:pStyle w:val="a3"/>
        <w:shd w:val="clear" w:color="auto" w:fill="FFFFFF"/>
        <w:spacing w:before="0" w:beforeAutospacing="0" w:after="0" w:afterAutospacing="0"/>
        <w:ind w:firstLine="709"/>
        <w:jc w:val="both"/>
        <w:rPr>
          <w:rStyle w:val="ab"/>
          <w:i w:val="0"/>
          <w:iCs w:val="0"/>
          <w:sz w:val="28"/>
          <w:szCs w:val="28"/>
        </w:rPr>
      </w:pPr>
      <w:r w:rsidRPr="00906676">
        <w:rPr>
          <w:rStyle w:val="ab"/>
          <w:i w:val="0"/>
          <w:iCs w:val="0"/>
          <w:noProof/>
          <w:sz w:val="28"/>
          <w:szCs w:val="28"/>
        </w:rPr>
        <w:drawing>
          <wp:anchor distT="0" distB="0" distL="114300" distR="114300" simplePos="0" relativeHeight="251654144" behindDoc="0" locked="0" layoutInCell="1" allowOverlap="1" wp14:anchorId="0FE1D114" wp14:editId="365DDEE5">
            <wp:simplePos x="0" y="0"/>
            <wp:positionH relativeFrom="column">
              <wp:posOffset>2661285</wp:posOffset>
            </wp:positionH>
            <wp:positionV relativeFrom="paragraph">
              <wp:posOffset>279400</wp:posOffset>
            </wp:positionV>
            <wp:extent cx="3248660" cy="2165985"/>
            <wp:effectExtent l="0" t="0" r="0" b="0"/>
            <wp:wrapSquare wrapText="bothSides"/>
            <wp:docPr id="10" name="Рисунок 10" descr="C:\Users\Tanya\Desktop\отчет\IMG_3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nya\Desktop\отчет\IMG_30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48660" cy="216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835612" w:rsidRPr="00835612">
        <w:rPr>
          <w:rStyle w:val="ab"/>
          <w:i w:val="0"/>
          <w:iCs w:val="0"/>
          <w:sz w:val="28"/>
          <w:szCs w:val="28"/>
        </w:rPr>
        <w:t>На первом заседании рабочей</w:t>
      </w:r>
      <w:r>
        <w:rPr>
          <w:rStyle w:val="ab"/>
          <w:i w:val="0"/>
          <w:iCs w:val="0"/>
          <w:sz w:val="28"/>
          <w:szCs w:val="28"/>
        </w:rPr>
        <w:t xml:space="preserve"> группы, прослушав выступления</w:t>
      </w:r>
      <w:r w:rsidR="00835612" w:rsidRPr="00835612">
        <w:rPr>
          <w:rStyle w:val="ab"/>
          <w:i w:val="0"/>
          <w:iCs w:val="0"/>
          <w:sz w:val="28"/>
          <w:szCs w:val="28"/>
        </w:rPr>
        <w:t xml:space="preserve"> Орловой Ж.Э, Лештаевой В.Л., Кухаренко Н.В., Маскаевой Н.В. об обеспечении младших школьников горячим питанием, участники группы отметили ряд вопросов, требующих серьезной проработки, и приняли решение о проведении общественного мониторинга в данном направлении приоритетным.</w:t>
      </w:r>
    </w:p>
    <w:p w14:paraId="02D7BB10" w14:textId="4F3C2A12" w:rsidR="00835612" w:rsidRPr="00835612" w:rsidRDefault="00835612" w:rsidP="00940F9A">
      <w:pPr>
        <w:pStyle w:val="a3"/>
        <w:shd w:val="clear" w:color="auto" w:fill="FFFFFF"/>
        <w:spacing w:before="0" w:beforeAutospacing="0" w:after="0" w:afterAutospacing="0"/>
        <w:ind w:firstLine="709"/>
        <w:jc w:val="both"/>
        <w:rPr>
          <w:rStyle w:val="ab"/>
          <w:i w:val="0"/>
          <w:iCs w:val="0"/>
          <w:sz w:val="28"/>
          <w:szCs w:val="28"/>
        </w:rPr>
      </w:pPr>
      <w:r w:rsidRPr="00835612">
        <w:rPr>
          <w:rStyle w:val="ab"/>
          <w:i w:val="0"/>
          <w:iCs w:val="0"/>
          <w:sz w:val="28"/>
          <w:szCs w:val="28"/>
        </w:rPr>
        <w:t>В дальнейшем рабочей группой был подготовлен проект Положения о порядке организации общественной оценки условий и качества дополнительного горячего питания младших школьников с 1 по 4 классы общеобразователь</w:t>
      </w:r>
      <w:r w:rsidR="00906676">
        <w:rPr>
          <w:rStyle w:val="ab"/>
          <w:i w:val="0"/>
          <w:iCs w:val="0"/>
          <w:sz w:val="28"/>
          <w:szCs w:val="28"/>
        </w:rPr>
        <w:t>ных учреждений Амурской области</w:t>
      </w:r>
      <w:r w:rsidRPr="00835612">
        <w:rPr>
          <w:rStyle w:val="ab"/>
          <w:i w:val="0"/>
          <w:iCs w:val="0"/>
          <w:sz w:val="28"/>
          <w:szCs w:val="28"/>
        </w:rPr>
        <w:t>. В настоящее</w:t>
      </w:r>
      <w:r w:rsidR="008604B6">
        <w:rPr>
          <w:rStyle w:val="ab"/>
          <w:i w:val="0"/>
          <w:iCs w:val="0"/>
          <w:sz w:val="28"/>
          <w:szCs w:val="28"/>
        </w:rPr>
        <w:t xml:space="preserve"> время проект Положения находит</w:t>
      </w:r>
      <w:r w:rsidRPr="00835612">
        <w:rPr>
          <w:rStyle w:val="ab"/>
          <w:i w:val="0"/>
          <w:iCs w:val="0"/>
          <w:sz w:val="28"/>
          <w:szCs w:val="28"/>
        </w:rPr>
        <w:t>ся в процессе доработки.</w:t>
      </w:r>
    </w:p>
    <w:p w14:paraId="292FF482" w14:textId="76193929" w:rsidR="00835612" w:rsidRPr="00835612" w:rsidRDefault="00835612" w:rsidP="00940F9A">
      <w:pPr>
        <w:pStyle w:val="a3"/>
        <w:shd w:val="clear" w:color="auto" w:fill="FFFFFF"/>
        <w:spacing w:before="0" w:beforeAutospacing="0" w:after="0" w:afterAutospacing="0"/>
        <w:ind w:firstLine="709"/>
        <w:jc w:val="both"/>
        <w:rPr>
          <w:rStyle w:val="ab"/>
          <w:i w:val="0"/>
          <w:iCs w:val="0"/>
          <w:sz w:val="28"/>
          <w:szCs w:val="28"/>
        </w:rPr>
      </w:pPr>
      <w:r w:rsidRPr="00835612">
        <w:rPr>
          <w:rStyle w:val="ab"/>
          <w:i w:val="0"/>
          <w:iCs w:val="0"/>
          <w:sz w:val="28"/>
          <w:szCs w:val="28"/>
        </w:rPr>
        <w:t>15 апреля 2020 года по обращению Маскаевой Н.В. о содержании сухих пайков для детей с ограниченными возможностями здоровья, в том числе с диабетом, и детей из малообеспеченных семей города Благовещенска представителями рабочей группы был организован рейд на Комбинат школьного питания Управления образования администрации города Благовещенска. И</w:t>
      </w:r>
      <w:r w:rsidR="00F36E3B">
        <w:rPr>
          <w:rStyle w:val="ab"/>
          <w:i w:val="0"/>
          <w:iCs w:val="0"/>
          <w:sz w:val="28"/>
          <w:szCs w:val="28"/>
        </w:rPr>
        <w:t>нформация по результатам работы</w:t>
      </w:r>
      <w:r w:rsidRPr="00835612">
        <w:rPr>
          <w:rStyle w:val="ab"/>
          <w:i w:val="0"/>
          <w:iCs w:val="0"/>
          <w:sz w:val="28"/>
          <w:szCs w:val="28"/>
        </w:rPr>
        <w:t xml:space="preserve"> была представлена членам Общественной палаты Амурской области, а также размещена на сайте. </w:t>
      </w:r>
    </w:p>
    <w:p w14:paraId="2FC3F2B3" w14:textId="77777777" w:rsidR="00835612" w:rsidRPr="00835612" w:rsidRDefault="00835612" w:rsidP="00940F9A">
      <w:pPr>
        <w:pStyle w:val="a3"/>
        <w:shd w:val="clear" w:color="auto" w:fill="FFFFFF"/>
        <w:spacing w:before="0" w:beforeAutospacing="0" w:after="0" w:afterAutospacing="0"/>
        <w:ind w:firstLine="709"/>
        <w:jc w:val="both"/>
        <w:rPr>
          <w:rStyle w:val="ab"/>
          <w:i w:val="0"/>
          <w:iCs w:val="0"/>
          <w:sz w:val="28"/>
          <w:szCs w:val="28"/>
        </w:rPr>
      </w:pPr>
      <w:r w:rsidRPr="00835612">
        <w:rPr>
          <w:rStyle w:val="ab"/>
          <w:i w:val="0"/>
          <w:iCs w:val="0"/>
          <w:sz w:val="28"/>
          <w:szCs w:val="28"/>
        </w:rPr>
        <w:t xml:space="preserve">До нормализации эпидемиологической обстановки рабочая группа осуществляла сбор необходимой для проведения мониторинга информации, ее анализ и обобщение, изучала опыт работы других регионов. Представители рабочей группы принимали участие в открытых диалогах в режиме </w:t>
      </w:r>
      <w:r w:rsidR="0006090D">
        <w:rPr>
          <w:rStyle w:val="ab"/>
          <w:i w:val="0"/>
          <w:iCs w:val="0"/>
          <w:sz w:val="28"/>
          <w:szCs w:val="28"/>
        </w:rPr>
        <w:t>«</w:t>
      </w:r>
      <w:r w:rsidRPr="00835612">
        <w:rPr>
          <w:rStyle w:val="ab"/>
          <w:i w:val="0"/>
          <w:iCs w:val="0"/>
          <w:sz w:val="28"/>
          <w:szCs w:val="28"/>
        </w:rPr>
        <w:t>онлайн</w:t>
      </w:r>
      <w:r w:rsidR="0006090D">
        <w:rPr>
          <w:rStyle w:val="ab"/>
          <w:i w:val="0"/>
          <w:iCs w:val="0"/>
          <w:sz w:val="28"/>
          <w:szCs w:val="28"/>
        </w:rPr>
        <w:t>»</w:t>
      </w:r>
      <w:r w:rsidRPr="00835612">
        <w:rPr>
          <w:rStyle w:val="ab"/>
          <w:i w:val="0"/>
          <w:iCs w:val="0"/>
          <w:sz w:val="28"/>
          <w:szCs w:val="28"/>
        </w:rPr>
        <w:t xml:space="preserve"> с губернатором Амурской области и министром образования и науки области. </w:t>
      </w:r>
    </w:p>
    <w:p w14:paraId="53DD7FD2" w14:textId="2FA43D6B" w:rsidR="00E326A2" w:rsidRPr="00E326A2" w:rsidRDefault="00835612" w:rsidP="00E326A2">
      <w:pPr>
        <w:pStyle w:val="a3"/>
        <w:shd w:val="clear" w:color="auto" w:fill="FFFFFF"/>
        <w:spacing w:before="0" w:beforeAutospacing="0" w:after="0" w:afterAutospacing="0"/>
        <w:ind w:firstLine="709"/>
        <w:jc w:val="both"/>
        <w:rPr>
          <w:rStyle w:val="ab"/>
          <w:i w:val="0"/>
          <w:iCs w:val="0"/>
          <w:sz w:val="28"/>
          <w:szCs w:val="28"/>
        </w:rPr>
      </w:pPr>
      <w:r w:rsidRPr="00835612">
        <w:rPr>
          <w:rStyle w:val="ab"/>
          <w:i w:val="0"/>
          <w:iCs w:val="0"/>
          <w:sz w:val="28"/>
          <w:szCs w:val="28"/>
        </w:rPr>
        <w:t xml:space="preserve">В ближайшее время планируется заседание рабочей группы с обсуждением вопросов о формировании плана работы на </w:t>
      </w:r>
      <w:r w:rsidR="0006090D">
        <w:rPr>
          <w:rStyle w:val="ab"/>
          <w:i w:val="0"/>
          <w:iCs w:val="0"/>
          <w:sz w:val="28"/>
          <w:szCs w:val="28"/>
        </w:rPr>
        <w:t>первое полугодие 2021</w:t>
      </w:r>
      <w:r w:rsidRPr="00835612">
        <w:rPr>
          <w:rStyle w:val="ab"/>
          <w:i w:val="0"/>
          <w:iCs w:val="0"/>
          <w:sz w:val="28"/>
          <w:szCs w:val="28"/>
        </w:rPr>
        <w:t xml:space="preserve"> года и о подготовке проведения обучающих семинаров общественных инспекторов проверки качества питания в школах Амурской области.</w:t>
      </w:r>
    </w:p>
    <w:p w14:paraId="5B72E743" w14:textId="77777777" w:rsidR="008C39E3" w:rsidRDefault="008C39E3" w:rsidP="00940F9A">
      <w:pPr>
        <w:pStyle w:val="a3"/>
        <w:shd w:val="clear" w:color="auto" w:fill="FFFFFF"/>
        <w:spacing w:before="0" w:beforeAutospacing="0" w:after="0" w:afterAutospacing="0"/>
        <w:ind w:firstLine="709"/>
        <w:jc w:val="both"/>
        <w:rPr>
          <w:rStyle w:val="ab"/>
          <w:iCs w:val="0"/>
          <w:color w:val="FF0000"/>
          <w:sz w:val="28"/>
          <w:szCs w:val="28"/>
        </w:rPr>
      </w:pPr>
    </w:p>
    <w:p w14:paraId="1451C2D7" w14:textId="19EC48D2" w:rsidR="008C39E3" w:rsidRDefault="00A82857" w:rsidP="00A82857">
      <w:pPr>
        <w:pStyle w:val="a3"/>
        <w:shd w:val="clear" w:color="auto" w:fill="FFFFFF"/>
        <w:spacing w:before="0" w:beforeAutospacing="0" w:after="0" w:afterAutospacing="0"/>
        <w:ind w:firstLine="709"/>
        <w:jc w:val="both"/>
        <w:rPr>
          <w:rStyle w:val="ab"/>
          <w:iCs w:val="0"/>
          <w:color w:val="FF0000"/>
          <w:sz w:val="28"/>
          <w:szCs w:val="28"/>
        </w:rPr>
      </w:pPr>
      <w:r>
        <w:rPr>
          <w:rStyle w:val="ab"/>
          <w:iCs w:val="0"/>
          <w:color w:val="FF0000"/>
          <w:sz w:val="28"/>
          <w:szCs w:val="28"/>
        </w:rPr>
        <w:br w:type="page"/>
      </w:r>
    </w:p>
    <w:p w14:paraId="1454F7D1" w14:textId="35F6830F" w:rsidR="00903849" w:rsidRPr="008B7FDA" w:rsidRDefault="00903849" w:rsidP="008B7FDA">
      <w:pPr>
        <w:pStyle w:val="a3"/>
        <w:shd w:val="clear" w:color="auto" w:fill="FFFFFF"/>
        <w:spacing w:before="0" w:beforeAutospacing="0" w:after="0" w:afterAutospacing="0"/>
        <w:ind w:firstLine="709"/>
        <w:jc w:val="center"/>
        <w:rPr>
          <w:rStyle w:val="ab"/>
          <w:b/>
          <w:bCs/>
          <w:i w:val="0"/>
          <w:sz w:val="28"/>
          <w:szCs w:val="28"/>
        </w:rPr>
      </w:pPr>
      <w:r w:rsidRPr="008B7FDA">
        <w:rPr>
          <w:rStyle w:val="ab"/>
          <w:b/>
          <w:bCs/>
          <w:i w:val="0"/>
          <w:sz w:val="28"/>
          <w:szCs w:val="28"/>
        </w:rPr>
        <w:lastRenderedPageBreak/>
        <w:t>Внесение поправок в Конституцию РФ. Голосование 2020</w:t>
      </w:r>
    </w:p>
    <w:p w14:paraId="02C7F505" w14:textId="7C7A1860" w:rsidR="008B7FDA" w:rsidRDefault="008B7FDA" w:rsidP="00940F9A">
      <w:pPr>
        <w:pStyle w:val="a3"/>
        <w:shd w:val="clear" w:color="auto" w:fill="FFFFFF"/>
        <w:spacing w:before="0" w:beforeAutospacing="0" w:after="0" w:afterAutospacing="0"/>
        <w:ind w:firstLine="709"/>
        <w:jc w:val="both"/>
        <w:rPr>
          <w:rStyle w:val="ab"/>
          <w:i w:val="0"/>
          <w:iCs w:val="0"/>
          <w:sz w:val="28"/>
          <w:szCs w:val="28"/>
        </w:rPr>
      </w:pPr>
    </w:p>
    <w:p w14:paraId="73061E4C" w14:textId="77777777" w:rsidR="00F36E3B" w:rsidRDefault="00F36E3B" w:rsidP="00940F9A">
      <w:pPr>
        <w:pStyle w:val="a3"/>
        <w:shd w:val="clear" w:color="auto" w:fill="FFFFFF"/>
        <w:spacing w:before="0" w:beforeAutospacing="0" w:after="0" w:afterAutospacing="0"/>
        <w:ind w:firstLine="709"/>
        <w:jc w:val="both"/>
        <w:rPr>
          <w:rStyle w:val="ab"/>
          <w:i w:val="0"/>
          <w:iCs w:val="0"/>
          <w:sz w:val="28"/>
          <w:szCs w:val="28"/>
        </w:rPr>
      </w:pPr>
    </w:p>
    <w:p w14:paraId="1AB3BC22" w14:textId="51609F31" w:rsidR="00903849" w:rsidRPr="00903849" w:rsidRDefault="00903849" w:rsidP="00940F9A">
      <w:pPr>
        <w:pStyle w:val="a3"/>
        <w:shd w:val="clear" w:color="auto" w:fill="FFFFFF"/>
        <w:spacing w:before="0" w:beforeAutospacing="0" w:after="0" w:afterAutospacing="0"/>
        <w:ind w:firstLine="709"/>
        <w:jc w:val="both"/>
        <w:rPr>
          <w:rStyle w:val="ab"/>
          <w:i w:val="0"/>
          <w:iCs w:val="0"/>
          <w:sz w:val="28"/>
          <w:szCs w:val="28"/>
        </w:rPr>
      </w:pPr>
      <w:r w:rsidRPr="00903849">
        <w:rPr>
          <w:rStyle w:val="ab"/>
          <w:i w:val="0"/>
          <w:iCs w:val="0"/>
          <w:sz w:val="28"/>
          <w:szCs w:val="28"/>
        </w:rPr>
        <w:t>9 июня 2020 года совет Общественной палаты Амурской области утвердил персональный состав рабочей группы по подготовке и проведению голосования по вопросу одобрения изменений в Конституцию Российской Федерации (далее – Рабочая группа).</w:t>
      </w:r>
    </w:p>
    <w:p w14:paraId="7C452875" w14:textId="69DAE3D6" w:rsidR="00903849" w:rsidRPr="00903849" w:rsidRDefault="00903849" w:rsidP="00940F9A">
      <w:pPr>
        <w:pStyle w:val="a3"/>
        <w:shd w:val="clear" w:color="auto" w:fill="FFFFFF"/>
        <w:spacing w:before="0" w:beforeAutospacing="0" w:after="0" w:afterAutospacing="0"/>
        <w:ind w:firstLine="709"/>
        <w:jc w:val="both"/>
        <w:rPr>
          <w:rStyle w:val="ab"/>
          <w:i w:val="0"/>
          <w:iCs w:val="0"/>
          <w:sz w:val="28"/>
          <w:szCs w:val="28"/>
        </w:rPr>
      </w:pPr>
      <w:r w:rsidRPr="00903849">
        <w:rPr>
          <w:rStyle w:val="ab"/>
          <w:i w:val="0"/>
          <w:iCs w:val="0"/>
          <w:sz w:val="28"/>
          <w:szCs w:val="28"/>
        </w:rPr>
        <w:t>За время по</w:t>
      </w:r>
      <w:r w:rsidR="00C8283D">
        <w:rPr>
          <w:rStyle w:val="ab"/>
          <w:i w:val="0"/>
          <w:iCs w:val="0"/>
          <w:sz w:val="28"/>
          <w:szCs w:val="28"/>
        </w:rPr>
        <w:t>дготовки к голосованию членами р</w:t>
      </w:r>
      <w:r w:rsidRPr="00903849">
        <w:rPr>
          <w:rStyle w:val="ab"/>
          <w:i w:val="0"/>
          <w:iCs w:val="0"/>
          <w:sz w:val="28"/>
          <w:szCs w:val="28"/>
        </w:rPr>
        <w:t>абочей группы была проведена следующая работа: прием поступающих документов кандидатур в наблюдатели, формирование единого списка наблюдателей, подготовка и заполнение форм направлений наблюдателя; организация получения направлений наблюдателя, рассмотрение вопросов нарушения законодательства Российской Федерации, Кодекса этики наблюдателя.</w:t>
      </w:r>
    </w:p>
    <w:p w14:paraId="042E14FB" w14:textId="7726ADFE" w:rsidR="00903849" w:rsidRPr="00903849" w:rsidRDefault="00CB4249" w:rsidP="00940F9A">
      <w:pPr>
        <w:pStyle w:val="a3"/>
        <w:shd w:val="clear" w:color="auto" w:fill="FFFFFF"/>
        <w:spacing w:before="0" w:beforeAutospacing="0" w:after="0" w:afterAutospacing="0"/>
        <w:ind w:firstLine="709"/>
        <w:jc w:val="both"/>
        <w:rPr>
          <w:rStyle w:val="ab"/>
          <w:i w:val="0"/>
          <w:iCs w:val="0"/>
          <w:sz w:val="28"/>
          <w:szCs w:val="28"/>
        </w:rPr>
      </w:pPr>
      <w:r w:rsidRPr="00CB4249">
        <w:rPr>
          <w:rStyle w:val="ab"/>
          <w:i w:val="0"/>
          <w:iCs w:val="0"/>
          <w:noProof/>
          <w:sz w:val="28"/>
          <w:szCs w:val="28"/>
        </w:rPr>
        <w:drawing>
          <wp:anchor distT="0" distB="0" distL="114300" distR="114300" simplePos="0" relativeHeight="251661312" behindDoc="0" locked="0" layoutInCell="1" allowOverlap="1" wp14:anchorId="61E61913" wp14:editId="4A3CBF7F">
            <wp:simplePos x="0" y="0"/>
            <wp:positionH relativeFrom="column">
              <wp:posOffset>9525</wp:posOffset>
            </wp:positionH>
            <wp:positionV relativeFrom="paragraph">
              <wp:posOffset>121920</wp:posOffset>
            </wp:positionV>
            <wp:extent cx="2743200" cy="1828800"/>
            <wp:effectExtent l="0" t="0" r="0" b="0"/>
            <wp:wrapSquare wrapText="bothSides"/>
            <wp:docPr id="14" name="Рисунок 14" descr="C:\Users\Tanya\Desktop\отчет\IMG_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nya\Desktop\отчет\IMG_41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283D">
        <w:rPr>
          <w:rStyle w:val="ab"/>
          <w:i w:val="0"/>
          <w:iCs w:val="0"/>
          <w:sz w:val="28"/>
          <w:szCs w:val="28"/>
        </w:rPr>
        <w:t>Представители рабочей группы</w:t>
      </w:r>
      <w:r w:rsidR="00903849" w:rsidRPr="00903849">
        <w:rPr>
          <w:rStyle w:val="ab"/>
          <w:i w:val="0"/>
          <w:iCs w:val="0"/>
          <w:sz w:val="28"/>
          <w:szCs w:val="28"/>
        </w:rPr>
        <w:t xml:space="preserve"> провели 2 обучающих семинара по стандарту наблюдения за проведением общероссийского голосования по вопросу одобрения изменений в Конституцию Российской Федерации.</w:t>
      </w:r>
    </w:p>
    <w:p w14:paraId="76E79A0D" w14:textId="77777777" w:rsidR="00903849" w:rsidRPr="00903849" w:rsidRDefault="00903849" w:rsidP="0006090D">
      <w:pPr>
        <w:pStyle w:val="a3"/>
        <w:shd w:val="clear" w:color="auto" w:fill="FFFFFF"/>
        <w:spacing w:before="0" w:beforeAutospacing="0" w:after="0" w:afterAutospacing="0"/>
        <w:ind w:firstLine="709"/>
        <w:jc w:val="both"/>
        <w:rPr>
          <w:rStyle w:val="ab"/>
          <w:i w:val="0"/>
          <w:iCs w:val="0"/>
          <w:sz w:val="28"/>
          <w:szCs w:val="28"/>
        </w:rPr>
      </w:pPr>
      <w:r w:rsidRPr="00903849">
        <w:rPr>
          <w:rStyle w:val="ab"/>
          <w:i w:val="0"/>
          <w:iCs w:val="0"/>
          <w:sz w:val="28"/>
          <w:szCs w:val="28"/>
        </w:rPr>
        <w:t>В течение недели голосования на площадке Общественной палаты Амурской области с 8.00 до 20.00 работал ситуационный центр и была открыта «горячая линия», на которую поступали сообщения от граждан о возникших проблемах на избирательных участках. Вся информация оперативно отрабатывалась членами рабочей группы, которые при необходимости совершали выезды на участки.</w:t>
      </w:r>
    </w:p>
    <w:p w14:paraId="7F2D0A39" w14:textId="384C7DC8" w:rsidR="008C39E3" w:rsidRDefault="00A82857" w:rsidP="00940F9A">
      <w:pPr>
        <w:pStyle w:val="a3"/>
        <w:shd w:val="clear" w:color="auto" w:fill="FFFFFF"/>
        <w:spacing w:before="0" w:beforeAutospacing="0" w:after="0" w:afterAutospacing="0"/>
        <w:ind w:firstLine="709"/>
        <w:jc w:val="both"/>
        <w:rPr>
          <w:rStyle w:val="ab"/>
          <w:iCs w:val="0"/>
          <w:sz w:val="28"/>
          <w:szCs w:val="28"/>
        </w:rPr>
      </w:pPr>
      <w:r w:rsidRPr="00CB4249">
        <w:rPr>
          <w:rStyle w:val="ab"/>
          <w:i w:val="0"/>
          <w:iCs w:val="0"/>
          <w:noProof/>
          <w:sz w:val="28"/>
          <w:szCs w:val="28"/>
        </w:rPr>
        <w:drawing>
          <wp:anchor distT="0" distB="0" distL="114300" distR="114300" simplePos="0" relativeHeight="251655168" behindDoc="0" locked="0" layoutInCell="1" allowOverlap="1" wp14:anchorId="2BF13878" wp14:editId="178B4FD8">
            <wp:simplePos x="0" y="0"/>
            <wp:positionH relativeFrom="column">
              <wp:posOffset>3845560</wp:posOffset>
            </wp:positionH>
            <wp:positionV relativeFrom="paragraph">
              <wp:posOffset>206375</wp:posOffset>
            </wp:positionV>
            <wp:extent cx="2136775" cy="1424940"/>
            <wp:effectExtent l="0" t="0" r="0" b="0"/>
            <wp:wrapSquare wrapText="bothSides"/>
            <wp:docPr id="15" name="Рисунок 15" descr="C:\Users\Tanya\Desktop\отчет\IMG_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nya\Desktop\отчет\IMG_285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6775" cy="142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0DDFC2" w14:textId="5044447A" w:rsidR="00903849" w:rsidRPr="00903849" w:rsidRDefault="00903849" w:rsidP="00940F9A">
      <w:pPr>
        <w:pStyle w:val="a3"/>
        <w:shd w:val="clear" w:color="auto" w:fill="FFFFFF"/>
        <w:spacing w:before="0" w:beforeAutospacing="0" w:after="0" w:afterAutospacing="0"/>
        <w:ind w:firstLine="709"/>
        <w:jc w:val="both"/>
        <w:rPr>
          <w:rStyle w:val="ab"/>
          <w:i w:val="0"/>
          <w:iCs w:val="0"/>
          <w:sz w:val="28"/>
          <w:szCs w:val="28"/>
        </w:rPr>
      </w:pPr>
      <w:r w:rsidRPr="0006090D">
        <w:rPr>
          <w:rStyle w:val="ab"/>
          <w:iCs w:val="0"/>
          <w:sz w:val="28"/>
          <w:szCs w:val="28"/>
        </w:rPr>
        <w:t>О формировании системы экологического мониторинга</w:t>
      </w:r>
    </w:p>
    <w:p w14:paraId="654DD2D7" w14:textId="37B510A6" w:rsidR="00903849" w:rsidRPr="00903849" w:rsidRDefault="00A82857" w:rsidP="00940F9A">
      <w:pPr>
        <w:pStyle w:val="a3"/>
        <w:shd w:val="clear" w:color="auto" w:fill="FFFFFF"/>
        <w:spacing w:before="0" w:beforeAutospacing="0" w:after="0" w:afterAutospacing="0"/>
        <w:ind w:firstLine="709"/>
        <w:jc w:val="both"/>
        <w:rPr>
          <w:rStyle w:val="ab"/>
          <w:i w:val="0"/>
          <w:iCs w:val="0"/>
          <w:sz w:val="28"/>
          <w:szCs w:val="28"/>
        </w:rPr>
      </w:pPr>
      <w:r w:rsidRPr="00CB4249">
        <w:rPr>
          <w:rStyle w:val="ab"/>
          <w:i w:val="0"/>
          <w:iCs w:val="0"/>
          <w:noProof/>
          <w:sz w:val="28"/>
          <w:szCs w:val="28"/>
        </w:rPr>
        <w:drawing>
          <wp:anchor distT="0" distB="0" distL="114300" distR="114300" simplePos="0" relativeHeight="251656192" behindDoc="0" locked="0" layoutInCell="1" allowOverlap="1" wp14:anchorId="66026022" wp14:editId="5682C9BD">
            <wp:simplePos x="0" y="0"/>
            <wp:positionH relativeFrom="column">
              <wp:posOffset>9525</wp:posOffset>
            </wp:positionH>
            <wp:positionV relativeFrom="paragraph">
              <wp:posOffset>1261745</wp:posOffset>
            </wp:positionV>
            <wp:extent cx="2468245" cy="1645920"/>
            <wp:effectExtent l="0" t="0" r="0" b="0"/>
            <wp:wrapSquare wrapText="bothSides"/>
            <wp:docPr id="16" name="Рисунок 16" descr="C:\Users\Tanya\Desktop\отчет\IMG_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nya\Desktop\отчет\IMG_305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6824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903849" w:rsidRPr="00903849">
        <w:rPr>
          <w:rStyle w:val="ab"/>
          <w:i w:val="0"/>
          <w:iCs w:val="0"/>
          <w:sz w:val="28"/>
          <w:szCs w:val="28"/>
        </w:rPr>
        <w:t>17 января 2020 г. в «Точке кипения Благовещенск» состоялось заседание «круглого стола» тему «Вопросы экономики и экологии: вывоз жидких бытовых отходов». Участники заседания обсудили легализацию рынка услуг по вывозу ЖБО, обеспечение соблюдения природоохранного, санитарно-эпидемиологического, налогового законодательства, технические вопросы приема и переработки ЖБО.</w:t>
      </w:r>
    </w:p>
    <w:p w14:paraId="759E793D" w14:textId="6BE627A2" w:rsidR="00903849" w:rsidRPr="00CB4249" w:rsidRDefault="00903849" w:rsidP="00940F9A">
      <w:pPr>
        <w:pStyle w:val="a3"/>
        <w:shd w:val="clear" w:color="auto" w:fill="FFFFFF"/>
        <w:spacing w:before="0" w:beforeAutospacing="0" w:after="0" w:afterAutospacing="0"/>
        <w:ind w:firstLine="709"/>
        <w:jc w:val="both"/>
        <w:rPr>
          <w:rStyle w:val="ab"/>
          <w:i w:val="0"/>
          <w:iCs w:val="0"/>
          <w:sz w:val="28"/>
          <w:szCs w:val="28"/>
        </w:rPr>
      </w:pPr>
      <w:r w:rsidRPr="00903849">
        <w:rPr>
          <w:rStyle w:val="ab"/>
          <w:i w:val="0"/>
          <w:iCs w:val="0"/>
          <w:sz w:val="28"/>
          <w:szCs w:val="28"/>
        </w:rPr>
        <w:t xml:space="preserve">24 января 2020 г. в «Точке кипения Благовещенск» состоялось заседание «круглого стола» на тему «Вопросы экологии и экономики: реформа обращения твердых коммунальных отходов (ТКО) – </w:t>
      </w:r>
      <w:r w:rsidRPr="00903849">
        <w:rPr>
          <w:rStyle w:val="ab"/>
          <w:i w:val="0"/>
          <w:iCs w:val="0"/>
          <w:sz w:val="28"/>
          <w:szCs w:val="28"/>
        </w:rPr>
        <w:lastRenderedPageBreak/>
        <w:t>итоги 2019 г., задачи на 2020 год). Основные вопросы обсуждения: замеры объемов образования ТКО на объектах предпринимательской деятельности, установление нормативов образования ТКО на 2020 г, действующие СанПиНы для ТБО или ТК.</w:t>
      </w:r>
      <w:r w:rsidR="00CB4249" w:rsidRPr="00CB4249">
        <w:rPr>
          <w:snapToGrid w:val="0"/>
          <w:color w:val="000000"/>
          <w:w w:val="0"/>
          <w:sz w:val="0"/>
          <w:szCs w:val="0"/>
          <w:u w:color="000000"/>
          <w:bdr w:val="none" w:sz="0" w:space="0" w:color="000000"/>
          <w:shd w:val="clear" w:color="000000" w:fill="000000"/>
          <w:lang w:val="x-none" w:eastAsia="x-none" w:bidi="x-none"/>
        </w:rPr>
        <w:t xml:space="preserve"> </w:t>
      </w:r>
    </w:p>
    <w:p w14:paraId="5B9E1205" w14:textId="77777777" w:rsidR="00903849" w:rsidRPr="00CB4249" w:rsidRDefault="00903849" w:rsidP="0006090D">
      <w:pPr>
        <w:pStyle w:val="a3"/>
        <w:shd w:val="clear" w:color="auto" w:fill="FFFFFF"/>
        <w:spacing w:before="0" w:beforeAutospacing="0" w:after="0" w:afterAutospacing="0"/>
        <w:ind w:firstLine="709"/>
        <w:jc w:val="both"/>
        <w:rPr>
          <w:rStyle w:val="ab"/>
          <w:i w:val="0"/>
          <w:iCs w:val="0"/>
          <w:sz w:val="28"/>
          <w:szCs w:val="28"/>
        </w:rPr>
      </w:pPr>
      <w:r w:rsidRPr="00903849">
        <w:rPr>
          <w:rStyle w:val="ab"/>
          <w:i w:val="0"/>
          <w:iCs w:val="0"/>
          <w:sz w:val="28"/>
          <w:szCs w:val="28"/>
        </w:rPr>
        <w:t xml:space="preserve">В рамках гражданского контроля в сфере системы обращения с твердыми коммунальными отходами 26 августа 2019 года в г. Благовещенске </w:t>
      </w:r>
      <w:r w:rsidR="00CB4249" w:rsidRPr="00CB4249">
        <w:rPr>
          <w:rStyle w:val="ab"/>
          <w:i w:val="0"/>
          <w:iCs w:val="0"/>
          <w:noProof/>
          <w:sz w:val="28"/>
          <w:szCs w:val="28"/>
        </w:rPr>
        <w:drawing>
          <wp:anchor distT="0" distB="0" distL="114300" distR="114300" simplePos="0" relativeHeight="251660288" behindDoc="0" locked="0" layoutInCell="1" allowOverlap="1" wp14:anchorId="185B78C3" wp14:editId="7282414E">
            <wp:simplePos x="0" y="0"/>
            <wp:positionH relativeFrom="column">
              <wp:posOffset>3918585</wp:posOffset>
            </wp:positionH>
            <wp:positionV relativeFrom="paragraph">
              <wp:posOffset>72390</wp:posOffset>
            </wp:positionV>
            <wp:extent cx="2042160" cy="1544320"/>
            <wp:effectExtent l="0" t="0" r="0" b="0"/>
            <wp:wrapSquare wrapText="bothSides"/>
            <wp:docPr id="17" name="Рисунок 17" descr="C:\Users\Tanya\Desktop\отчет\IMG_8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nya\Desktop\отчет\IMG_884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1877"/>
                    <a:stretch/>
                  </pic:blipFill>
                  <pic:spPr bwMode="auto">
                    <a:xfrm>
                      <a:off x="0" y="0"/>
                      <a:ext cx="2042160" cy="1544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03849">
        <w:rPr>
          <w:rStyle w:val="ab"/>
          <w:i w:val="0"/>
          <w:iCs w:val="0"/>
          <w:sz w:val="28"/>
          <w:szCs w:val="28"/>
        </w:rPr>
        <w:t>член Общественной палаты Амурской области, руководитель Центра «ЖКХ контроль» Стороженко В.А. принял участие в рейде по осмотру состояния контейнерных площадок, расположенных в жилых микрорайонах города.</w:t>
      </w:r>
      <w:r w:rsidR="00CB4249" w:rsidRPr="00CB4249">
        <w:rPr>
          <w:snapToGrid w:val="0"/>
          <w:color w:val="000000"/>
          <w:w w:val="0"/>
          <w:sz w:val="0"/>
          <w:szCs w:val="0"/>
          <w:u w:color="000000"/>
          <w:bdr w:val="none" w:sz="0" w:space="0" w:color="000000"/>
          <w:shd w:val="clear" w:color="000000" w:fill="000000"/>
          <w:lang w:val="x-none" w:eastAsia="x-none" w:bidi="x-none"/>
        </w:rPr>
        <w:t xml:space="preserve"> </w:t>
      </w:r>
    </w:p>
    <w:p w14:paraId="692A17D1" w14:textId="77777777" w:rsidR="008C39E3" w:rsidRDefault="008C39E3" w:rsidP="00940F9A">
      <w:pPr>
        <w:pStyle w:val="a3"/>
        <w:shd w:val="clear" w:color="auto" w:fill="FFFFFF"/>
        <w:spacing w:before="0" w:beforeAutospacing="0" w:after="0" w:afterAutospacing="0"/>
        <w:ind w:firstLine="709"/>
        <w:jc w:val="both"/>
        <w:rPr>
          <w:rStyle w:val="ab"/>
          <w:iCs w:val="0"/>
          <w:sz w:val="28"/>
          <w:szCs w:val="28"/>
        </w:rPr>
      </w:pPr>
    </w:p>
    <w:p w14:paraId="5A262334" w14:textId="1085696C" w:rsidR="00903849" w:rsidRPr="0006090D" w:rsidRDefault="00903849" w:rsidP="00940F9A">
      <w:pPr>
        <w:pStyle w:val="a3"/>
        <w:shd w:val="clear" w:color="auto" w:fill="FFFFFF"/>
        <w:spacing w:before="0" w:beforeAutospacing="0" w:after="0" w:afterAutospacing="0"/>
        <w:ind w:firstLine="709"/>
        <w:jc w:val="both"/>
        <w:rPr>
          <w:rStyle w:val="ab"/>
          <w:iCs w:val="0"/>
          <w:sz w:val="28"/>
          <w:szCs w:val="28"/>
        </w:rPr>
      </w:pPr>
      <w:r w:rsidRPr="0006090D">
        <w:rPr>
          <w:rStyle w:val="ab"/>
          <w:iCs w:val="0"/>
          <w:sz w:val="28"/>
          <w:szCs w:val="28"/>
        </w:rPr>
        <w:t>Осуществление общественного контроля в системе мер противодействия социальным угрозам, в</w:t>
      </w:r>
      <w:r w:rsidR="0006090D">
        <w:rPr>
          <w:rStyle w:val="ab"/>
          <w:iCs w:val="0"/>
          <w:sz w:val="28"/>
          <w:szCs w:val="28"/>
        </w:rPr>
        <w:t>ызванным пандемией коронавируса</w:t>
      </w:r>
    </w:p>
    <w:p w14:paraId="0421767C" w14:textId="77777777" w:rsidR="00903849" w:rsidRPr="00903849" w:rsidRDefault="00903849" w:rsidP="00940F9A">
      <w:pPr>
        <w:pStyle w:val="a3"/>
        <w:shd w:val="clear" w:color="auto" w:fill="FFFFFF"/>
        <w:spacing w:before="0" w:beforeAutospacing="0" w:after="0" w:afterAutospacing="0"/>
        <w:ind w:firstLine="709"/>
        <w:jc w:val="both"/>
        <w:rPr>
          <w:rStyle w:val="ab"/>
          <w:i w:val="0"/>
          <w:iCs w:val="0"/>
          <w:sz w:val="28"/>
          <w:szCs w:val="28"/>
        </w:rPr>
      </w:pPr>
      <w:r w:rsidRPr="00903849">
        <w:rPr>
          <w:rStyle w:val="ab"/>
          <w:i w:val="0"/>
          <w:iCs w:val="0"/>
          <w:sz w:val="28"/>
          <w:szCs w:val="28"/>
        </w:rPr>
        <w:t>Совместное с ОИВ проведение мониторинга социально-экономической ситуации в регионе в условиях пандемии в период с 15 по 20 апреля 2020 года.</w:t>
      </w:r>
    </w:p>
    <w:p w14:paraId="12CB1870" w14:textId="77777777" w:rsidR="00903849" w:rsidRPr="00903849" w:rsidRDefault="00903849" w:rsidP="0006090D">
      <w:pPr>
        <w:pStyle w:val="a3"/>
        <w:shd w:val="clear" w:color="auto" w:fill="FFFFFF"/>
        <w:spacing w:before="0" w:beforeAutospacing="0" w:after="0" w:afterAutospacing="0"/>
        <w:ind w:firstLine="709"/>
        <w:jc w:val="both"/>
        <w:rPr>
          <w:rStyle w:val="ab"/>
          <w:i w:val="0"/>
          <w:iCs w:val="0"/>
          <w:sz w:val="28"/>
          <w:szCs w:val="28"/>
        </w:rPr>
      </w:pPr>
      <w:r w:rsidRPr="00903849">
        <w:rPr>
          <w:rStyle w:val="ab"/>
          <w:i w:val="0"/>
          <w:iCs w:val="0"/>
          <w:sz w:val="28"/>
          <w:szCs w:val="28"/>
        </w:rPr>
        <w:t>Совместное с Общественными палатами (советами) муниципальных образований Амурской области проведение мониторинга соблюдения гражданами масочного режима в общественном транспорте и мониторинга выполняемых работ по влажной уборке мест общего пользования в многоквартирных домах в рамках специального проекта Общественной палаты РФ #НаКонтроле2020 в период с 21 по 27 мая 2020 года.</w:t>
      </w:r>
    </w:p>
    <w:p w14:paraId="36462C7F" w14:textId="77777777" w:rsidR="008C39E3" w:rsidRDefault="008C39E3" w:rsidP="00940F9A">
      <w:pPr>
        <w:pStyle w:val="a3"/>
        <w:shd w:val="clear" w:color="auto" w:fill="FFFFFF"/>
        <w:spacing w:before="0" w:beforeAutospacing="0" w:after="0" w:afterAutospacing="0"/>
        <w:ind w:firstLine="709"/>
        <w:jc w:val="both"/>
        <w:rPr>
          <w:rStyle w:val="ab"/>
          <w:iCs w:val="0"/>
          <w:sz w:val="28"/>
          <w:szCs w:val="28"/>
        </w:rPr>
      </w:pPr>
    </w:p>
    <w:p w14:paraId="14754CAB" w14:textId="7DEE33CD" w:rsidR="00903849" w:rsidRPr="00903849" w:rsidRDefault="00903849" w:rsidP="00940F9A">
      <w:pPr>
        <w:pStyle w:val="a3"/>
        <w:shd w:val="clear" w:color="auto" w:fill="FFFFFF"/>
        <w:spacing w:before="0" w:beforeAutospacing="0" w:after="0" w:afterAutospacing="0"/>
        <w:ind w:firstLine="709"/>
        <w:jc w:val="both"/>
        <w:rPr>
          <w:rStyle w:val="ab"/>
          <w:i w:val="0"/>
          <w:iCs w:val="0"/>
          <w:sz w:val="28"/>
          <w:szCs w:val="28"/>
        </w:rPr>
      </w:pPr>
      <w:r w:rsidRPr="0006090D">
        <w:rPr>
          <w:rStyle w:val="ab"/>
          <w:iCs w:val="0"/>
          <w:sz w:val="28"/>
          <w:szCs w:val="28"/>
        </w:rPr>
        <w:t>Безопасные дороги</w:t>
      </w:r>
    </w:p>
    <w:p w14:paraId="730AF6A3" w14:textId="77777777" w:rsidR="00903849" w:rsidRPr="00903849" w:rsidRDefault="00903849" w:rsidP="00940F9A">
      <w:pPr>
        <w:pStyle w:val="a3"/>
        <w:shd w:val="clear" w:color="auto" w:fill="FFFFFF"/>
        <w:spacing w:before="0" w:beforeAutospacing="0" w:after="0" w:afterAutospacing="0"/>
        <w:ind w:firstLine="709"/>
        <w:jc w:val="both"/>
        <w:rPr>
          <w:rStyle w:val="ab"/>
          <w:i w:val="0"/>
          <w:iCs w:val="0"/>
          <w:sz w:val="28"/>
          <w:szCs w:val="28"/>
        </w:rPr>
      </w:pPr>
      <w:r w:rsidRPr="00903849">
        <w:rPr>
          <w:rStyle w:val="ab"/>
          <w:i w:val="0"/>
          <w:iCs w:val="0"/>
          <w:sz w:val="28"/>
          <w:szCs w:val="28"/>
        </w:rPr>
        <w:t>13 марта 2020 года члены Общественной палаты Амурской области, выехали на проверку ремонтных работ на виадуке на улице Загородной города Благовещенска, где оценили дорожную ситуацию и меры, принимаемые для решения возникающих сложностей на данном участке дороги.</w:t>
      </w:r>
    </w:p>
    <w:p w14:paraId="06A4C61A" w14:textId="4F2D457E" w:rsidR="00903849" w:rsidRPr="00063840" w:rsidRDefault="00903849" w:rsidP="00940F9A">
      <w:pPr>
        <w:pStyle w:val="a3"/>
        <w:shd w:val="clear" w:color="auto" w:fill="FFFFFF"/>
        <w:spacing w:before="0" w:beforeAutospacing="0" w:after="0" w:afterAutospacing="0"/>
        <w:ind w:firstLine="709"/>
        <w:jc w:val="both"/>
        <w:rPr>
          <w:rStyle w:val="ab"/>
          <w:i w:val="0"/>
          <w:iCs w:val="0"/>
          <w:sz w:val="28"/>
          <w:szCs w:val="28"/>
        </w:rPr>
      </w:pPr>
      <w:r w:rsidRPr="00903849">
        <w:rPr>
          <w:rStyle w:val="ab"/>
          <w:i w:val="0"/>
          <w:iCs w:val="0"/>
          <w:sz w:val="28"/>
          <w:szCs w:val="28"/>
        </w:rPr>
        <w:t>24 июля 2020 года члены Общественной палаты Амурской области проверили</w:t>
      </w:r>
      <w:r w:rsidR="008604B6">
        <w:rPr>
          <w:rStyle w:val="ab"/>
          <w:i w:val="0"/>
          <w:iCs w:val="0"/>
          <w:sz w:val="28"/>
          <w:szCs w:val="28"/>
        </w:rPr>
        <w:t xml:space="preserve"> объекты национального проекта «</w:t>
      </w:r>
      <w:r w:rsidRPr="00903849">
        <w:rPr>
          <w:rStyle w:val="ab"/>
          <w:i w:val="0"/>
          <w:iCs w:val="0"/>
          <w:sz w:val="28"/>
          <w:szCs w:val="28"/>
        </w:rPr>
        <w:t>Безопасные и качественные ав</w:t>
      </w:r>
      <w:r w:rsidR="008604B6">
        <w:rPr>
          <w:rStyle w:val="ab"/>
          <w:i w:val="0"/>
          <w:iCs w:val="0"/>
          <w:sz w:val="28"/>
          <w:szCs w:val="28"/>
        </w:rPr>
        <w:t>томобильные дороги»</w:t>
      </w:r>
      <w:r w:rsidRPr="00903849">
        <w:rPr>
          <w:rStyle w:val="ab"/>
          <w:i w:val="0"/>
          <w:iCs w:val="0"/>
          <w:sz w:val="28"/>
          <w:szCs w:val="28"/>
        </w:rPr>
        <w:t>: ул. Калинина от ул. Краснофлотская до ул. Тенистая и путепровод Загородная - Северная.</w:t>
      </w:r>
    </w:p>
    <w:p w14:paraId="7A5082B9" w14:textId="77777777" w:rsidR="006161B6" w:rsidRPr="00063840" w:rsidRDefault="006161B6" w:rsidP="00063840">
      <w:pPr>
        <w:ind w:firstLine="426"/>
        <w:jc w:val="both"/>
        <w:rPr>
          <w:sz w:val="28"/>
          <w:szCs w:val="28"/>
        </w:rPr>
      </w:pPr>
    </w:p>
    <w:p w14:paraId="7DB3E4A5" w14:textId="77777777" w:rsidR="00083834" w:rsidRPr="00063840" w:rsidRDefault="00083834" w:rsidP="006C1620">
      <w:pPr>
        <w:widowControl w:val="0"/>
        <w:shd w:val="clear" w:color="auto" w:fill="FFFFFF"/>
        <w:jc w:val="both"/>
        <w:rPr>
          <w:sz w:val="28"/>
          <w:szCs w:val="28"/>
        </w:rPr>
      </w:pPr>
    </w:p>
    <w:p w14:paraId="79578E71" w14:textId="00D8D7F7" w:rsidR="008910DD" w:rsidRPr="008C39E3" w:rsidRDefault="008910DD" w:rsidP="008C39E3">
      <w:pPr>
        <w:pStyle w:val="1"/>
        <w:jc w:val="center"/>
        <w:rPr>
          <w:rFonts w:ascii="Times New Roman" w:hAnsi="Times New Roman" w:cs="Times New Roman"/>
          <w:b/>
          <w:color w:val="auto"/>
          <w:sz w:val="28"/>
          <w:szCs w:val="28"/>
        </w:rPr>
      </w:pPr>
      <w:bookmarkStart w:id="6" w:name="_Toc59194824"/>
      <w:r>
        <w:rPr>
          <w:rFonts w:ascii="Times New Roman" w:hAnsi="Times New Roman" w:cs="Times New Roman"/>
          <w:b/>
          <w:color w:val="auto"/>
          <w:sz w:val="28"/>
          <w:szCs w:val="28"/>
        </w:rPr>
        <w:t>Общественное наблюдение за общероссийским голосованием</w:t>
      </w:r>
      <w:r w:rsidRPr="00E34359">
        <w:rPr>
          <w:rFonts w:ascii="Times New Roman" w:hAnsi="Times New Roman" w:cs="Times New Roman"/>
          <w:b/>
          <w:color w:val="auto"/>
          <w:sz w:val="28"/>
          <w:szCs w:val="28"/>
        </w:rPr>
        <w:t xml:space="preserve"> по поправкам в Конституцию Российской Федерации</w:t>
      </w:r>
      <w:bookmarkEnd w:id="6"/>
    </w:p>
    <w:p w14:paraId="2F0072AC" w14:textId="77777777" w:rsidR="008910DD" w:rsidRPr="00587B21" w:rsidRDefault="008910DD" w:rsidP="008910DD">
      <w:pPr>
        <w:pStyle w:val="a3"/>
        <w:shd w:val="clear" w:color="auto" w:fill="FFFFFF"/>
        <w:spacing w:before="0" w:beforeAutospacing="0" w:after="0" w:afterAutospacing="0"/>
        <w:ind w:firstLine="426"/>
        <w:jc w:val="center"/>
        <w:rPr>
          <w:b/>
          <w:sz w:val="28"/>
          <w:szCs w:val="28"/>
          <w:highlight w:val="red"/>
        </w:rPr>
      </w:pPr>
    </w:p>
    <w:p w14:paraId="3F3C006F" w14:textId="77777777" w:rsidR="008910DD" w:rsidRPr="00587B21" w:rsidRDefault="008910DD" w:rsidP="008910DD">
      <w:pPr>
        <w:pStyle w:val="a3"/>
        <w:shd w:val="clear" w:color="auto" w:fill="FFFFFF"/>
        <w:spacing w:before="0" w:beforeAutospacing="0" w:after="0" w:afterAutospacing="0"/>
        <w:ind w:firstLine="426"/>
        <w:jc w:val="center"/>
        <w:rPr>
          <w:b/>
          <w:sz w:val="28"/>
          <w:szCs w:val="28"/>
          <w:highlight w:val="red"/>
        </w:rPr>
      </w:pPr>
    </w:p>
    <w:p w14:paraId="7BE974E4" w14:textId="77777777" w:rsidR="008910DD" w:rsidRPr="006A7BB4" w:rsidRDefault="008910DD" w:rsidP="008910DD">
      <w:pPr>
        <w:ind w:firstLine="709"/>
        <w:jc w:val="both"/>
        <w:rPr>
          <w:sz w:val="28"/>
        </w:rPr>
      </w:pPr>
      <w:r w:rsidRPr="006A7BB4">
        <w:rPr>
          <w:sz w:val="28"/>
        </w:rPr>
        <w:t>25 марта 2020 года на площадке Общественной па</w:t>
      </w:r>
      <w:r w:rsidR="00CB4249">
        <w:rPr>
          <w:sz w:val="28"/>
        </w:rPr>
        <w:t>латы Амурской области состоялся</w:t>
      </w:r>
      <w:r w:rsidRPr="006A7BB4">
        <w:rPr>
          <w:sz w:val="28"/>
        </w:rPr>
        <w:t xml:space="preserve"> брифинг с участием региональных экспертов Ассоциации </w:t>
      </w:r>
      <w:r w:rsidRPr="006A7BB4">
        <w:rPr>
          <w:sz w:val="28"/>
        </w:rPr>
        <w:lastRenderedPageBreak/>
        <w:t>«Независимый общественный мониторинг» на тему: «Международный опыт внесения изменений в Основной закон страны». Участие в мероприятии приняли представители научного сообщества, уполномоченный по правам человека в Амурской области Любовь Сергеевна Хащева, члены Общественной платы области.</w:t>
      </w:r>
    </w:p>
    <w:p w14:paraId="46365579" w14:textId="77777777" w:rsidR="008910DD" w:rsidRPr="006A7BB4" w:rsidRDefault="008910DD" w:rsidP="008910DD">
      <w:pPr>
        <w:ind w:firstLine="709"/>
        <w:jc w:val="both"/>
        <w:rPr>
          <w:sz w:val="28"/>
        </w:rPr>
      </w:pPr>
      <w:r w:rsidRPr="006A7BB4">
        <w:rPr>
          <w:sz w:val="28"/>
        </w:rPr>
        <w:t>Главной темой брифинга стали международные подходы к проведению конституционных реформ. Эксперты в своих выступлениях поделились мнениями об используемых в мире подходах к внесению изменений в Основной закон.</w:t>
      </w:r>
    </w:p>
    <w:p w14:paraId="2D79EC88" w14:textId="579057DA" w:rsidR="008910DD" w:rsidRPr="006A7BB4" w:rsidRDefault="008910DD" w:rsidP="008910DD">
      <w:pPr>
        <w:ind w:firstLine="709"/>
        <w:jc w:val="both"/>
        <w:rPr>
          <w:sz w:val="28"/>
        </w:rPr>
      </w:pPr>
      <w:r w:rsidRPr="006A7BB4">
        <w:rPr>
          <w:sz w:val="28"/>
        </w:rPr>
        <w:t>По словам кандидата юридических наук, доцента кафедры уголовн</w:t>
      </w:r>
      <w:r w:rsidR="00F36E3B">
        <w:rPr>
          <w:sz w:val="28"/>
        </w:rPr>
        <w:t>ого права АмГУ Татьяны Бутенко,</w:t>
      </w:r>
      <w:r w:rsidRPr="006A7BB4">
        <w:rPr>
          <w:sz w:val="28"/>
        </w:rPr>
        <w:t xml:space="preserve"> в XXI веке новые конституции были приняты в 45 из 201 государств мира. При этом, порядок принятия поправок, время для обсуждения и согласования текста поправок, сроки принятия поправок во всех странах разные. Например, в Греции решение о проведении референдума было принято и реализовано в течение практически 10 календарных дней. Также нет единого подхода к условиям признания референдума состоявшимся. В России при проведении всенародного голосования Конституция Российской Федерации считается принятой, если за нее проголосовало более половины избирателей, принявших участие в голосовании, при условии, что в нем приняло участие более половины избирателей. А, например, в Австрии, Андорре, Канаде, Испании, Швейцарии и других странах вообще отсутствует порог явки как условие признания референдума состоявшимся.</w:t>
      </w:r>
    </w:p>
    <w:p w14:paraId="3973F4A0" w14:textId="18AC5F62" w:rsidR="008910DD" w:rsidRPr="006A7BB4" w:rsidRDefault="008910DD" w:rsidP="008910DD">
      <w:pPr>
        <w:ind w:firstLine="709"/>
        <w:jc w:val="both"/>
        <w:rPr>
          <w:sz w:val="28"/>
        </w:rPr>
      </w:pPr>
      <w:r w:rsidRPr="006A7BB4">
        <w:rPr>
          <w:sz w:val="28"/>
        </w:rPr>
        <w:t xml:space="preserve">«Процесс принятия поправок в Конституцию в Российской Федерации имеет свои особенности, он не идет вразрез с международной практикой и не нарушает конституционных прав граждан, что подтверждается соответствующим решением Конституционного Суда РФ», </w:t>
      </w:r>
      <w:r w:rsidR="00C8283D">
        <w:rPr>
          <w:color w:val="000000"/>
          <w:sz w:val="28"/>
          <w:szCs w:val="28"/>
        </w:rPr>
        <w:t>–</w:t>
      </w:r>
      <w:r w:rsidRPr="006A7BB4">
        <w:rPr>
          <w:sz w:val="28"/>
        </w:rPr>
        <w:t xml:space="preserve"> отме</w:t>
      </w:r>
      <w:r>
        <w:rPr>
          <w:sz w:val="28"/>
        </w:rPr>
        <w:t>тила</w:t>
      </w:r>
      <w:r w:rsidRPr="006A7BB4">
        <w:rPr>
          <w:sz w:val="28"/>
        </w:rPr>
        <w:t xml:space="preserve"> Татьяна Бутенко.</w:t>
      </w:r>
    </w:p>
    <w:p w14:paraId="307C6216" w14:textId="77777777" w:rsidR="008910DD" w:rsidRPr="006A7BB4" w:rsidRDefault="008910DD" w:rsidP="008910DD">
      <w:pPr>
        <w:ind w:firstLine="709"/>
        <w:jc w:val="both"/>
        <w:rPr>
          <w:sz w:val="28"/>
        </w:rPr>
      </w:pPr>
      <w:r w:rsidRPr="006A7BB4">
        <w:rPr>
          <w:sz w:val="28"/>
        </w:rPr>
        <w:t>Председатель Общественной палаты Амурской области Владимир Седов акцентировал, что интересным и специфичным аспектом общероссийского голосования за поддержку поправок в Конституцию в нашей стране является участие наблюдателей. Право назначения наблюдателей, делегированное общественным палатам, гарантирует большую прозрачность процедуры. При этом, законодательство зарубежных государств такие права для наблюдателей не предусматривает.</w:t>
      </w:r>
    </w:p>
    <w:p w14:paraId="2ECBB62B" w14:textId="66C8AA03" w:rsidR="008910DD" w:rsidRPr="006A7BB4" w:rsidRDefault="008910DD" w:rsidP="008910DD">
      <w:pPr>
        <w:ind w:firstLine="709"/>
        <w:jc w:val="both"/>
        <w:rPr>
          <w:sz w:val="28"/>
        </w:rPr>
      </w:pPr>
      <w:r w:rsidRPr="006A7BB4">
        <w:rPr>
          <w:sz w:val="28"/>
        </w:rPr>
        <w:t>Свое мн</w:t>
      </w:r>
      <w:r w:rsidR="000C41EE">
        <w:rPr>
          <w:sz w:val="28"/>
        </w:rPr>
        <w:t>ение по вопросу принятия поправок в К</w:t>
      </w:r>
      <w:r w:rsidRPr="006A7BB4">
        <w:rPr>
          <w:sz w:val="28"/>
        </w:rPr>
        <w:t xml:space="preserve">онституцию высказала Жаккелина Орлова, председатель правления Амурского областного союза женщин. По мнению общественницы, опыт принятия конституционного закона о проведении всенародного голосования, которое не является референдумом, уникален. «Во многих странах проведения референдума и одобрения избирателей вообще не требуется», </w:t>
      </w:r>
      <w:r w:rsidR="00C8283D">
        <w:rPr>
          <w:color w:val="000000"/>
          <w:sz w:val="28"/>
          <w:szCs w:val="28"/>
        </w:rPr>
        <w:t>–</w:t>
      </w:r>
      <w:r w:rsidRPr="006A7BB4">
        <w:rPr>
          <w:sz w:val="28"/>
        </w:rPr>
        <w:t xml:space="preserve"> отме</w:t>
      </w:r>
      <w:r>
        <w:rPr>
          <w:sz w:val="28"/>
        </w:rPr>
        <w:t>тила</w:t>
      </w:r>
      <w:r w:rsidRPr="006A7BB4">
        <w:rPr>
          <w:sz w:val="28"/>
        </w:rPr>
        <w:t xml:space="preserve"> Жаккелина Орлова. – «Принимая поправки, мы совмещаем нормы и опыт разных государств. У нас поправки вступят в силу только после того, как 50% проголосовавших одобрят поправки, и никак иначе».</w:t>
      </w:r>
    </w:p>
    <w:p w14:paraId="581850BC" w14:textId="6B7B7936" w:rsidR="008910DD" w:rsidRPr="006A7BB4" w:rsidRDefault="008910DD" w:rsidP="008910DD">
      <w:pPr>
        <w:ind w:firstLine="709"/>
        <w:jc w:val="both"/>
        <w:rPr>
          <w:sz w:val="28"/>
        </w:rPr>
      </w:pPr>
      <w:r w:rsidRPr="006A7BB4">
        <w:rPr>
          <w:sz w:val="28"/>
        </w:rPr>
        <w:lastRenderedPageBreak/>
        <w:t xml:space="preserve">По словам председателя правления регионального союза женщин, негативное восприятие вносимых поправок может формироваться у тех, кто с ними не ознакомился. Союз женщин принимал непосредственное участие в формировании и обсуждении поправок, поэтому не сомневается в их значимости. Особенно важны поправки, которые касаются социального направления </w:t>
      </w:r>
      <w:r w:rsidR="00C8283D">
        <w:rPr>
          <w:color w:val="000000"/>
          <w:sz w:val="28"/>
          <w:szCs w:val="28"/>
        </w:rPr>
        <w:t>–</w:t>
      </w:r>
      <w:r w:rsidRPr="006A7BB4">
        <w:rPr>
          <w:sz w:val="28"/>
        </w:rPr>
        <w:t xml:space="preserve"> социальное обеспечение граждан, приоритеты государственной политики в отношении детей и семей.</w:t>
      </w:r>
    </w:p>
    <w:p w14:paraId="37DE1038" w14:textId="77777777" w:rsidR="008910DD" w:rsidRPr="006A7BB4" w:rsidRDefault="008910DD" w:rsidP="008910DD">
      <w:pPr>
        <w:ind w:firstLine="709"/>
        <w:jc w:val="both"/>
        <w:rPr>
          <w:sz w:val="28"/>
        </w:rPr>
      </w:pPr>
      <w:r w:rsidRPr="006A7BB4">
        <w:rPr>
          <w:sz w:val="28"/>
        </w:rPr>
        <w:t>Региональный руководитель ассоциации «Национальный общественный мониторинг» Светлана Тюкалова ознакомила присутствующих с основными тезисами доклада, подготовленного Ассоциацией НОМ и Российским институтом избирательного права. В докладе проанализирован международный опыт изменения Основного закона страны. Вывод однозначен: процедура внесения поправок в Конституцию Российской Федерации полностью согласуется с международной практикой и соответствует рекомендациям межгосударственных организаций. Дополнительно, была презентована платформа для наблюдения за выборами различного уровня – NOM24.ru. На платформе концентрируется информация о нарушениях в ходе выборов, а также все материалы проверок. Любой желающий может, зайдя на сайт, ознакомиться с результатами проверки нарушений экспертами НОМ. В ходе общероссийского голосования система также будет работать.</w:t>
      </w:r>
    </w:p>
    <w:p w14:paraId="5D20F89A" w14:textId="48AA026A" w:rsidR="008910DD" w:rsidRDefault="00C8283D" w:rsidP="008910DD">
      <w:pPr>
        <w:ind w:firstLine="709"/>
        <w:jc w:val="both"/>
        <w:rPr>
          <w:sz w:val="28"/>
        </w:rPr>
      </w:pPr>
      <w:r>
        <w:rPr>
          <w:sz w:val="28"/>
        </w:rPr>
        <w:t>Итог мероприятия</w:t>
      </w:r>
      <w:r w:rsidR="008910DD" w:rsidRPr="006A7BB4">
        <w:rPr>
          <w:sz w:val="28"/>
        </w:rPr>
        <w:t xml:space="preserve"> подвела </w:t>
      </w:r>
      <w:r w:rsidR="00911570" w:rsidRPr="006A7BB4">
        <w:rPr>
          <w:sz w:val="28"/>
        </w:rPr>
        <w:t xml:space="preserve">Хащева </w:t>
      </w:r>
      <w:r w:rsidR="008910DD" w:rsidRPr="006A7BB4">
        <w:rPr>
          <w:sz w:val="28"/>
        </w:rPr>
        <w:t xml:space="preserve">Любовь </w:t>
      </w:r>
      <w:r w:rsidR="00911570">
        <w:rPr>
          <w:sz w:val="28"/>
        </w:rPr>
        <w:t>Сергеевна</w:t>
      </w:r>
      <w:r w:rsidR="008910DD" w:rsidRPr="006A7BB4">
        <w:rPr>
          <w:sz w:val="28"/>
        </w:rPr>
        <w:t xml:space="preserve">, уполномоченный по правам человека в Амурской области. Она отметила, что внесение поправок в Конституцию России </w:t>
      </w:r>
      <w:r w:rsidR="00911570" w:rsidRPr="006A7BB4">
        <w:rPr>
          <w:sz w:val="28"/>
        </w:rPr>
        <w:t>–</w:t>
      </w:r>
      <w:r w:rsidR="008910DD" w:rsidRPr="006A7BB4">
        <w:rPr>
          <w:sz w:val="28"/>
        </w:rPr>
        <w:t xml:space="preserve"> не спонтанный, а давно ожидаемый процесс. Обсуждаемые не только в России, но и во всем мире поправки в российскую Конституцию, которые предложены президентом Российской Федерации, </w:t>
      </w:r>
      <w:r w:rsidR="00911570" w:rsidRPr="006A7BB4">
        <w:rPr>
          <w:sz w:val="28"/>
        </w:rPr>
        <w:t>–</w:t>
      </w:r>
      <w:r w:rsidR="008910DD" w:rsidRPr="006A7BB4">
        <w:rPr>
          <w:sz w:val="28"/>
        </w:rPr>
        <w:t xml:space="preserve"> это логичное следствие многолетнего развития отечественного конституционализма.</w:t>
      </w:r>
    </w:p>
    <w:p w14:paraId="4D1B4244" w14:textId="160D7E98" w:rsidR="008910DD" w:rsidRDefault="008910DD" w:rsidP="000C41EE">
      <w:pPr>
        <w:ind w:firstLine="709"/>
        <w:jc w:val="both"/>
        <w:rPr>
          <w:sz w:val="28"/>
        </w:rPr>
      </w:pPr>
      <w:r>
        <w:rPr>
          <w:sz w:val="28"/>
        </w:rPr>
        <w:t>В марте 2020 года в</w:t>
      </w:r>
      <w:r w:rsidRPr="00392200">
        <w:rPr>
          <w:sz w:val="28"/>
        </w:rPr>
        <w:t xml:space="preserve"> Общественной палате Приморского края состоялось межрегиональное совещание по вопросу проведения общественного наблюдения за общероссийским голосованием по поправкам в Конституцию Российской Федерации</w:t>
      </w:r>
      <w:r>
        <w:rPr>
          <w:sz w:val="28"/>
        </w:rPr>
        <w:t>.</w:t>
      </w:r>
      <w:r w:rsidR="000C41EE">
        <w:rPr>
          <w:sz w:val="28"/>
        </w:rPr>
        <w:t xml:space="preserve"> </w:t>
      </w:r>
      <w:r w:rsidRPr="00392200">
        <w:rPr>
          <w:sz w:val="28"/>
        </w:rPr>
        <w:t>В совещании приняли участие член ОП РФ, руководитель рабочей группы по мониторингу реализации избирательных прав граждан Общественной палаты Российской Федерации Максим Григорьев, председатели общественных палат Дальневосточного федерального округа, представители общественных организаций, от Общественной палаты Амурской области присутствовал заместитель председателя Павлова Л.Б.</w:t>
      </w:r>
    </w:p>
    <w:p w14:paraId="29CA0020" w14:textId="77777777" w:rsidR="00F90759" w:rsidRPr="009C3FBC" w:rsidRDefault="00F90759" w:rsidP="00F90759">
      <w:pPr>
        <w:ind w:firstLine="709"/>
        <w:jc w:val="both"/>
        <w:rPr>
          <w:sz w:val="28"/>
        </w:rPr>
      </w:pPr>
      <w:r w:rsidRPr="009C3FBC">
        <w:rPr>
          <w:sz w:val="28"/>
        </w:rPr>
        <w:t>27 мая 2020 на площадке Общественной палаты Амурской области состоялось обсуждение доклада Фонда исследования проблем демократии «Общественное наблюдение на общероссийском голосовании по поправкам в Конституцию Российской Федерации: о ходе подготовки в условиях ограничительных мер, связанных с распространением коронавируса».</w:t>
      </w:r>
    </w:p>
    <w:p w14:paraId="457381CC" w14:textId="77777777" w:rsidR="00F90759" w:rsidRPr="009C3FBC" w:rsidRDefault="00F90759" w:rsidP="00F90759">
      <w:pPr>
        <w:ind w:firstLine="709"/>
        <w:jc w:val="both"/>
        <w:rPr>
          <w:sz w:val="28"/>
        </w:rPr>
      </w:pPr>
      <w:r w:rsidRPr="009C3FBC">
        <w:rPr>
          <w:sz w:val="28"/>
        </w:rPr>
        <w:lastRenderedPageBreak/>
        <w:t>Участие в обсуждении приняли эксперты ассоциации «Независимый общественный мониторинг», члены Общественной палаты области, представители Избирательной комиссии Амурской области.</w:t>
      </w:r>
    </w:p>
    <w:p w14:paraId="7B475575" w14:textId="77777777" w:rsidR="00F90759" w:rsidRPr="009C3FBC" w:rsidRDefault="00F90759" w:rsidP="00F90759">
      <w:pPr>
        <w:ind w:firstLine="709"/>
        <w:jc w:val="both"/>
        <w:rPr>
          <w:sz w:val="28"/>
        </w:rPr>
      </w:pPr>
      <w:r w:rsidRPr="009C3FBC">
        <w:rPr>
          <w:sz w:val="28"/>
        </w:rPr>
        <w:t>Заместитель председателя Общественной палаты области Лариса Болеславовна Павлова рассказала участникам о том, какие на сегодняшний день подписаны соглашения о сотрудничестве, а также осветила ход приема предложений о кандидатурах для назначения наблюдателями.</w:t>
      </w:r>
    </w:p>
    <w:p w14:paraId="7AA66E59" w14:textId="41B5AB01" w:rsidR="00F90759" w:rsidRPr="009C3FBC" w:rsidRDefault="00F90759" w:rsidP="00F90759">
      <w:pPr>
        <w:ind w:firstLine="709"/>
        <w:jc w:val="both"/>
        <w:rPr>
          <w:sz w:val="28"/>
        </w:rPr>
      </w:pPr>
      <w:r w:rsidRPr="009C3FBC">
        <w:rPr>
          <w:sz w:val="28"/>
        </w:rPr>
        <w:t xml:space="preserve">«Главная цель взаимодействия – обеспечение максимально широкого участия представителей гражданского общества в наблюдении за проведением общероссийского голосования, так как от их деятельности будет завесить его легитимность и прозрачность», – отметила Павлова </w:t>
      </w:r>
      <w:r w:rsidR="003B301C">
        <w:rPr>
          <w:sz w:val="28"/>
        </w:rPr>
        <w:t>Л.Б</w:t>
      </w:r>
      <w:r w:rsidRPr="009C3FBC">
        <w:rPr>
          <w:sz w:val="28"/>
        </w:rPr>
        <w:t>.</w:t>
      </w:r>
    </w:p>
    <w:p w14:paraId="5DE44E7B" w14:textId="77777777" w:rsidR="00F90759" w:rsidRPr="009C3FBC" w:rsidRDefault="00F90759" w:rsidP="00F90759">
      <w:pPr>
        <w:ind w:firstLine="709"/>
        <w:jc w:val="both"/>
        <w:rPr>
          <w:sz w:val="28"/>
        </w:rPr>
      </w:pPr>
      <w:r w:rsidRPr="009C3FBC">
        <w:rPr>
          <w:sz w:val="28"/>
        </w:rPr>
        <w:t>О работе с общественными структурами и политическими партиями при подготовке к осуществлению общественного наблюдения рассказала заместитель председателя Избирательной комиссии Амурской области Ныркова Татьяна Юрьевна.</w:t>
      </w:r>
    </w:p>
    <w:p w14:paraId="1AA3B228" w14:textId="77777777" w:rsidR="00F90759" w:rsidRDefault="00F90759" w:rsidP="00F90759">
      <w:pPr>
        <w:ind w:firstLine="709"/>
        <w:jc w:val="both"/>
        <w:rPr>
          <w:sz w:val="28"/>
        </w:rPr>
      </w:pPr>
      <w:r w:rsidRPr="009C3FBC">
        <w:rPr>
          <w:sz w:val="28"/>
        </w:rPr>
        <w:t>Тюкалова Светлана Викторовна – руководитель ассоциации «Независимый общественный мониторинг» особое внимание уделила вопросу организации подготовки и проведению обучения наблюдателей, их особенностям в условиях ограничительных мер, вызванных распространением коронавируса</w:t>
      </w:r>
      <w:r>
        <w:rPr>
          <w:sz w:val="28"/>
        </w:rPr>
        <w:t>.</w:t>
      </w:r>
    </w:p>
    <w:p w14:paraId="14F66A79" w14:textId="0CD13EC4" w:rsidR="008910DD" w:rsidRPr="00C26E78" w:rsidRDefault="008910DD" w:rsidP="008910DD">
      <w:pPr>
        <w:ind w:firstLine="709"/>
        <w:jc w:val="both"/>
        <w:rPr>
          <w:sz w:val="28"/>
        </w:rPr>
      </w:pPr>
      <w:r w:rsidRPr="00C26E78">
        <w:rPr>
          <w:sz w:val="28"/>
        </w:rPr>
        <w:t xml:space="preserve">18 июня на базе Общественной палаты Амурской области состоялась презентация информационно-аналитического доклада Ассоциации «Независимый общественный мониторинг» </w:t>
      </w:r>
      <w:r w:rsidR="007207EE" w:rsidRPr="007207EE">
        <w:rPr>
          <w:sz w:val="28"/>
        </w:rPr>
        <w:t>–</w:t>
      </w:r>
      <w:r w:rsidRPr="00C26E78">
        <w:rPr>
          <w:sz w:val="28"/>
        </w:rPr>
        <w:t xml:space="preserve"> «Картина фейком. Информационные манипуляции в период подготовки к общероссийскому голосованию по внесению поправок в Конституцию Российской Федерации».</w:t>
      </w:r>
    </w:p>
    <w:p w14:paraId="4C5F5170" w14:textId="60128C36" w:rsidR="008910DD" w:rsidRPr="00C26E78" w:rsidRDefault="008910DD" w:rsidP="008910DD">
      <w:pPr>
        <w:ind w:firstLine="709"/>
        <w:jc w:val="both"/>
        <w:rPr>
          <w:sz w:val="28"/>
        </w:rPr>
      </w:pPr>
      <w:r w:rsidRPr="00C26E78">
        <w:rPr>
          <w:sz w:val="28"/>
        </w:rPr>
        <w:t xml:space="preserve">Доклад, раскрывающий технологии и механизмы недобросовестного манипулирования общественным мнением, используемые в целях дискредитации предстоящего общероссийского голосования представила региональный координатор НОМ в Амурской области </w:t>
      </w:r>
      <w:r w:rsidR="003B301C">
        <w:rPr>
          <w:sz w:val="28"/>
        </w:rPr>
        <w:t>С.В.</w:t>
      </w:r>
      <w:r w:rsidRPr="00C26E78">
        <w:rPr>
          <w:sz w:val="28"/>
        </w:rPr>
        <w:t xml:space="preserve"> Тюкалова. Светлана Викторовна в своём выступлении обратила внимание на то, что сегодня одно из важных умений современного человека – своевременно отличать лживые вбросы от объективной информации, и делать это нужно не только в контексте предстоящего общероссийского голосования.</w:t>
      </w:r>
    </w:p>
    <w:p w14:paraId="7FC41957" w14:textId="5E38C733" w:rsidR="008910DD" w:rsidRPr="00C26E78" w:rsidRDefault="008910DD" w:rsidP="008910DD">
      <w:pPr>
        <w:ind w:firstLine="709"/>
        <w:jc w:val="both"/>
        <w:rPr>
          <w:sz w:val="28"/>
        </w:rPr>
      </w:pPr>
      <w:r w:rsidRPr="00C26E78">
        <w:rPr>
          <w:sz w:val="28"/>
        </w:rPr>
        <w:t xml:space="preserve">В обсуждении приняли участие члены Общественной палаты области: Орлова Жаккелина Эдуардовна – председатель рабочей группы по подготовке и проведению общероссийского голосования по внесению поправок в Конституцию Российской Федерации и Кухаренко Николай Владимирович </w:t>
      </w:r>
      <w:r w:rsidR="007207EE" w:rsidRPr="007207EE">
        <w:rPr>
          <w:sz w:val="28"/>
        </w:rPr>
        <w:t>–</w:t>
      </w:r>
      <w:r w:rsidRPr="00C26E78">
        <w:rPr>
          <w:sz w:val="28"/>
        </w:rPr>
        <w:t xml:space="preserve"> член комиссии по развитию гражданского общества и защите прав и свобод граждан; Хащева Любовь Сергеевна – уполномоченный по правам человека в Амурской области; Власенко Софья Григорьевна </w:t>
      </w:r>
      <w:r w:rsidR="007207EE" w:rsidRPr="007207EE">
        <w:rPr>
          <w:sz w:val="28"/>
        </w:rPr>
        <w:t>–</w:t>
      </w:r>
      <w:r w:rsidRPr="00C26E78">
        <w:rPr>
          <w:sz w:val="28"/>
        </w:rPr>
        <w:t xml:space="preserve"> председатель Совета молодых юристов ВОО «Ассоциация юристов России»; Мулявко Евгений Владимирович </w:t>
      </w:r>
      <w:r w:rsidR="007207EE" w:rsidRPr="007207EE">
        <w:rPr>
          <w:sz w:val="28"/>
        </w:rPr>
        <w:t>–</w:t>
      </w:r>
      <w:r w:rsidRPr="00C26E78">
        <w:rPr>
          <w:sz w:val="28"/>
        </w:rPr>
        <w:t xml:space="preserve"> председатель муниципального отделения ВМО «Молодая Гвардия Единой России» Благовещенского района; Грицан Алёна Вячеславовна </w:t>
      </w:r>
      <w:r w:rsidR="007207EE" w:rsidRPr="007207EE">
        <w:rPr>
          <w:sz w:val="28"/>
        </w:rPr>
        <w:t>–</w:t>
      </w:r>
      <w:r w:rsidRPr="00C26E78">
        <w:rPr>
          <w:sz w:val="28"/>
        </w:rPr>
        <w:t xml:space="preserve"> председатель </w:t>
      </w:r>
      <w:r w:rsidRPr="00C26E78">
        <w:rPr>
          <w:sz w:val="28"/>
        </w:rPr>
        <w:lastRenderedPageBreak/>
        <w:t xml:space="preserve">Амурского регионального отделения ВОД «Волонтёры Победы»; Кадыралиева Мохина Махмудовна </w:t>
      </w:r>
      <w:r w:rsidR="007207EE" w:rsidRPr="007207EE">
        <w:rPr>
          <w:sz w:val="28"/>
        </w:rPr>
        <w:t>–</w:t>
      </w:r>
      <w:r w:rsidRPr="00C26E78">
        <w:rPr>
          <w:sz w:val="28"/>
        </w:rPr>
        <w:t xml:space="preserve"> консультант отдела молодёжной политики министерства образования и науки области.</w:t>
      </w:r>
    </w:p>
    <w:p w14:paraId="210D0EC6" w14:textId="689AB8FA" w:rsidR="008910DD" w:rsidRPr="00C26E78" w:rsidRDefault="003B301C" w:rsidP="008910DD">
      <w:pPr>
        <w:ind w:firstLine="709"/>
        <w:jc w:val="both"/>
        <w:rPr>
          <w:sz w:val="28"/>
        </w:rPr>
      </w:pPr>
      <w:r>
        <w:rPr>
          <w:sz w:val="28"/>
        </w:rPr>
        <w:t>У</w:t>
      </w:r>
      <w:r w:rsidR="008910DD" w:rsidRPr="00C26E78">
        <w:rPr>
          <w:sz w:val="28"/>
        </w:rPr>
        <w:t>частники встречи обсудили основные тезисы</w:t>
      </w:r>
      <w:r>
        <w:rPr>
          <w:sz w:val="28"/>
        </w:rPr>
        <w:t xml:space="preserve"> доклада</w:t>
      </w:r>
      <w:r w:rsidR="008910DD" w:rsidRPr="00C26E78">
        <w:rPr>
          <w:sz w:val="28"/>
        </w:rPr>
        <w:t>: почему в информационном мире потребители становятся жертвами инфо</w:t>
      </w:r>
      <w:r w:rsidR="00911570">
        <w:rPr>
          <w:sz w:val="28"/>
        </w:rPr>
        <w:t>рмационных манипуляций и фейков.</w:t>
      </w:r>
      <w:r w:rsidR="008910DD" w:rsidRPr="00C26E78">
        <w:rPr>
          <w:sz w:val="28"/>
        </w:rPr>
        <w:t xml:space="preserve"> Фейк стал общеупотребимым синонимом непроверенной и лживой информации. Существует множество условий, многократно усиливающих опасность оказать</w:t>
      </w:r>
      <w:r w:rsidR="00911570">
        <w:rPr>
          <w:sz w:val="28"/>
        </w:rPr>
        <w:t>ся жертвой фейка и манипуляции.</w:t>
      </w:r>
      <w:r w:rsidR="008910DD" w:rsidRPr="00C26E78">
        <w:rPr>
          <w:sz w:val="28"/>
        </w:rPr>
        <w:t xml:space="preserve"> О том, как повлиять на эти условиях, выявить отличительные признаки недостоверной информации, источники агрегации и распространения фейков в преддверии голосования по внесению поправок в Конституцию РФ говорили эксперты.</w:t>
      </w:r>
    </w:p>
    <w:p w14:paraId="0CFC98A0" w14:textId="68C0CB96" w:rsidR="008910DD" w:rsidRPr="00C26E78" w:rsidRDefault="008910DD" w:rsidP="008910DD">
      <w:pPr>
        <w:ind w:firstLine="709"/>
        <w:jc w:val="both"/>
        <w:rPr>
          <w:sz w:val="28"/>
        </w:rPr>
      </w:pPr>
      <w:r w:rsidRPr="00C26E78">
        <w:rPr>
          <w:sz w:val="28"/>
        </w:rPr>
        <w:t xml:space="preserve"> «Противодействовать массовому распространению фейковой информации может каждый человек, для этого нужно быть внимательным к тому, из каких источников приходит информация и доверять только проверенным, повышать свой личный уровень осведомлённости, опираться на мнение компетентных экспертов и критично относиться к тому, что сегодня публикуют в социальных сетях» </w:t>
      </w:r>
      <w:r w:rsidR="007207EE" w:rsidRPr="007207EE">
        <w:rPr>
          <w:sz w:val="28"/>
        </w:rPr>
        <w:t>–</w:t>
      </w:r>
      <w:r w:rsidRPr="00C26E78">
        <w:rPr>
          <w:sz w:val="28"/>
        </w:rPr>
        <w:t xml:space="preserve"> отметила председатель Совета молодых юристов, Софья Григорьевна.</w:t>
      </w:r>
    </w:p>
    <w:p w14:paraId="0098EC25" w14:textId="77777777" w:rsidR="008910DD" w:rsidRDefault="008910DD" w:rsidP="00F90759">
      <w:pPr>
        <w:ind w:firstLine="709"/>
        <w:jc w:val="both"/>
        <w:rPr>
          <w:sz w:val="28"/>
        </w:rPr>
      </w:pPr>
      <w:r w:rsidRPr="00860166">
        <w:rPr>
          <w:sz w:val="28"/>
        </w:rPr>
        <w:t xml:space="preserve">Общественные наблюдатели </w:t>
      </w:r>
      <w:r w:rsidRPr="007207EE">
        <w:rPr>
          <w:sz w:val="28"/>
        </w:rPr>
        <w:t>призваны</w:t>
      </w:r>
      <w:r w:rsidRPr="00860166">
        <w:rPr>
          <w:sz w:val="28"/>
        </w:rPr>
        <w:t xml:space="preserve"> обеспечить уровень требований к процедурам не ниже, чем те, которые предусмотрены законом о выборах Президента: защищенность бюллетеней, наблюдение на участках, общественный контроль, и все другие достаточно известные и хорошо зарекомендовавшие себя способы обеспечения прозрачности. Это важно для обеспечения легитимности результата голосования.</w:t>
      </w:r>
    </w:p>
    <w:p w14:paraId="05A805EF" w14:textId="45C29232" w:rsidR="008910DD" w:rsidRPr="00C26E78" w:rsidRDefault="008910DD" w:rsidP="007207EE">
      <w:pPr>
        <w:ind w:firstLine="709"/>
        <w:jc w:val="both"/>
        <w:rPr>
          <w:sz w:val="28"/>
        </w:rPr>
      </w:pPr>
      <w:r w:rsidRPr="00C26E78">
        <w:rPr>
          <w:sz w:val="28"/>
        </w:rPr>
        <w:t>2 июля при участии представителей региональных отделений политических партий и общественных организаций состоялась пресс-конференция, на которой была представлена работа практически трёх тысяч наблюдателей.</w:t>
      </w:r>
      <w:r w:rsidR="00F90759">
        <w:rPr>
          <w:sz w:val="28"/>
        </w:rPr>
        <w:t xml:space="preserve"> </w:t>
      </w:r>
      <w:r w:rsidRPr="00C26E78">
        <w:rPr>
          <w:sz w:val="28"/>
        </w:rPr>
        <w:t>2991 представитель 11 общественных организаций и 2 политических партий присутствовали на всех избирательных участках в дни голосования</w:t>
      </w:r>
      <w:r w:rsidR="00F90759">
        <w:rPr>
          <w:sz w:val="28"/>
        </w:rPr>
        <w:t xml:space="preserve">, </w:t>
      </w:r>
      <w:r w:rsidR="007207EE" w:rsidRPr="007207EE">
        <w:rPr>
          <w:sz w:val="28"/>
        </w:rPr>
        <w:t>–</w:t>
      </w:r>
      <w:r w:rsidR="00F90759">
        <w:rPr>
          <w:sz w:val="28"/>
        </w:rPr>
        <w:t xml:space="preserve"> отметил</w:t>
      </w:r>
      <w:r w:rsidRPr="00C26E78">
        <w:rPr>
          <w:sz w:val="28"/>
        </w:rPr>
        <w:t xml:space="preserve"> председатель Общественной палаты Владимир </w:t>
      </w:r>
      <w:r w:rsidR="00496F8B">
        <w:rPr>
          <w:sz w:val="28"/>
        </w:rPr>
        <w:t xml:space="preserve">Валентинович </w:t>
      </w:r>
      <w:r w:rsidRPr="00C26E78">
        <w:rPr>
          <w:sz w:val="28"/>
        </w:rPr>
        <w:t>Седов</w:t>
      </w:r>
      <w:r w:rsidR="00F90759">
        <w:rPr>
          <w:sz w:val="28"/>
        </w:rPr>
        <w:t>.</w:t>
      </w:r>
      <w:r w:rsidRPr="00C26E78">
        <w:rPr>
          <w:sz w:val="28"/>
        </w:rPr>
        <w:t xml:space="preserve"> </w:t>
      </w:r>
      <w:r w:rsidR="00F90759">
        <w:rPr>
          <w:sz w:val="28"/>
        </w:rPr>
        <w:t>Н</w:t>
      </w:r>
      <w:r w:rsidRPr="00C26E78">
        <w:rPr>
          <w:sz w:val="28"/>
        </w:rPr>
        <w:t>евзирая на организационные сложности, связанные с обеспечением санитарно</w:t>
      </w:r>
      <w:r w:rsidR="00F90759">
        <w:rPr>
          <w:sz w:val="28"/>
        </w:rPr>
        <w:t>-</w:t>
      </w:r>
      <w:r w:rsidRPr="00C26E78">
        <w:rPr>
          <w:sz w:val="28"/>
        </w:rPr>
        <w:t xml:space="preserve">эпидемиологических мер, голосование прошло в штатном режиме. Все предписания Роспотребнадзора строго соблюдались на всех участках для голосования, это фиксировали общественные наблюдатели. </w:t>
      </w:r>
    </w:p>
    <w:p w14:paraId="19F86809" w14:textId="77777777" w:rsidR="008910DD" w:rsidRPr="00C26E78" w:rsidRDefault="008910DD" w:rsidP="008910DD">
      <w:pPr>
        <w:ind w:firstLine="709"/>
        <w:jc w:val="both"/>
        <w:rPr>
          <w:sz w:val="28"/>
        </w:rPr>
      </w:pPr>
      <w:r w:rsidRPr="00C26E78">
        <w:rPr>
          <w:sz w:val="28"/>
        </w:rPr>
        <w:t>В течение недели на площадке областной Общественной палаты с 8.00 до 20.00 работал ситуационный центр и была открыта «горячая линия», на которую поступали сообщения от граждан по ситуации на избирательных участках. Вся информация оперативно отрабатывалась членами рабочей группы, которые при необходимости совершали выезды на участки.</w:t>
      </w:r>
    </w:p>
    <w:p w14:paraId="69BBE7CF" w14:textId="43AFD766" w:rsidR="008910DD" w:rsidRDefault="008910DD" w:rsidP="00F90759">
      <w:pPr>
        <w:ind w:firstLine="709"/>
        <w:jc w:val="both"/>
        <w:rPr>
          <w:sz w:val="28"/>
        </w:rPr>
      </w:pPr>
      <w:r w:rsidRPr="00C26E78">
        <w:rPr>
          <w:sz w:val="28"/>
        </w:rPr>
        <w:t xml:space="preserve">Активное участие в контроле за общероссийским голосование и в недопущении распространения фейковой информации приняло региональное отделение Ассоциации «Независимый общественный мониторинг» </w:t>
      </w:r>
      <w:r w:rsidR="00911570" w:rsidRPr="00911570">
        <w:rPr>
          <w:sz w:val="28"/>
        </w:rPr>
        <w:t>–</w:t>
      </w:r>
      <w:r w:rsidR="00911570">
        <w:rPr>
          <w:sz w:val="28"/>
        </w:rPr>
        <w:t xml:space="preserve"> </w:t>
      </w:r>
      <w:r w:rsidRPr="00C26E78">
        <w:rPr>
          <w:sz w:val="28"/>
        </w:rPr>
        <w:t xml:space="preserve">«за время голосования на портал поступило более 160 сообщений. Эксперты </w:t>
      </w:r>
      <w:r w:rsidRPr="00C26E78">
        <w:rPr>
          <w:sz w:val="28"/>
        </w:rPr>
        <w:lastRenderedPageBreak/>
        <w:t>НОМ подробно изучали всю поступающую информацию и со своей стороны можем сказать, выборы носят легитимный характер в соответствии с нормами законодательства</w:t>
      </w:r>
      <w:r w:rsidR="00F90759">
        <w:rPr>
          <w:sz w:val="28"/>
        </w:rPr>
        <w:t xml:space="preserve">, </w:t>
      </w:r>
      <w:r w:rsidR="007207EE" w:rsidRPr="007207EE">
        <w:rPr>
          <w:sz w:val="28"/>
        </w:rPr>
        <w:t>–</w:t>
      </w:r>
      <w:r w:rsidR="00F90759">
        <w:rPr>
          <w:sz w:val="28"/>
        </w:rPr>
        <w:t xml:space="preserve"> отметила</w:t>
      </w:r>
      <w:r w:rsidRPr="00C26E78">
        <w:rPr>
          <w:sz w:val="28"/>
        </w:rPr>
        <w:t xml:space="preserve"> </w:t>
      </w:r>
      <w:r w:rsidR="002A5F3D">
        <w:rPr>
          <w:sz w:val="28"/>
        </w:rPr>
        <w:t xml:space="preserve">С.В. </w:t>
      </w:r>
      <w:r w:rsidRPr="00C26E78">
        <w:rPr>
          <w:sz w:val="28"/>
        </w:rPr>
        <w:t>Тюкалова, региональный координатор Ассоциации.</w:t>
      </w:r>
    </w:p>
    <w:p w14:paraId="68B8D628" w14:textId="77777777" w:rsidR="006A7132" w:rsidRDefault="006A7132" w:rsidP="00F90759">
      <w:pPr>
        <w:ind w:firstLine="709"/>
        <w:jc w:val="both"/>
        <w:rPr>
          <w:sz w:val="28"/>
        </w:rPr>
      </w:pPr>
    </w:p>
    <w:p w14:paraId="15FCA668" w14:textId="77777777" w:rsidR="006A7132" w:rsidRPr="00C26E78" w:rsidRDefault="006A7132" w:rsidP="00F90759">
      <w:pPr>
        <w:ind w:firstLine="709"/>
        <w:jc w:val="both"/>
        <w:rPr>
          <w:sz w:val="28"/>
        </w:rPr>
      </w:pPr>
    </w:p>
    <w:p w14:paraId="1888B083" w14:textId="77777777" w:rsidR="00083834" w:rsidRPr="00B75D94" w:rsidRDefault="00083834" w:rsidP="00B75D94">
      <w:pPr>
        <w:pStyle w:val="1"/>
        <w:jc w:val="center"/>
        <w:rPr>
          <w:rFonts w:ascii="Times New Roman" w:hAnsi="Times New Roman" w:cs="Times New Roman"/>
          <w:b/>
          <w:color w:val="auto"/>
          <w:sz w:val="28"/>
          <w:szCs w:val="28"/>
        </w:rPr>
      </w:pPr>
      <w:bookmarkStart w:id="7" w:name="_Toc59194825"/>
      <w:r w:rsidRPr="00B75D94">
        <w:rPr>
          <w:rFonts w:ascii="Times New Roman" w:hAnsi="Times New Roman" w:cs="Times New Roman"/>
          <w:b/>
          <w:color w:val="auto"/>
          <w:sz w:val="28"/>
          <w:szCs w:val="28"/>
        </w:rPr>
        <w:t>Участие в избирательном процессе</w:t>
      </w:r>
      <w:bookmarkEnd w:id="7"/>
    </w:p>
    <w:p w14:paraId="4EE84511" w14:textId="77777777" w:rsidR="00E969C3" w:rsidRDefault="00E969C3" w:rsidP="00063840">
      <w:pPr>
        <w:ind w:firstLine="426"/>
        <w:jc w:val="center"/>
        <w:rPr>
          <w:b/>
          <w:sz w:val="28"/>
          <w:szCs w:val="28"/>
        </w:rPr>
      </w:pPr>
    </w:p>
    <w:p w14:paraId="3FAE6ED9" w14:textId="77777777" w:rsidR="004168A5" w:rsidRPr="00063840" w:rsidRDefault="004168A5" w:rsidP="00063840">
      <w:pPr>
        <w:ind w:firstLine="426"/>
        <w:jc w:val="center"/>
        <w:rPr>
          <w:b/>
          <w:sz w:val="28"/>
          <w:szCs w:val="28"/>
        </w:rPr>
      </w:pPr>
    </w:p>
    <w:p w14:paraId="21DF5439" w14:textId="77777777" w:rsidR="00083834" w:rsidRPr="00063840" w:rsidRDefault="00083834" w:rsidP="006A7132">
      <w:pPr>
        <w:pStyle w:val="a3"/>
        <w:shd w:val="clear" w:color="auto" w:fill="FFFFFF"/>
        <w:spacing w:before="0" w:beforeAutospacing="0" w:after="0" w:afterAutospacing="0"/>
        <w:ind w:firstLine="709"/>
        <w:jc w:val="both"/>
        <w:rPr>
          <w:sz w:val="28"/>
          <w:szCs w:val="28"/>
        </w:rPr>
      </w:pPr>
      <w:r w:rsidRPr="00063840">
        <w:rPr>
          <w:sz w:val="28"/>
          <w:szCs w:val="28"/>
        </w:rPr>
        <w:t>Избирательные права – одни из самых важных конституционных прав человека. Очень важно, чтобы выборы были честными и справедливыми. Поэтому, как и в предыдущие годы, Общественна</w:t>
      </w:r>
      <w:r w:rsidR="005537C0" w:rsidRPr="00063840">
        <w:rPr>
          <w:sz w:val="28"/>
          <w:szCs w:val="28"/>
        </w:rPr>
        <w:t xml:space="preserve">я палата Амурской </w:t>
      </w:r>
      <w:r w:rsidR="006C1620">
        <w:rPr>
          <w:sz w:val="28"/>
          <w:szCs w:val="28"/>
        </w:rPr>
        <w:t>области в 2020</w:t>
      </w:r>
      <w:r w:rsidRPr="00063840">
        <w:rPr>
          <w:sz w:val="28"/>
          <w:szCs w:val="28"/>
        </w:rPr>
        <w:t xml:space="preserve"> году осуществляла общественный контроль за выборами. </w:t>
      </w:r>
    </w:p>
    <w:p w14:paraId="0FAEDCEF" w14:textId="77777777" w:rsidR="00AD0707" w:rsidRPr="00192D45" w:rsidRDefault="00CB4249" w:rsidP="006A7132">
      <w:pPr>
        <w:ind w:firstLine="709"/>
        <w:jc w:val="both"/>
        <w:rPr>
          <w:sz w:val="28"/>
        </w:rPr>
      </w:pPr>
      <w:r w:rsidRPr="00CB4249">
        <w:rPr>
          <w:noProof/>
          <w:sz w:val="28"/>
        </w:rPr>
        <w:drawing>
          <wp:anchor distT="0" distB="0" distL="114300" distR="114300" simplePos="0" relativeHeight="251662336" behindDoc="0" locked="0" layoutInCell="1" allowOverlap="1" wp14:anchorId="6306DA9C" wp14:editId="0A1051E3">
            <wp:simplePos x="0" y="0"/>
            <wp:positionH relativeFrom="column">
              <wp:posOffset>47625</wp:posOffset>
            </wp:positionH>
            <wp:positionV relativeFrom="paragraph">
              <wp:posOffset>109220</wp:posOffset>
            </wp:positionV>
            <wp:extent cx="2571115" cy="1714500"/>
            <wp:effectExtent l="0" t="0" r="0" b="0"/>
            <wp:wrapSquare wrapText="bothSides"/>
            <wp:docPr id="18" name="Рисунок 18" descr="C:\Users\Tanya\Desktop\отчет\IMG_5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anya\Desktop\отчет\IMG_527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111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0707" w:rsidRPr="00192D45">
        <w:rPr>
          <w:sz w:val="28"/>
        </w:rPr>
        <w:t>3 сентября 2020 года в рамках подготовки и проведения выборов в единый день голосования 13 сентября 2020 года состоялась рабочая встреча членов мобильной группы Общественной палаты Амурской области с представителями Избирательной комиссии Амурской области.</w:t>
      </w:r>
    </w:p>
    <w:p w14:paraId="425E8894" w14:textId="6D789652" w:rsidR="00AD0707" w:rsidRPr="00192D45" w:rsidRDefault="00AD0707" w:rsidP="006A7132">
      <w:pPr>
        <w:ind w:firstLine="709"/>
        <w:jc w:val="both"/>
        <w:rPr>
          <w:sz w:val="28"/>
        </w:rPr>
      </w:pPr>
      <w:r w:rsidRPr="00192D45">
        <w:rPr>
          <w:sz w:val="28"/>
        </w:rPr>
        <w:t>Участники встречи обсудили вопросы направления общественных наблюдателей в комиссии и работы «горячей линии» на выборах 13 сентября.</w:t>
      </w:r>
    </w:p>
    <w:p w14:paraId="3FAA61BE" w14:textId="77777777" w:rsidR="00AD0707" w:rsidRDefault="00AD0707" w:rsidP="006A7132">
      <w:pPr>
        <w:ind w:firstLine="709"/>
        <w:jc w:val="both"/>
        <w:rPr>
          <w:sz w:val="28"/>
        </w:rPr>
      </w:pPr>
      <w:r w:rsidRPr="00192D45">
        <w:rPr>
          <w:sz w:val="28"/>
        </w:rPr>
        <w:t>Кроме того, на встрече принято решение об организации на базе Общественной палаты области 11,12,13 сентября с 08:00 до 20:00 «горячей линии» для приема сообщений о возможных нарушениях избирательного законодательства.</w:t>
      </w:r>
    </w:p>
    <w:p w14:paraId="067496E9" w14:textId="77777777" w:rsidR="00AD0707" w:rsidRPr="00192D45" w:rsidRDefault="00AD0707" w:rsidP="006A7132">
      <w:pPr>
        <w:ind w:firstLine="709"/>
        <w:jc w:val="both"/>
        <w:rPr>
          <w:sz w:val="28"/>
        </w:rPr>
      </w:pPr>
      <w:r w:rsidRPr="00192D45">
        <w:rPr>
          <w:sz w:val="28"/>
        </w:rPr>
        <w:t>На избирательных участках в Амурской области, где проводились выборы, так же работали и члены мобильной группы Общественной палаты Амурской области</w:t>
      </w:r>
      <w:r w:rsidR="00F90759">
        <w:rPr>
          <w:sz w:val="28"/>
        </w:rPr>
        <w:t xml:space="preserve"> </w:t>
      </w:r>
      <w:r w:rsidRPr="00192D45">
        <w:rPr>
          <w:sz w:val="28"/>
        </w:rPr>
        <w:t>в следующих муниципальных образованиях Амурской области: г.</w:t>
      </w:r>
      <w:r w:rsidR="003B7F56">
        <w:rPr>
          <w:sz w:val="28"/>
        </w:rPr>
        <w:t xml:space="preserve"> </w:t>
      </w:r>
      <w:r w:rsidRPr="00192D45">
        <w:rPr>
          <w:sz w:val="28"/>
        </w:rPr>
        <w:t>Благовещенск, г. Белогорск, г.</w:t>
      </w:r>
      <w:r w:rsidR="003B7F56">
        <w:rPr>
          <w:sz w:val="28"/>
        </w:rPr>
        <w:t xml:space="preserve"> </w:t>
      </w:r>
      <w:r w:rsidRPr="00192D45">
        <w:rPr>
          <w:sz w:val="28"/>
        </w:rPr>
        <w:t>Свободный, Зейский район, Ромненский район, Свободненский район.</w:t>
      </w:r>
    </w:p>
    <w:p w14:paraId="41CE16CD" w14:textId="77777777" w:rsidR="00AD0707" w:rsidRPr="00192D45" w:rsidRDefault="00AD0707" w:rsidP="006A7132">
      <w:pPr>
        <w:ind w:firstLine="709"/>
        <w:jc w:val="both"/>
        <w:rPr>
          <w:sz w:val="28"/>
        </w:rPr>
      </w:pPr>
      <w:r w:rsidRPr="00192D45">
        <w:rPr>
          <w:sz w:val="28"/>
        </w:rPr>
        <w:t>Как отметили члены группы</w:t>
      </w:r>
      <w:r w:rsidR="003B7F56">
        <w:rPr>
          <w:sz w:val="28"/>
        </w:rPr>
        <w:t>,</w:t>
      </w:r>
      <w:r w:rsidRPr="00192D45">
        <w:rPr>
          <w:sz w:val="28"/>
        </w:rPr>
        <w:t xml:space="preserve"> на избирательных участках использовались все необходимые меры защиты здоровья граждан, соблюдались санитарно-эпидемиологические требования.</w:t>
      </w:r>
    </w:p>
    <w:p w14:paraId="1A4D8C1E" w14:textId="77777777" w:rsidR="00AD0707" w:rsidRPr="00192D45" w:rsidRDefault="00AD0707" w:rsidP="006A7132">
      <w:pPr>
        <w:ind w:firstLine="709"/>
        <w:jc w:val="both"/>
        <w:rPr>
          <w:sz w:val="28"/>
        </w:rPr>
      </w:pPr>
      <w:r w:rsidRPr="00192D45">
        <w:rPr>
          <w:sz w:val="28"/>
        </w:rPr>
        <w:t>На «горячую линию» Общественной палаты Амурской области поступали обращения, но все они носили информационный характер. Члены группы делились процедурными вопросами, присылали фотоматериалы о том, как проходит голосование.</w:t>
      </w:r>
    </w:p>
    <w:p w14:paraId="2C0525FA" w14:textId="77777777" w:rsidR="00AD0707" w:rsidRPr="00192D45" w:rsidRDefault="00AD0707" w:rsidP="006A7132">
      <w:pPr>
        <w:ind w:firstLine="709"/>
        <w:jc w:val="both"/>
        <w:rPr>
          <w:sz w:val="28"/>
        </w:rPr>
      </w:pPr>
      <w:r w:rsidRPr="00192D45">
        <w:rPr>
          <w:sz w:val="28"/>
        </w:rPr>
        <w:t>Голосование проводилось штатно и с соблюдением всех норм и требований.</w:t>
      </w:r>
    </w:p>
    <w:p w14:paraId="5C8EC1CF" w14:textId="77777777" w:rsidR="00AD0707" w:rsidRDefault="00AD0707" w:rsidP="006A7132">
      <w:pPr>
        <w:ind w:firstLine="709"/>
        <w:jc w:val="both"/>
        <w:rPr>
          <w:sz w:val="28"/>
        </w:rPr>
      </w:pPr>
      <w:r w:rsidRPr="00192D45">
        <w:rPr>
          <w:sz w:val="28"/>
        </w:rPr>
        <w:lastRenderedPageBreak/>
        <w:t>Подводя итоги, члены группы отметили, что общественное наблюдение в Амурской области дает позитивные оценки организации голосования и общественного наблюдения.</w:t>
      </w:r>
    </w:p>
    <w:p w14:paraId="6BAE01CE" w14:textId="77777777" w:rsidR="003E64A2" w:rsidRPr="00063840" w:rsidRDefault="003E64A2" w:rsidP="00D708F9">
      <w:pPr>
        <w:pStyle w:val="a3"/>
        <w:shd w:val="clear" w:color="auto" w:fill="FFFFFF"/>
        <w:spacing w:before="0" w:beforeAutospacing="0" w:after="0" w:afterAutospacing="0"/>
        <w:jc w:val="both"/>
        <w:rPr>
          <w:sz w:val="28"/>
          <w:szCs w:val="28"/>
        </w:rPr>
      </w:pPr>
    </w:p>
    <w:p w14:paraId="0D88335A" w14:textId="77777777" w:rsidR="004168A5" w:rsidRPr="00063840" w:rsidRDefault="004168A5" w:rsidP="00107FBE">
      <w:pPr>
        <w:pStyle w:val="a3"/>
        <w:shd w:val="clear" w:color="auto" w:fill="FFFFFF"/>
        <w:spacing w:before="0" w:beforeAutospacing="0" w:after="0" w:afterAutospacing="0"/>
        <w:jc w:val="both"/>
        <w:rPr>
          <w:sz w:val="28"/>
          <w:szCs w:val="28"/>
        </w:rPr>
      </w:pPr>
    </w:p>
    <w:p w14:paraId="3D26AC62" w14:textId="13883240" w:rsidR="00063840" w:rsidRPr="00B75D94" w:rsidRDefault="00063840" w:rsidP="00B75D94">
      <w:pPr>
        <w:pStyle w:val="1"/>
        <w:jc w:val="center"/>
        <w:rPr>
          <w:rFonts w:ascii="Times New Roman" w:hAnsi="Times New Roman" w:cs="Times New Roman"/>
          <w:b/>
          <w:color w:val="auto"/>
          <w:sz w:val="28"/>
          <w:szCs w:val="28"/>
        </w:rPr>
      </w:pPr>
      <w:bookmarkStart w:id="8" w:name="_Toc59194826"/>
      <w:r w:rsidRPr="00B75D94">
        <w:rPr>
          <w:rFonts w:ascii="Times New Roman" w:hAnsi="Times New Roman" w:cs="Times New Roman"/>
          <w:b/>
          <w:color w:val="auto"/>
          <w:sz w:val="28"/>
          <w:szCs w:val="28"/>
        </w:rPr>
        <w:t xml:space="preserve">Реализация Указа Президента </w:t>
      </w:r>
      <w:r w:rsidR="0025401E" w:rsidRPr="00B75D94">
        <w:rPr>
          <w:rFonts w:ascii="Times New Roman" w:hAnsi="Times New Roman" w:cs="Times New Roman"/>
          <w:b/>
          <w:color w:val="auto"/>
          <w:sz w:val="28"/>
          <w:szCs w:val="28"/>
        </w:rPr>
        <w:t xml:space="preserve">Российской Федерации </w:t>
      </w:r>
      <w:r w:rsidR="000C41EE" w:rsidRPr="00B75D94">
        <w:rPr>
          <w:rFonts w:ascii="Times New Roman" w:hAnsi="Times New Roman" w:cs="Times New Roman"/>
          <w:b/>
          <w:color w:val="auto"/>
          <w:sz w:val="28"/>
          <w:szCs w:val="28"/>
        </w:rPr>
        <w:t xml:space="preserve">от </w:t>
      </w:r>
      <w:r w:rsidRPr="00B75D94">
        <w:rPr>
          <w:rFonts w:ascii="Times New Roman" w:hAnsi="Times New Roman" w:cs="Times New Roman"/>
          <w:b/>
          <w:color w:val="auto"/>
          <w:sz w:val="28"/>
          <w:szCs w:val="28"/>
        </w:rPr>
        <w:t>07.05.2018</w:t>
      </w:r>
      <w:r w:rsidR="004168A5" w:rsidRPr="00B75D94">
        <w:rPr>
          <w:rFonts w:ascii="Times New Roman" w:hAnsi="Times New Roman" w:cs="Times New Roman"/>
          <w:b/>
          <w:color w:val="auto"/>
          <w:sz w:val="28"/>
          <w:szCs w:val="28"/>
        </w:rPr>
        <w:t xml:space="preserve">        №</w:t>
      </w:r>
      <w:r w:rsidRPr="00B75D94">
        <w:rPr>
          <w:rFonts w:ascii="Times New Roman" w:hAnsi="Times New Roman" w:cs="Times New Roman"/>
          <w:b/>
          <w:color w:val="auto"/>
          <w:sz w:val="28"/>
          <w:szCs w:val="28"/>
        </w:rPr>
        <w:t xml:space="preserve"> 204 «О национальных целях и стратегических задачах развития Российской Федерации на период до 2024 года»</w:t>
      </w:r>
      <w:bookmarkEnd w:id="8"/>
    </w:p>
    <w:p w14:paraId="0FAFF748" w14:textId="6DF8AC5E" w:rsidR="00063840" w:rsidRDefault="00063840" w:rsidP="00063840">
      <w:pPr>
        <w:ind w:right="23" w:firstLine="426"/>
        <w:jc w:val="center"/>
        <w:rPr>
          <w:b/>
          <w:sz w:val="28"/>
          <w:szCs w:val="28"/>
        </w:rPr>
      </w:pPr>
    </w:p>
    <w:p w14:paraId="6CAE4A2A" w14:textId="0F4AC243" w:rsidR="004168A5" w:rsidRPr="00063840" w:rsidRDefault="004168A5" w:rsidP="00063840">
      <w:pPr>
        <w:ind w:right="23" w:firstLine="426"/>
        <w:jc w:val="center"/>
        <w:rPr>
          <w:b/>
          <w:sz w:val="28"/>
          <w:szCs w:val="28"/>
        </w:rPr>
      </w:pPr>
    </w:p>
    <w:p w14:paraId="75601242" w14:textId="77F99439" w:rsidR="00D708F9" w:rsidRDefault="00CD3C2B" w:rsidP="00ED5F8F">
      <w:pPr>
        <w:ind w:right="23" w:firstLine="709"/>
        <w:jc w:val="both"/>
        <w:rPr>
          <w:sz w:val="28"/>
          <w:szCs w:val="28"/>
        </w:rPr>
      </w:pPr>
      <w:r w:rsidRPr="00CB4249">
        <w:rPr>
          <w:noProof/>
          <w:sz w:val="28"/>
          <w:szCs w:val="28"/>
        </w:rPr>
        <w:drawing>
          <wp:anchor distT="0" distB="0" distL="114300" distR="114300" simplePos="0" relativeHeight="251663360" behindDoc="0" locked="0" layoutInCell="1" allowOverlap="1" wp14:anchorId="52B92FE4" wp14:editId="2F223161">
            <wp:simplePos x="0" y="0"/>
            <wp:positionH relativeFrom="column">
              <wp:posOffset>24765</wp:posOffset>
            </wp:positionH>
            <wp:positionV relativeFrom="paragraph">
              <wp:posOffset>1573723</wp:posOffset>
            </wp:positionV>
            <wp:extent cx="3320704" cy="2214245"/>
            <wp:effectExtent l="0" t="0" r="0" b="0"/>
            <wp:wrapSquare wrapText="bothSides"/>
            <wp:docPr id="19" name="Рисунок 19" descr="C:\Users\Tanya\Desktop\отчет\IMG_2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anya\Desktop\отчет\IMG_271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20704" cy="221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D708F9">
        <w:rPr>
          <w:sz w:val="28"/>
          <w:szCs w:val="28"/>
        </w:rPr>
        <w:t>З</w:t>
      </w:r>
      <w:r w:rsidR="00063840" w:rsidRPr="00063840">
        <w:rPr>
          <w:sz w:val="28"/>
          <w:szCs w:val="28"/>
        </w:rPr>
        <w:t xml:space="preserve">адача на ближайшие годы – </w:t>
      </w:r>
      <w:r w:rsidR="00D708F9">
        <w:rPr>
          <w:sz w:val="28"/>
          <w:szCs w:val="28"/>
        </w:rPr>
        <w:t xml:space="preserve">частичная корректировка и </w:t>
      </w:r>
      <w:r w:rsidR="00063840" w:rsidRPr="00063840">
        <w:rPr>
          <w:sz w:val="28"/>
          <w:szCs w:val="28"/>
        </w:rPr>
        <w:t>реализация национальных проектов, обозначенных в майском указе Президента России. Роль гражданского общества в реализации национальных проектов сегодня как никогда велика. Необходим</w:t>
      </w:r>
      <w:r w:rsidR="007455AA">
        <w:rPr>
          <w:sz w:val="28"/>
          <w:szCs w:val="28"/>
        </w:rPr>
        <w:t>ы</w:t>
      </w:r>
      <w:r w:rsidR="00063840" w:rsidRPr="00063840">
        <w:rPr>
          <w:sz w:val="28"/>
          <w:szCs w:val="28"/>
        </w:rPr>
        <w:t xml:space="preserve"> творческий поиск новых нестандартных решений, выдвижение гражданских инициатив, позволяющих реализовать задачи национальных проектов.</w:t>
      </w:r>
      <w:r w:rsidR="00D708F9" w:rsidRPr="00D708F9">
        <w:rPr>
          <w:sz w:val="28"/>
        </w:rPr>
        <w:t xml:space="preserve"> </w:t>
      </w:r>
      <w:r w:rsidR="00D708F9">
        <w:rPr>
          <w:sz w:val="28"/>
        </w:rPr>
        <w:t>Общество</w:t>
      </w:r>
      <w:r w:rsidR="00D708F9" w:rsidRPr="00156F04">
        <w:rPr>
          <w:sz w:val="28"/>
        </w:rPr>
        <w:t xml:space="preserve"> волнуют перспективы, которые ожидают страну в будущем</w:t>
      </w:r>
      <w:r w:rsidR="00D708F9">
        <w:rPr>
          <w:sz w:val="28"/>
        </w:rPr>
        <w:t xml:space="preserve">. </w:t>
      </w:r>
      <w:r w:rsidR="00063840" w:rsidRPr="00063840">
        <w:rPr>
          <w:sz w:val="28"/>
          <w:szCs w:val="28"/>
        </w:rPr>
        <w:t xml:space="preserve">Участие в реализации майского Указа – приоритет в деятельности общественных палат на ближайшие годы. </w:t>
      </w:r>
    </w:p>
    <w:p w14:paraId="01A9687D" w14:textId="77777777" w:rsidR="00063840" w:rsidRDefault="00D708F9" w:rsidP="003B7F56">
      <w:pPr>
        <w:ind w:right="23" w:firstLine="709"/>
        <w:jc w:val="both"/>
        <w:rPr>
          <w:sz w:val="28"/>
          <w:szCs w:val="28"/>
        </w:rPr>
      </w:pPr>
      <w:r>
        <w:rPr>
          <w:sz w:val="28"/>
          <w:szCs w:val="28"/>
        </w:rPr>
        <w:t>В 2020 году рабочая группа</w:t>
      </w:r>
      <w:r w:rsidR="00063840" w:rsidRPr="00063840">
        <w:rPr>
          <w:sz w:val="28"/>
          <w:szCs w:val="28"/>
        </w:rPr>
        <w:t xml:space="preserve"> Общественной палаты Амурской области по реализации региональных программ по исполнению Указа Президента Р</w:t>
      </w:r>
      <w:r w:rsidR="007455AA">
        <w:rPr>
          <w:sz w:val="28"/>
          <w:szCs w:val="28"/>
        </w:rPr>
        <w:t xml:space="preserve">оссийской </w:t>
      </w:r>
      <w:r w:rsidR="00063840" w:rsidRPr="00063840">
        <w:rPr>
          <w:sz w:val="28"/>
          <w:szCs w:val="28"/>
        </w:rPr>
        <w:t>Ф</w:t>
      </w:r>
      <w:r w:rsidR="007455AA">
        <w:rPr>
          <w:sz w:val="28"/>
          <w:szCs w:val="28"/>
        </w:rPr>
        <w:t>едерации</w:t>
      </w:r>
      <w:r w:rsidR="00063840" w:rsidRPr="00063840">
        <w:rPr>
          <w:sz w:val="28"/>
          <w:szCs w:val="28"/>
        </w:rPr>
        <w:t xml:space="preserve"> «О национальных целях и стратегических задачах развития Российской Федерации на период до 2024 года» </w:t>
      </w:r>
      <w:r>
        <w:rPr>
          <w:sz w:val="28"/>
          <w:szCs w:val="28"/>
        </w:rPr>
        <w:t>продолжает мониторинг</w:t>
      </w:r>
      <w:r w:rsidR="00063840" w:rsidRPr="00063840">
        <w:rPr>
          <w:sz w:val="28"/>
          <w:szCs w:val="28"/>
        </w:rPr>
        <w:t xml:space="preserve"> реализации региональных программ по направлению, закрепленному за </w:t>
      </w:r>
      <w:r>
        <w:rPr>
          <w:sz w:val="28"/>
          <w:szCs w:val="28"/>
        </w:rPr>
        <w:t>каждым участником группы</w:t>
      </w:r>
      <w:r w:rsidR="00063840" w:rsidRPr="00063840">
        <w:rPr>
          <w:sz w:val="28"/>
          <w:szCs w:val="28"/>
        </w:rPr>
        <w:t xml:space="preserve">. </w:t>
      </w:r>
      <w:r>
        <w:rPr>
          <w:sz w:val="28"/>
          <w:szCs w:val="28"/>
        </w:rPr>
        <w:t>О</w:t>
      </w:r>
      <w:r w:rsidR="00063840" w:rsidRPr="00063840">
        <w:rPr>
          <w:sz w:val="28"/>
          <w:szCs w:val="28"/>
        </w:rPr>
        <w:t>пределена схема дальнейшей работы с контрольными точками реализации региональных программ на основе взаимодействия с общественными советами при соответствующих органах исполнительной власти.</w:t>
      </w:r>
    </w:p>
    <w:p w14:paraId="5B1A3649" w14:textId="77777777" w:rsidR="00665F6E" w:rsidRDefault="00665F6E" w:rsidP="00665F6E">
      <w:pPr>
        <w:spacing w:line="259" w:lineRule="auto"/>
        <w:rPr>
          <w:sz w:val="28"/>
          <w:szCs w:val="28"/>
        </w:rPr>
      </w:pPr>
    </w:p>
    <w:p w14:paraId="17A1752D" w14:textId="77777777" w:rsidR="00D708F9" w:rsidRDefault="00D708F9" w:rsidP="00665F6E">
      <w:pPr>
        <w:spacing w:line="259" w:lineRule="auto"/>
        <w:rPr>
          <w:sz w:val="28"/>
          <w:szCs w:val="28"/>
        </w:rPr>
      </w:pPr>
    </w:p>
    <w:p w14:paraId="2818F872" w14:textId="77777777" w:rsidR="0050514E" w:rsidRPr="00E34359" w:rsidRDefault="00D708F9" w:rsidP="00B75D94">
      <w:pPr>
        <w:pStyle w:val="1"/>
        <w:jc w:val="center"/>
        <w:rPr>
          <w:rFonts w:ascii="Times New Roman" w:hAnsi="Times New Roman" w:cs="Times New Roman"/>
          <w:b/>
          <w:color w:val="auto"/>
          <w:sz w:val="28"/>
          <w:szCs w:val="28"/>
        </w:rPr>
      </w:pPr>
      <w:bookmarkStart w:id="9" w:name="_Toc59194827"/>
      <w:r>
        <w:rPr>
          <w:rFonts w:ascii="Times New Roman" w:hAnsi="Times New Roman" w:cs="Times New Roman"/>
          <w:b/>
          <w:color w:val="auto"/>
          <w:sz w:val="28"/>
          <w:szCs w:val="28"/>
        </w:rPr>
        <w:t xml:space="preserve">Формирование </w:t>
      </w:r>
      <w:r w:rsidR="003B7F56">
        <w:rPr>
          <w:rFonts w:ascii="Times New Roman" w:hAnsi="Times New Roman" w:cs="Times New Roman"/>
          <w:b/>
          <w:color w:val="auto"/>
          <w:sz w:val="28"/>
          <w:szCs w:val="28"/>
        </w:rPr>
        <w:t>5</w:t>
      </w:r>
      <w:r w:rsidR="00E34359" w:rsidRPr="00E34359">
        <w:rPr>
          <w:rFonts w:ascii="Times New Roman" w:hAnsi="Times New Roman" w:cs="Times New Roman"/>
          <w:b/>
          <w:color w:val="auto"/>
          <w:sz w:val="28"/>
          <w:szCs w:val="28"/>
        </w:rPr>
        <w:t xml:space="preserve"> состава ОНК</w:t>
      </w:r>
      <w:bookmarkEnd w:id="9"/>
    </w:p>
    <w:p w14:paraId="60FFF0A0" w14:textId="77777777" w:rsidR="004168A5" w:rsidRPr="00587B21" w:rsidRDefault="004168A5" w:rsidP="00063840">
      <w:pPr>
        <w:pStyle w:val="a3"/>
        <w:shd w:val="clear" w:color="auto" w:fill="FFFFFF"/>
        <w:spacing w:before="0" w:beforeAutospacing="0" w:after="0" w:afterAutospacing="0"/>
        <w:jc w:val="both"/>
        <w:rPr>
          <w:sz w:val="28"/>
          <w:szCs w:val="28"/>
          <w:highlight w:val="red"/>
        </w:rPr>
      </w:pPr>
    </w:p>
    <w:p w14:paraId="55BF0157" w14:textId="77777777" w:rsidR="00665F6E" w:rsidRPr="00587B21" w:rsidRDefault="00665F6E" w:rsidP="00063840">
      <w:pPr>
        <w:pStyle w:val="a3"/>
        <w:shd w:val="clear" w:color="auto" w:fill="FFFFFF"/>
        <w:spacing w:before="0" w:beforeAutospacing="0" w:after="0" w:afterAutospacing="0"/>
        <w:jc w:val="both"/>
        <w:rPr>
          <w:sz w:val="28"/>
          <w:szCs w:val="28"/>
          <w:highlight w:val="red"/>
        </w:rPr>
      </w:pPr>
    </w:p>
    <w:p w14:paraId="1BA350EE" w14:textId="470958D1" w:rsidR="00E34359" w:rsidRPr="00C26E78" w:rsidRDefault="00E34359" w:rsidP="00E34359">
      <w:pPr>
        <w:ind w:firstLine="709"/>
        <w:jc w:val="both"/>
        <w:rPr>
          <w:sz w:val="28"/>
        </w:rPr>
      </w:pPr>
      <w:r w:rsidRPr="00C26E78">
        <w:rPr>
          <w:sz w:val="28"/>
        </w:rPr>
        <w:t>22 июля 2020 года состоялось торжественное вручение мандатов членам нового V состава общественной наблюдательной комиссии Амурской области.</w:t>
      </w:r>
    </w:p>
    <w:p w14:paraId="63648AA2" w14:textId="554DA463" w:rsidR="00E34359" w:rsidRPr="00C26E78" w:rsidRDefault="00A82857" w:rsidP="00E34359">
      <w:pPr>
        <w:ind w:firstLine="709"/>
        <w:jc w:val="both"/>
        <w:rPr>
          <w:sz w:val="28"/>
        </w:rPr>
      </w:pPr>
      <w:r w:rsidRPr="00ED5F8F">
        <w:rPr>
          <w:noProof/>
          <w:sz w:val="28"/>
        </w:rPr>
        <w:lastRenderedPageBreak/>
        <w:drawing>
          <wp:anchor distT="0" distB="0" distL="114300" distR="114300" simplePos="0" relativeHeight="251657216" behindDoc="1" locked="0" layoutInCell="1" allowOverlap="1" wp14:anchorId="33F13584" wp14:editId="4DCD2DC1">
            <wp:simplePos x="0" y="0"/>
            <wp:positionH relativeFrom="column">
              <wp:posOffset>3697605</wp:posOffset>
            </wp:positionH>
            <wp:positionV relativeFrom="paragraph">
              <wp:posOffset>99060</wp:posOffset>
            </wp:positionV>
            <wp:extent cx="2202180" cy="1468120"/>
            <wp:effectExtent l="0" t="0" r="0" b="0"/>
            <wp:wrapSquare wrapText="bothSides"/>
            <wp:docPr id="20" name="Рисунок 20" descr="C:\Users\Tanya\Desktop\отчет\IMG_5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anya\Desktop\отчет\IMG_535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2180" cy="146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E34359" w:rsidRPr="00C26E78">
        <w:rPr>
          <w:sz w:val="28"/>
        </w:rPr>
        <w:t>Перед участниками мероприятия с приветственным словом выступил председатель Общественной палаты Амурской области Седов Владимир Валентинович, отметивший, что от работы ОНК сегодня зависит, кто выйдет из мест заключения, люди готовые к честному труду и жизни в обществе без совершения правонарушений или те, кто снова будут совершать преступления, и вернутся обратно.</w:t>
      </w:r>
    </w:p>
    <w:p w14:paraId="23275054" w14:textId="77777777" w:rsidR="00E34359" w:rsidRPr="00C26E78" w:rsidRDefault="00E34359" w:rsidP="00E34359">
      <w:pPr>
        <w:ind w:firstLine="709"/>
        <w:jc w:val="both"/>
        <w:rPr>
          <w:sz w:val="28"/>
        </w:rPr>
      </w:pPr>
      <w:r w:rsidRPr="00C26E78">
        <w:rPr>
          <w:sz w:val="28"/>
        </w:rPr>
        <w:t>Также новоизбранных членов ОНК региона поздравил заместитель начальника УФСИН России по Амурской области Савин Виктор Александрович и обозначил готовность оказывать помощь и поддержку членам ОНК в их ответственной работе.</w:t>
      </w:r>
    </w:p>
    <w:p w14:paraId="36417A70" w14:textId="77777777" w:rsidR="00E34359" w:rsidRPr="00C26E78" w:rsidRDefault="00E34359" w:rsidP="00E34359">
      <w:pPr>
        <w:ind w:firstLine="709"/>
        <w:jc w:val="both"/>
        <w:rPr>
          <w:sz w:val="28"/>
        </w:rPr>
      </w:pPr>
      <w:r w:rsidRPr="00C26E78">
        <w:rPr>
          <w:sz w:val="28"/>
        </w:rPr>
        <w:t>Заместитель руководителя аппарата губернатора Амурской области и Правительства Амурской области Снежко Екатерина Алексеевна отметила, что общественная наблюдательная комиссия – одна из непростых форм общественного контроля. С одной стороны, эта работа связана с эмоциональным контекстом, с другой стороны, только объективность и беспристрастность помогут выстроить конструктивный диалог с представителями силовых структур, органами власти в обеспечении соблюдения прав тех людей, ради которых и создана ОНК.</w:t>
      </w:r>
    </w:p>
    <w:p w14:paraId="0902DEF3" w14:textId="77777777" w:rsidR="00E34359" w:rsidRPr="00C26E78" w:rsidRDefault="00E34359" w:rsidP="00E34359">
      <w:pPr>
        <w:ind w:firstLine="709"/>
        <w:jc w:val="both"/>
        <w:rPr>
          <w:sz w:val="28"/>
        </w:rPr>
      </w:pPr>
      <w:r w:rsidRPr="00C26E78">
        <w:rPr>
          <w:sz w:val="28"/>
        </w:rPr>
        <w:t>Хащева Любовь Сергеевна – уполномоченный по правам человека в Амурской области отметила, что лица, лишенные свободы и находящиеся в местах изоляции от общества, не лишены гражданских прав. Деятельность ОНК очень важна и полезна, так как это ускоренная помощь в выявлении и исправлении тех моментов, которые в ходе работы не замечаются.</w:t>
      </w:r>
    </w:p>
    <w:p w14:paraId="4E2FD5F6" w14:textId="77777777" w:rsidR="001E48CB" w:rsidRPr="008F2D07" w:rsidRDefault="00ED5F8F" w:rsidP="008F2D07">
      <w:pPr>
        <w:ind w:firstLine="709"/>
        <w:jc w:val="both"/>
        <w:rPr>
          <w:sz w:val="28"/>
        </w:rPr>
      </w:pPr>
      <w:r w:rsidRPr="00ED5F8F">
        <w:rPr>
          <w:noProof/>
          <w:sz w:val="28"/>
        </w:rPr>
        <w:drawing>
          <wp:anchor distT="0" distB="0" distL="114300" distR="114300" simplePos="0" relativeHeight="251664384" behindDoc="0" locked="0" layoutInCell="1" allowOverlap="1" wp14:anchorId="336FAE70" wp14:editId="536124F2">
            <wp:simplePos x="0" y="0"/>
            <wp:positionH relativeFrom="column">
              <wp:posOffset>32385</wp:posOffset>
            </wp:positionH>
            <wp:positionV relativeFrom="paragraph">
              <wp:posOffset>23495</wp:posOffset>
            </wp:positionV>
            <wp:extent cx="2964180" cy="1976120"/>
            <wp:effectExtent l="0" t="0" r="0" b="0"/>
            <wp:wrapSquare wrapText="bothSides"/>
            <wp:docPr id="21" name="Рисунок 21" descr="C:\Users\Tanya\Desktop\отчет\IMG_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anya\Desktop\отчет\IMG_53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64180" cy="1976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5F8F">
        <w:rPr>
          <w:sz w:val="28"/>
        </w:rPr>
        <w:t xml:space="preserve"> </w:t>
      </w:r>
      <w:r w:rsidR="00E34359" w:rsidRPr="00C26E78">
        <w:rPr>
          <w:sz w:val="28"/>
        </w:rPr>
        <w:t>В завершении мероприятия состоялось первое заседание общественной наблюдательной комиссии Амурской области, где был избран ее председатель – Махров Александр Серафимович, а также его заместитель – член Общественной палаты Амурской области Павлова Лариса Болеславовна.</w:t>
      </w:r>
    </w:p>
    <w:p w14:paraId="1C30155D" w14:textId="77777777" w:rsidR="00A01D55" w:rsidRPr="00063840" w:rsidRDefault="00A01D55" w:rsidP="00063840">
      <w:pPr>
        <w:pStyle w:val="a3"/>
        <w:shd w:val="clear" w:color="auto" w:fill="FFFFFF"/>
        <w:spacing w:before="0" w:beforeAutospacing="0" w:after="0" w:afterAutospacing="0"/>
        <w:jc w:val="both"/>
        <w:rPr>
          <w:sz w:val="28"/>
          <w:szCs w:val="28"/>
        </w:rPr>
      </w:pPr>
    </w:p>
    <w:p w14:paraId="7BB03FD6" w14:textId="77777777" w:rsidR="004168A5" w:rsidRDefault="004168A5" w:rsidP="00063840">
      <w:pPr>
        <w:ind w:firstLine="426"/>
        <w:jc w:val="center"/>
        <w:rPr>
          <w:b/>
          <w:sz w:val="28"/>
          <w:szCs w:val="28"/>
        </w:rPr>
      </w:pPr>
    </w:p>
    <w:p w14:paraId="338DF7A5" w14:textId="77777777" w:rsidR="00083834" w:rsidRPr="00B75D94" w:rsidRDefault="00083834" w:rsidP="00B75D94">
      <w:pPr>
        <w:pStyle w:val="1"/>
        <w:jc w:val="center"/>
        <w:rPr>
          <w:rFonts w:ascii="Times New Roman" w:hAnsi="Times New Roman" w:cs="Times New Roman"/>
          <w:b/>
          <w:color w:val="auto"/>
          <w:sz w:val="28"/>
          <w:szCs w:val="28"/>
        </w:rPr>
      </w:pPr>
      <w:bookmarkStart w:id="10" w:name="_Toc59194828"/>
      <w:r w:rsidRPr="00B75D94">
        <w:rPr>
          <w:rFonts w:ascii="Times New Roman" w:hAnsi="Times New Roman" w:cs="Times New Roman"/>
          <w:b/>
          <w:color w:val="auto"/>
          <w:sz w:val="28"/>
          <w:szCs w:val="28"/>
        </w:rPr>
        <w:t>Взаимодействие с властью и обществом</w:t>
      </w:r>
      <w:bookmarkEnd w:id="10"/>
    </w:p>
    <w:p w14:paraId="68623501" w14:textId="77777777" w:rsidR="0061237A" w:rsidRDefault="0061237A" w:rsidP="00063840">
      <w:pPr>
        <w:ind w:firstLine="426"/>
        <w:jc w:val="center"/>
        <w:rPr>
          <w:b/>
          <w:sz w:val="28"/>
          <w:szCs w:val="28"/>
        </w:rPr>
      </w:pPr>
    </w:p>
    <w:p w14:paraId="1A984CD2" w14:textId="77777777" w:rsidR="004168A5" w:rsidRPr="00063840" w:rsidRDefault="004168A5" w:rsidP="00063840">
      <w:pPr>
        <w:ind w:firstLine="426"/>
        <w:jc w:val="center"/>
        <w:rPr>
          <w:b/>
          <w:sz w:val="28"/>
          <w:szCs w:val="28"/>
        </w:rPr>
      </w:pPr>
    </w:p>
    <w:p w14:paraId="5FC7C584" w14:textId="3CC76B1D" w:rsidR="00083834" w:rsidRPr="008F2D07" w:rsidRDefault="00083834" w:rsidP="008F2D07">
      <w:pPr>
        <w:ind w:firstLine="709"/>
        <w:jc w:val="both"/>
        <w:rPr>
          <w:sz w:val="28"/>
        </w:rPr>
      </w:pPr>
      <w:r w:rsidRPr="00063840">
        <w:rPr>
          <w:sz w:val="28"/>
          <w:szCs w:val="28"/>
        </w:rPr>
        <w:t xml:space="preserve">Продуктивная работа Общественной палаты Амурской области была бы невозможной без конструктивного диалога с органами государственной власти и местного самоуправления. С одной стороны, Общественная палата – </w:t>
      </w:r>
      <w:r w:rsidRPr="00063840">
        <w:rPr>
          <w:sz w:val="28"/>
          <w:szCs w:val="28"/>
        </w:rPr>
        <w:lastRenderedPageBreak/>
        <w:t>инструмент общественного контроля, способный давать независимую оценку нормативных правовых актов и действий государства, но с другой – партнер власти в пров</w:t>
      </w:r>
      <w:r w:rsidR="005A04CC" w:rsidRPr="00063840">
        <w:rPr>
          <w:sz w:val="28"/>
          <w:szCs w:val="28"/>
        </w:rPr>
        <w:t>едении</w:t>
      </w:r>
      <w:r w:rsidRPr="00063840">
        <w:rPr>
          <w:sz w:val="28"/>
          <w:szCs w:val="28"/>
        </w:rPr>
        <w:t xml:space="preserve"> политик</w:t>
      </w:r>
      <w:r w:rsidR="005A04CC" w:rsidRPr="00063840">
        <w:rPr>
          <w:sz w:val="28"/>
          <w:szCs w:val="28"/>
        </w:rPr>
        <w:t>и</w:t>
      </w:r>
      <w:r w:rsidRPr="00063840">
        <w:rPr>
          <w:sz w:val="28"/>
          <w:szCs w:val="28"/>
        </w:rPr>
        <w:t xml:space="preserve">, транслятор </w:t>
      </w:r>
      <w:r w:rsidR="00A53F82" w:rsidRPr="00063840">
        <w:rPr>
          <w:sz w:val="28"/>
          <w:szCs w:val="28"/>
        </w:rPr>
        <w:t xml:space="preserve">на административно-управленческий уровень </w:t>
      </w:r>
      <w:r w:rsidRPr="00063840">
        <w:rPr>
          <w:sz w:val="28"/>
          <w:szCs w:val="28"/>
        </w:rPr>
        <w:t xml:space="preserve">общественных потребностей и ожиданий. </w:t>
      </w:r>
      <w:r w:rsidR="008F2D07">
        <w:rPr>
          <w:sz w:val="28"/>
        </w:rPr>
        <w:t>П</w:t>
      </w:r>
      <w:r w:rsidR="008F2D07" w:rsidRPr="00156F04">
        <w:rPr>
          <w:sz w:val="28"/>
        </w:rPr>
        <w:t>роизошло обновление подхода касательно взаимоотношений между властью и гражданским обществом, его переориентация с сугубо управленческих приоритетов на интересы общества и человека</w:t>
      </w:r>
      <w:r w:rsidR="00F4746E">
        <w:rPr>
          <w:sz w:val="28"/>
        </w:rPr>
        <w:t>.</w:t>
      </w:r>
    </w:p>
    <w:p w14:paraId="0DF13FC2" w14:textId="77777777" w:rsidR="00083834" w:rsidRPr="00063840" w:rsidRDefault="0070722B" w:rsidP="00063840">
      <w:pPr>
        <w:widowControl w:val="0"/>
        <w:ind w:firstLine="426"/>
        <w:jc w:val="both"/>
        <w:rPr>
          <w:sz w:val="28"/>
          <w:szCs w:val="28"/>
        </w:rPr>
      </w:pPr>
      <w:r w:rsidRPr="00063840">
        <w:rPr>
          <w:sz w:val="28"/>
          <w:szCs w:val="28"/>
        </w:rPr>
        <w:t>На в</w:t>
      </w:r>
      <w:r w:rsidR="00083834" w:rsidRPr="00063840">
        <w:rPr>
          <w:sz w:val="28"/>
          <w:szCs w:val="28"/>
        </w:rPr>
        <w:t xml:space="preserve">се запросы Общественной палаты </w:t>
      </w:r>
      <w:r w:rsidRPr="00063840">
        <w:rPr>
          <w:sz w:val="28"/>
          <w:szCs w:val="28"/>
        </w:rPr>
        <w:t>получены ответы</w:t>
      </w:r>
      <w:r w:rsidR="00083834" w:rsidRPr="00063840">
        <w:rPr>
          <w:sz w:val="28"/>
          <w:szCs w:val="28"/>
        </w:rPr>
        <w:t>, в мероприятиях участвуют руководители высокого уровня. Общественные объединения таким образом имеют возможность озвучить волнующие население проблемы, задать прямой вопрос чиновнику, отвечающему за данное направление, сделать предложение о совместной работе. И это важно: Общественная палата выступает посредником между властью и активной частью общества, создавая условия для выражения общественных интересов.</w:t>
      </w:r>
    </w:p>
    <w:p w14:paraId="7B27B10B" w14:textId="77777777" w:rsidR="00083834" w:rsidRDefault="00083834" w:rsidP="00063840">
      <w:pPr>
        <w:widowControl w:val="0"/>
        <w:ind w:firstLine="426"/>
        <w:jc w:val="both"/>
        <w:rPr>
          <w:sz w:val="28"/>
          <w:szCs w:val="28"/>
        </w:rPr>
      </w:pPr>
      <w:r w:rsidRPr="00063840">
        <w:rPr>
          <w:sz w:val="28"/>
          <w:szCs w:val="28"/>
        </w:rPr>
        <w:t xml:space="preserve">Кроме непосредственной работы с органами власти по решению основных вопросов своей деятельности, члены Общественной палаты принимали участие в важнейших мероприятиях общественно-политической, экономической, культурной жизни не только области, но и страны. </w:t>
      </w:r>
    </w:p>
    <w:p w14:paraId="3CBFDC59" w14:textId="37542085" w:rsidR="00C80C6D" w:rsidRDefault="00C80C6D" w:rsidP="00063840">
      <w:pPr>
        <w:widowControl w:val="0"/>
        <w:ind w:firstLine="426"/>
        <w:jc w:val="both"/>
        <w:rPr>
          <w:sz w:val="28"/>
          <w:szCs w:val="28"/>
        </w:rPr>
      </w:pPr>
      <w:r w:rsidRPr="00AA27E9">
        <w:rPr>
          <w:sz w:val="28"/>
        </w:rPr>
        <w:t>Сложившаяся в 2020 году эпидемиологическая ситуация заставила переформатировать многие мероприятия, переведя их из о</w:t>
      </w:r>
      <w:r w:rsidR="00CD3C2B" w:rsidRPr="007207EE">
        <w:rPr>
          <w:sz w:val="28"/>
        </w:rPr>
        <w:t>ф</w:t>
      </w:r>
      <w:r w:rsidRPr="007207EE">
        <w:rPr>
          <w:sz w:val="28"/>
        </w:rPr>
        <w:t>ф</w:t>
      </w:r>
      <w:r w:rsidRPr="00AA27E9">
        <w:rPr>
          <w:sz w:val="28"/>
        </w:rPr>
        <w:t>лайна в Сеть</w:t>
      </w:r>
      <w:r>
        <w:rPr>
          <w:sz w:val="28"/>
        </w:rPr>
        <w:t>.</w:t>
      </w:r>
    </w:p>
    <w:p w14:paraId="277504CC" w14:textId="77777777" w:rsidR="008F2D07" w:rsidRPr="00EB6927" w:rsidRDefault="008F2D07" w:rsidP="008F2D07">
      <w:pPr>
        <w:ind w:firstLine="709"/>
        <w:jc w:val="both"/>
        <w:rPr>
          <w:sz w:val="28"/>
        </w:rPr>
      </w:pPr>
      <w:r w:rsidRPr="00EB6927">
        <w:rPr>
          <w:sz w:val="28"/>
        </w:rPr>
        <w:t>28 января 2020 года в Москве Совет</w:t>
      </w:r>
      <w:r>
        <w:rPr>
          <w:sz w:val="28"/>
        </w:rPr>
        <w:t>ом</w:t>
      </w:r>
      <w:r w:rsidRPr="00EB6927">
        <w:rPr>
          <w:sz w:val="28"/>
        </w:rPr>
        <w:t xml:space="preserve"> Федерации </w:t>
      </w:r>
      <w:r>
        <w:rPr>
          <w:sz w:val="28"/>
        </w:rPr>
        <w:t>был организован</w:t>
      </w:r>
      <w:r w:rsidRPr="00EB6927">
        <w:rPr>
          <w:sz w:val="28"/>
        </w:rPr>
        <w:t xml:space="preserve"> круглый стол на тему «Общественно-государственное партнёрство в продвижении просветительских инициатив, направленных на сохранение наследия Великой Победы: роль средств массовой информации». От Амурской области в работе круглого стола участвовала и.о. заместителя председателя Общественной палаты Амурской области Павлова Л.Б.</w:t>
      </w:r>
    </w:p>
    <w:p w14:paraId="4F45BE01" w14:textId="180EDCD9" w:rsidR="008F2D07" w:rsidRPr="00EB6927" w:rsidRDefault="008F2D07" w:rsidP="008F2D07">
      <w:pPr>
        <w:ind w:firstLine="709"/>
        <w:jc w:val="both"/>
        <w:rPr>
          <w:sz w:val="28"/>
        </w:rPr>
      </w:pPr>
      <w:r w:rsidRPr="00EB6927">
        <w:rPr>
          <w:sz w:val="28"/>
        </w:rPr>
        <w:t xml:space="preserve">Из разных уголков России съехались более 100 участников </w:t>
      </w:r>
      <w:r w:rsidR="00EE11FF" w:rsidRPr="00EE11FF">
        <w:rPr>
          <w:sz w:val="28"/>
        </w:rPr>
        <w:t>–</w:t>
      </w:r>
      <w:r w:rsidRPr="00EB6927">
        <w:rPr>
          <w:sz w:val="28"/>
        </w:rPr>
        <w:t xml:space="preserve"> представители общественности, власти, СМИ, конфессий. Обсуждались актуальные вопросы</w:t>
      </w:r>
      <w:r w:rsidR="00AC1844">
        <w:rPr>
          <w:sz w:val="28"/>
        </w:rPr>
        <w:t xml:space="preserve"> о сохранении</w:t>
      </w:r>
      <w:r w:rsidRPr="00EB6927">
        <w:rPr>
          <w:sz w:val="28"/>
        </w:rPr>
        <w:t xml:space="preserve"> исто</w:t>
      </w:r>
      <w:r w:rsidR="00AC1844">
        <w:rPr>
          <w:sz w:val="28"/>
        </w:rPr>
        <w:t>рического наследия и особенностях</w:t>
      </w:r>
      <w:r w:rsidRPr="00EB6927">
        <w:rPr>
          <w:sz w:val="28"/>
        </w:rPr>
        <w:t xml:space="preserve"> информации для подрастающего поколения. Выступающие сделали акцент на том, что патриотическое воспитан</w:t>
      </w:r>
      <w:r w:rsidR="00AC1844">
        <w:rPr>
          <w:sz w:val="28"/>
        </w:rPr>
        <w:t>ие, изучение истории необходимо</w:t>
      </w:r>
      <w:r w:rsidRPr="00EB6927">
        <w:rPr>
          <w:sz w:val="28"/>
        </w:rPr>
        <w:t xml:space="preserve"> взращивать на архивных первоисточниках своих малых городов и сел </w:t>
      </w:r>
      <w:r w:rsidR="00AC1844" w:rsidRPr="006A7BB4">
        <w:rPr>
          <w:sz w:val="28"/>
        </w:rPr>
        <w:t>–</w:t>
      </w:r>
      <w:r w:rsidRPr="00EB6927">
        <w:rPr>
          <w:sz w:val="28"/>
        </w:rPr>
        <w:t xml:space="preserve"> на тех, кто жил или живёт в твоём городе, селе. Нельзя забывать о великом трудовом подвиге советского народа, нельзя стесняться или умалчивать о многонациональном составе народа-победителя…</w:t>
      </w:r>
    </w:p>
    <w:p w14:paraId="41971989" w14:textId="77777777" w:rsidR="008F2D07" w:rsidRDefault="008F2D07" w:rsidP="008F2D07">
      <w:pPr>
        <w:ind w:firstLine="709"/>
        <w:jc w:val="both"/>
        <w:rPr>
          <w:sz w:val="28"/>
        </w:rPr>
      </w:pPr>
      <w:r w:rsidRPr="00EB6927">
        <w:rPr>
          <w:sz w:val="28"/>
        </w:rPr>
        <w:t xml:space="preserve">Лучшие практики размещены на официальном сайте Совета Федерации. Уникальный опыт общественно-государственного партнёрства Амурской области представлен проектом «Духовные скрепы Юнармии» Амурской областной общественной организации «Открытое сердце» </w:t>
      </w:r>
    </w:p>
    <w:p w14:paraId="5CBB6932" w14:textId="77777777" w:rsidR="00124149" w:rsidRPr="006A7BB4" w:rsidRDefault="00124149" w:rsidP="00124149">
      <w:pPr>
        <w:ind w:firstLine="709"/>
        <w:jc w:val="both"/>
        <w:rPr>
          <w:sz w:val="28"/>
        </w:rPr>
      </w:pPr>
      <w:r w:rsidRPr="006A7BB4">
        <w:rPr>
          <w:sz w:val="28"/>
        </w:rPr>
        <w:t>15 апреля 2020 года состоялось заседание «круглого стола» в режиме онлайн на тему «Охота в период коронавируса – быть или не быть?».</w:t>
      </w:r>
    </w:p>
    <w:p w14:paraId="1CBF877F" w14:textId="40C53B13" w:rsidR="00124149" w:rsidRPr="006A7BB4" w:rsidRDefault="00124149" w:rsidP="00124149">
      <w:pPr>
        <w:ind w:firstLine="709"/>
        <w:jc w:val="both"/>
        <w:rPr>
          <w:sz w:val="28"/>
        </w:rPr>
      </w:pPr>
      <w:r w:rsidRPr="006A7BB4">
        <w:rPr>
          <w:sz w:val="28"/>
        </w:rPr>
        <w:t xml:space="preserve">Заседание было проведено по инициативе Белобородова Бориса Леонидовича </w:t>
      </w:r>
      <w:r w:rsidR="00AC1844" w:rsidRPr="006A7BB4">
        <w:rPr>
          <w:sz w:val="28"/>
        </w:rPr>
        <w:t>–</w:t>
      </w:r>
      <w:r w:rsidRPr="006A7BB4">
        <w:rPr>
          <w:sz w:val="28"/>
        </w:rPr>
        <w:t xml:space="preserve"> председателя Комиссии по экономическому развитию и экологической безопасности Общественной палаты Амурской области и </w:t>
      </w:r>
      <w:r w:rsidRPr="006A7BB4">
        <w:rPr>
          <w:sz w:val="28"/>
        </w:rPr>
        <w:lastRenderedPageBreak/>
        <w:t xml:space="preserve">Сенчика Александра Васильевича </w:t>
      </w:r>
      <w:r w:rsidR="00AC1844" w:rsidRPr="006A7BB4">
        <w:rPr>
          <w:sz w:val="28"/>
        </w:rPr>
        <w:t>–</w:t>
      </w:r>
      <w:r w:rsidRPr="006A7BB4">
        <w:rPr>
          <w:sz w:val="28"/>
        </w:rPr>
        <w:t xml:space="preserve"> члена Общественной палаты Амурской области.</w:t>
      </w:r>
    </w:p>
    <w:p w14:paraId="7ABDCEED" w14:textId="70B36869" w:rsidR="00124149" w:rsidRPr="006A7BB4" w:rsidRDefault="00AC1844" w:rsidP="00124149">
      <w:pPr>
        <w:ind w:firstLine="709"/>
        <w:jc w:val="both"/>
        <w:rPr>
          <w:sz w:val="28"/>
        </w:rPr>
      </w:pPr>
      <w:r>
        <w:rPr>
          <w:sz w:val="28"/>
        </w:rPr>
        <w:t>В</w:t>
      </w:r>
      <w:r w:rsidR="00124149" w:rsidRPr="006A7BB4">
        <w:rPr>
          <w:sz w:val="28"/>
        </w:rPr>
        <w:t>опрос возник из-за многочисленных обращений охотников Амурской области. В связи с тем, что на основании рекомендаций федеральн</w:t>
      </w:r>
      <w:r w:rsidR="003B7F56">
        <w:rPr>
          <w:sz w:val="28"/>
        </w:rPr>
        <w:t>ых структур Росприроднадзора и м</w:t>
      </w:r>
      <w:r w:rsidR="00124149" w:rsidRPr="006A7BB4">
        <w:rPr>
          <w:sz w:val="28"/>
        </w:rPr>
        <w:t>инистерства природных ресурсов</w:t>
      </w:r>
      <w:r w:rsidR="003B7F56">
        <w:rPr>
          <w:sz w:val="28"/>
        </w:rPr>
        <w:t xml:space="preserve"> Амурской области</w:t>
      </w:r>
      <w:r w:rsidR="00124149" w:rsidRPr="006A7BB4">
        <w:rPr>
          <w:sz w:val="28"/>
        </w:rPr>
        <w:t xml:space="preserve"> в целях профилактики и недопущения распространения новой коронавирусной инфекции подготовлен проект решения о запрещении охоты в Амурской области.</w:t>
      </w:r>
    </w:p>
    <w:p w14:paraId="5EB8585A" w14:textId="77777777" w:rsidR="00124149" w:rsidRPr="006A7BB4" w:rsidRDefault="00124149" w:rsidP="00124149">
      <w:pPr>
        <w:ind w:firstLine="709"/>
        <w:jc w:val="both"/>
        <w:rPr>
          <w:sz w:val="28"/>
        </w:rPr>
      </w:pPr>
      <w:r w:rsidRPr="006A7BB4">
        <w:rPr>
          <w:sz w:val="28"/>
        </w:rPr>
        <w:t>В результа</w:t>
      </w:r>
      <w:r w:rsidR="008F2D07">
        <w:rPr>
          <w:sz w:val="28"/>
        </w:rPr>
        <w:t>те рассмотрения данного вопроса</w:t>
      </w:r>
      <w:r w:rsidRPr="006A7BB4">
        <w:rPr>
          <w:sz w:val="28"/>
        </w:rPr>
        <w:t xml:space="preserve"> было принято решение подготовить итоговую резолюцию заседания для дальнейшей передачи в Правительство Амурской области.</w:t>
      </w:r>
    </w:p>
    <w:p w14:paraId="61225115" w14:textId="702BA50F" w:rsidR="00E34359" w:rsidRPr="008F2D07" w:rsidRDefault="00124149" w:rsidP="008F2D07">
      <w:pPr>
        <w:ind w:firstLine="709"/>
        <w:jc w:val="both"/>
        <w:rPr>
          <w:sz w:val="28"/>
        </w:rPr>
      </w:pPr>
      <w:r w:rsidRPr="006A7BB4">
        <w:rPr>
          <w:sz w:val="28"/>
        </w:rPr>
        <w:t xml:space="preserve">Закрытие весенней охоты прокомментировал заместитель председателя правительства Амурской области Александр Нестеренко: «Весенняя охота </w:t>
      </w:r>
      <w:r w:rsidR="00AC1844" w:rsidRPr="006A7BB4">
        <w:rPr>
          <w:sz w:val="28"/>
        </w:rPr>
        <w:t>–</w:t>
      </w:r>
      <w:r w:rsidRPr="006A7BB4">
        <w:rPr>
          <w:sz w:val="28"/>
        </w:rPr>
        <w:t xml:space="preserve"> это всегда массовое мероприятие, которое пользуется у амурских охотников большой популярностью. Однако в сложившейся ситуации нам необходимо избежать нарушения режима самоизоляции и не допустить бесконтрольного перемещения жителей региона из района в район, в частности </w:t>
      </w:r>
      <w:r w:rsidR="00AC1844" w:rsidRPr="006A7BB4">
        <w:rPr>
          <w:sz w:val="28"/>
        </w:rPr>
        <w:t>–</w:t>
      </w:r>
      <w:r w:rsidRPr="006A7BB4">
        <w:rPr>
          <w:sz w:val="28"/>
        </w:rPr>
        <w:t xml:space="preserve"> с севера на юг. Достаточно одного зараженного коронавирусной инфекцией, чтобы запустить цепную реакцию». В </w:t>
      </w:r>
      <w:r w:rsidR="008F2D07">
        <w:rPr>
          <w:sz w:val="28"/>
        </w:rPr>
        <w:t>2020</w:t>
      </w:r>
      <w:r w:rsidRPr="006A7BB4">
        <w:rPr>
          <w:sz w:val="28"/>
        </w:rPr>
        <w:t xml:space="preserve"> году весенняя охота на водоплавающую дичь в Амурской области </w:t>
      </w:r>
      <w:r w:rsidR="008F2D07">
        <w:rPr>
          <w:sz w:val="28"/>
        </w:rPr>
        <w:t>была закрыта</w:t>
      </w:r>
      <w:r w:rsidRPr="006A7BB4">
        <w:rPr>
          <w:sz w:val="28"/>
        </w:rPr>
        <w:t xml:space="preserve">. </w:t>
      </w:r>
    </w:p>
    <w:p w14:paraId="7C8D6B0A" w14:textId="77777777" w:rsidR="003B430E" w:rsidRPr="00063840" w:rsidRDefault="008F2D07" w:rsidP="00063840">
      <w:pPr>
        <w:pStyle w:val="a3"/>
        <w:shd w:val="clear" w:color="auto" w:fill="FFFFFF"/>
        <w:spacing w:before="0" w:beforeAutospacing="0" w:after="0" w:afterAutospacing="0"/>
        <w:ind w:firstLine="426"/>
        <w:jc w:val="both"/>
        <w:rPr>
          <w:sz w:val="28"/>
          <w:szCs w:val="28"/>
        </w:rPr>
      </w:pPr>
      <w:r>
        <w:rPr>
          <w:sz w:val="28"/>
          <w:szCs w:val="28"/>
        </w:rPr>
        <w:t>В 2020 году п</w:t>
      </w:r>
      <w:r w:rsidRPr="008F2D07">
        <w:rPr>
          <w:sz w:val="28"/>
          <w:szCs w:val="28"/>
        </w:rPr>
        <w:t xml:space="preserve">родолжена активная работа Седова Владимира Валентиновича и Самбур Елена Петровны в рамках организационного комитета </w:t>
      </w:r>
      <w:r w:rsidR="003B430E" w:rsidRPr="008F2D07">
        <w:rPr>
          <w:sz w:val="28"/>
          <w:szCs w:val="28"/>
        </w:rPr>
        <w:t>по подготовке и проведению на территории Амурской области мероприятий, посвященных 75-летию Победы в В</w:t>
      </w:r>
      <w:r w:rsidR="00ED5F8F">
        <w:rPr>
          <w:sz w:val="28"/>
          <w:szCs w:val="28"/>
        </w:rPr>
        <w:t>еликой Отечественной войне 1941-</w:t>
      </w:r>
      <w:r w:rsidR="003B430E" w:rsidRPr="008F2D07">
        <w:rPr>
          <w:sz w:val="28"/>
          <w:szCs w:val="28"/>
        </w:rPr>
        <w:t>1945 годов</w:t>
      </w:r>
      <w:r w:rsidR="00856799" w:rsidRPr="008F2D07">
        <w:rPr>
          <w:sz w:val="28"/>
          <w:szCs w:val="28"/>
        </w:rPr>
        <w:t>,</w:t>
      </w:r>
      <w:r w:rsidR="003B430E" w:rsidRPr="008F2D07">
        <w:rPr>
          <w:sz w:val="28"/>
          <w:szCs w:val="28"/>
        </w:rPr>
        <w:t xml:space="preserve"> Правительством Амурской области</w:t>
      </w:r>
      <w:r>
        <w:rPr>
          <w:sz w:val="28"/>
          <w:szCs w:val="28"/>
        </w:rPr>
        <w:t>.</w:t>
      </w:r>
      <w:r w:rsidR="003B430E" w:rsidRPr="00587B21">
        <w:rPr>
          <w:sz w:val="28"/>
          <w:szCs w:val="28"/>
          <w:highlight w:val="yellow"/>
        </w:rPr>
        <w:t xml:space="preserve"> </w:t>
      </w:r>
    </w:p>
    <w:p w14:paraId="58506BB9" w14:textId="77777777" w:rsidR="00C80C6D" w:rsidRPr="00063840" w:rsidRDefault="00083834" w:rsidP="00C80C6D">
      <w:pPr>
        <w:pStyle w:val="a3"/>
        <w:shd w:val="clear" w:color="auto" w:fill="FFFFFF"/>
        <w:spacing w:before="0" w:beforeAutospacing="0" w:after="0" w:afterAutospacing="0"/>
        <w:ind w:firstLine="426"/>
        <w:jc w:val="both"/>
        <w:rPr>
          <w:sz w:val="28"/>
          <w:szCs w:val="28"/>
        </w:rPr>
      </w:pPr>
      <w:r w:rsidRPr="00063840">
        <w:rPr>
          <w:sz w:val="28"/>
          <w:szCs w:val="28"/>
        </w:rPr>
        <w:t xml:space="preserve">Важное значение имеют взаимодействие и обмен опытом с федеральной, региональными и муниципальными общественными палатами, общественными советами при органах исполнительной власти. </w:t>
      </w:r>
      <w:r w:rsidR="00C80C6D" w:rsidRPr="00C80C6D">
        <w:rPr>
          <w:sz w:val="28"/>
          <w:szCs w:val="28"/>
        </w:rPr>
        <w:t>2–3 ноября в Москве состоялся итоговый форум «Сообщество», организованный Общественн</w:t>
      </w:r>
      <w:r w:rsidR="00C80C6D">
        <w:rPr>
          <w:sz w:val="28"/>
          <w:szCs w:val="28"/>
        </w:rPr>
        <w:t xml:space="preserve">ой палатой Российской Федерации. </w:t>
      </w:r>
      <w:r w:rsidR="00C80C6D" w:rsidRPr="00C80C6D">
        <w:rPr>
          <w:sz w:val="28"/>
          <w:szCs w:val="28"/>
        </w:rPr>
        <w:t xml:space="preserve">В этом году мероприятие впервые прошло в онлайн-формате с помощью специально разработанной digital-платформы с возможностью живого общения. </w:t>
      </w:r>
      <w:r w:rsidR="00C80C6D">
        <w:rPr>
          <w:sz w:val="28"/>
          <w:szCs w:val="28"/>
        </w:rPr>
        <w:t xml:space="preserve">От Общественной палаты Амурской области участие приняли Мажарова Ольга Алексеевна и Павлова Лариса Болеславовна. Работа форума была направлена на </w:t>
      </w:r>
      <w:r w:rsidR="00C80C6D" w:rsidRPr="00C80C6D">
        <w:rPr>
          <w:sz w:val="28"/>
          <w:szCs w:val="28"/>
        </w:rPr>
        <w:t>решение насущных задач, стоящих сегодня перед здравоохранением, наукой, образованием, культурой, туристической и экологической сферами.</w:t>
      </w:r>
    </w:p>
    <w:p w14:paraId="2041733F" w14:textId="77777777" w:rsidR="006161B6" w:rsidRPr="00063840" w:rsidRDefault="006161B6" w:rsidP="00063840">
      <w:pPr>
        <w:pStyle w:val="a3"/>
        <w:shd w:val="clear" w:color="auto" w:fill="FFFFFF"/>
        <w:spacing w:before="0" w:beforeAutospacing="0" w:after="0" w:afterAutospacing="0"/>
        <w:ind w:firstLine="426"/>
        <w:jc w:val="both"/>
        <w:rPr>
          <w:sz w:val="28"/>
          <w:szCs w:val="28"/>
        </w:rPr>
      </w:pPr>
      <w:r w:rsidRPr="00063840">
        <w:rPr>
          <w:sz w:val="28"/>
          <w:szCs w:val="28"/>
        </w:rPr>
        <w:t xml:space="preserve">В свою очередь, Общественная палата Амурской области готова оказать содействие в организации обсуждения проблем с руководителями органов исполнительной власти региона. </w:t>
      </w:r>
    </w:p>
    <w:p w14:paraId="09EF05F7" w14:textId="77777777" w:rsidR="00514A4B" w:rsidRPr="0068298F" w:rsidRDefault="00083834" w:rsidP="00063840">
      <w:pPr>
        <w:pStyle w:val="a3"/>
        <w:shd w:val="clear" w:color="auto" w:fill="FFFFFF"/>
        <w:spacing w:before="0" w:beforeAutospacing="0" w:after="0" w:afterAutospacing="0"/>
        <w:ind w:firstLine="426"/>
        <w:jc w:val="both"/>
        <w:rPr>
          <w:sz w:val="28"/>
          <w:szCs w:val="28"/>
        </w:rPr>
      </w:pPr>
      <w:r w:rsidRPr="0068298F">
        <w:rPr>
          <w:sz w:val="28"/>
          <w:szCs w:val="28"/>
        </w:rPr>
        <w:t>Традиционно члены Экспертного совета Общественной палаты Амурской области проводят экспертизу проекта областного бюджета на очередной период и отчета об исполнении областного бюджета за прошедший год</w:t>
      </w:r>
      <w:r w:rsidR="005A3039" w:rsidRPr="0068298F">
        <w:rPr>
          <w:sz w:val="28"/>
          <w:szCs w:val="28"/>
        </w:rPr>
        <w:t xml:space="preserve"> и других проектов нормативных правовых актов</w:t>
      </w:r>
      <w:r w:rsidRPr="0068298F">
        <w:rPr>
          <w:sz w:val="28"/>
          <w:szCs w:val="28"/>
        </w:rPr>
        <w:t>.</w:t>
      </w:r>
      <w:r w:rsidR="005A3039" w:rsidRPr="0068298F">
        <w:rPr>
          <w:sz w:val="28"/>
          <w:szCs w:val="28"/>
        </w:rPr>
        <w:t xml:space="preserve"> </w:t>
      </w:r>
    </w:p>
    <w:p w14:paraId="31C4928C" w14:textId="77777777" w:rsidR="001E48CB" w:rsidRPr="00063840" w:rsidRDefault="0068298F" w:rsidP="00063840">
      <w:pPr>
        <w:pStyle w:val="a3"/>
        <w:shd w:val="clear" w:color="auto" w:fill="FFFFFF"/>
        <w:spacing w:before="0" w:beforeAutospacing="0" w:after="0" w:afterAutospacing="0"/>
        <w:ind w:firstLine="426"/>
        <w:jc w:val="both"/>
        <w:rPr>
          <w:sz w:val="28"/>
          <w:szCs w:val="28"/>
        </w:rPr>
      </w:pPr>
      <w:r w:rsidRPr="0068298F">
        <w:rPr>
          <w:sz w:val="28"/>
          <w:szCs w:val="28"/>
        </w:rPr>
        <w:lastRenderedPageBreak/>
        <w:t>С 9 по 11 ноября 2020</w:t>
      </w:r>
      <w:r w:rsidR="00792CB5" w:rsidRPr="0068298F">
        <w:rPr>
          <w:sz w:val="28"/>
          <w:szCs w:val="28"/>
        </w:rPr>
        <w:t xml:space="preserve"> года </w:t>
      </w:r>
      <w:r w:rsidRPr="0068298F">
        <w:rPr>
          <w:sz w:val="28"/>
          <w:szCs w:val="28"/>
        </w:rPr>
        <w:t>состоялись публичные слушания в заочной форме по проекту областного бюджета на 2021 год и плановый период 2022 и 2023 годов.</w:t>
      </w:r>
      <w:r w:rsidR="00792CB5" w:rsidRPr="0068298F">
        <w:rPr>
          <w:sz w:val="28"/>
          <w:szCs w:val="28"/>
        </w:rPr>
        <w:t xml:space="preserve"> </w:t>
      </w:r>
      <w:r w:rsidR="001E48CB" w:rsidRPr="0068298F">
        <w:rPr>
          <w:sz w:val="28"/>
          <w:szCs w:val="28"/>
        </w:rPr>
        <w:t xml:space="preserve">Позицию Общественной платы Амурской области по проекту областного бюджета </w:t>
      </w:r>
      <w:r>
        <w:rPr>
          <w:sz w:val="28"/>
          <w:szCs w:val="28"/>
        </w:rPr>
        <w:t xml:space="preserve">выразили большинство членов </w:t>
      </w:r>
      <w:r w:rsidR="00C80C6D">
        <w:rPr>
          <w:sz w:val="28"/>
          <w:szCs w:val="28"/>
        </w:rPr>
        <w:t>Пал</w:t>
      </w:r>
      <w:r>
        <w:rPr>
          <w:sz w:val="28"/>
          <w:szCs w:val="28"/>
        </w:rPr>
        <w:t>аты.</w:t>
      </w:r>
    </w:p>
    <w:p w14:paraId="5D36D914" w14:textId="77777777" w:rsidR="00083834" w:rsidRPr="00C80C6D" w:rsidRDefault="00083834" w:rsidP="00C80C6D">
      <w:pPr>
        <w:pStyle w:val="a3"/>
        <w:shd w:val="clear" w:color="auto" w:fill="FFFFFF"/>
        <w:spacing w:before="0" w:beforeAutospacing="0" w:after="0" w:afterAutospacing="0"/>
        <w:ind w:firstLine="426"/>
        <w:jc w:val="both"/>
        <w:rPr>
          <w:sz w:val="28"/>
          <w:szCs w:val="28"/>
          <w:highlight w:val="yellow"/>
        </w:rPr>
      </w:pPr>
      <w:r w:rsidRPr="00063840">
        <w:rPr>
          <w:sz w:val="28"/>
          <w:szCs w:val="28"/>
        </w:rPr>
        <w:t xml:space="preserve">Большую роль в </w:t>
      </w:r>
      <w:r w:rsidR="00514A4B" w:rsidRPr="00063840">
        <w:rPr>
          <w:sz w:val="28"/>
          <w:szCs w:val="28"/>
        </w:rPr>
        <w:t>налаживании</w:t>
      </w:r>
      <w:r w:rsidRPr="00063840">
        <w:rPr>
          <w:sz w:val="28"/>
          <w:szCs w:val="28"/>
        </w:rPr>
        <w:t xml:space="preserve"> диалога власт</w:t>
      </w:r>
      <w:r w:rsidR="00514A4B" w:rsidRPr="00063840">
        <w:rPr>
          <w:sz w:val="28"/>
          <w:szCs w:val="28"/>
        </w:rPr>
        <w:t>и</w:t>
      </w:r>
      <w:r w:rsidRPr="00063840">
        <w:rPr>
          <w:sz w:val="28"/>
          <w:szCs w:val="28"/>
        </w:rPr>
        <w:t xml:space="preserve"> и обществ</w:t>
      </w:r>
      <w:r w:rsidR="00514A4B" w:rsidRPr="00063840">
        <w:rPr>
          <w:sz w:val="28"/>
          <w:szCs w:val="28"/>
        </w:rPr>
        <w:t>а</w:t>
      </w:r>
      <w:r w:rsidRPr="00063840">
        <w:rPr>
          <w:sz w:val="28"/>
          <w:szCs w:val="28"/>
        </w:rPr>
        <w:t xml:space="preserve"> играет участие членов палаты в различных мероприятиях министерств и </w:t>
      </w:r>
      <w:r w:rsidR="00514A4B" w:rsidRPr="00063840">
        <w:rPr>
          <w:sz w:val="28"/>
          <w:szCs w:val="28"/>
        </w:rPr>
        <w:t xml:space="preserve">других </w:t>
      </w:r>
      <w:r w:rsidR="00031F7A">
        <w:rPr>
          <w:sz w:val="28"/>
          <w:szCs w:val="28"/>
        </w:rPr>
        <w:t xml:space="preserve">ведомств Амурской области. </w:t>
      </w:r>
      <w:r w:rsidR="0068298F" w:rsidRPr="00C80C6D">
        <w:rPr>
          <w:sz w:val="28"/>
          <w:szCs w:val="28"/>
        </w:rPr>
        <w:t>В 2020</w:t>
      </w:r>
      <w:r w:rsidRPr="00C80C6D">
        <w:rPr>
          <w:sz w:val="28"/>
          <w:szCs w:val="28"/>
        </w:rPr>
        <w:t xml:space="preserve"> году члены Общественной палаты Амурской области плодотворно работали </w:t>
      </w:r>
      <w:r w:rsidR="00C80C6D" w:rsidRPr="00C80C6D">
        <w:rPr>
          <w:sz w:val="28"/>
          <w:szCs w:val="28"/>
        </w:rPr>
        <w:t>онлайн на заседаниях комиссии по координации работы по противодействию коррупции в Амурской области, общественного совета министерства имущественных отношений</w:t>
      </w:r>
      <w:r w:rsidR="00C80C6D">
        <w:rPr>
          <w:sz w:val="28"/>
          <w:szCs w:val="28"/>
        </w:rPr>
        <w:t>, штаба по борьбе к коронавирусной инфекции</w:t>
      </w:r>
      <w:r w:rsidR="00C80C6D" w:rsidRPr="00C80C6D">
        <w:rPr>
          <w:sz w:val="28"/>
          <w:szCs w:val="28"/>
        </w:rPr>
        <w:t xml:space="preserve">, </w:t>
      </w:r>
      <w:r w:rsidRPr="00C80C6D">
        <w:rPr>
          <w:sz w:val="28"/>
          <w:szCs w:val="28"/>
        </w:rPr>
        <w:t>Общероссийского народного фронта и других общественных организаций.</w:t>
      </w:r>
    </w:p>
    <w:p w14:paraId="1C32B467" w14:textId="77777777" w:rsidR="004168A5" w:rsidRPr="00063840" w:rsidRDefault="004168A5" w:rsidP="00063840">
      <w:pPr>
        <w:jc w:val="both"/>
        <w:rPr>
          <w:sz w:val="28"/>
          <w:szCs w:val="28"/>
        </w:rPr>
      </w:pPr>
    </w:p>
    <w:p w14:paraId="603F889E" w14:textId="77777777" w:rsidR="00665F6E" w:rsidRDefault="00665F6E" w:rsidP="00665F6E">
      <w:pPr>
        <w:spacing w:line="259" w:lineRule="auto"/>
        <w:rPr>
          <w:sz w:val="28"/>
          <w:szCs w:val="28"/>
        </w:rPr>
      </w:pPr>
    </w:p>
    <w:p w14:paraId="0068EDE5" w14:textId="77777777" w:rsidR="000A309D" w:rsidRPr="00B75D94" w:rsidRDefault="000A309D" w:rsidP="00B75D94">
      <w:pPr>
        <w:pStyle w:val="1"/>
        <w:jc w:val="center"/>
        <w:rPr>
          <w:rFonts w:ascii="Times New Roman" w:hAnsi="Times New Roman" w:cs="Times New Roman"/>
          <w:b/>
          <w:color w:val="auto"/>
          <w:sz w:val="28"/>
          <w:szCs w:val="28"/>
        </w:rPr>
      </w:pPr>
      <w:bookmarkStart w:id="11" w:name="_Toc59194829"/>
      <w:r w:rsidRPr="00B75D94">
        <w:rPr>
          <w:rFonts w:ascii="Times New Roman" w:hAnsi="Times New Roman" w:cs="Times New Roman"/>
          <w:b/>
          <w:color w:val="auto"/>
          <w:sz w:val="28"/>
          <w:szCs w:val="28"/>
        </w:rPr>
        <w:t>Участие членов Общественной палаты Амурской области</w:t>
      </w:r>
      <w:r w:rsidR="00B75D94" w:rsidRPr="00B75D94">
        <w:rPr>
          <w:rFonts w:ascii="Times New Roman" w:hAnsi="Times New Roman" w:cs="Times New Roman"/>
          <w:b/>
          <w:color w:val="auto"/>
          <w:sz w:val="28"/>
          <w:szCs w:val="28"/>
        </w:rPr>
        <w:t xml:space="preserve"> </w:t>
      </w:r>
      <w:r w:rsidRPr="00B75D94">
        <w:rPr>
          <w:rFonts w:ascii="Times New Roman" w:hAnsi="Times New Roman" w:cs="Times New Roman"/>
          <w:b/>
          <w:color w:val="auto"/>
          <w:sz w:val="28"/>
          <w:szCs w:val="28"/>
        </w:rPr>
        <w:t>в деятельности общественных советов</w:t>
      </w:r>
      <w:bookmarkEnd w:id="11"/>
    </w:p>
    <w:p w14:paraId="547B0B29" w14:textId="77777777" w:rsidR="000A309D" w:rsidRDefault="000A309D" w:rsidP="00063840">
      <w:pPr>
        <w:ind w:firstLine="426"/>
        <w:jc w:val="center"/>
        <w:rPr>
          <w:b/>
          <w:sz w:val="28"/>
          <w:szCs w:val="28"/>
        </w:rPr>
      </w:pPr>
    </w:p>
    <w:p w14:paraId="0F67FABE" w14:textId="77777777" w:rsidR="004168A5" w:rsidRPr="00063840" w:rsidRDefault="004168A5" w:rsidP="00063840">
      <w:pPr>
        <w:ind w:firstLine="426"/>
        <w:jc w:val="center"/>
        <w:rPr>
          <w:b/>
          <w:sz w:val="28"/>
          <w:szCs w:val="28"/>
        </w:rPr>
      </w:pPr>
    </w:p>
    <w:tbl>
      <w:tblPr>
        <w:tblStyle w:val="-131"/>
        <w:tblW w:w="0" w:type="auto"/>
        <w:tblLook w:val="04A0" w:firstRow="1" w:lastRow="0" w:firstColumn="1" w:lastColumn="0" w:noHBand="0" w:noVBand="1"/>
      </w:tblPr>
      <w:tblGrid>
        <w:gridCol w:w="2593"/>
        <w:gridCol w:w="3320"/>
        <w:gridCol w:w="3658"/>
      </w:tblGrid>
      <w:tr w:rsidR="00CB5C43" w:rsidRPr="00063840" w14:paraId="5966FEA4" w14:textId="77777777" w:rsidTr="00A141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3" w:type="dxa"/>
          </w:tcPr>
          <w:p w14:paraId="230AFA88" w14:textId="77777777" w:rsidR="00A36AB3" w:rsidRDefault="00CB5C43" w:rsidP="004168A5">
            <w:pPr>
              <w:jc w:val="center"/>
              <w:rPr>
                <w:b w:val="0"/>
                <w:i/>
                <w:sz w:val="28"/>
                <w:szCs w:val="28"/>
              </w:rPr>
            </w:pPr>
            <w:r w:rsidRPr="00A36AB3">
              <w:rPr>
                <w:i/>
                <w:sz w:val="28"/>
                <w:szCs w:val="28"/>
              </w:rPr>
              <w:t xml:space="preserve">ФИО члена Общественной палаты </w:t>
            </w:r>
          </w:p>
          <w:p w14:paraId="7739ED06" w14:textId="77777777" w:rsidR="00CB5C43" w:rsidRPr="00A36AB3" w:rsidRDefault="00CB5C43" w:rsidP="004168A5">
            <w:pPr>
              <w:jc w:val="center"/>
              <w:rPr>
                <w:b w:val="0"/>
                <w:i/>
                <w:sz w:val="28"/>
                <w:szCs w:val="28"/>
              </w:rPr>
            </w:pPr>
            <w:r w:rsidRPr="00A36AB3">
              <w:rPr>
                <w:i/>
                <w:sz w:val="28"/>
                <w:szCs w:val="28"/>
              </w:rPr>
              <w:t>Амурской области</w:t>
            </w:r>
          </w:p>
        </w:tc>
        <w:tc>
          <w:tcPr>
            <w:tcW w:w="3320" w:type="dxa"/>
          </w:tcPr>
          <w:p w14:paraId="0446F32C" w14:textId="77777777" w:rsidR="00CB5C43" w:rsidRPr="00A36AB3" w:rsidRDefault="00CB5C43" w:rsidP="004168A5">
            <w:pPr>
              <w:jc w:val="center"/>
              <w:cnfStyle w:val="100000000000" w:firstRow="1" w:lastRow="0" w:firstColumn="0" w:lastColumn="0" w:oddVBand="0" w:evenVBand="0" w:oddHBand="0" w:evenHBand="0" w:firstRowFirstColumn="0" w:firstRowLastColumn="0" w:lastRowFirstColumn="0" w:lastRowLastColumn="0"/>
              <w:rPr>
                <w:b w:val="0"/>
                <w:i/>
                <w:sz w:val="28"/>
                <w:szCs w:val="28"/>
              </w:rPr>
            </w:pPr>
            <w:r w:rsidRPr="00A36AB3">
              <w:rPr>
                <w:i/>
                <w:sz w:val="28"/>
                <w:szCs w:val="28"/>
              </w:rPr>
              <w:t>Наименование общественного совета</w:t>
            </w:r>
          </w:p>
        </w:tc>
        <w:tc>
          <w:tcPr>
            <w:tcW w:w="0" w:type="auto"/>
          </w:tcPr>
          <w:p w14:paraId="30EB995B" w14:textId="77777777" w:rsidR="00CB5C43" w:rsidRPr="00A36AB3" w:rsidRDefault="00CB5C43" w:rsidP="004168A5">
            <w:pPr>
              <w:jc w:val="center"/>
              <w:cnfStyle w:val="100000000000" w:firstRow="1" w:lastRow="0" w:firstColumn="0" w:lastColumn="0" w:oddVBand="0" w:evenVBand="0" w:oddHBand="0" w:evenHBand="0" w:firstRowFirstColumn="0" w:firstRowLastColumn="0" w:lastRowFirstColumn="0" w:lastRowLastColumn="0"/>
              <w:rPr>
                <w:b w:val="0"/>
                <w:i/>
                <w:sz w:val="28"/>
                <w:szCs w:val="28"/>
              </w:rPr>
            </w:pPr>
            <w:r w:rsidRPr="00A36AB3">
              <w:rPr>
                <w:i/>
                <w:sz w:val="28"/>
                <w:szCs w:val="28"/>
              </w:rPr>
              <w:t>Орган, при котором создан общественный совет</w:t>
            </w:r>
          </w:p>
        </w:tc>
      </w:tr>
      <w:tr w:rsidR="00CB5C43" w:rsidRPr="00063840" w14:paraId="6C2E0608" w14:textId="77777777" w:rsidTr="00A141DA">
        <w:tc>
          <w:tcPr>
            <w:cnfStyle w:val="001000000000" w:firstRow="0" w:lastRow="0" w:firstColumn="1" w:lastColumn="0" w:oddVBand="0" w:evenVBand="0" w:oddHBand="0" w:evenHBand="0" w:firstRowFirstColumn="0" w:firstRowLastColumn="0" w:lastRowFirstColumn="0" w:lastRowLastColumn="0"/>
            <w:tcW w:w="2593" w:type="dxa"/>
            <w:vAlign w:val="center"/>
          </w:tcPr>
          <w:p w14:paraId="5F43B776" w14:textId="77777777" w:rsidR="00A36AB3" w:rsidRDefault="00CB5C43" w:rsidP="00A141DA">
            <w:pPr>
              <w:jc w:val="center"/>
              <w:rPr>
                <w:sz w:val="28"/>
                <w:szCs w:val="28"/>
              </w:rPr>
            </w:pPr>
            <w:r w:rsidRPr="00063840">
              <w:rPr>
                <w:sz w:val="28"/>
                <w:szCs w:val="28"/>
              </w:rPr>
              <w:t>Антошин</w:t>
            </w:r>
          </w:p>
          <w:p w14:paraId="43E21A8F" w14:textId="77777777" w:rsidR="00A36AB3" w:rsidRDefault="00CB5C43" w:rsidP="00A141DA">
            <w:pPr>
              <w:jc w:val="center"/>
              <w:rPr>
                <w:sz w:val="28"/>
                <w:szCs w:val="28"/>
              </w:rPr>
            </w:pPr>
            <w:r w:rsidRPr="00063840">
              <w:rPr>
                <w:sz w:val="28"/>
                <w:szCs w:val="28"/>
              </w:rPr>
              <w:t>Павел</w:t>
            </w:r>
          </w:p>
          <w:p w14:paraId="5421C0FB" w14:textId="77777777" w:rsidR="00CB5C43" w:rsidRPr="00063840" w:rsidRDefault="00CB5C43" w:rsidP="00A141DA">
            <w:pPr>
              <w:jc w:val="center"/>
              <w:rPr>
                <w:sz w:val="28"/>
                <w:szCs w:val="28"/>
              </w:rPr>
            </w:pPr>
            <w:r w:rsidRPr="00063840">
              <w:rPr>
                <w:sz w:val="28"/>
                <w:szCs w:val="28"/>
              </w:rPr>
              <w:t>Викторович</w:t>
            </w:r>
          </w:p>
        </w:tc>
        <w:tc>
          <w:tcPr>
            <w:tcW w:w="3320" w:type="dxa"/>
            <w:vAlign w:val="center"/>
          </w:tcPr>
          <w:p w14:paraId="2DF53FA4" w14:textId="77777777" w:rsidR="00CB5C43" w:rsidRPr="00063840"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о</w:t>
            </w:r>
            <w:r w:rsidR="00CB5C43" w:rsidRPr="00063840">
              <w:rPr>
                <w:sz w:val="28"/>
                <w:szCs w:val="28"/>
              </w:rPr>
              <w:t>бщественный совет</w:t>
            </w:r>
          </w:p>
        </w:tc>
        <w:tc>
          <w:tcPr>
            <w:tcW w:w="0" w:type="auto"/>
            <w:vAlign w:val="center"/>
          </w:tcPr>
          <w:p w14:paraId="349743FB" w14:textId="77777777" w:rsidR="00CB5C43" w:rsidRPr="00063840"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м</w:t>
            </w:r>
            <w:r w:rsidR="00CB5C43" w:rsidRPr="00063840">
              <w:rPr>
                <w:sz w:val="28"/>
                <w:szCs w:val="28"/>
              </w:rPr>
              <w:t>инистерство жилищно-коммунального хозяйства Амурской области;</w:t>
            </w:r>
          </w:p>
          <w:p w14:paraId="2A17C003" w14:textId="77777777" w:rsidR="00CB5C43" w:rsidRPr="00063840"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государственная жилищная инспекция</w:t>
            </w:r>
            <w:r w:rsidR="0005580B">
              <w:rPr>
                <w:sz w:val="28"/>
                <w:szCs w:val="28"/>
              </w:rPr>
              <w:t xml:space="preserve"> Амурской области</w:t>
            </w:r>
          </w:p>
        </w:tc>
      </w:tr>
      <w:tr w:rsidR="00CB5C43" w:rsidRPr="00063840" w14:paraId="7D4BDFE6" w14:textId="77777777" w:rsidTr="00A141DA">
        <w:tc>
          <w:tcPr>
            <w:cnfStyle w:val="001000000000" w:firstRow="0" w:lastRow="0" w:firstColumn="1" w:lastColumn="0" w:oddVBand="0" w:evenVBand="0" w:oddHBand="0" w:evenHBand="0" w:firstRowFirstColumn="0" w:firstRowLastColumn="0" w:lastRowFirstColumn="0" w:lastRowLastColumn="0"/>
            <w:tcW w:w="2593" w:type="dxa"/>
            <w:vAlign w:val="center"/>
          </w:tcPr>
          <w:p w14:paraId="3CAA6408" w14:textId="77777777" w:rsidR="00A36AB3" w:rsidRDefault="00CB5C43" w:rsidP="00A141DA">
            <w:pPr>
              <w:jc w:val="center"/>
              <w:rPr>
                <w:sz w:val="28"/>
                <w:szCs w:val="28"/>
              </w:rPr>
            </w:pPr>
            <w:r w:rsidRPr="00063840">
              <w:rPr>
                <w:sz w:val="28"/>
                <w:szCs w:val="28"/>
              </w:rPr>
              <w:t>Белобородов</w:t>
            </w:r>
          </w:p>
          <w:p w14:paraId="6FCC5BF3" w14:textId="77777777" w:rsidR="00A36AB3" w:rsidRDefault="00CB5C43" w:rsidP="00A141DA">
            <w:pPr>
              <w:jc w:val="center"/>
              <w:rPr>
                <w:sz w:val="28"/>
                <w:szCs w:val="28"/>
              </w:rPr>
            </w:pPr>
            <w:r w:rsidRPr="00063840">
              <w:rPr>
                <w:sz w:val="28"/>
                <w:szCs w:val="28"/>
              </w:rPr>
              <w:t>Борис</w:t>
            </w:r>
          </w:p>
          <w:p w14:paraId="0DF05957" w14:textId="77777777" w:rsidR="00CB5C43" w:rsidRPr="00063840" w:rsidRDefault="00CB5C43" w:rsidP="00A141DA">
            <w:pPr>
              <w:jc w:val="center"/>
              <w:rPr>
                <w:sz w:val="28"/>
                <w:szCs w:val="28"/>
              </w:rPr>
            </w:pPr>
            <w:r w:rsidRPr="00063840">
              <w:rPr>
                <w:sz w:val="28"/>
                <w:szCs w:val="28"/>
              </w:rPr>
              <w:t>Леонидович</w:t>
            </w:r>
          </w:p>
        </w:tc>
        <w:tc>
          <w:tcPr>
            <w:tcW w:w="3320" w:type="dxa"/>
            <w:vAlign w:val="center"/>
          </w:tcPr>
          <w:p w14:paraId="58A00CFC" w14:textId="77777777" w:rsidR="00CB5C43" w:rsidRPr="00063840"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о</w:t>
            </w:r>
            <w:r w:rsidR="00CB5C43" w:rsidRPr="00063840">
              <w:rPr>
                <w:sz w:val="28"/>
                <w:szCs w:val="28"/>
              </w:rPr>
              <w:t>бщественный совет</w:t>
            </w:r>
          </w:p>
        </w:tc>
        <w:tc>
          <w:tcPr>
            <w:tcW w:w="0" w:type="auto"/>
            <w:vAlign w:val="center"/>
          </w:tcPr>
          <w:p w14:paraId="0F1F0A19" w14:textId="77777777" w:rsidR="00A36AB3"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м</w:t>
            </w:r>
            <w:r w:rsidR="00CB5C43" w:rsidRPr="00063840">
              <w:rPr>
                <w:sz w:val="28"/>
                <w:szCs w:val="28"/>
              </w:rPr>
              <w:t>инистерство экономического развития и внешних связей</w:t>
            </w:r>
          </w:p>
          <w:p w14:paraId="34D31FCC" w14:textId="77777777" w:rsidR="00CB5C43" w:rsidRPr="00063840" w:rsidRDefault="00CB5C4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sidRPr="00063840">
              <w:rPr>
                <w:sz w:val="28"/>
                <w:szCs w:val="28"/>
              </w:rPr>
              <w:t>Амурской области</w:t>
            </w:r>
            <w:r w:rsidR="005F5286" w:rsidRPr="00063840">
              <w:rPr>
                <w:sz w:val="28"/>
                <w:szCs w:val="28"/>
              </w:rPr>
              <w:t>;</w:t>
            </w:r>
          </w:p>
          <w:p w14:paraId="2277B039" w14:textId="77777777" w:rsidR="00A36AB3"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УФНС России по</w:t>
            </w:r>
          </w:p>
          <w:p w14:paraId="64B04FC0" w14:textId="77777777" w:rsidR="00CB5C43"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Амурской области</w:t>
            </w:r>
            <w:r w:rsidR="0005580B">
              <w:rPr>
                <w:sz w:val="28"/>
                <w:szCs w:val="28"/>
              </w:rPr>
              <w:t>;</w:t>
            </w:r>
          </w:p>
          <w:p w14:paraId="5AF058CF" w14:textId="77777777" w:rsidR="0005580B" w:rsidRDefault="0005580B"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управление Роспотребнадзора по Амурской области</w:t>
            </w:r>
            <w:r w:rsidR="00E72BFE">
              <w:rPr>
                <w:sz w:val="28"/>
                <w:szCs w:val="28"/>
              </w:rPr>
              <w:t>;</w:t>
            </w:r>
          </w:p>
          <w:p w14:paraId="518BD1CB" w14:textId="71DF295F" w:rsidR="00E72BFE" w:rsidRDefault="007E418B"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у</w:t>
            </w:r>
            <w:r w:rsidR="00E72BFE" w:rsidRPr="00E72BFE">
              <w:rPr>
                <w:sz w:val="28"/>
                <w:szCs w:val="28"/>
              </w:rPr>
              <w:t>правление Министерства внутренних дел Российской Федерации по Амурской области</w:t>
            </w:r>
            <w:r w:rsidR="00E72BFE">
              <w:rPr>
                <w:sz w:val="28"/>
                <w:szCs w:val="28"/>
              </w:rPr>
              <w:t>;</w:t>
            </w:r>
          </w:p>
          <w:p w14:paraId="7BFC355B" w14:textId="15049CB1" w:rsidR="00E72BFE" w:rsidRDefault="007E418B"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у</w:t>
            </w:r>
            <w:r w:rsidR="00E72BFE" w:rsidRPr="00E72BFE">
              <w:rPr>
                <w:sz w:val="28"/>
                <w:szCs w:val="28"/>
              </w:rPr>
              <w:t xml:space="preserve">правление Федеральной антимонопольной службы </w:t>
            </w:r>
            <w:r w:rsidR="00E72BFE" w:rsidRPr="00E72BFE">
              <w:rPr>
                <w:sz w:val="28"/>
                <w:szCs w:val="28"/>
              </w:rPr>
              <w:lastRenderedPageBreak/>
              <w:t>по Амурской области</w:t>
            </w:r>
            <w:r w:rsidR="00E72BFE">
              <w:rPr>
                <w:sz w:val="28"/>
                <w:szCs w:val="28"/>
              </w:rPr>
              <w:t>;</w:t>
            </w:r>
          </w:p>
          <w:p w14:paraId="1597D162" w14:textId="358D4D9C" w:rsidR="00E72BFE" w:rsidRDefault="007E418B"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у</w:t>
            </w:r>
            <w:r w:rsidR="00E72BFE" w:rsidRPr="00E72BFE">
              <w:rPr>
                <w:sz w:val="28"/>
                <w:szCs w:val="28"/>
              </w:rPr>
              <w:t>правление Федеральной службы судебных приставов по Амурской области</w:t>
            </w:r>
            <w:r w:rsidR="00E72BFE">
              <w:rPr>
                <w:sz w:val="28"/>
                <w:szCs w:val="28"/>
              </w:rPr>
              <w:t>;</w:t>
            </w:r>
          </w:p>
          <w:p w14:paraId="7C4850AC" w14:textId="0D85AAE2" w:rsidR="00E72BFE" w:rsidRPr="00063840" w:rsidRDefault="007E418B"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у</w:t>
            </w:r>
            <w:r w:rsidR="00E72BFE" w:rsidRPr="00E72BFE">
              <w:rPr>
                <w:sz w:val="28"/>
                <w:szCs w:val="28"/>
              </w:rPr>
              <w:t>правление Федеральной службы по надзору в сфере защиты прав потребителей и благополучия человека по Амурской области</w:t>
            </w:r>
          </w:p>
        </w:tc>
      </w:tr>
      <w:tr w:rsidR="00CB5C43" w:rsidRPr="00063840" w14:paraId="5F80F299" w14:textId="77777777" w:rsidTr="00A141DA">
        <w:tc>
          <w:tcPr>
            <w:cnfStyle w:val="001000000000" w:firstRow="0" w:lastRow="0" w:firstColumn="1" w:lastColumn="0" w:oddVBand="0" w:evenVBand="0" w:oddHBand="0" w:evenHBand="0" w:firstRowFirstColumn="0" w:firstRowLastColumn="0" w:lastRowFirstColumn="0" w:lastRowLastColumn="0"/>
            <w:tcW w:w="2593" w:type="dxa"/>
            <w:vAlign w:val="center"/>
          </w:tcPr>
          <w:p w14:paraId="62D97FDA" w14:textId="77777777" w:rsidR="00A36AB3" w:rsidRDefault="00CB5C43" w:rsidP="00A141DA">
            <w:pPr>
              <w:jc w:val="center"/>
              <w:rPr>
                <w:sz w:val="28"/>
                <w:szCs w:val="28"/>
              </w:rPr>
            </w:pPr>
            <w:r w:rsidRPr="00063840">
              <w:rPr>
                <w:sz w:val="28"/>
                <w:szCs w:val="28"/>
              </w:rPr>
              <w:lastRenderedPageBreak/>
              <w:t>Гладилов</w:t>
            </w:r>
          </w:p>
          <w:p w14:paraId="4D0AAD6E" w14:textId="77777777" w:rsidR="00CB5C43" w:rsidRPr="00063840" w:rsidRDefault="00A36AB3" w:rsidP="00A141DA">
            <w:pPr>
              <w:jc w:val="center"/>
              <w:rPr>
                <w:sz w:val="28"/>
                <w:szCs w:val="28"/>
              </w:rPr>
            </w:pPr>
            <w:r>
              <w:rPr>
                <w:sz w:val="28"/>
                <w:szCs w:val="28"/>
              </w:rPr>
              <w:t xml:space="preserve">Валерий </w:t>
            </w:r>
            <w:r w:rsidR="00CB5C43" w:rsidRPr="00063840">
              <w:rPr>
                <w:sz w:val="28"/>
                <w:szCs w:val="28"/>
              </w:rPr>
              <w:t>Николаевич</w:t>
            </w:r>
          </w:p>
        </w:tc>
        <w:tc>
          <w:tcPr>
            <w:tcW w:w="3320" w:type="dxa"/>
            <w:vAlign w:val="center"/>
          </w:tcPr>
          <w:p w14:paraId="2DAC29A2" w14:textId="77777777" w:rsidR="00CB5C43" w:rsidRPr="00063840"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о</w:t>
            </w:r>
            <w:r w:rsidR="00CB5C43" w:rsidRPr="00063840">
              <w:rPr>
                <w:sz w:val="28"/>
                <w:szCs w:val="28"/>
              </w:rPr>
              <w:t>бщественный совет</w:t>
            </w:r>
          </w:p>
        </w:tc>
        <w:tc>
          <w:tcPr>
            <w:tcW w:w="0" w:type="auto"/>
            <w:vAlign w:val="center"/>
          </w:tcPr>
          <w:p w14:paraId="40C5E911" w14:textId="77777777" w:rsidR="00A36AB3"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у</w:t>
            </w:r>
            <w:r w:rsidR="00CB5C43" w:rsidRPr="00063840">
              <w:rPr>
                <w:sz w:val="28"/>
                <w:szCs w:val="28"/>
              </w:rPr>
              <w:t>правление по охране, контролю и регулированию использования объектов животного мира и среды их обитания</w:t>
            </w:r>
          </w:p>
          <w:p w14:paraId="038B1A61" w14:textId="77777777" w:rsidR="00CB5C43" w:rsidRPr="00063840" w:rsidRDefault="00CB5C4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sidRPr="00063840">
              <w:rPr>
                <w:sz w:val="28"/>
                <w:szCs w:val="28"/>
              </w:rPr>
              <w:t>Амурской области;</w:t>
            </w:r>
          </w:p>
          <w:p w14:paraId="0A7FAF9E" w14:textId="77777777" w:rsidR="00CB5C43" w:rsidRPr="00063840"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и</w:t>
            </w:r>
            <w:r w:rsidR="00CB5C43" w:rsidRPr="00063840">
              <w:rPr>
                <w:sz w:val="28"/>
                <w:szCs w:val="28"/>
              </w:rPr>
              <w:t>нспекция государственного строительного надзора Амурской области.</w:t>
            </w:r>
          </w:p>
        </w:tc>
      </w:tr>
    </w:tbl>
    <w:p w14:paraId="70E7CC3E" w14:textId="77777777" w:rsidR="00665F6E" w:rsidRDefault="00665F6E"/>
    <w:tbl>
      <w:tblPr>
        <w:tblStyle w:val="-131"/>
        <w:tblW w:w="0" w:type="auto"/>
        <w:tblLook w:val="04A0" w:firstRow="1" w:lastRow="0" w:firstColumn="1" w:lastColumn="0" w:noHBand="0" w:noVBand="1"/>
      </w:tblPr>
      <w:tblGrid>
        <w:gridCol w:w="2593"/>
        <w:gridCol w:w="3320"/>
        <w:gridCol w:w="3658"/>
      </w:tblGrid>
      <w:tr w:rsidR="00CB5C43" w:rsidRPr="00063840" w14:paraId="4536252C" w14:textId="77777777" w:rsidTr="00A141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07935F9C" w14:textId="77777777" w:rsidR="00A36AB3" w:rsidRDefault="00CB5C43" w:rsidP="00A141DA">
            <w:pPr>
              <w:jc w:val="center"/>
              <w:rPr>
                <w:sz w:val="28"/>
                <w:szCs w:val="28"/>
              </w:rPr>
            </w:pPr>
            <w:r w:rsidRPr="00063840">
              <w:rPr>
                <w:sz w:val="28"/>
                <w:szCs w:val="28"/>
              </w:rPr>
              <w:t>Долгов</w:t>
            </w:r>
          </w:p>
          <w:p w14:paraId="3BC7AB87" w14:textId="77777777" w:rsidR="00CB5C43" w:rsidRPr="00063840" w:rsidRDefault="00CB5C43" w:rsidP="00A141DA">
            <w:pPr>
              <w:jc w:val="center"/>
              <w:rPr>
                <w:sz w:val="28"/>
                <w:szCs w:val="28"/>
              </w:rPr>
            </w:pPr>
            <w:r w:rsidRPr="00063840">
              <w:rPr>
                <w:sz w:val="28"/>
                <w:szCs w:val="28"/>
              </w:rPr>
              <w:t>Алексей</w:t>
            </w:r>
          </w:p>
          <w:p w14:paraId="760C3B4C" w14:textId="77777777" w:rsidR="00CB5C43" w:rsidRPr="00063840" w:rsidRDefault="00CB5C43" w:rsidP="00A141DA">
            <w:pPr>
              <w:jc w:val="center"/>
              <w:rPr>
                <w:rFonts w:eastAsia="Calibri"/>
                <w:sz w:val="28"/>
                <w:szCs w:val="28"/>
              </w:rPr>
            </w:pPr>
            <w:r w:rsidRPr="00063840">
              <w:rPr>
                <w:sz w:val="28"/>
                <w:szCs w:val="28"/>
              </w:rPr>
              <w:t>Сергеевич</w:t>
            </w:r>
          </w:p>
        </w:tc>
        <w:tc>
          <w:tcPr>
            <w:tcW w:w="3320" w:type="dxa"/>
            <w:vAlign w:val="center"/>
          </w:tcPr>
          <w:p w14:paraId="4E4BC9F8" w14:textId="77777777" w:rsidR="00CB5C43" w:rsidRPr="00E72BFE" w:rsidRDefault="00A36AB3" w:rsidP="00A141DA">
            <w:pPr>
              <w:jc w:val="center"/>
              <w:cnfStyle w:val="100000000000" w:firstRow="1" w:lastRow="0" w:firstColumn="0" w:lastColumn="0" w:oddVBand="0" w:evenVBand="0" w:oddHBand="0" w:evenHBand="0" w:firstRowFirstColumn="0" w:firstRowLastColumn="0" w:lastRowFirstColumn="0" w:lastRowLastColumn="0"/>
              <w:rPr>
                <w:b w:val="0"/>
                <w:sz w:val="28"/>
                <w:szCs w:val="28"/>
              </w:rPr>
            </w:pPr>
            <w:r w:rsidRPr="00E72BFE">
              <w:rPr>
                <w:b w:val="0"/>
                <w:sz w:val="28"/>
                <w:szCs w:val="28"/>
              </w:rPr>
              <w:t>о</w:t>
            </w:r>
            <w:r w:rsidR="00CB5C43" w:rsidRPr="00E72BFE">
              <w:rPr>
                <w:b w:val="0"/>
                <w:sz w:val="28"/>
                <w:szCs w:val="28"/>
              </w:rPr>
              <w:t>бщественный совет</w:t>
            </w:r>
          </w:p>
        </w:tc>
        <w:tc>
          <w:tcPr>
            <w:tcW w:w="0" w:type="auto"/>
            <w:vAlign w:val="center"/>
          </w:tcPr>
          <w:p w14:paraId="4EBEB2F5" w14:textId="099CC1BC" w:rsidR="00CB5C43" w:rsidRPr="00E72BFE" w:rsidRDefault="007E418B" w:rsidP="00A141DA">
            <w:pPr>
              <w:jc w:val="center"/>
              <w:cnfStyle w:val="100000000000" w:firstRow="1" w:lastRow="0" w:firstColumn="0" w:lastColumn="0" w:oddVBand="0" w:evenVBand="0" w:oddHBand="0" w:evenHBand="0" w:firstRowFirstColumn="0" w:firstRowLastColumn="0" w:lastRowFirstColumn="0" w:lastRowLastColumn="0"/>
              <w:rPr>
                <w:b w:val="0"/>
                <w:sz w:val="28"/>
                <w:szCs w:val="28"/>
              </w:rPr>
            </w:pPr>
            <w:r w:rsidRPr="007E418B">
              <w:rPr>
                <w:b w:val="0"/>
                <w:sz w:val="28"/>
                <w:szCs w:val="28"/>
              </w:rPr>
              <w:t>управления государственной гражданской службы</w:t>
            </w:r>
            <w:r w:rsidR="0005580B" w:rsidRPr="00E72BFE">
              <w:rPr>
                <w:b w:val="0"/>
                <w:sz w:val="28"/>
                <w:szCs w:val="28"/>
              </w:rPr>
              <w:t>;</w:t>
            </w:r>
          </w:p>
          <w:p w14:paraId="04E44BA1" w14:textId="77777777" w:rsidR="0005580B" w:rsidRPr="00063840" w:rsidRDefault="0005580B" w:rsidP="00A141DA">
            <w:pPr>
              <w:jc w:val="center"/>
              <w:cnfStyle w:val="100000000000" w:firstRow="1" w:lastRow="0" w:firstColumn="0" w:lastColumn="0" w:oddVBand="0" w:evenVBand="0" w:oddHBand="0" w:evenHBand="0" w:firstRowFirstColumn="0" w:firstRowLastColumn="0" w:lastRowFirstColumn="0" w:lastRowLastColumn="0"/>
              <w:rPr>
                <w:sz w:val="28"/>
                <w:szCs w:val="28"/>
              </w:rPr>
            </w:pPr>
            <w:r w:rsidRPr="00E72BFE">
              <w:rPr>
                <w:b w:val="0"/>
                <w:sz w:val="28"/>
                <w:szCs w:val="28"/>
              </w:rPr>
              <w:t>управление Роспотребнадзора по Амурской области</w:t>
            </w:r>
          </w:p>
        </w:tc>
      </w:tr>
      <w:tr w:rsidR="00CB5C43" w:rsidRPr="00063840" w14:paraId="6088F7E6" w14:textId="77777777" w:rsidTr="00A141DA">
        <w:tc>
          <w:tcPr>
            <w:cnfStyle w:val="001000000000" w:firstRow="0" w:lastRow="0" w:firstColumn="1" w:lastColumn="0" w:oddVBand="0" w:evenVBand="0" w:oddHBand="0" w:evenHBand="0" w:firstRowFirstColumn="0" w:firstRowLastColumn="0" w:lastRowFirstColumn="0" w:lastRowLastColumn="0"/>
            <w:tcW w:w="2593" w:type="dxa"/>
            <w:vAlign w:val="center"/>
          </w:tcPr>
          <w:p w14:paraId="493CDFFA" w14:textId="77777777" w:rsidR="00CB5C43" w:rsidRPr="00063840" w:rsidRDefault="00CB5C43" w:rsidP="00A141DA">
            <w:pPr>
              <w:jc w:val="center"/>
              <w:rPr>
                <w:sz w:val="28"/>
                <w:szCs w:val="28"/>
              </w:rPr>
            </w:pPr>
            <w:r w:rsidRPr="00063840">
              <w:rPr>
                <w:sz w:val="28"/>
                <w:szCs w:val="28"/>
              </w:rPr>
              <w:t>Илларионов Геннадий Владимирович</w:t>
            </w:r>
          </w:p>
        </w:tc>
        <w:tc>
          <w:tcPr>
            <w:tcW w:w="3320" w:type="dxa"/>
            <w:vAlign w:val="center"/>
          </w:tcPr>
          <w:p w14:paraId="3F694F3D" w14:textId="77777777" w:rsidR="00CB5C43" w:rsidRPr="00063840"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о</w:t>
            </w:r>
            <w:r w:rsidR="00CB5C43" w:rsidRPr="00063840">
              <w:rPr>
                <w:sz w:val="28"/>
                <w:szCs w:val="28"/>
              </w:rPr>
              <w:t>бщественный совет</w:t>
            </w:r>
          </w:p>
        </w:tc>
        <w:tc>
          <w:tcPr>
            <w:tcW w:w="0" w:type="auto"/>
            <w:vAlign w:val="center"/>
          </w:tcPr>
          <w:p w14:paraId="4611B3B2" w14:textId="77777777" w:rsidR="00A36AB3"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м</w:t>
            </w:r>
            <w:r w:rsidR="00CB5C43" w:rsidRPr="00063840">
              <w:rPr>
                <w:sz w:val="28"/>
                <w:szCs w:val="28"/>
              </w:rPr>
              <w:t>инистерство</w:t>
            </w:r>
          </w:p>
          <w:p w14:paraId="30279A04" w14:textId="77777777" w:rsidR="00A36AB3" w:rsidRDefault="00CB5C4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sidRPr="00063840">
              <w:rPr>
                <w:sz w:val="28"/>
                <w:szCs w:val="28"/>
              </w:rPr>
              <w:t>природных ресурсов</w:t>
            </w:r>
          </w:p>
          <w:p w14:paraId="7A4C69EF" w14:textId="77777777" w:rsidR="00CB5C43" w:rsidRPr="00063840" w:rsidRDefault="00CB5C4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sidRPr="00063840">
              <w:rPr>
                <w:sz w:val="28"/>
                <w:szCs w:val="28"/>
              </w:rPr>
              <w:t>Амурской области</w:t>
            </w:r>
          </w:p>
        </w:tc>
      </w:tr>
      <w:tr w:rsidR="00CB5C43" w:rsidRPr="00063840" w14:paraId="78BC5714" w14:textId="77777777" w:rsidTr="00A141DA">
        <w:tc>
          <w:tcPr>
            <w:cnfStyle w:val="001000000000" w:firstRow="0" w:lastRow="0" w:firstColumn="1" w:lastColumn="0" w:oddVBand="0" w:evenVBand="0" w:oddHBand="0" w:evenHBand="0" w:firstRowFirstColumn="0" w:firstRowLastColumn="0" w:lastRowFirstColumn="0" w:lastRowLastColumn="0"/>
            <w:tcW w:w="2593" w:type="dxa"/>
            <w:vAlign w:val="center"/>
          </w:tcPr>
          <w:p w14:paraId="019B18FC" w14:textId="77777777" w:rsidR="00A36AB3" w:rsidRDefault="00CB5C43" w:rsidP="00A141DA">
            <w:pPr>
              <w:jc w:val="center"/>
              <w:rPr>
                <w:sz w:val="28"/>
                <w:szCs w:val="28"/>
              </w:rPr>
            </w:pPr>
            <w:r w:rsidRPr="00063840">
              <w:rPr>
                <w:sz w:val="28"/>
                <w:szCs w:val="28"/>
              </w:rPr>
              <w:t>Кондратюк</w:t>
            </w:r>
          </w:p>
          <w:p w14:paraId="361A3AA3" w14:textId="77777777" w:rsidR="00CB5C43" w:rsidRPr="00063840" w:rsidRDefault="00CB5C43" w:rsidP="00A141DA">
            <w:pPr>
              <w:jc w:val="center"/>
              <w:rPr>
                <w:sz w:val="28"/>
                <w:szCs w:val="28"/>
              </w:rPr>
            </w:pPr>
            <w:r w:rsidRPr="00063840">
              <w:rPr>
                <w:sz w:val="28"/>
                <w:szCs w:val="28"/>
              </w:rPr>
              <w:t>Сергей Анатольевич</w:t>
            </w:r>
          </w:p>
        </w:tc>
        <w:tc>
          <w:tcPr>
            <w:tcW w:w="3320" w:type="dxa"/>
            <w:vAlign w:val="center"/>
          </w:tcPr>
          <w:p w14:paraId="274856CF" w14:textId="77777777" w:rsidR="005F5286" w:rsidRPr="00063840"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о</w:t>
            </w:r>
            <w:r w:rsidR="005F5286" w:rsidRPr="00063840">
              <w:rPr>
                <w:sz w:val="28"/>
                <w:szCs w:val="28"/>
              </w:rPr>
              <w:t>бщественный совет по проведению независимой оценке качества условий оказания услуг</w:t>
            </w:r>
          </w:p>
        </w:tc>
        <w:tc>
          <w:tcPr>
            <w:tcW w:w="0" w:type="auto"/>
            <w:vAlign w:val="center"/>
          </w:tcPr>
          <w:p w14:paraId="1D370F1B" w14:textId="77777777" w:rsidR="00CB5C43" w:rsidRPr="00063840"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м</w:t>
            </w:r>
            <w:r w:rsidR="00CB5C43" w:rsidRPr="00063840">
              <w:rPr>
                <w:sz w:val="28"/>
                <w:szCs w:val="28"/>
              </w:rPr>
              <w:t>инистерство по физической культуре и спорту Амурской области;</w:t>
            </w:r>
          </w:p>
          <w:p w14:paraId="644B325B" w14:textId="77777777" w:rsidR="00CB5C43" w:rsidRPr="00063840"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у</w:t>
            </w:r>
            <w:r w:rsidR="00CB5C43" w:rsidRPr="00063840">
              <w:rPr>
                <w:sz w:val="28"/>
                <w:szCs w:val="28"/>
              </w:rPr>
              <w:t>правление занятости населения;</w:t>
            </w:r>
          </w:p>
          <w:p w14:paraId="33D7CC10" w14:textId="77777777" w:rsidR="00CB5C43" w:rsidRPr="00063840" w:rsidRDefault="00107FBE"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управление региональной безопасности Амурской области</w:t>
            </w:r>
          </w:p>
        </w:tc>
      </w:tr>
      <w:tr w:rsidR="00E72BFE" w:rsidRPr="00063840" w14:paraId="5AC23B69" w14:textId="77777777" w:rsidTr="00A141DA">
        <w:tc>
          <w:tcPr>
            <w:cnfStyle w:val="001000000000" w:firstRow="0" w:lastRow="0" w:firstColumn="1" w:lastColumn="0" w:oddVBand="0" w:evenVBand="0" w:oddHBand="0" w:evenHBand="0" w:firstRowFirstColumn="0" w:firstRowLastColumn="0" w:lastRowFirstColumn="0" w:lastRowLastColumn="0"/>
            <w:tcW w:w="2593" w:type="dxa"/>
            <w:vAlign w:val="center"/>
          </w:tcPr>
          <w:p w14:paraId="6C658F3A" w14:textId="77777777" w:rsidR="00E72BFE" w:rsidRDefault="00E72BFE" w:rsidP="00A141DA">
            <w:pPr>
              <w:jc w:val="center"/>
              <w:rPr>
                <w:sz w:val="28"/>
                <w:szCs w:val="28"/>
              </w:rPr>
            </w:pPr>
            <w:r>
              <w:rPr>
                <w:sz w:val="28"/>
                <w:szCs w:val="28"/>
              </w:rPr>
              <w:t>Кухаренко</w:t>
            </w:r>
          </w:p>
          <w:p w14:paraId="0F3492BE" w14:textId="77777777" w:rsidR="00E72BFE" w:rsidRPr="00063840" w:rsidRDefault="00E72BFE" w:rsidP="00A141DA">
            <w:pPr>
              <w:jc w:val="center"/>
              <w:rPr>
                <w:sz w:val="28"/>
                <w:szCs w:val="28"/>
              </w:rPr>
            </w:pPr>
            <w:r>
              <w:rPr>
                <w:sz w:val="28"/>
                <w:szCs w:val="28"/>
              </w:rPr>
              <w:t>Николай Владимирович</w:t>
            </w:r>
          </w:p>
        </w:tc>
        <w:tc>
          <w:tcPr>
            <w:tcW w:w="3320" w:type="dxa"/>
            <w:vAlign w:val="center"/>
          </w:tcPr>
          <w:p w14:paraId="6EEE4170" w14:textId="77777777" w:rsidR="00E72BFE" w:rsidRDefault="00E72BFE"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общественный совет</w:t>
            </w:r>
          </w:p>
        </w:tc>
        <w:tc>
          <w:tcPr>
            <w:tcW w:w="0" w:type="auto"/>
            <w:vAlign w:val="center"/>
          </w:tcPr>
          <w:p w14:paraId="45514B4A" w14:textId="0F10151B" w:rsidR="00E72BFE" w:rsidRDefault="007E418B"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у</w:t>
            </w:r>
            <w:r w:rsidR="00E72BFE" w:rsidRPr="00E72BFE">
              <w:rPr>
                <w:sz w:val="28"/>
                <w:szCs w:val="28"/>
              </w:rPr>
              <w:t>правление Министерства внутренних дел Российской Федерации по Амурской области</w:t>
            </w:r>
          </w:p>
        </w:tc>
      </w:tr>
      <w:tr w:rsidR="00CB5C43" w:rsidRPr="00063840" w14:paraId="053CC4AF" w14:textId="77777777" w:rsidTr="00A141DA">
        <w:tc>
          <w:tcPr>
            <w:cnfStyle w:val="001000000000" w:firstRow="0" w:lastRow="0" w:firstColumn="1" w:lastColumn="0" w:oddVBand="0" w:evenVBand="0" w:oddHBand="0" w:evenHBand="0" w:firstRowFirstColumn="0" w:firstRowLastColumn="0" w:lastRowFirstColumn="0" w:lastRowLastColumn="0"/>
            <w:tcW w:w="2593" w:type="dxa"/>
            <w:vAlign w:val="center"/>
          </w:tcPr>
          <w:p w14:paraId="686E09B4" w14:textId="77777777" w:rsidR="00CB5C43" w:rsidRPr="00063840" w:rsidRDefault="00CB5C43" w:rsidP="00A141DA">
            <w:pPr>
              <w:jc w:val="center"/>
              <w:rPr>
                <w:sz w:val="28"/>
                <w:szCs w:val="28"/>
              </w:rPr>
            </w:pPr>
            <w:r w:rsidRPr="00063840">
              <w:rPr>
                <w:sz w:val="28"/>
                <w:szCs w:val="28"/>
              </w:rPr>
              <w:t>Лештаева Виктория Леонидовна</w:t>
            </w:r>
          </w:p>
        </w:tc>
        <w:tc>
          <w:tcPr>
            <w:tcW w:w="3320" w:type="dxa"/>
            <w:vAlign w:val="center"/>
          </w:tcPr>
          <w:p w14:paraId="60772112" w14:textId="77777777" w:rsidR="00CB5C43" w:rsidRPr="00063840"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о</w:t>
            </w:r>
            <w:r w:rsidR="005F5286" w:rsidRPr="00063840">
              <w:rPr>
                <w:sz w:val="28"/>
                <w:szCs w:val="28"/>
              </w:rPr>
              <w:t xml:space="preserve">бщественный совет по проведению независимой оценке качества условий </w:t>
            </w:r>
            <w:r w:rsidR="005F5286" w:rsidRPr="00063840">
              <w:rPr>
                <w:sz w:val="28"/>
                <w:szCs w:val="28"/>
              </w:rPr>
              <w:lastRenderedPageBreak/>
              <w:t>оказания услуг</w:t>
            </w:r>
          </w:p>
        </w:tc>
        <w:tc>
          <w:tcPr>
            <w:tcW w:w="0" w:type="auto"/>
            <w:vAlign w:val="center"/>
          </w:tcPr>
          <w:p w14:paraId="553C91D8" w14:textId="77777777" w:rsidR="00A36AB3"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lastRenderedPageBreak/>
              <w:t>м</w:t>
            </w:r>
            <w:r w:rsidR="005F5286" w:rsidRPr="00063840">
              <w:rPr>
                <w:sz w:val="28"/>
                <w:szCs w:val="28"/>
              </w:rPr>
              <w:t>инистерство</w:t>
            </w:r>
          </w:p>
          <w:p w14:paraId="0FB3F14D" w14:textId="77777777" w:rsidR="00CB5C43" w:rsidRPr="00063840" w:rsidRDefault="00CB5C4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sidRPr="00063840">
              <w:rPr>
                <w:sz w:val="28"/>
                <w:szCs w:val="28"/>
              </w:rPr>
              <w:t>образования и науки</w:t>
            </w:r>
            <w:r w:rsidR="005F5286" w:rsidRPr="00063840">
              <w:rPr>
                <w:sz w:val="28"/>
                <w:szCs w:val="28"/>
              </w:rPr>
              <w:t xml:space="preserve"> Амурской области</w:t>
            </w:r>
          </w:p>
        </w:tc>
      </w:tr>
      <w:tr w:rsidR="00CB5C43" w:rsidRPr="00063840" w14:paraId="1E7B92F7" w14:textId="77777777" w:rsidTr="00A141DA">
        <w:tc>
          <w:tcPr>
            <w:cnfStyle w:val="001000000000" w:firstRow="0" w:lastRow="0" w:firstColumn="1" w:lastColumn="0" w:oddVBand="0" w:evenVBand="0" w:oddHBand="0" w:evenHBand="0" w:firstRowFirstColumn="0" w:firstRowLastColumn="0" w:lastRowFirstColumn="0" w:lastRowLastColumn="0"/>
            <w:tcW w:w="2593" w:type="dxa"/>
            <w:vAlign w:val="center"/>
          </w:tcPr>
          <w:p w14:paraId="07521969" w14:textId="77777777" w:rsidR="00A36AB3" w:rsidRDefault="00CB5C43" w:rsidP="00A141DA">
            <w:pPr>
              <w:jc w:val="center"/>
              <w:rPr>
                <w:sz w:val="28"/>
                <w:szCs w:val="28"/>
              </w:rPr>
            </w:pPr>
            <w:r w:rsidRPr="00063840">
              <w:rPr>
                <w:sz w:val="28"/>
                <w:szCs w:val="28"/>
              </w:rPr>
              <w:t>Маркитан</w:t>
            </w:r>
          </w:p>
          <w:p w14:paraId="73A58E95" w14:textId="77777777" w:rsidR="00A36AB3" w:rsidRDefault="00CB5C43" w:rsidP="00A141DA">
            <w:pPr>
              <w:jc w:val="center"/>
              <w:rPr>
                <w:sz w:val="28"/>
                <w:szCs w:val="28"/>
              </w:rPr>
            </w:pPr>
            <w:r w:rsidRPr="00063840">
              <w:rPr>
                <w:sz w:val="28"/>
                <w:szCs w:val="28"/>
              </w:rPr>
              <w:t>Юрий</w:t>
            </w:r>
          </w:p>
          <w:p w14:paraId="315BE83C" w14:textId="77777777" w:rsidR="00CB5C43" w:rsidRPr="00063840" w:rsidRDefault="00CB5C43" w:rsidP="00A141DA">
            <w:pPr>
              <w:jc w:val="center"/>
              <w:rPr>
                <w:sz w:val="28"/>
                <w:szCs w:val="28"/>
              </w:rPr>
            </w:pPr>
            <w:r w:rsidRPr="00063840">
              <w:rPr>
                <w:sz w:val="28"/>
                <w:szCs w:val="28"/>
              </w:rPr>
              <w:t>Васильевич</w:t>
            </w:r>
          </w:p>
        </w:tc>
        <w:tc>
          <w:tcPr>
            <w:tcW w:w="3320" w:type="dxa"/>
            <w:vAlign w:val="center"/>
          </w:tcPr>
          <w:p w14:paraId="2DE91440" w14:textId="77777777" w:rsidR="00CB5C43" w:rsidRPr="00063840"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о</w:t>
            </w:r>
            <w:r w:rsidR="005F5286" w:rsidRPr="00063840">
              <w:rPr>
                <w:sz w:val="28"/>
                <w:szCs w:val="28"/>
              </w:rPr>
              <w:t>бщественный совет</w:t>
            </w:r>
          </w:p>
        </w:tc>
        <w:tc>
          <w:tcPr>
            <w:tcW w:w="0" w:type="auto"/>
            <w:vAlign w:val="center"/>
          </w:tcPr>
          <w:p w14:paraId="61BA958B" w14:textId="77777777" w:rsidR="00A36AB3" w:rsidRDefault="005F5286"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sidRPr="00063840">
              <w:rPr>
                <w:sz w:val="28"/>
                <w:szCs w:val="28"/>
              </w:rPr>
              <w:t>УФНС России по</w:t>
            </w:r>
          </w:p>
          <w:p w14:paraId="4E07DB79" w14:textId="77777777" w:rsidR="00CB5C43" w:rsidRPr="00063840" w:rsidRDefault="005F5286"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sidRPr="00063840">
              <w:rPr>
                <w:sz w:val="28"/>
                <w:szCs w:val="28"/>
              </w:rPr>
              <w:t>Амурской области</w:t>
            </w:r>
          </w:p>
        </w:tc>
      </w:tr>
      <w:tr w:rsidR="00CB5C43" w:rsidRPr="00063840" w14:paraId="08C190E6" w14:textId="77777777" w:rsidTr="00A141DA">
        <w:tc>
          <w:tcPr>
            <w:cnfStyle w:val="001000000000" w:firstRow="0" w:lastRow="0" w:firstColumn="1" w:lastColumn="0" w:oddVBand="0" w:evenVBand="0" w:oddHBand="0" w:evenHBand="0" w:firstRowFirstColumn="0" w:firstRowLastColumn="0" w:lastRowFirstColumn="0" w:lastRowLastColumn="0"/>
            <w:tcW w:w="2593" w:type="dxa"/>
            <w:vAlign w:val="center"/>
          </w:tcPr>
          <w:p w14:paraId="05C1D7B0" w14:textId="77777777" w:rsidR="00A36AB3" w:rsidRDefault="00CB5C43" w:rsidP="00A141DA">
            <w:pPr>
              <w:jc w:val="center"/>
              <w:rPr>
                <w:sz w:val="28"/>
                <w:szCs w:val="28"/>
              </w:rPr>
            </w:pPr>
            <w:r w:rsidRPr="00063840">
              <w:rPr>
                <w:sz w:val="28"/>
                <w:szCs w:val="28"/>
              </w:rPr>
              <w:t>Маскаева</w:t>
            </w:r>
          </w:p>
          <w:p w14:paraId="787C3920" w14:textId="77777777" w:rsidR="00CB5C43" w:rsidRPr="00063840" w:rsidRDefault="00CB5C43" w:rsidP="00A141DA">
            <w:pPr>
              <w:jc w:val="center"/>
              <w:rPr>
                <w:sz w:val="28"/>
                <w:szCs w:val="28"/>
              </w:rPr>
            </w:pPr>
            <w:r w:rsidRPr="00063840">
              <w:rPr>
                <w:sz w:val="28"/>
                <w:szCs w:val="28"/>
              </w:rPr>
              <w:t>Наталья Владимировна</w:t>
            </w:r>
          </w:p>
        </w:tc>
        <w:tc>
          <w:tcPr>
            <w:tcW w:w="3320" w:type="dxa"/>
            <w:vAlign w:val="center"/>
          </w:tcPr>
          <w:p w14:paraId="50A877AF" w14:textId="77777777" w:rsidR="00CB5C43" w:rsidRPr="00063840"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о</w:t>
            </w:r>
            <w:r w:rsidR="005F5286" w:rsidRPr="00063840">
              <w:rPr>
                <w:sz w:val="28"/>
                <w:szCs w:val="28"/>
              </w:rPr>
              <w:t>бщественный совет по независимой оценке качества условий оказания услуг медицинскими организациями</w:t>
            </w:r>
          </w:p>
        </w:tc>
        <w:tc>
          <w:tcPr>
            <w:tcW w:w="0" w:type="auto"/>
            <w:vAlign w:val="center"/>
          </w:tcPr>
          <w:p w14:paraId="6A04668A" w14:textId="77777777" w:rsidR="00A36AB3" w:rsidRDefault="00E72BFE"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sidRPr="00E72BFE">
              <w:rPr>
                <w:sz w:val="28"/>
                <w:szCs w:val="28"/>
              </w:rPr>
              <w:t>Территориальный орган Федеральной службы по надзору в сфере здравоохранения по Амурской области</w:t>
            </w:r>
            <w:r>
              <w:rPr>
                <w:sz w:val="28"/>
                <w:szCs w:val="28"/>
              </w:rPr>
              <w:t>;</w:t>
            </w:r>
            <w:r w:rsidRPr="00E72BFE">
              <w:rPr>
                <w:sz w:val="28"/>
                <w:szCs w:val="28"/>
              </w:rPr>
              <w:t xml:space="preserve"> </w:t>
            </w:r>
            <w:r w:rsidR="00A36AB3">
              <w:rPr>
                <w:sz w:val="28"/>
                <w:szCs w:val="28"/>
              </w:rPr>
              <w:t>м</w:t>
            </w:r>
            <w:r w:rsidR="005F5286" w:rsidRPr="00063840">
              <w:rPr>
                <w:sz w:val="28"/>
                <w:szCs w:val="28"/>
              </w:rPr>
              <w:t>инистерство</w:t>
            </w:r>
            <w:r w:rsidR="00CB5C43" w:rsidRPr="00063840">
              <w:rPr>
                <w:sz w:val="28"/>
                <w:szCs w:val="28"/>
              </w:rPr>
              <w:t xml:space="preserve"> здравоохранения</w:t>
            </w:r>
          </w:p>
          <w:p w14:paraId="45DEA089" w14:textId="77777777" w:rsidR="00CB5C43" w:rsidRPr="00063840" w:rsidRDefault="00CB5C4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sidRPr="00063840">
              <w:rPr>
                <w:sz w:val="28"/>
                <w:szCs w:val="28"/>
              </w:rPr>
              <w:t>Амурской области</w:t>
            </w:r>
          </w:p>
        </w:tc>
      </w:tr>
      <w:tr w:rsidR="00CB5C43" w:rsidRPr="00063840" w14:paraId="7934D36A" w14:textId="77777777" w:rsidTr="00A141DA">
        <w:tc>
          <w:tcPr>
            <w:cnfStyle w:val="001000000000" w:firstRow="0" w:lastRow="0" w:firstColumn="1" w:lastColumn="0" w:oddVBand="0" w:evenVBand="0" w:oddHBand="0" w:evenHBand="0" w:firstRowFirstColumn="0" w:firstRowLastColumn="0" w:lastRowFirstColumn="0" w:lastRowLastColumn="0"/>
            <w:tcW w:w="2593" w:type="dxa"/>
            <w:vAlign w:val="center"/>
          </w:tcPr>
          <w:p w14:paraId="04E074F7" w14:textId="77777777" w:rsidR="00CB5C43" w:rsidRPr="00063840" w:rsidRDefault="00CB5C43" w:rsidP="00A141DA">
            <w:pPr>
              <w:jc w:val="center"/>
              <w:rPr>
                <w:sz w:val="28"/>
                <w:szCs w:val="28"/>
              </w:rPr>
            </w:pPr>
            <w:r w:rsidRPr="00063840">
              <w:rPr>
                <w:sz w:val="28"/>
                <w:szCs w:val="28"/>
              </w:rPr>
              <w:t>Москалец Елизавета Ефимовна</w:t>
            </w:r>
          </w:p>
        </w:tc>
        <w:tc>
          <w:tcPr>
            <w:tcW w:w="3320" w:type="dxa"/>
            <w:vAlign w:val="center"/>
          </w:tcPr>
          <w:p w14:paraId="31F3DE0E" w14:textId="77777777" w:rsidR="00CB5C43" w:rsidRPr="00063840"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о</w:t>
            </w:r>
            <w:r w:rsidR="005F5286" w:rsidRPr="00063840">
              <w:rPr>
                <w:sz w:val="28"/>
                <w:szCs w:val="28"/>
              </w:rPr>
              <w:t>бщественный совет</w:t>
            </w:r>
          </w:p>
        </w:tc>
        <w:tc>
          <w:tcPr>
            <w:tcW w:w="0" w:type="auto"/>
            <w:vAlign w:val="center"/>
          </w:tcPr>
          <w:p w14:paraId="739A8D02" w14:textId="77777777" w:rsidR="00CB5C43" w:rsidRPr="00063840"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м</w:t>
            </w:r>
            <w:r w:rsidR="005F5286" w:rsidRPr="00063840">
              <w:rPr>
                <w:sz w:val="28"/>
                <w:szCs w:val="28"/>
              </w:rPr>
              <w:t>инистерство</w:t>
            </w:r>
            <w:r w:rsidR="00CB5C43" w:rsidRPr="00063840">
              <w:rPr>
                <w:sz w:val="28"/>
                <w:szCs w:val="28"/>
              </w:rPr>
              <w:t xml:space="preserve"> социальной защиты населения Амурской области;</w:t>
            </w:r>
          </w:p>
          <w:p w14:paraId="0B208256" w14:textId="530E0416" w:rsidR="00CB5C43" w:rsidRPr="00063840" w:rsidRDefault="007E418B" w:rsidP="00A141DA">
            <w:pPr>
              <w:jc w:val="center"/>
              <w:cnfStyle w:val="000000000000" w:firstRow="0" w:lastRow="0" w:firstColumn="0" w:lastColumn="0" w:oddVBand="0" w:evenVBand="0" w:oddHBand="0" w:evenHBand="0" w:firstRowFirstColumn="0" w:firstRowLastColumn="0" w:lastRowFirstColumn="0" w:lastRowLastColumn="0"/>
              <w:rPr>
                <w:sz w:val="28"/>
                <w:szCs w:val="28"/>
                <w:highlight w:val="yellow"/>
              </w:rPr>
            </w:pPr>
            <w:r>
              <w:rPr>
                <w:sz w:val="28"/>
                <w:szCs w:val="28"/>
              </w:rPr>
              <w:t>у</w:t>
            </w:r>
            <w:r w:rsidR="005F5286" w:rsidRPr="00063840">
              <w:rPr>
                <w:sz w:val="28"/>
                <w:szCs w:val="28"/>
              </w:rPr>
              <w:t>правление</w:t>
            </w:r>
            <w:r w:rsidR="00CB5C43" w:rsidRPr="00063840">
              <w:rPr>
                <w:sz w:val="28"/>
                <w:szCs w:val="28"/>
              </w:rPr>
              <w:t xml:space="preserve"> записи актов гражданского состояния Амурской области</w:t>
            </w:r>
          </w:p>
        </w:tc>
      </w:tr>
      <w:tr w:rsidR="0005580B" w:rsidRPr="00063840" w14:paraId="14D8C248" w14:textId="77777777" w:rsidTr="00A141DA">
        <w:tc>
          <w:tcPr>
            <w:cnfStyle w:val="001000000000" w:firstRow="0" w:lastRow="0" w:firstColumn="1" w:lastColumn="0" w:oddVBand="0" w:evenVBand="0" w:oddHBand="0" w:evenHBand="0" w:firstRowFirstColumn="0" w:firstRowLastColumn="0" w:lastRowFirstColumn="0" w:lastRowLastColumn="0"/>
            <w:tcW w:w="2593" w:type="dxa"/>
            <w:vAlign w:val="center"/>
          </w:tcPr>
          <w:p w14:paraId="7A9F6FDB" w14:textId="77777777" w:rsidR="0005580B" w:rsidRDefault="0005580B" w:rsidP="00A141DA">
            <w:pPr>
              <w:jc w:val="center"/>
              <w:rPr>
                <w:sz w:val="28"/>
                <w:szCs w:val="28"/>
              </w:rPr>
            </w:pPr>
            <w:r>
              <w:rPr>
                <w:sz w:val="28"/>
                <w:szCs w:val="28"/>
              </w:rPr>
              <w:t>Павлова</w:t>
            </w:r>
          </w:p>
          <w:p w14:paraId="5193298E" w14:textId="77777777" w:rsidR="0005580B" w:rsidRPr="00063840" w:rsidRDefault="0005580B" w:rsidP="00A141DA">
            <w:pPr>
              <w:jc w:val="center"/>
              <w:rPr>
                <w:sz w:val="28"/>
                <w:szCs w:val="28"/>
              </w:rPr>
            </w:pPr>
            <w:r>
              <w:rPr>
                <w:sz w:val="28"/>
                <w:szCs w:val="28"/>
              </w:rPr>
              <w:t>Лариса Болеславовна</w:t>
            </w:r>
          </w:p>
        </w:tc>
        <w:tc>
          <w:tcPr>
            <w:tcW w:w="3320" w:type="dxa"/>
            <w:vAlign w:val="center"/>
          </w:tcPr>
          <w:p w14:paraId="15AE1650" w14:textId="77777777" w:rsidR="0005580B" w:rsidRDefault="0005580B"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общественный совет</w:t>
            </w:r>
          </w:p>
        </w:tc>
        <w:tc>
          <w:tcPr>
            <w:tcW w:w="0" w:type="auto"/>
            <w:vAlign w:val="center"/>
          </w:tcPr>
          <w:p w14:paraId="529AB9DA" w14:textId="47603D23" w:rsidR="00153902" w:rsidRPr="007207EE" w:rsidRDefault="0005580B" w:rsidP="007E418B">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управление Роспотребнадзора по Амурской области</w:t>
            </w:r>
          </w:p>
        </w:tc>
      </w:tr>
      <w:tr w:rsidR="00CB5C43" w:rsidRPr="00063840" w14:paraId="01BC141E" w14:textId="77777777" w:rsidTr="00A141DA">
        <w:trPr>
          <w:trHeight w:val="718"/>
        </w:trPr>
        <w:tc>
          <w:tcPr>
            <w:cnfStyle w:val="001000000000" w:firstRow="0" w:lastRow="0" w:firstColumn="1" w:lastColumn="0" w:oddVBand="0" w:evenVBand="0" w:oddHBand="0" w:evenHBand="0" w:firstRowFirstColumn="0" w:firstRowLastColumn="0" w:lastRowFirstColumn="0" w:lastRowLastColumn="0"/>
            <w:tcW w:w="2593" w:type="dxa"/>
            <w:vAlign w:val="center"/>
          </w:tcPr>
          <w:p w14:paraId="5AA1EEB7" w14:textId="77777777" w:rsidR="00A36AB3" w:rsidRDefault="00CB5C43" w:rsidP="00A141DA">
            <w:pPr>
              <w:jc w:val="center"/>
              <w:rPr>
                <w:sz w:val="28"/>
                <w:szCs w:val="28"/>
              </w:rPr>
            </w:pPr>
            <w:r w:rsidRPr="00063840">
              <w:rPr>
                <w:sz w:val="28"/>
                <w:szCs w:val="28"/>
              </w:rPr>
              <w:t>Самбур</w:t>
            </w:r>
          </w:p>
          <w:p w14:paraId="114FC2EB" w14:textId="77777777" w:rsidR="00A36AB3" w:rsidRDefault="00CB5C43" w:rsidP="00A141DA">
            <w:pPr>
              <w:jc w:val="center"/>
              <w:rPr>
                <w:sz w:val="28"/>
                <w:szCs w:val="28"/>
              </w:rPr>
            </w:pPr>
            <w:r w:rsidRPr="00063840">
              <w:rPr>
                <w:sz w:val="28"/>
                <w:szCs w:val="28"/>
              </w:rPr>
              <w:t>Елена</w:t>
            </w:r>
          </w:p>
          <w:p w14:paraId="3BF55C15" w14:textId="77777777" w:rsidR="00CB5C43" w:rsidRPr="00063840" w:rsidRDefault="00CB5C43" w:rsidP="00A141DA">
            <w:pPr>
              <w:jc w:val="center"/>
              <w:rPr>
                <w:sz w:val="28"/>
                <w:szCs w:val="28"/>
              </w:rPr>
            </w:pPr>
            <w:r w:rsidRPr="00063840">
              <w:rPr>
                <w:sz w:val="28"/>
                <w:szCs w:val="28"/>
              </w:rPr>
              <w:t>Петровна</w:t>
            </w:r>
          </w:p>
        </w:tc>
        <w:tc>
          <w:tcPr>
            <w:tcW w:w="3320" w:type="dxa"/>
            <w:vAlign w:val="center"/>
          </w:tcPr>
          <w:p w14:paraId="4EDA59A2" w14:textId="77777777" w:rsidR="00CB5C43" w:rsidRPr="00063840" w:rsidRDefault="0005580B"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о</w:t>
            </w:r>
            <w:r w:rsidR="005F5286" w:rsidRPr="00063840">
              <w:rPr>
                <w:sz w:val="28"/>
                <w:szCs w:val="28"/>
              </w:rPr>
              <w:t>бщественный совет</w:t>
            </w:r>
          </w:p>
        </w:tc>
        <w:tc>
          <w:tcPr>
            <w:tcW w:w="0" w:type="auto"/>
            <w:vAlign w:val="center"/>
          </w:tcPr>
          <w:p w14:paraId="29AD8B0C" w14:textId="77777777" w:rsidR="00CB5C43" w:rsidRPr="00063840"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м</w:t>
            </w:r>
            <w:r w:rsidR="005F5286" w:rsidRPr="00063840">
              <w:rPr>
                <w:sz w:val="28"/>
                <w:szCs w:val="28"/>
              </w:rPr>
              <w:t>инистерство</w:t>
            </w:r>
            <w:r w:rsidR="00CB5C43" w:rsidRPr="00063840">
              <w:rPr>
                <w:sz w:val="28"/>
                <w:szCs w:val="28"/>
              </w:rPr>
              <w:t xml:space="preserve"> социальной защиты населения Амурской области</w:t>
            </w:r>
          </w:p>
        </w:tc>
      </w:tr>
      <w:tr w:rsidR="00CB5C43" w:rsidRPr="00063840" w14:paraId="7386967B" w14:textId="77777777" w:rsidTr="00A141DA">
        <w:tc>
          <w:tcPr>
            <w:cnfStyle w:val="001000000000" w:firstRow="0" w:lastRow="0" w:firstColumn="1" w:lastColumn="0" w:oddVBand="0" w:evenVBand="0" w:oddHBand="0" w:evenHBand="0" w:firstRowFirstColumn="0" w:firstRowLastColumn="0" w:lastRowFirstColumn="0" w:lastRowLastColumn="0"/>
            <w:tcW w:w="2593" w:type="dxa"/>
            <w:vAlign w:val="center"/>
          </w:tcPr>
          <w:p w14:paraId="02F9E501" w14:textId="77777777" w:rsidR="00A36AB3" w:rsidRDefault="00CB5C43" w:rsidP="00A141DA">
            <w:pPr>
              <w:jc w:val="center"/>
              <w:rPr>
                <w:rFonts w:eastAsia="Calibri"/>
                <w:sz w:val="28"/>
                <w:szCs w:val="28"/>
              </w:rPr>
            </w:pPr>
            <w:r w:rsidRPr="00063840">
              <w:rPr>
                <w:rFonts w:eastAsia="Calibri"/>
                <w:sz w:val="28"/>
                <w:szCs w:val="28"/>
              </w:rPr>
              <w:t>Сенчик</w:t>
            </w:r>
          </w:p>
          <w:p w14:paraId="47D30F2F" w14:textId="77777777" w:rsidR="00CB5C43" w:rsidRPr="00063840" w:rsidRDefault="00CB5C43" w:rsidP="00A141DA">
            <w:pPr>
              <w:jc w:val="center"/>
              <w:rPr>
                <w:rFonts w:eastAsia="Calibri"/>
                <w:sz w:val="28"/>
                <w:szCs w:val="28"/>
              </w:rPr>
            </w:pPr>
            <w:r w:rsidRPr="00063840">
              <w:rPr>
                <w:rFonts w:eastAsia="Calibri"/>
                <w:sz w:val="28"/>
                <w:szCs w:val="28"/>
              </w:rPr>
              <w:t>Александр Васильевич</w:t>
            </w:r>
          </w:p>
        </w:tc>
        <w:tc>
          <w:tcPr>
            <w:tcW w:w="3320" w:type="dxa"/>
            <w:vAlign w:val="center"/>
          </w:tcPr>
          <w:p w14:paraId="06FA6448" w14:textId="77777777" w:rsidR="00CB5C43" w:rsidRPr="00063840"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о</w:t>
            </w:r>
            <w:r w:rsidR="005F5286" w:rsidRPr="00063840">
              <w:rPr>
                <w:sz w:val="28"/>
                <w:szCs w:val="28"/>
              </w:rPr>
              <w:t>бщественный совет</w:t>
            </w:r>
          </w:p>
        </w:tc>
        <w:tc>
          <w:tcPr>
            <w:tcW w:w="0" w:type="auto"/>
            <w:vAlign w:val="center"/>
          </w:tcPr>
          <w:p w14:paraId="4EE5DF58" w14:textId="77777777" w:rsidR="00CB5C43" w:rsidRPr="00063840"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м</w:t>
            </w:r>
            <w:r w:rsidR="005F5286" w:rsidRPr="00063840">
              <w:rPr>
                <w:sz w:val="28"/>
                <w:szCs w:val="28"/>
              </w:rPr>
              <w:t>инистерство</w:t>
            </w:r>
            <w:r w:rsidR="00CB5C43" w:rsidRPr="00063840">
              <w:rPr>
                <w:sz w:val="28"/>
                <w:szCs w:val="28"/>
              </w:rPr>
              <w:t xml:space="preserve"> лесного хозяйства и пожарной безопасности Амурской области;</w:t>
            </w:r>
          </w:p>
          <w:p w14:paraId="63B60DDB" w14:textId="77777777" w:rsidR="00CB5C43"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у</w:t>
            </w:r>
            <w:r w:rsidR="005F5286" w:rsidRPr="00063840">
              <w:rPr>
                <w:sz w:val="28"/>
                <w:szCs w:val="28"/>
              </w:rPr>
              <w:t>правление</w:t>
            </w:r>
            <w:r w:rsidR="00CB5C43" w:rsidRPr="00063840">
              <w:rPr>
                <w:sz w:val="28"/>
                <w:szCs w:val="28"/>
              </w:rPr>
              <w:t xml:space="preserve"> по охране, контролю и регулированию использования объектов животного мира и среды их обитания</w:t>
            </w:r>
            <w:r>
              <w:rPr>
                <w:sz w:val="28"/>
                <w:szCs w:val="28"/>
              </w:rPr>
              <w:t>;</w:t>
            </w:r>
          </w:p>
          <w:p w14:paraId="5A3E710F" w14:textId="77777777" w:rsidR="00A36AB3"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УМВД России по</w:t>
            </w:r>
          </w:p>
          <w:p w14:paraId="288438DF" w14:textId="77777777" w:rsidR="00A36AB3" w:rsidRPr="00063840"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Амурской области</w:t>
            </w:r>
          </w:p>
        </w:tc>
      </w:tr>
      <w:tr w:rsidR="00CB5C43" w:rsidRPr="00063840" w14:paraId="316883C7" w14:textId="77777777" w:rsidTr="00A141DA">
        <w:tc>
          <w:tcPr>
            <w:cnfStyle w:val="001000000000" w:firstRow="0" w:lastRow="0" w:firstColumn="1" w:lastColumn="0" w:oddVBand="0" w:evenVBand="0" w:oddHBand="0" w:evenHBand="0" w:firstRowFirstColumn="0" w:firstRowLastColumn="0" w:lastRowFirstColumn="0" w:lastRowLastColumn="0"/>
            <w:tcW w:w="2593" w:type="dxa"/>
            <w:vAlign w:val="center"/>
          </w:tcPr>
          <w:p w14:paraId="0D47D3DD" w14:textId="77777777" w:rsidR="00CB5C43" w:rsidRPr="00063840" w:rsidRDefault="00CB5C43" w:rsidP="00A141DA">
            <w:pPr>
              <w:jc w:val="center"/>
              <w:rPr>
                <w:rFonts w:eastAsia="Calibri"/>
                <w:sz w:val="28"/>
                <w:szCs w:val="28"/>
              </w:rPr>
            </w:pPr>
            <w:r w:rsidRPr="00063840">
              <w:rPr>
                <w:sz w:val="28"/>
                <w:szCs w:val="28"/>
              </w:rPr>
              <w:t>Сикорский Владислав Юрьевич</w:t>
            </w:r>
          </w:p>
        </w:tc>
        <w:tc>
          <w:tcPr>
            <w:tcW w:w="3320" w:type="dxa"/>
            <w:vAlign w:val="center"/>
          </w:tcPr>
          <w:p w14:paraId="17977D69" w14:textId="77777777" w:rsidR="00CB5C43" w:rsidRPr="00063840"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о</w:t>
            </w:r>
            <w:r w:rsidR="005F5286" w:rsidRPr="00063840">
              <w:rPr>
                <w:sz w:val="28"/>
                <w:szCs w:val="28"/>
              </w:rPr>
              <w:t>бщественный совет</w:t>
            </w:r>
          </w:p>
        </w:tc>
        <w:tc>
          <w:tcPr>
            <w:tcW w:w="0" w:type="auto"/>
            <w:vAlign w:val="center"/>
          </w:tcPr>
          <w:p w14:paraId="29B2DA7F" w14:textId="2CE0404D" w:rsidR="00E72BFE" w:rsidRDefault="007E418B" w:rsidP="00E72BFE">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у</w:t>
            </w:r>
            <w:r w:rsidR="00E72BFE" w:rsidRPr="00E72BFE">
              <w:rPr>
                <w:sz w:val="28"/>
                <w:szCs w:val="28"/>
              </w:rPr>
              <w:t>правление Федеральной службы судебных приставов по Амурской области</w:t>
            </w:r>
            <w:r w:rsidR="00E72BFE">
              <w:rPr>
                <w:sz w:val="28"/>
                <w:szCs w:val="28"/>
              </w:rPr>
              <w:t>;</w:t>
            </w:r>
          </w:p>
          <w:p w14:paraId="4D74FA33" w14:textId="77777777" w:rsidR="00A36AB3" w:rsidRDefault="00A36AB3" w:rsidP="00E72BFE">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м</w:t>
            </w:r>
            <w:r w:rsidR="005F5286" w:rsidRPr="00063840">
              <w:rPr>
                <w:sz w:val="28"/>
                <w:szCs w:val="28"/>
              </w:rPr>
              <w:t>инистерство</w:t>
            </w:r>
            <w:r w:rsidR="00CB5C43" w:rsidRPr="00063840">
              <w:rPr>
                <w:sz w:val="28"/>
                <w:szCs w:val="28"/>
              </w:rPr>
              <w:t xml:space="preserve"> по физической культуре и спорту</w:t>
            </w:r>
          </w:p>
          <w:p w14:paraId="1BAF5BFC" w14:textId="77777777" w:rsidR="00CB5C43" w:rsidRPr="00063840" w:rsidRDefault="00CB5C4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sidRPr="00063840">
              <w:rPr>
                <w:sz w:val="28"/>
                <w:szCs w:val="28"/>
              </w:rPr>
              <w:t>Амурской области</w:t>
            </w:r>
          </w:p>
        </w:tc>
      </w:tr>
      <w:tr w:rsidR="00CB5C43" w:rsidRPr="00063840" w14:paraId="7FAA591B" w14:textId="77777777" w:rsidTr="00A141DA">
        <w:tc>
          <w:tcPr>
            <w:cnfStyle w:val="001000000000" w:firstRow="0" w:lastRow="0" w:firstColumn="1" w:lastColumn="0" w:oddVBand="0" w:evenVBand="0" w:oddHBand="0" w:evenHBand="0" w:firstRowFirstColumn="0" w:firstRowLastColumn="0" w:lastRowFirstColumn="0" w:lastRowLastColumn="0"/>
            <w:tcW w:w="2593" w:type="dxa"/>
            <w:vAlign w:val="center"/>
          </w:tcPr>
          <w:p w14:paraId="119429BC" w14:textId="77777777" w:rsidR="00CB5C43" w:rsidRPr="00063840" w:rsidRDefault="00CB5C43" w:rsidP="00A141DA">
            <w:pPr>
              <w:jc w:val="center"/>
              <w:rPr>
                <w:sz w:val="28"/>
                <w:szCs w:val="28"/>
              </w:rPr>
            </w:pPr>
            <w:r w:rsidRPr="00063840">
              <w:rPr>
                <w:sz w:val="28"/>
                <w:szCs w:val="28"/>
              </w:rPr>
              <w:t xml:space="preserve">Стороженко Виталий </w:t>
            </w:r>
            <w:r w:rsidRPr="00063840">
              <w:rPr>
                <w:sz w:val="28"/>
                <w:szCs w:val="28"/>
              </w:rPr>
              <w:lastRenderedPageBreak/>
              <w:t>Анатольевич</w:t>
            </w:r>
          </w:p>
        </w:tc>
        <w:tc>
          <w:tcPr>
            <w:tcW w:w="3320" w:type="dxa"/>
            <w:vAlign w:val="center"/>
          </w:tcPr>
          <w:p w14:paraId="7C11CCDD" w14:textId="77777777" w:rsidR="00CB5C43" w:rsidRPr="00063840"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lastRenderedPageBreak/>
              <w:t>о</w:t>
            </w:r>
            <w:r w:rsidR="005F5286" w:rsidRPr="00063840">
              <w:rPr>
                <w:sz w:val="28"/>
                <w:szCs w:val="28"/>
              </w:rPr>
              <w:t>бщественный совет</w:t>
            </w:r>
          </w:p>
        </w:tc>
        <w:tc>
          <w:tcPr>
            <w:tcW w:w="0" w:type="auto"/>
            <w:vAlign w:val="center"/>
          </w:tcPr>
          <w:p w14:paraId="51ED23A2" w14:textId="77777777" w:rsidR="00A36AB3"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у</w:t>
            </w:r>
            <w:r w:rsidR="005F5286" w:rsidRPr="00063840">
              <w:rPr>
                <w:sz w:val="28"/>
                <w:szCs w:val="28"/>
              </w:rPr>
              <w:t>правление</w:t>
            </w:r>
            <w:r w:rsidR="00CB5C43" w:rsidRPr="00063840">
              <w:rPr>
                <w:sz w:val="28"/>
                <w:szCs w:val="28"/>
              </w:rPr>
              <w:t xml:space="preserve"> государственного </w:t>
            </w:r>
            <w:r w:rsidR="00CB5C43" w:rsidRPr="00063840">
              <w:rPr>
                <w:sz w:val="28"/>
                <w:szCs w:val="28"/>
              </w:rPr>
              <w:lastRenderedPageBreak/>
              <w:t>регулирования цен и тарифов</w:t>
            </w:r>
          </w:p>
          <w:p w14:paraId="117CE6AE" w14:textId="77777777" w:rsidR="00CB5C43" w:rsidRPr="00063840" w:rsidRDefault="00CB5C4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sidRPr="00063840">
              <w:rPr>
                <w:sz w:val="28"/>
                <w:szCs w:val="28"/>
              </w:rPr>
              <w:t>Амурской области</w:t>
            </w:r>
          </w:p>
        </w:tc>
      </w:tr>
      <w:tr w:rsidR="00CB5C43" w:rsidRPr="00063840" w14:paraId="16BB57A1" w14:textId="77777777" w:rsidTr="00A141DA">
        <w:tc>
          <w:tcPr>
            <w:cnfStyle w:val="001000000000" w:firstRow="0" w:lastRow="0" w:firstColumn="1" w:lastColumn="0" w:oddVBand="0" w:evenVBand="0" w:oddHBand="0" w:evenHBand="0" w:firstRowFirstColumn="0" w:firstRowLastColumn="0" w:lastRowFirstColumn="0" w:lastRowLastColumn="0"/>
            <w:tcW w:w="2593" w:type="dxa"/>
            <w:vAlign w:val="center"/>
          </w:tcPr>
          <w:p w14:paraId="45294DFB" w14:textId="77777777" w:rsidR="00CB5C43" w:rsidRPr="00063840" w:rsidRDefault="00CB5C43" w:rsidP="00A141DA">
            <w:pPr>
              <w:jc w:val="center"/>
              <w:rPr>
                <w:sz w:val="28"/>
                <w:szCs w:val="28"/>
              </w:rPr>
            </w:pPr>
            <w:r w:rsidRPr="00063840">
              <w:rPr>
                <w:sz w:val="28"/>
                <w:szCs w:val="28"/>
              </w:rPr>
              <w:lastRenderedPageBreak/>
              <w:t>Струков Константин Юрьевич</w:t>
            </w:r>
          </w:p>
        </w:tc>
        <w:tc>
          <w:tcPr>
            <w:tcW w:w="3320" w:type="dxa"/>
            <w:vAlign w:val="center"/>
          </w:tcPr>
          <w:p w14:paraId="5CA162AF" w14:textId="77777777" w:rsidR="00CB5C43" w:rsidRPr="00063840"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о</w:t>
            </w:r>
            <w:r w:rsidR="005F5286" w:rsidRPr="00063840">
              <w:rPr>
                <w:sz w:val="28"/>
                <w:szCs w:val="28"/>
              </w:rPr>
              <w:t>бщественный совет</w:t>
            </w:r>
          </w:p>
        </w:tc>
        <w:tc>
          <w:tcPr>
            <w:tcW w:w="0" w:type="auto"/>
            <w:vAlign w:val="center"/>
          </w:tcPr>
          <w:p w14:paraId="3653BEDF" w14:textId="77777777" w:rsidR="00A36AB3"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м</w:t>
            </w:r>
            <w:r w:rsidR="005F5286" w:rsidRPr="00063840">
              <w:rPr>
                <w:sz w:val="28"/>
                <w:szCs w:val="28"/>
              </w:rPr>
              <w:t xml:space="preserve">инистерство </w:t>
            </w:r>
            <w:r w:rsidR="00CB5C43" w:rsidRPr="00063840">
              <w:rPr>
                <w:sz w:val="28"/>
                <w:szCs w:val="28"/>
              </w:rPr>
              <w:t>лесного хозяйства и пожарной безопасности</w:t>
            </w:r>
          </w:p>
          <w:p w14:paraId="45CE4F0C" w14:textId="77777777" w:rsidR="00CB5C43" w:rsidRPr="00063840" w:rsidRDefault="00CB5C4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sidRPr="00063840">
              <w:rPr>
                <w:sz w:val="28"/>
                <w:szCs w:val="28"/>
              </w:rPr>
              <w:t>Амурской области</w:t>
            </w:r>
          </w:p>
        </w:tc>
      </w:tr>
      <w:tr w:rsidR="00A36AB3" w:rsidRPr="00063840" w14:paraId="0A1B544F" w14:textId="77777777" w:rsidTr="00A141DA">
        <w:tc>
          <w:tcPr>
            <w:cnfStyle w:val="001000000000" w:firstRow="0" w:lastRow="0" w:firstColumn="1" w:lastColumn="0" w:oddVBand="0" w:evenVBand="0" w:oddHBand="0" w:evenHBand="0" w:firstRowFirstColumn="0" w:firstRowLastColumn="0" w:lastRowFirstColumn="0" w:lastRowLastColumn="0"/>
            <w:tcW w:w="2593" w:type="dxa"/>
            <w:vAlign w:val="center"/>
          </w:tcPr>
          <w:p w14:paraId="2C1D6DEB" w14:textId="77777777" w:rsidR="00A36AB3" w:rsidRDefault="00A36AB3" w:rsidP="00A141DA">
            <w:pPr>
              <w:jc w:val="center"/>
              <w:rPr>
                <w:sz w:val="28"/>
                <w:szCs w:val="28"/>
              </w:rPr>
            </w:pPr>
            <w:r w:rsidRPr="00063840">
              <w:rPr>
                <w:sz w:val="28"/>
                <w:szCs w:val="28"/>
              </w:rPr>
              <w:t>Яворская</w:t>
            </w:r>
          </w:p>
          <w:p w14:paraId="000E8D38" w14:textId="77777777" w:rsidR="00A36AB3" w:rsidRPr="00063840" w:rsidRDefault="00A36AB3" w:rsidP="00A141DA">
            <w:pPr>
              <w:jc w:val="center"/>
              <w:rPr>
                <w:sz w:val="28"/>
                <w:szCs w:val="28"/>
              </w:rPr>
            </w:pPr>
            <w:r w:rsidRPr="00063840">
              <w:rPr>
                <w:sz w:val="28"/>
                <w:szCs w:val="28"/>
              </w:rPr>
              <w:t>Елена</w:t>
            </w:r>
          </w:p>
          <w:p w14:paraId="494C3D57" w14:textId="77777777" w:rsidR="00A36AB3" w:rsidRPr="00063840" w:rsidRDefault="00A36AB3" w:rsidP="00A141DA">
            <w:pPr>
              <w:jc w:val="center"/>
              <w:rPr>
                <w:sz w:val="28"/>
                <w:szCs w:val="28"/>
              </w:rPr>
            </w:pPr>
            <w:r w:rsidRPr="00063840">
              <w:rPr>
                <w:sz w:val="28"/>
                <w:szCs w:val="28"/>
              </w:rPr>
              <w:t>Евгеньевна</w:t>
            </w:r>
          </w:p>
        </w:tc>
        <w:tc>
          <w:tcPr>
            <w:tcW w:w="3320" w:type="dxa"/>
            <w:vAlign w:val="center"/>
          </w:tcPr>
          <w:p w14:paraId="0CD9FB97" w14:textId="77777777" w:rsidR="00A36AB3"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о</w:t>
            </w:r>
            <w:r w:rsidRPr="00063840">
              <w:rPr>
                <w:sz w:val="28"/>
                <w:szCs w:val="28"/>
              </w:rPr>
              <w:t>бщественный совет</w:t>
            </w:r>
          </w:p>
        </w:tc>
        <w:tc>
          <w:tcPr>
            <w:tcW w:w="0" w:type="auto"/>
            <w:vAlign w:val="center"/>
          </w:tcPr>
          <w:p w14:paraId="21958DD3" w14:textId="77777777" w:rsidR="00A36AB3"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Pr>
                <w:sz w:val="28"/>
                <w:szCs w:val="28"/>
              </w:rPr>
              <w:t>м</w:t>
            </w:r>
            <w:r w:rsidRPr="00063840">
              <w:rPr>
                <w:sz w:val="28"/>
                <w:szCs w:val="28"/>
              </w:rPr>
              <w:t>инистерство по физической культуре и спорту</w:t>
            </w:r>
          </w:p>
          <w:p w14:paraId="016E9373" w14:textId="77777777" w:rsidR="00A36AB3" w:rsidRDefault="00A36AB3" w:rsidP="00A141DA">
            <w:pPr>
              <w:jc w:val="center"/>
              <w:cnfStyle w:val="000000000000" w:firstRow="0" w:lastRow="0" w:firstColumn="0" w:lastColumn="0" w:oddVBand="0" w:evenVBand="0" w:oddHBand="0" w:evenHBand="0" w:firstRowFirstColumn="0" w:firstRowLastColumn="0" w:lastRowFirstColumn="0" w:lastRowLastColumn="0"/>
              <w:rPr>
                <w:sz w:val="28"/>
                <w:szCs w:val="28"/>
              </w:rPr>
            </w:pPr>
            <w:r w:rsidRPr="00063840">
              <w:rPr>
                <w:sz w:val="28"/>
                <w:szCs w:val="28"/>
              </w:rPr>
              <w:t>Амурской области</w:t>
            </w:r>
          </w:p>
        </w:tc>
      </w:tr>
    </w:tbl>
    <w:p w14:paraId="557E10A6" w14:textId="77777777" w:rsidR="00F74E01" w:rsidRPr="00063840" w:rsidRDefault="00F74E01" w:rsidP="00A36AB3">
      <w:pPr>
        <w:widowControl w:val="0"/>
        <w:shd w:val="clear" w:color="auto" w:fill="FFFFFF"/>
        <w:jc w:val="both"/>
        <w:rPr>
          <w:sz w:val="28"/>
          <w:szCs w:val="28"/>
        </w:rPr>
      </w:pPr>
    </w:p>
    <w:p w14:paraId="60518D40" w14:textId="77777777" w:rsidR="00521A61" w:rsidRPr="00B75D94" w:rsidRDefault="00521A61" w:rsidP="00B75D94">
      <w:pPr>
        <w:pStyle w:val="1"/>
        <w:jc w:val="center"/>
        <w:rPr>
          <w:rFonts w:ascii="Times New Roman" w:hAnsi="Times New Roman" w:cs="Times New Roman"/>
          <w:b/>
          <w:color w:val="auto"/>
          <w:sz w:val="28"/>
          <w:szCs w:val="28"/>
        </w:rPr>
      </w:pPr>
      <w:bookmarkStart w:id="12" w:name="_Toc59194830"/>
      <w:r w:rsidRPr="00B75D94">
        <w:rPr>
          <w:rFonts w:ascii="Times New Roman" w:hAnsi="Times New Roman" w:cs="Times New Roman"/>
          <w:b/>
          <w:color w:val="auto"/>
          <w:sz w:val="28"/>
          <w:szCs w:val="28"/>
        </w:rPr>
        <w:t>Работа с обращениями граждан и организаций</w:t>
      </w:r>
      <w:bookmarkEnd w:id="12"/>
    </w:p>
    <w:p w14:paraId="33A4C9C9" w14:textId="77777777" w:rsidR="005520DE" w:rsidRDefault="005520DE" w:rsidP="00063840">
      <w:pPr>
        <w:ind w:firstLine="426"/>
        <w:jc w:val="center"/>
        <w:rPr>
          <w:b/>
          <w:sz w:val="28"/>
          <w:szCs w:val="28"/>
        </w:rPr>
      </w:pPr>
    </w:p>
    <w:p w14:paraId="53DDEF52" w14:textId="77777777" w:rsidR="004168A5" w:rsidRPr="00063840" w:rsidRDefault="004168A5" w:rsidP="00063840">
      <w:pPr>
        <w:ind w:firstLine="426"/>
        <w:jc w:val="center"/>
        <w:rPr>
          <w:b/>
          <w:sz w:val="28"/>
          <w:szCs w:val="28"/>
        </w:rPr>
      </w:pPr>
    </w:p>
    <w:p w14:paraId="04330BB0" w14:textId="77777777" w:rsidR="00521A61" w:rsidRPr="00063840" w:rsidRDefault="00521A61" w:rsidP="00063840">
      <w:pPr>
        <w:autoSpaceDE w:val="0"/>
        <w:autoSpaceDN w:val="0"/>
        <w:adjustRightInd w:val="0"/>
        <w:ind w:firstLine="426"/>
        <w:jc w:val="both"/>
        <w:rPr>
          <w:rFonts w:eastAsiaTheme="minorHAnsi"/>
          <w:bCs/>
          <w:sz w:val="28"/>
          <w:szCs w:val="28"/>
          <w:lang w:eastAsia="en-US"/>
        </w:rPr>
      </w:pPr>
      <w:r w:rsidRPr="00063840">
        <w:rPr>
          <w:rFonts w:eastAsiaTheme="minorHAnsi"/>
          <w:bCs/>
          <w:sz w:val="28"/>
          <w:szCs w:val="28"/>
          <w:lang w:eastAsia="en-US"/>
        </w:rPr>
        <w:t xml:space="preserve">Одной из форм обеспечения взаимодействия жителей области с органами государственной власти области и органами местного самоуправления является работа с обращениями граждан и организаций, которые позволяют проанализировать состояние доверия к государственным органам власти, своевременно принять меры по устранению проблем, встречающихся в жизни амурчан. </w:t>
      </w:r>
    </w:p>
    <w:p w14:paraId="35540BD2" w14:textId="3DA3D75F" w:rsidR="00521A61" w:rsidRDefault="00107FBE" w:rsidP="00063840">
      <w:pPr>
        <w:widowControl w:val="0"/>
        <w:ind w:firstLine="426"/>
        <w:jc w:val="both"/>
        <w:rPr>
          <w:sz w:val="28"/>
          <w:szCs w:val="28"/>
        </w:rPr>
      </w:pPr>
      <w:r>
        <w:rPr>
          <w:sz w:val="28"/>
          <w:szCs w:val="28"/>
        </w:rPr>
        <w:t>Всего в 2020</w:t>
      </w:r>
      <w:r w:rsidR="00521A61" w:rsidRPr="00063840">
        <w:rPr>
          <w:sz w:val="28"/>
          <w:szCs w:val="28"/>
        </w:rPr>
        <w:t xml:space="preserve"> году в адрес </w:t>
      </w:r>
      <w:r w:rsidR="00B8629E">
        <w:rPr>
          <w:sz w:val="28"/>
          <w:szCs w:val="28"/>
        </w:rPr>
        <w:t>Общественной палаты поступило 26</w:t>
      </w:r>
      <w:r w:rsidR="005520DE" w:rsidRPr="00063840">
        <w:rPr>
          <w:sz w:val="28"/>
          <w:szCs w:val="28"/>
        </w:rPr>
        <w:t xml:space="preserve"> обращени</w:t>
      </w:r>
      <w:r w:rsidR="00CD3C2B" w:rsidRPr="00E252EA">
        <w:rPr>
          <w:sz w:val="28"/>
          <w:szCs w:val="28"/>
        </w:rPr>
        <w:t>й</w:t>
      </w:r>
      <w:r w:rsidR="00521A61" w:rsidRPr="00063840">
        <w:rPr>
          <w:sz w:val="28"/>
          <w:szCs w:val="28"/>
        </w:rPr>
        <w:t xml:space="preserve">. </w:t>
      </w:r>
      <w:r w:rsidR="00937550">
        <w:rPr>
          <w:sz w:val="28"/>
          <w:szCs w:val="28"/>
        </w:rPr>
        <w:t xml:space="preserve">Они </w:t>
      </w:r>
      <w:r w:rsidR="00521A61" w:rsidRPr="00063840">
        <w:rPr>
          <w:sz w:val="28"/>
          <w:szCs w:val="28"/>
        </w:rPr>
        <w:t xml:space="preserve">отражали широкий спектр проблем. </w:t>
      </w:r>
    </w:p>
    <w:p w14:paraId="7456498F" w14:textId="77777777" w:rsidR="004168A5" w:rsidRPr="00063840" w:rsidRDefault="004168A5" w:rsidP="00063840">
      <w:pPr>
        <w:widowControl w:val="0"/>
        <w:ind w:firstLine="426"/>
        <w:jc w:val="both"/>
        <w:rPr>
          <w:sz w:val="28"/>
          <w:szCs w:val="28"/>
        </w:rPr>
      </w:pPr>
    </w:p>
    <w:p w14:paraId="2D50DDB9" w14:textId="77777777" w:rsidR="00F74E01" w:rsidRPr="00063840" w:rsidRDefault="00F74E01" w:rsidP="00063840">
      <w:pPr>
        <w:widowControl w:val="0"/>
        <w:jc w:val="both"/>
        <w:rPr>
          <w:sz w:val="28"/>
          <w:szCs w:val="28"/>
        </w:rPr>
      </w:pPr>
      <w:r w:rsidRPr="00063840">
        <w:rPr>
          <w:noProof/>
          <w:sz w:val="28"/>
          <w:szCs w:val="28"/>
        </w:rPr>
        <w:drawing>
          <wp:inline distT="0" distB="0" distL="0" distR="0" wp14:anchorId="03B77D7A" wp14:editId="62C48207">
            <wp:extent cx="5940425" cy="3997094"/>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256D5E8" w14:textId="332F793E" w:rsidR="00521A61" w:rsidRPr="00063840" w:rsidRDefault="00521A61" w:rsidP="00063840">
      <w:pPr>
        <w:widowControl w:val="0"/>
        <w:ind w:firstLine="426"/>
        <w:jc w:val="both"/>
        <w:rPr>
          <w:b/>
          <w:sz w:val="28"/>
          <w:szCs w:val="28"/>
          <w:highlight w:val="yellow"/>
        </w:rPr>
      </w:pPr>
      <w:r w:rsidRPr="00063840">
        <w:rPr>
          <w:sz w:val="28"/>
          <w:szCs w:val="28"/>
        </w:rPr>
        <w:lastRenderedPageBreak/>
        <w:t>Большинство обращени</w:t>
      </w:r>
      <w:r w:rsidR="00F4746E">
        <w:rPr>
          <w:sz w:val="28"/>
          <w:szCs w:val="28"/>
        </w:rPr>
        <w:t>й традиционно касалось проблем</w:t>
      </w:r>
      <w:r w:rsidRPr="00063840">
        <w:rPr>
          <w:sz w:val="28"/>
          <w:szCs w:val="28"/>
        </w:rPr>
        <w:t xml:space="preserve"> в системе жилищно-коммунального хозяйства. Значительное число обращений было по вопросам деятельности </w:t>
      </w:r>
      <w:r w:rsidR="00650FA9" w:rsidRPr="00063840">
        <w:rPr>
          <w:sz w:val="28"/>
          <w:szCs w:val="28"/>
        </w:rPr>
        <w:t>социальной сферы</w:t>
      </w:r>
      <w:r w:rsidR="00650FA9">
        <w:rPr>
          <w:sz w:val="28"/>
          <w:szCs w:val="28"/>
        </w:rPr>
        <w:t>,</w:t>
      </w:r>
      <w:r w:rsidR="00650FA9" w:rsidRPr="00063840">
        <w:rPr>
          <w:sz w:val="28"/>
          <w:szCs w:val="28"/>
        </w:rPr>
        <w:t xml:space="preserve"> </w:t>
      </w:r>
      <w:r w:rsidRPr="00063840">
        <w:rPr>
          <w:sz w:val="28"/>
          <w:szCs w:val="28"/>
        </w:rPr>
        <w:t>правоохранитель</w:t>
      </w:r>
      <w:r w:rsidR="00650FA9">
        <w:rPr>
          <w:sz w:val="28"/>
          <w:szCs w:val="28"/>
        </w:rPr>
        <w:t xml:space="preserve">ных органов и судебной системы. </w:t>
      </w:r>
      <w:r w:rsidRPr="00063840">
        <w:rPr>
          <w:sz w:val="28"/>
          <w:szCs w:val="28"/>
        </w:rPr>
        <w:t>Уменьшение общего количества обращений в Общественную палату Амурской области объясняется решением возникающих проблем на местах созданными в муниципальных образованиях области общественными палатами (советами).</w:t>
      </w:r>
    </w:p>
    <w:p w14:paraId="2858D4A3" w14:textId="77777777" w:rsidR="00521A61" w:rsidRPr="00063840" w:rsidRDefault="00521A61" w:rsidP="00063840">
      <w:pPr>
        <w:widowControl w:val="0"/>
        <w:ind w:firstLine="426"/>
        <w:jc w:val="both"/>
        <w:rPr>
          <w:sz w:val="28"/>
          <w:szCs w:val="28"/>
          <w:highlight w:val="yellow"/>
        </w:rPr>
      </w:pPr>
      <w:r w:rsidRPr="00063840">
        <w:rPr>
          <w:sz w:val="28"/>
          <w:szCs w:val="28"/>
        </w:rPr>
        <w:t xml:space="preserve">География обращений охватывает </w:t>
      </w:r>
      <w:r w:rsidR="00B733C9" w:rsidRPr="00063840">
        <w:rPr>
          <w:sz w:val="28"/>
          <w:szCs w:val="28"/>
        </w:rPr>
        <w:t xml:space="preserve">г. Благовещенск, г. </w:t>
      </w:r>
      <w:r w:rsidR="00650FA9">
        <w:rPr>
          <w:sz w:val="28"/>
          <w:szCs w:val="28"/>
        </w:rPr>
        <w:t>Зея</w:t>
      </w:r>
      <w:r w:rsidR="00937550" w:rsidRPr="00063840">
        <w:rPr>
          <w:sz w:val="28"/>
          <w:szCs w:val="28"/>
        </w:rPr>
        <w:t xml:space="preserve">, </w:t>
      </w:r>
      <w:r w:rsidR="00650FA9">
        <w:rPr>
          <w:sz w:val="28"/>
          <w:szCs w:val="28"/>
        </w:rPr>
        <w:t>Белогорский район</w:t>
      </w:r>
      <w:r w:rsidRPr="00063840">
        <w:rPr>
          <w:sz w:val="28"/>
          <w:szCs w:val="28"/>
        </w:rPr>
        <w:t xml:space="preserve">. Большинство обращений - из г. Благовещенска. </w:t>
      </w:r>
    </w:p>
    <w:p w14:paraId="72E24342" w14:textId="77777777" w:rsidR="00521A61" w:rsidRPr="00063840" w:rsidRDefault="00521A61" w:rsidP="00063840">
      <w:pPr>
        <w:widowControl w:val="0"/>
        <w:ind w:firstLine="426"/>
        <w:jc w:val="both"/>
        <w:rPr>
          <w:sz w:val="28"/>
          <w:szCs w:val="28"/>
        </w:rPr>
      </w:pPr>
      <w:r w:rsidRPr="00063840">
        <w:rPr>
          <w:sz w:val="28"/>
          <w:szCs w:val="28"/>
        </w:rPr>
        <w:t>Обращения поступали как в устно</w:t>
      </w:r>
      <w:r w:rsidR="00966ED8" w:rsidRPr="00063840">
        <w:rPr>
          <w:sz w:val="28"/>
          <w:szCs w:val="28"/>
        </w:rPr>
        <w:t xml:space="preserve">й, так и </w:t>
      </w:r>
      <w:r w:rsidR="00937550">
        <w:rPr>
          <w:sz w:val="28"/>
          <w:szCs w:val="28"/>
        </w:rPr>
        <w:t xml:space="preserve">в </w:t>
      </w:r>
      <w:r w:rsidR="00650FA9">
        <w:rPr>
          <w:sz w:val="28"/>
          <w:szCs w:val="28"/>
        </w:rPr>
        <w:t>письменной форме. Из 17</w:t>
      </w:r>
      <w:r w:rsidRPr="00063840">
        <w:rPr>
          <w:sz w:val="28"/>
          <w:szCs w:val="28"/>
        </w:rPr>
        <w:t xml:space="preserve"> обращений</w:t>
      </w:r>
      <w:r w:rsidR="00650FA9">
        <w:rPr>
          <w:sz w:val="28"/>
          <w:szCs w:val="28"/>
        </w:rPr>
        <w:t>, поступивших в устной форме, 6</w:t>
      </w:r>
      <w:r w:rsidRPr="00063840">
        <w:rPr>
          <w:sz w:val="28"/>
          <w:szCs w:val="28"/>
        </w:rPr>
        <w:t xml:space="preserve"> получены в ходе личного приема граждан членами Общественной палаты и работниками аппарата Общественной палаты. В письменной форме поступил</w:t>
      </w:r>
      <w:r w:rsidR="00650FA9">
        <w:rPr>
          <w:sz w:val="28"/>
          <w:szCs w:val="28"/>
        </w:rPr>
        <w:t>о 9</w:t>
      </w:r>
      <w:r w:rsidR="00966ED8" w:rsidRPr="00063840">
        <w:rPr>
          <w:sz w:val="28"/>
          <w:szCs w:val="28"/>
        </w:rPr>
        <w:t xml:space="preserve"> обращений, из них 2</w:t>
      </w:r>
      <w:r w:rsidRPr="00063840">
        <w:rPr>
          <w:sz w:val="28"/>
          <w:szCs w:val="28"/>
        </w:rPr>
        <w:t xml:space="preserve"> по электронной почте.</w:t>
      </w:r>
    </w:p>
    <w:p w14:paraId="6D3B3735" w14:textId="77777777" w:rsidR="00521A61" w:rsidRPr="00063840" w:rsidRDefault="00521A61" w:rsidP="00063840">
      <w:pPr>
        <w:widowControl w:val="0"/>
        <w:jc w:val="center"/>
        <w:rPr>
          <w:sz w:val="28"/>
          <w:szCs w:val="28"/>
        </w:rPr>
      </w:pPr>
      <w:r w:rsidRPr="00063840">
        <w:rPr>
          <w:noProof/>
          <w:sz w:val="28"/>
          <w:szCs w:val="28"/>
        </w:rPr>
        <w:drawing>
          <wp:inline distT="0" distB="0" distL="0" distR="0" wp14:anchorId="33E07998" wp14:editId="1EE05E48">
            <wp:extent cx="5875020" cy="2851150"/>
            <wp:effectExtent l="0" t="0" r="0" b="0"/>
            <wp:docPr id="11"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3C1CC64" w14:textId="77777777" w:rsidR="00521A61" w:rsidRPr="00063840" w:rsidRDefault="00937550" w:rsidP="00063840">
      <w:pPr>
        <w:widowControl w:val="0"/>
        <w:ind w:firstLine="426"/>
        <w:jc w:val="both"/>
        <w:rPr>
          <w:sz w:val="28"/>
          <w:szCs w:val="28"/>
        </w:rPr>
      </w:pPr>
      <w:r>
        <w:rPr>
          <w:sz w:val="28"/>
          <w:szCs w:val="28"/>
        </w:rPr>
        <w:t xml:space="preserve">Одно </w:t>
      </w:r>
      <w:r w:rsidR="00966ED8" w:rsidRPr="00063840">
        <w:rPr>
          <w:sz w:val="28"/>
          <w:szCs w:val="28"/>
        </w:rPr>
        <w:t>обращение направлено</w:t>
      </w:r>
      <w:r w:rsidR="00521A61" w:rsidRPr="00063840">
        <w:rPr>
          <w:sz w:val="28"/>
          <w:szCs w:val="28"/>
        </w:rPr>
        <w:t xml:space="preserve"> дл</w:t>
      </w:r>
      <w:r w:rsidR="00966ED8" w:rsidRPr="00063840">
        <w:rPr>
          <w:sz w:val="28"/>
          <w:szCs w:val="28"/>
        </w:rPr>
        <w:t>я рассмотрения в соответствующий государственный орган</w:t>
      </w:r>
      <w:r w:rsidR="00521A61" w:rsidRPr="00063840">
        <w:rPr>
          <w:sz w:val="28"/>
          <w:szCs w:val="28"/>
        </w:rPr>
        <w:t xml:space="preserve"> по </w:t>
      </w:r>
      <w:r w:rsidR="00D93702">
        <w:rPr>
          <w:sz w:val="28"/>
          <w:szCs w:val="28"/>
        </w:rPr>
        <w:t>его компетенции, 2</w:t>
      </w:r>
      <w:r w:rsidR="00966ED8" w:rsidRPr="00063840">
        <w:rPr>
          <w:sz w:val="28"/>
          <w:szCs w:val="28"/>
        </w:rPr>
        <w:t xml:space="preserve"> обращения</w:t>
      </w:r>
      <w:r w:rsidR="00521A61" w:rsidRPr="00063840">
        <w:rPr>
          <w:sz w:val="28"/>
          <w:szCs w:val="28"/>
        </w:rPr>
        <w:t xml:space="preserve"> </w:t>
      </w:r>
      <w:r w:rsidR="00966ED8" w:rsidRPr="00063840">
        <w:rPr>
          <w:sz w:val="28"/>
          <w:szCs w:val="28"/>
        </w:rPr>
        <w:t>находятся</w:t>
      </w:r>
      <w:r w:rsidR="00D93702">
        <w:rPr>
          <w:sz w:val="28"/>
          <w:szCs w:val="28"/>
        </w:rPr>
        <w:t xml:space="preserve"> на рассмотрении, по 17</w:t>
      </w:r>
      <w:r w:rsidR="00521A61" w:rsidRPr="00063840">
        <w:rPr>
          <w:sz w:val="28"/>
          <w:szCs w:val="28"/>
        </w:rPr>
        <w:t xml:space="preserve"> обращениям, полученным в ходе личного приема, даны устные консультации и разъяснения во время личного п</w:t>
      </w:r>
      <w:r w:rsidR="00966ED8" w:rsidRPr="00063840">
        <w:rPr>
          <w:sz w:val="28"/>
          <w:szCs w:val="28"/>
        </w:rPr>
        <w:t xml:space="preserve">риема. Работа по рассмотрению </w:t>
      </w:r>
      <w:r w:rsidR="00D93702">
        <w:rPr>
          <w:sz w:val="28"/>
          <w:szCs w:val="28"/>
        </w:rPr>
        <w:t>7</w:t>
      </w:r>
      <w:r w:rsidR="00521A61" w:rsidRPr="00063840">
        <w:rPr>
          <w:sz w:val="28"/>
          <w:szCs w:val="28"/>
        </w:rPr>
        <w:t xml:space="preserve"> обращений завершена. Во взаимодействии с территориальными подразделениями федеральных органов государственной власти, с органами государственной власти области, с представительными органами и с органами местного самоуправления изучены вопросы, затронутые в каждом из обращений, приняты меры по решению этих вопросов либо даны подробные разъяснения.</w:t>
      </w:r>
    </w:p>
    <w:p w14:paraId="0CCACD9B" w14:textId="77777777" w:rsidR="00521A61" w:rsidRPr="00063840" w:rsidRDefault="00521A61" w:rsidP="00063840">
      <w:pPr>
        <w:widowControl w:val="0"/>
        <w:jc w:val="both"/>
        <w:rPr>
          <w:sz w:val="28"/>
          <w:szCs w:val="28"/>
        </w:rPr>
      </w:pPr>
      <w:r w:rsidRPr="00063840">
        <w:rPr>
          <w:noProof/>
          <w:sz w:val="28"/>
          <w:szCs w:val="28"/>
        </w:rPr>
        <w:lastRenderedPageBreak/>
        <w:drawing>
          <wp:inline distT="0" distB="0" distL="0" distR="0" wp14:anchorId="798F30BE" wp14:editId="204FFCCA">
            <wp:extent cx="5943600" cy="38735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B3E6C67" w14:textId="77777777" w:rsidR="00521A61" w:rsidRPr="00063840" w:rsidRDefault="00521A61" w:rsidP="00063840">
      <w:pPr>
        <w:widowControl w:val="0"/>
        <w:jc w:val="both"/>
        <w:rPr>
          <w:sz w:val="28"/>
          <w:szCs w:val="28"/>
          <w:highlight w:val="yellow"/>
        </w:rPr>
      </w:pPr>
    </w:p>
    <w:p w14:paraId="04D194FF" w14:textId="0EB849D1" w:rsidR="00521A61" w:rsidRDefault="00521A61" w:rsidP="00063840">
      <w:pPr>
        <w:widowControl w:val="0"/>
        <w:ind w:firstLine="426"/>
        <w:jc w:val="both"/>
        <w:rPr>
          <w:sz w:val="28"/>
          <w:szCs w:val="28"/>
        </w:rPr>
      </w:pPr>
      <w:r w:rsidRPr="00063840">
        <w:rPr>
          <w:sz w:val="28"/>
          <w:szCs w:val="28"/>
        </w:rPr>
        <w:t xml:space="preserve">Решение проблем, изложенных в обращениях граждан, в своем абсолютном большинстве осуществлялось во взаимодействии с областными министерствами и управлениями. Наиболее активно они решались через министерство </w:t>
      </w:r>
      <w:r w:rsidR="00D93702">
        <w:rPr>
          <w:sz w:val="28"/>
          <w:szCs w:val="28"/>
        </w:rPr>
        <w:t>жилищно-коммунального хозяйства</w:t>
      </w:r>
      <w:r w:rsidRPr="00063840">
        <w:rPr>
          <w:sz w:val="28"/>
          <w:szCs w:val="28"/>
        </w:rPr>
        <w:t xml:space="preserve"> </w:t>
      </w:r>
      <w:r w:rsidR="00D93702">
        <w:rPr>
          <w:sz w:val="28"/>
          <w:szCs w:val="28"/>
        </w:rPr>
        <w:t>Амурской области</w:t>
      </w:r>
      <w:r w:rsidRPr="00063840">
        <w:rPr>
          <w:sz w:val="28"/>
          <w:szCs w:val="28"/>
        </w:rPr>
        <w:t xml:space="preserve">, </w:t>
      </w:r>
      <w:r w:rsidR="00F4746E">
        <w:rPr>
          <w:sz w:val="28"/>
          <w:szCs w:val="28"/>
        </w:rPr>
        <w:t>у</w:t>
      </w:r>
      <w:r w:rsidR="00733951">
        <w:rPr>
          <w:sz w:val="28"/>
          <w:szCs w:val="28"/>
        </w:rPr>
        <w:t xml:space="preserve">правляющие компании, </w:t>
      </w:r>
      <w:r w:rsidRPr="00063840">
        <w:rPr>
          <w:sz w:val="28"/>
          <w:szCs w:val="28"/>
        </w:rPr>
        <w:t>министерство здравоохранения</w:t>
      </w:r>
      <w:r w:rsidR="00937550" w:rsidRPr="00937550">
        <w:rPr>
          <w:sz w:val="28"/>
          <w:szCs w:val="28"/>
        </w:rPr>
        <w:t xml:space="preserve"> </w:t>
      </w:r>
      <w:r w:rsidR="00937550" w:rsidRPr="00063840">
        <w:rPr>
          <w:sz w:val="28"/>
          <w:szCs w:val="28"/>
        </w:rPr>
        <w:t>области</w:t>
      </w:r>
      <w:r w:rsidRPr="00063840">
        <w:rPr>
          <w:sz w:val="28"/>
          <w:szCs w:val="28"/>
        </w:rPr>
        <w:t xml:space="preserve">, а также администрацию г. Благовещенска и органы прокуратуры. </w:t>
      </w:r>
    </w:p>
    <w:p w14:paraId="774DAB7D" w14:textId="77777777" w:rsidR="00521A61" w:rsidRDefault="00521A61" w:rsidP="00063840">
      <w:pPr>
        <w:pStyle w:val="ConsPlusNormal"/>
        <w:ind w:firstLine="426"/>
        <w:jc w:val="both"/>
      </w:pPr>
      <w:r w:rsidRPr="00063840">
        <w:t>Работа Общественной палаты с обращениями граждан нацелена на снижение уровня социальной напряженности в обществе, повышение уровня доверия к решениям и действиям власти, на повышение эффективности государственного управления за счет более полного использования творческой энергии населения и институтов гражданского общества.</w:t>
      </w:r>
    </w:p>
    <w:p w14:paraId="79B8C4BB" w14:textId="77777777" w:rsidR="00FE18AD" w:rsidRDefault="00FE18AD" w:rsidP="00063840">
      <w:pPr>
        <w:pStyle w:val="ConsPlusNormal"/>
        <w:ind w:firstLine="426"/>
        <w:jc w:val="both"/>
      </w:pPr>
    </w:p>
    <w:p w14:paraId="4060308C" w14:textId="77777777" w:rsidR="00FE18AD" w:rsidRPr="00063840" w:rsidRDefault="00FE18AD" w:rsidP="00063840">
      <w:pPr>
        <w:pStyle w:val="ConsPlusNormal"/>
        <w:ind w:firstLine="426"/>
        <w:jc w:val="both"/>
      </w:pPr>
    </w:p>
    <w:p w14:paraId="45333304" w14:textId="77777777" w:rsidR="00932FFB" w:rsidRPr="00B75D94" w:rsidRDefault="00932FFB" w:rsidP="00B75D94">
      <w:pPr>
        <w:pStyle w:val="1"/>
        <w:jc w:val="center"/>
        <w:rPr>
          <w:rFonts w:ascii="Times New Roman" w:hAnsi="Times New Roman" w:cs="Times New Roman"/>
          <w:b/>
          <w:color w:val="auto"/>
          <w:sz w:val="28"/>
          <w:szCs w:val="28"/>
        </w:rPr>
      </w:pPr>
      <w:bookmarkStart w:id="13" w:name="_Toc59194831"/>
      <w:r w:rsidRPr="00B75D94">
        <w:rPr>
          <w:rFonts w:ascii="Times New Roman" w:hAnsi="Times New Roman" w:cs="Times New Roman"/>
          <w:b/>
          <w:color w:val="auto"/>
          <w:sz w:val="28"/>
          <w:szCs w:val="28"/>
        </w:rPr>
        <w:t>Заключение</w:t>
      </w:r>
      <w:bookmarkEnd w:id="13"/>
    </w:p>
    <w:p w14:paraId="5838F738" w14:textId="77777777" w:rsidR="00966ED8" w:rsidRDefault="00966ED8" w:rsidP="00063840">
      <w:pPr>
        <w:pStyle w:val="ConsPlusNormal"/>
        <w:ind w:firstLine="426"/>
        <w:jc w:val="center"/>
        <w:rPr>
          <w:b/>
        </w:rPr>
      </w:pPr>
    </w:p>
    <w:p w14:paraId="1C710639" w14:textId="77777777" w:rsidR="0025401E" w:rsidRPr="00063840" w:rsidRDefault="0025401E" w:rsidP="00063840">
      <w:pPr>
        <w:pStyle w:val="ConsPlusNormal"/>
        <w:ind w:firstLine="426"/>
        <w:jc w:val="center"/>
        <w:rPr>
          <w:b/>
        </w:rPr>
      </w:pPr>
    </w:p>
    <w:p w14:paraId="37087B3F" w14:textId="77777777" w:rsidR="00966ED8" w:rsidRPr="00063840" w:rsidRDefault="001C5F67" w:rsidP="00063840">
      <w:pPr>
        <w:pStyle w:val="ConsPlusNormal"/>
        <w:ind w:firstLine="426"/>
        <w:jc w:val="both"/>
      </w:pPr>
      <w:r w:rsidRPr="00063840">
        <w:t xml:space="preserve">На протяжении всего </w:t>
      </w:r>
      <w:r w:rsidR="00937550">
        <w:t xml:space="preserve">отчетного </w:t>
      </w:r>
      <w:r w:rsidRPr="00063840">
        <w:t xml:space="preserve">периода </w:t>
      </w:r>
      <w:r w:rsidR="00937550" w:rsidRPr="00063840">
        <w:t xml:space="preserve">оставалось </w:t>
      </w:r>
      <w:r w:rsidRPr="00063840">
        <w:t xml:space="preserve">высоким число вопросов организации и </w:t>
      </w:r>
      <w:r w:rsidR="00937550">
        <w:t xml:space="preserve">построение </w:t>
      </w:r>
      <w:r w:rsidRPr="00063840">
        <w:t xml:space="preserve">системы общественного контроля. Но члены Общественной палаты </w:t>
      </w:r>
      <w:r w:rsidR="00937550">
        <w:t xml:space="preserve">активно вникали </w:t>
      </w:r>
      <w:r w:rsidRPr="00063840">
        <w:t xml:space="preserve">поднимали актуальные проблемы социально-экономического развития области. В </w:t>
      </w:r>
      <w:r w:rsidR="00937550">
        <w:t xml:space="preserve">решении </w:t>
      </w:r>
      <w:r w:rsidRPr="00063840">
        <w:t>наиболее важных вопросов общественного, экономического, социально-культурного развития области, защиты прав и свобод граждан принимали участие как члены палаты, так и представители многих общественных объединений, органов государственной и муниципальной власти региона.</w:t>
      </w:r>
      <w:r w:rsidR="00966ED8" w:rsidRPr="00063840">
        <w:t xml:space="preserve"> </w:t>
      </w:r>
    </w:p>
    <w:p w14:paraId="5B6CDEC0" w14:textId="77777777" w:rsidR="00521A61" w:rsidRDefault="00833A93" w:rsidP="00063840">
      <w:pPr>
        <w:widowControl w:val="0"/>
        <w:shd w:val="clear" w:color="auto" w:fill="FFFFFF"/>
        <w:ind w:firstLine="426"/>
        <w:jc w:val="both"/>
        <w:rPr>
          <w:sz w:val="28"/>
          <w:szCs w:val="28"/>
        </w:rPr>
      </w:pPr>
      <w:r w:rsidRPr="00063840">
        <w:rPr>
          <w:sz w:val="28"/>
          <w:szCs w:val="28"/>
        </w:rPr>
        <w:lastRenderedPageBreak/>
        <w:t>Многие члены палаты, являясь руководителями и активистами различных общественных организаций, функцио</w:t>
      </w:r>
      <w:r w:rsidR="00937550">
        <w:rPr>
          <w:sz w:val="28"/>
          <w:szCs w:val="28"/>
        </w:rPr>
        <w:t xml:space="preserve">нирующих на территории области, эффективно </w:t>
      </w:r>
      <w:r w:rsidRPr="00063840">
        <w:rPr>
          <w:sz w:val="28"/>
          <w:szCs w:val="28"/>
        </w:rPr>
        <w:t>использовали возможности Общественной палаты и привлекали ее к реализации своих проектов.</w:t>
      </w:r>
    </w:p>
    <w:p w14:paraId="7AAA54CC" w14:textId="77777777" w:rsidR="00733951" w:rsidRDefault="00107FBE" w:rsidP="00733951">
      <w:pPr>
        <w:ind w:firstLine="709"/>
        <w:jc w:val="both"/>
        <w:rPr>
          <w:sz w:val="28"/>
        </w:rPr>
      </w:pPr>
      <w:r>
        <w:rPr>
          <w:sz w:val="28"/>
          <w:szCs w:val="28"/>
        </w:rPr>
        <w:t>В 2020</w:t>
      </w:r>
      <w:r w:rsidR="00937550">
        <w:rPr>
          <w:sz w:val="28"/>
          <w:szCs w:val="28"/>
        </w:rPr>
        <w:t xml:space="preserve"> году Общественная пал</w:t>
      </w:r>
      <w:r>
        <w:rPr>
          <w:sz w:val="28"/>
          <w:szCs w:val="28"/>
        </w:rPr>
        <w:t>ата Амурской области подтвердила</w:t>
      </w:r>
      <w:r w:rsidR="00937550">
        <w:rPr>
          <w:sz w:val="28"/>
          <w:szCs w:val="28"/>
        </w:rPr>
        <w:t xml:space="preserve"> </w:t>
      </w:r>
      <w:r w:rsidR="00733951" w:rsidRPr="00156F04">
        <w:rPr>
          <w:sz w:val="28"/>
        </w:rPr>
        <w:t>определяющее значение активного участия граждан и институтов в важнейших для страны процессах</w:t>
      </w:r>
      <w:r w:rsidR="00733951">
        <w:rPr>
          <w:sz w:val="28"/>
        </w:rPr>
        <w:t xml:space="preserve"> </w:t>
      </w:r>
      <w:r w:rsidR="002B21EC">
        <w:rPr>
          <w:sz w:val="28"/>
          <w:szCs w:val="28"/>
        </w:rPr>
        <w:t>и еще раз доказала возможность успешного взаимодействия органов государственной власти и местного самоуправления с гражданским обществом в целях повышения уровня жизни и благосостояния амурчан.</w:t>
      </w:r>
      <w:r w:rsidR="00733951">
        <w:rPr>
          <w:sz w:val="28"/>
        </w:rPr>
        <w:t xml:space="preserve"> П</w:t>
      </w:r>
      <w:r w:rsidR="00733951" w:rsidRPr="00156F04">
        <w:rPr>
          <w:sz w:val="28"/>
        </w:rPr>
        <w:t>роизошло обновление подхода касательно взаимоотношений между властью и гражданским обществом, его переориентация с сугубо управленч</w:t>
      </w:r>
      <w:bookmarkStart w:id="14" w:name="_GoBack"/>
      <w:bookmarkEnd w:id="14"/>
      <w:r w:rsidR="00733951" w:rsidRPr="00156F04">
        <w:rPr>
          <w:sz w:val="28"/>
        </w:rPr>
        <w:t>еских приоритетов на интересы общества и человека</w:t>
      </w:r>
      <w:r w:rsidR="00733951">
        <w:rPr>
          <w:sz w:val="28"/>
        </w:rPr>
        <w:t>.</w:t>
      </w:r>
    </w:p>
    <w:p w14:paraId="73840945" w14:textId="7023453A" w:rsidR="00733951" w:rsidRDefault="00733951" w:rsidP="00063840">
      <w:pPr>
        <w:widowControl w:val="0"/>
        <w:shd w:val="clear" w:color="auto" w:fill="FFFFFF"/>
        <w:ind w:firstLine="426"/>
        <w:jc w:val="both"/>
        <w:rPr>
          <w:sz w:val="28"/>
          <w:szCs w:val="28"/>
        </w:rPr>
      </w:pPr>
    </w:p>
    <w:p w14:paraId="1423BB9B" w14:textId="2094ECED" w:rsidR="00EE1FB9" w:rsidRPr="00E4764E" w:rsidRDefault="00EE1FB9" w:rsidP="00063840">
      <w:pPr>
        <w:widowControl w:val="0"/>
        <w:shd w:val="clear" w:color="auto" w:fill="FFFFFF"/>
        <w:ind w:firstLine="426"/>
        <w:jc w:val="both"/>
        <w:rPr>
          <w:color w:val="FF0000"/>
          <w:sz w:val="28"/>
          <w:szCs w:val="28"/>
        </w:rPr>
      </w:pPr>
    </w:p>
    <w:sectPr w:rsidR="00EE1FB9" w:rsidRPr="00E4764E" w:rsidSect="00E10652">
      <w:footerReference w:type="default" r:id="rId29"/>
      <w:pgSz w:w="11906" w:h="16838"/>
      <w:pgMar w:top="1134" w:right="850" w:bottom="1276" w:left="1701" w:header="737"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93E885" w14:textId="77777777" w:rsidR="00A8044E" w:rsidRDefault="00A8044E">
      <w:r>
        <w:separator/>
      </w:r>
    </w:p>
  </w:endnote>
  <w:endnote w:type="continuationSeparator" w:id="0">
    <w:p w14:paraId="7258EF22" w14:textId="77777777" w:rsidR="00A8044E" w:rsidRDefault="00A80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B5008" w14:textId="708A59DF" w:rsidR="000C41EE" w:rsidRPr="00D00010" w:rsidRDefault="000C41EE" w:rsidP="00E10652">
    <w:pPr>
      <w:rPr>
        <w:rFonts w:ascii="Arial" w:hAnsi="Arial" w:cs="Arial"/>
        <w:b/>
        <w:color w:val="767171" w:themeColor="background2" w:themeShade="80"/>
        <w:sz w:val="16"/>
        <w:szCs w:val="16"/>
      </w:rPr>
    </w:pPr>
    <w:r w:rsidRPr="00637130">
      <w:rPr>
        <w:sz w:val="20"/>
        <w:szCs w:val="20"/>
      </w:rPr>
      <w:fldChar w:fldCharType="begin"/>
    </w:r>
    <w:r w:rsidRPr="00637130">
      <w:rPr>
        <w:sz w:val="20"/>
        <w:szCs w:val="20"/>
      </w:rPr>
      <w:instrText xml:space="preserve"> PAGE   \* MERGEFORMAT </w:instrText>
    </w:r>
    <w:r w:rsidRPr="00637130">
      <w:rPr>
        <w:sz w:val="20"/>
        <w:szCs w:val="20"/>
      </w:rPr>
      <w:fldChar w:fldCharType="separate"/>
    </w:r>
    <w:r w:rsidR="00F4746E">
      <w:rPr>
        <w:noProof/>
        <w:sz w:val="20"/>
        <w:szCs w:val="20"/>
      </w:rPr>
      <w:t>35</w:t>
    </w:r>
    <w:r w:rsidRPr="00637130">
      <w:rPr>
        <w:sz w:val="20"/>
        <w:szCs w:val="20"/>
      </w:rPr>
      <w:fldChar w:fldCharType="end"/>
    </w:r>
    <w:r w:rsidRPr="00637130">
      <w:rPr>
        <w:sz w:val="20"/>
        <w:szCs w:val="20"/>
      </w:rPr>
      <w:t xml:space="preserve"> </w:t>
    </w:r>
    <w:r>
      <w:rPr>
        <w:sz w:val="20"/>
        <w:szCs w:val="20"/>
      </w:rPr>
      <w:t xml:space="preserve">                                     </w:t>
    </w:r>
    <w:r w:rsidRPr="00637130">
      <w:t xml:space="preserve"> </w:t>
    </w:r>
    <w:r w:rsidRPr="00D00010">
      <w:rPr>
        <w:b/>
        <w:color w:val="767171" w:themeColor="background2" w:themeShade="80"/>
        <w:sz w:val="14"/>
        <w:szCs w:val="14"/>
      </w:rPr>
      <w:t>Отчет о деятельности Общественно</w:t>
    </w:r>
    <w:r>
      <w:rPr>
        <w:b/>
        <w:color w:val="767171" w:themeColor="background2" w:themeShade="80"/>
        <w:sz w:val="14"/>
        <w:szCs w:val="14"/>
      </w:rPr>
      <w:t>й палаты Амурской области в 2020</w:t>
    </w:r>
    <w:r w:rsidRPr="00D00010">
      <w:rPr>
        <w:b/>
        <w:color w:val="767171" w:themeColor="background2" w:themeShade="80"/>
        <w:sz w:val="14"/>
        <w:szCs w:val="14"/>
      </w:rPr>
      <w:t xml:space="preserve"> году</w:t>
    </w:r>
  </w:p>
  <w:p w14:paraId="2A7A0B37" w14:textId="77777777" w:rsidR="000C41EE" w:rsidRPr="00637130" w:rsidRDefault="000C41EE" w:rsidP="00E10652">
    <w:pPr>
      <w:pStyle w:val="a7"/>
      <w:tabs>
        <w:tab w:val="clear" w:pos="4677"/>
        <w:tab w:val="clear" w:pos="9355"/>
        <w:tab w:val="left" w:pos="7170"/>
      </w:tabs>
    </w:pPr>
    <w:r>
      <w:tab/>
    </w:r>
  </w:p>
  <w:p w14:paraId="270CFB53" w14:textId="77777777" w:rsidR="000C41EE" w:rsidRDefault="000C41E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887ED4" w14:textId="77777777" w:rsidR="00A8044E" w:rsidRDefault="00A8044E">
      <w:r>
        <w:separator/>
      </w:r>
    </w:p>
  </w:footnote>
  <w:footnote w:type="continuationSeparator" w:id="0">
    <w:p w14:paraId="42BD0F15" w14:textId="77777777" w:rsidR="00A8044E" w:rsidRDefault="00A804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000F87"/>
    <w:multiLevelType w:val="hybridMultilevel"/>
    <w:tmpl w:val="F56009BA"/>
    <w:lvl w:ilvl="0" w:tplc="2C18DB76">
      <w:start w:val="1"/>
      <w:numFmt w:val="decimal"/>
      <w:suff w:val="space"/>
      <w:lvlText w:val="%1."/>
      <w:lvlJc w:val="left"/>
      <w:pPr>
        <w:ind w:left="1165" w:hanging="456"/>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A074525"/>
    <w:multiLevelType w:val="hybridMultilevel"/>
    <w:tmpl w:val="E1EA8C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20C96BD0"/>
    <w:multiLevelType w:val="hybridMultilevel"/>
    <w:tmpl w:val="A47C99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2C14416C"/>
    <w:multiLevelType w:val="hybridMultilevel"/>
    <w:tmpl w:val="D140417E"/>
    <w:lvl w:ilvl="0" w:tplc="CC2EB114">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3C0C5311"/>
    <w:multiLevelType w:val="hybridMultilevel"/>
    <w:tmpl w:val="D64EEEE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496E54BA"/>
    <w:multiLevelType w:val="hybridMultilevel"/>
    <w:tmpl w:val="987EA8C4"/>
    <w:lvl w:ilvl="0" w:tplc="7D16155A">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3"/>
  </w:num>
  <w:num w:numId="3">
    <w:abstractNumId w:val="2"/>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D5F85"/>
    <w:rsid w:val="000001F0"/>
    <w:rsid w:val="00016C16"/>
    <w:rsid w:val="00031F7A"/>
    <w:rsid w:val="00035A4B"/>
    <w:rsid w:val="0005165B"/>
    <w:rsid w:val="0005580B"/>
    <w:rsid w:val="0006090D"/>
    <w:rsid w:val="00063840"/>
    <w:rsid w:val="00072921"/>
    <w:rsid w:val="00083834"/>
    <w:rsid w:val="00084B00"/>
    <w:rsid w:val="000A309D"/>
    <w:rsid w:val="000A6DCD"/>
    <w:rsid w:val="000B3242"/>
    <w:rsid w:val="000B7048"/>
    <w:rsid w:val="000C41EE"/>
    <w:rsid w:val="000C7B7E"/>
    <w:rsid w:val="000D5F85"/>
    <w:rsid w:val="000E45AD"/>
    <w:rsid w:val="000F7508"/>
    <w:rsid w:val="00107FBE"/>
    <w:rsid w:val="0011439B"/>
    <w:rsid w:val="001221C2"/>
    <w:rsid w:val="00124149"/>
    <w:rsid w:val="00126EA9"/>
    <w:rsid w:val="001372B8"/>
    <w:rsid w:val="00153902"/>
    <w:rsid w:val="00161FF2"/>
    <w:rsid w:val="00166AE2"/>
    <w:rsid w:val="00171F3B"/>
    <w:rsid w:val="001772F0"/>
    <w:rsid w:val="0018158F"/>
    <w:rsid w:val="00181C98"/>
    <w:rsid w:val="00182D0F"/>
    <w:rsid w:val="001836F3"/>
    <w:rsid w:val="00193A06"/>
    <w:rsid w:val="001B000C"/>
    <w:rsid w:val="001C3A3E"/>
    <w:rsid w:val="001C5F67"/>
    <w:rsid w:val="001C68A2"/>
    <w:rsid w:val="001D3990"/>
    <w:rsid w:val="001D6BF4"/>
    <w:rsid w:val="001E0765"/>
    <w:rsid w:val="001E099D"/>
    <w:rsid w:val="001E1017"/>
    <w:rsid w:val="001E48CB"/>
    <w:rsid w:val="001F55A7"/>
    <w:rsid w:val="001F7A89"/>
    <w:rsid w:val="00202950"/>
    <w:rsid w:val="00210C90"/>
    <w:rsid w:val="00214A14"/>
    <w:rsid w:val="00216012"/>
    <w:rsid w:val="002161FC"/>
    <w:rsid w:val="00235EDD"/>
    <w:rsid w:val="0024111C"/>
    <w:rsid w:val="00242D69"/>
    <w:rsid w:val="0025401E"/>
    <w:rsid w:val="002575DB"/>
    <w:rsid w:val="00264E6D"/>
    <w:rsid w:val="00271732"/>
    <w:rsid w:val="00274C19"/>
    <w:rsid w:val="00283776"/>
    <w:rsid w:val="00285D3D"/>
    <w:rsid w:val="002A5F3D"/>
    <w:rsid w:val="002B13D0"/>
    <w:rsid w:val="002B21EC"/>
    <w:rsid w:val="002B4225"/>
    <w:rsid w:val="002C2822"/>
    <w:rsid w:val="002D1F50"/>
    <w:rsid w:val="002E2E06"/>
    <w:rsid w:val="002E54EC"/>
    <w:rsid w:val="002F033F"/>
    <w:rsid w:val="002F4ED7"/>
    <w:rsid w:val="003047D2"/>
    <w:rsid w:val="00323C8E"/>
    <w:rsid w:val="00324B3E"/>
    <w:rsid w:val="003267CA"/>
    <w:rsid w:val="00352CF9"/>
    <w:rsid w:val="00354B16"/>
    <w:rsid w:val="00360CA3"/>
    <w:rsid w:val="00370B3D"/>
    <w:rsid w:val="00371CD1"/>
    <w:rsid w:val="00387A57"/>
    <w:rsid w:val="003909F1"/>
    <w:rsid w:val="003947EB"/>
    <w:rsid w:val="00394CCF"/>
    <w:rsid w:val="00396421"/>
    <w:rsid w:val="003A6AC6"/>
    <w:rsid w:val="003B301C"/>
    <w:rsid w:val="003B430E"/>
    <w:rsid w:val="003B67AE"/>
    <w:rsid w:val="003B7F56"/>
    <w:rsid w:val="003C1B8E"/>
    <w:rsid w:val="003C35F6"/>
    <w:rsid w:val="003D6584"/>
    <w:rsid w:val="003E3FFA"/>
    <w:rsid w:val="003E64A2"/>
    <w:rsid w:val="003F6682"/>
    <w:rsid w:val="00400036"/>
    <w:rsid w:val="00405A54"/>
    <w:rsid w:val="00407FE5"/>
    <w:rsid w:val="004168A5"/>
    <w:rsid w:val="00422F74"/>
    <w:rsid w:val="00427319"/>
    <w:rsid w:val="00437FF3"/>
    <w:rsid w:val="00441EE5"/>
    <w:rsid w:val="00450629"/>
    <w:rsid w:val="004549A7"/>
    <w:rsid w:val="00456AA2"/>
    <w:rsid w:val="00464D8B"/>
    <w:rsid w:val="004729F9"/>
    <w:rsid w:val="004779C7"/>
    <w:rsid w:val="00480DFF"/>
    <w:rsid w:val="004828DD"/>
    <w:rsid w:val="00483EC2"/>
    <w:rsid w:val="00487B8F"/>
    <w:rsid w:val="00496F8B"/>
    <w:rsid w:val="004D57CB"/>
    <w:rsid w:val="004D71AB"/>
    <w:rsid w:val="004E0CF7"/>
    <w:rsid w:val="004E5D5B"/>
    <w:rsid w:val="004E61AC"/>
    <w:rsid w:val="004F0BCB"/>
    <w:rsid w:val="004F0BD8"/>
    <w:rsid w:val="005022DA"/>
    <w:rsid w:val="0050514E"/>
    <w:rsid w:val="0051401E"/>
    <w:rsid w:val="00514051"/>
    <w:rsid w:val="00514A4B"/>
    <w:rsid w:val="00521A61"/>
    <w:rsid w:val="00524C61"/>
    <w:rsid w:val="005268B7"/>
    <w:rsid w:val="00532017"/>
    <w:rsid w:val="005349E1"/>
    <w:rsid w:val="00544925"/>
    <w:rsid w:val="00546697"/>
    <w:rsid w:val="005520DE"/>
    <w:rsid w:val="005537C0"/>
    <w:rsid w:val="00560854"/>
    <w:rsid w:val="005636B7"/>
    <w:rsid w:val="00576C8B"/>
    <w:rsid w:val="00577298"/>
    <w:rsid w:val="00587B21"/>
    <w:rsid w:val="00593462"/>
    <w:rsid w:val="00593F43"/>
    <w:rsid w:val="005A04CC"/>
    <w:rsid w:val="005A248E"/>
    <w:rsid w:val="005A3039"/>
    <w:rsid w:val="005A451F"/>
    <w:rsid w:val="005A61CC"/>
    <w:rsid w:val="005A636B"/>
    <w:rsid w:val="005B6DC6"/>
    <w:rsid w:val="005D7B52"/>
    <w:rsid w:val="005E1C24"/>
    <w:rsid w:val="005E5099"/>
    <w:rsid w:val="005E5871"/>
    <w:rsid w:val="005E5D4F"/>
    <w:rsid w:val="005E6081"/>
    <w:rsid w:val="005F5286"/>
    <w:rsid w:val="005F6F70"/>
    <w:rsid w:val="00600448"/>
    <w:rsid w:val="00601D92"/>
    <w:rsid w:val="00602C78"/>
    <w:rsid w:val="0060629F"/>
    <w:rsid w:val="0061237A"/>
    <w:rsid w:val="00615D87"/>
    <w:rsid w:val="006161B6"/>
    <w:rsid w:val="0063514B"/>
    <w:rsid w:val="00643CDF"/>
    <w:rsid w:val="00650FA9"/>
    <w:rsid w:val="00653FF2"/>
    <w:rsid w:val="00660844"/>
    <w:rsid w:val="00662463"/>
    <w:rsid w:val="00663D7A"/>
    <w:rsid w:val="0066433F"/>
    <w:rsid w:val="006649C5"/>
    <w:rsid w:val="00665F6E"/>
    <w:rsid w:val="00675E8F"/>
    <w:rsid w:val="006763C5"/>
    <w:rsid w:val="0068298F"/>
    <w:rsid w:val="00690030"/>
    <w:rsid w:val="006929A6"/>
    <w:rsid w:val="00695486"/>
    <w:rsid w:val="006976A2"/>
    <w:rsid w:val="006A7132"/>
    <w:rsid w:val="006B5E40"/>
    <w:rsid w:val="006C0585"/>
    <w:rsid w:val="006C1620"/>
    <w:rsid w:val="006C32B1"/>
    <w:rsid w:val="006C4F94"/>
    <w:rsid w:val="006C700A"/>
    <w:rsid w:val="006D602E"/>
    <w:rsid w:val="006E4D49"/>
    <w:rsid w:val="006F1C6E"/>
    <w:rsid w:val="006F3417"/>
    <w:rsid w:val="006F3CA5"/>
    <w:rsid w:val="006F6ADF"/>
    <w:rsid w:val="00702253"/>
    <w:rsid w:val="0070722B"/>
    <w:rsid w:val="007207EE"/>
    <w:rsid w:val="007264B4"/>
    <w:rsid w:val="00733951"/>
    <w:rsid w:val="00735416"/>
    <w:rsid w:val="007411FD"/>
    <w:rsid w:val="00743D35"/>
    <w:rsid w:val="007455AA"/>
    <w:rsid w:val="00747EA5"/>
    <w:rsid w:val="00752731"/>
    <w:rsid w:val="007610C9"/>
    <w:rsid w:val="00761CDA"/>
    <w:rsid w:val="00762677"/>
    <w:rsid w:val="007716C2"/>
    <w:rsid w:val="00771B4A"/>
    <w:rsid w:val="007839B9"/>
    <w:rsid w:val="0078516C"/>
    <w:rsid w:val="007864D0"/>
    <w:rsid w:val="00792CB5"/>
    <w:rsid w:val="007A0152"/>
    <w:rsid w:val="007B6C2D"/>
    <w:rsid w:val="007B71E2"/>
    <w:rsid w:val="007C02CE"/>
    <w:rsid w:val="007C3C99"/>
    <w:rsid w:val="007C66F3"/>
    <w:rsid w:val="007D3EB9"/>
    <w:rsid w:val="007E0A84"/>
    <w:rsid w:val="007E418B"/>
    <w:rsid w:val="007E5C9B"/>
    <w:rsid w:val="007F5236"/>
    <w:rsid w:val="00811C35"/>
    <w:rsid w:val="00833A93"/>
    <w:rsid w:val="00835612"/>
    <w:rsid w:val="0084270D"/>
    <w:rsid w:val="00856799"/>
    <w:rsid w:val="008604B6"/>
    <w:rsid w:val="00865F01"/>
    <w:rsid w:val="00871B16"/>
    <w:rsid w:val="008834A2"/>
    <w:rsid w:val="00885151"/>
    <w:rsid w:val="00885891"/>
    <w:rsid w:val="008909EB"/>
    <w:rsid w:val="008910DD"/>
    <w:rsid w:val="008B20A3"/>
    <w:rsid w:val="008B2938"/>
    <w:rsid w:val="008B7FDA"/>
    <w:rsid w:val="008C35B3"/>
    <w:rsid w:val="008C39E3"/>
    <w:rsid w:val="008D1708"/>
    <w:rsid w:val="008D2FFD"/>
    <w:rsid w:val="008D4CA4"/>
    <w:rsid w:val="008E20AE"/>
    <w:rsid w:val="008E5B25"/>
    <w:rsid w:val="008F2D07"/>
    <w:rsid w:val="00903849"/>
    <w:rsid w:val="00906411"/>
    <w:rsid w:val="00906676"/>
    <w:rsid w:val="00911570"/>
    <w:rsid w:val="00920310"/>
    <w:rsid w:val="0092594B"/>
    <w:rsid w:val="00932A28"/>
    <w:rsid w:val="00932FFB"/>
    <w:rsid w:val="00933CE9"/>
    <w:rsid w:val="00937550"/>
    <w:rsid w:val="00940F9A"/>
    <w:rsid w:val="00941C78"/>
    <w:rsid w:val="00942F97"/>
    <w:rsid w:val="00946F23"/>
    <w:rsid w:val="00951C9A"/>
    <w:rsid w:val="00955298"/>
    <w:rsid w:val="00956287"/>
    <w:rsid w:val="00966ED8"/>
    <w:rsid w:val="00972221"/>
    <w:rsid w:val="009729C7"/>
    <w:rsid w:val="00975581"/>
    <w:rsid w:val="009757F6"/>
    <w:rsid w:val="00981162"/>
    <w:rsid w:val="00981E41"/>
    <w:rsid w:val="00986F30"/>
    <w:rsid w:val="00991EB6"/>
    <w:rsid w:val="009B3871"/>
    <w:rsid w:val="009B7E42"/>
    <w:rsid w:val="009D53B3"/>
    <w:rsid w:val="009E3037"/>
    <w:rsid w:val="009E6DD8"/>
    <w:rsid w:val="009F67D7"/>
    <w:rsid w:val="009F6C3A"/>
    <w:rsid w:val="00A01D55"/>
    <w:rsid w:val="00A04EB0"/>
    <w:rsid w:val="00A11E31"/>
    <w:rsid w:val="00A141DA"/>
    <w:rsid w:val="00A169BC"/>
    <w:rsid w:val="00A321E4"/>
    <w:rsid w:val="00A3413F"/>
    <w:rsid w:val="00A36AB3"/>
    <w:rsid w:val="00A52C47"/>
    <w:rsid w:val="00A53F82"/>
    <w:rsid w:val="00A57FCA"/>
    <w:rsid w:val="00A6126C"/>
    <w:rsid w:val="00A639F2"/>
    <w:rsid w:val="00A72151"/>
    <w:rsid w:val="00A8044E"/>
    <w:rsid w:val="00A82857"/>
    <w:rsid w:val="00A837FD"/>
    <w:rsid w:val="00A867BF"/>
    <w:rsid w:val="00A96B82"/>
    <w:rsid w:val="00AA5F2B"/>
    <w:rsid w:val="00AA726A"/>
    <w:rsid w:val="00AA7E09"/>
    <w:rsid w:val="00AC1844"/>
    <w:rsid w:val="00AD0707"/>
    <w:rsid w:val="00AD3180"/>
    <w:rsid w:val="00AD62D9"/>
    <w:rsid w:val="00AD6CDA"/>
    <w:rsid w:val="00AE28F4"/>
    <w:rsid w:val="00AE3D89"/>
    <w:rsid w:val="00AF0560"/>
    <w:rsid w:val="00AF0806"/>
    <w:rsid w:val="00AF461E"/>
    <w:rsid w:val="00AF701B"/>
    <w:rsid w:val="00AF70F5"/>
    <w:rsid w:val="00B03B49"/>
    <w:rsid w:val="00B10569"/>
    <w:rsid w:val="00B1296C"/>
    <w:rsid w:val="00B12F62"/>
    <w:rsid w:val="00B24E40"/>
    <w:rsid w:val="00B42562"/>
    <w:rsid w:val="00B51005"/>
    <w:rsid w:val="00B733C9"/>
    <w:rsid w:val="00B73AD4"/>
    <w:rsid w:val="00B75D94"/>
    <w:rsid w:val="00B81B4E"/>
    <w:rsid w:val="00B8203C"/>
    <w:rsid w:val="00B833B5"/>
    <w:rsid w:val="00B8629E"/>
    <w:rsid w:val="00B91733"/>
    <w:rsid w:val="00B920F0"/>
    <w:rsid w:val="00BA11B2"/>
    <w:rsid w:val="00BA140E"/>
    <w:rsid w:val="00BA31AB"/>
    <w:rsid w:val="00BB5658"/>
    <w:rsid w:val="00BB66A8"/>
    <w:rsid w:val="00BD2273"/>
    <w:rsid w:val="00BF1317"/>
    <w:rsid w:val="00BF4C0F"/>
    <w:rsid w:val="00C123AD"/>
    <w:rsid w:val="00C1442B"/>
    <w:rsid w:val="00C15C6A"/>
    <w:rsid w:val="00C17ADF"/>
    <w:rsid w:val="00C27388"/>
    <w:rsid w:val="00C30444"/>
    <w:rsid w:val="00C30758"/>
    <w:rsid w:val="00C3694F"/>
    <w:rsid w:val="00C653EF"/>
    <w:rsid w:val="00C80C6D"/>
    <w:rsid w:val="00C8283D"/>
    <w:rsid w:val="00C90393"/>
    <w:rsid w:val="00C92507"/>
    <w:rsid w:val="00C943B2"/>
    <w:rsid w:val="00CA337F"/>
    <w:rsid w:val="00CB04DE"/>
    <w:rsid w:val="00CB0C53"/>
    <w:rsid w:val="00CB4249"/>
    <w:rsid w:val="00CB5C43"/>
    <w:rsid w:val="00CD3866"/>
    <w:rsid w:val="00CD3C2B"/>
    <w:rsid w:val="00CF4F06"/>
    <w:rsid w:val="00D00010"/>
    <w:rsid w:val="00D03D5F"/>
    <w:rsid w:val="00D06A33"/>
    <w:rsid w:val="00D11288"/>
    <w:rsid w:val="00D434B1"/>
    <w:rsid w:val="00D64962"/>
    <w:rsid w:val="00D65C72"/>
    <w:rsid w:val="00D708F9"/>
    <w:rsid w:val="00D71094"/>
    <w:rsid w:val="00D75D0C"/>
    <w:rsid w:val="00D93702"/>
    <w:rsid w:val="00DA3BAF"/>
    <w:rsid w:val="00DA5DFD"/>
    <w:rsid w:val="00DB00DC"/>
    <w:rsid w:val="00DB251F"/>
    <w:rsid w:val="00DB60AF"/>
    <w:rsid w:val="00DE78B5"/>
    <w:rsid w:val="00DF0BE6"/>
    <w:rsid w:val="00DF2614"/>
    <w:rsid w:val="00DF2636"/>
    <w:rsid w:val="00E10652"/>
    <w:rsid w:val="00E16949"/>
    <w:rsid w:val="00E22B87"/>
    <w:rsid w:val="00E252EA"/>
    <w:rsid w:val="00E326A2"/>
    <w:rsid w:val="00E34359"/>
    <w:rsid w:val="00E36FE3"/>
    <w:rsid w:val="00E46E31"/>
    <w:rsid w:val="00E4764E"/>
    <w:rsid w:val="00E51790"/>
    <w:rsid w:val="00E577AA"/>
    <w:rsid w:val="00E72BFE"/>
    <w:rsid w:val="00E73070"/>
    <w:rsid w:val="00E76114"/>
    <w:rsid w:val="00E834B1"/>
    <w:rsid w:val="00E86EF4"/>
    <w:rsid w:val="00E87835"/>
    <w:rsid w:val="00E91A91"/>
    <w:rsid w:val="00E91B2C"/>
    <w:rsid w:val="00E969C3"/>
    <w:rsid w:val="00EC498D"/>
    <w:rsid w:val="00ED5F8F"/>
    <w:rsid w:val="00EE11FF"/>
    <w:rsid w:val="00EE1FB9"/>
    <w:rsid w:val="00EF739E"/>
    <w:rsid w:val="00F1794B"/>
    <w:rsid w:val="00F267DB"/>
    <w:rsid w:val="00F36E3B"/>
    <w:rsid w:val="00F46451"/>
    <w:rsid w:val="00F470AE"/>
    <w:rsid w:val="00F4746E"/>
    <w:rsid w:val="00F568A9"/>
    <w:rsid w:val="00F631C9"/>
    <w:rsid w:val="00F67815"/>
    <w:rsid w:val="00F74E01"/>
    <w:rsid w:val="00F90759"/>
    <w:rsid w:val="00FB55D7"/>
    <w:rsid w:val="00FC2268"/>
    <w:rsid w:val="00FC3081"/>
    <w:rsid w:val="00FC41F8"/>
    <w:rsid w:val="00FE036B"/>
    <w:rsid w:val="00FE0E1F"/>
    <w:rsid w:val="00FE18AD"/>
    <w:rsid w:val="00FF53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6">
      <o:colormru v:ext="edit" colors="#3d7acb,#06c,#c39c2f"/>
    </o:shapedefaults>
    <o:shapelayout v:ext="edit">
      <o:idmap v:ext="edit" data="1"/>
      <o:rules v:ext="edit">
        <o:r id="V:Rule1" type="connector" idref="#_x0000_s1035"/>
      </o:rules>
    </o:shapelayout>
  </w:shapeDefaults>
  <w:decimalSymbol w:val=","/>
  <w:listSeparator w:val=";"/>
  <w14:docId w14:val="7F6CC620"/>
  <w15:docId w15:val="{662FBAE1-4978-412F-950C-76744B6A3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5F8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981E4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6E4D4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0D5F85"/>
    <w:pPr>
      <w:keepNext/>
      <w:outlineLvl w:val="2"/>
    </w:pPr>
    <w:rPr>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0D5F85"/>
    <w:rPr>
      <w:rFonts w:ascii="Times New Roman" w:eastAsia="Times New Roman" w:hAnsi="Times New Roman" w:cs="Times New Roman"/>
      <w:sz w:val="32"/>
      <w:szCs w:val="20"/>
      <w:lang w:eastAsia="ru-RU"/>
    </w:rPr>
  </w:style>
  <w:style w:type="paragraph" w:styleId="a3">
    <w:name w:val="Normal (Web)"/>
    <w:basedOn w:val="a"/>
    <w:uiPriority w:val="99"/>
    <w:rsid w:val="000D5F85"/>
    <w:pPr>
      <w:spacing w:before="100" w:beforeAutospacing="1" w:after="100" w:afterAutospacing="1"/>
    </w:pPr>
  </w:style>
  <w:style w:type="character" w:styleId="a4">
    <w:name w:val="Strong"/>
    <w:basedOn w:val="a0"/>
    <w:uiPriority w:val="22"/>
    <w:qFormat/>
    <w:rsid w:val="000D5F85"/>
    <w:rPr>
      <w:b/>
      <w:bCs/>
    </w:rPr>
  </w:style>
  <w:style w:type="paragraph" w:styleId="a5">
    <w:name w:val="Body Text"/>
    <w:basedOn w:val="a"/>
    <w:link w:val="a6"/>
    <w:rsid w:val="000D5F85"/>
    <w:pPr>
      <w:spacing w:after="120"/>
    </w:pPr>
  </w:style>
  <w:style w:type="character" w:customStyle="1" w:styleId="a6">
    <w:name w:val="Основной текст Знак"/>
    <w:basedOn w:val="a0"/>
    <w:link w:val="a5"/>
    <w:rsid w:val="000D5F85"/>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0D5F85"/>
    <w:pPr>
      <w:tabs>
        <w:tab w:val="center" w:pos="4677"/>
        <w:tab w:val="right" w:pos="9355"/>
      </w:tabs>
    </w:pPr>
  </w:style>
  <w:style w:type="character" w:customStyle="1" w:styleId="a8">
    <w:name w:val="Нижний колонтитул Знак"/>
    <w:basedOn w:val="a0"/>
    <w:link w:val="a7"/>
    <w:uiPriority w:val="99"/>
    <w:rsid w:val="000D5F85"/>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D5F85"/>
  </w:style>
  <w:style w:type="paragraph" w:styleId="a9">
    <w:name w:val="List Paragraph"/>
    <w:basedOn w:val="a"/>
    <w:uiPriority w:val="34"/>
    <w:qFormat/>
    <w:rsid w:val="000D5F85"/>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10">
    <w:name w:val="Заголовок 1 Знак"/>
    <w:basedOn w:val="a0"/>
    <w:link w:val="1"/>
    <w:uiPriority w:val="9"/>
    <w:rsid w:val="00981E41"/>
    <w:rPr>
      <w:rFonts w:asciiTheme="majorHAnsi" w:eastAsiaTheme="majorEastAsia" w:hAnsiTheme="majorHAnsi" w:cstheme="majorBidi"/>
      <w:color w:val="2E74B5" w:themeColor="accent1" w:themeShade="BF"/>
      <w:sz w:val="32"/>
      <w:szCs w:val="32"/>
      <w:lang w:eastAsia="ru-RU"/>
    </w:rPr>
  </w:style>
  <w:style w:type="character" w:customStyle="1" w:styleId="aa">
    <w:name w:val="Основной текст_"/>
    <w:basedOn w:val="a0"/>
    <w:link w:val="11"/>
    <w:rsid w:val="00083834"/>
    <w:rPr>
      <w:rFonts w:ascii="Times New Roman" w:eastAsia="Times New Roman" w:hAnsi="Times New Roman" w:cs="Times New Roman"/>
      <w:sz w:val="19"/>
      <w:szCs w:val="19"/>
      <w:shd w:val="clear" w:color="auto" w:fill="FFFFFF"/>
    </w:rPr>
  </w:style>
  <w:style w:type="paragraph" w:customStyle="1" w:styleId="11">
    <w:name w:val="Основной текст1"/>
    <w:basedOn w:val="a"/>
    <w:link w:val="aa"/>
    <w:rsid w:val="00083834"/>
    <w:pPr>
      <w:shd w:val="clear" w:color="auto" w:fill="FFFFFF"/>
      <w:spacing w:line="219" w:lineRule="exact"/>
      <w:ind w:firstLine="480"/>
      <w:jc w:val="both"/>
    </w:pPr>
    <w:rPr>
      <w:sz w:val="19"/>
      <w:szCs w:val="19"/>
      <w:lang w:eastAsia="en-US"/>
    </w:rPr>
  </w:style>
  <w:style w:type="character" w:styleId="ab">
    <w:name w:val="Emphasis"/>
    <w:basedOn w:val="a0"/>
    <w:uiPriority w:val="20"/>
    <w:qFormat/>
    <w:rsid w:val="00083834"/>
    <w:rPr>
      <w:i/>
      <w:iCs/>
    </w:rPr>
  </w:style>
  <w:style w:type="paragraph" w:customStyle="1" w:styleId="ConsPlusTitle">
    <w:name w:val="ConsPlusTitle"/>
    <w:rsid w:val="00083834"/>
    <w:pPr>
      <w:widowControl w:val="0"/>
      <w:autoSpaceDE w:val="0"/>
      <w:autoSpaceDN w:val="0"/>
      <w:spacing w:after="0" w:line="240" w:lineRule="auto"/>
    </w:pPr>
    <w:rPr>
      <w:rFonts w:ascii="Calibri" w:eastAsia="Times New Roman" w:hAnsi="Calibri" w:cs="Calibri"/>
      <w:b/>
      <w:szCs w:val="20"/>
      <w:lang w:eastAsia="ru-RU"/>
    </w:rPr>
  </w:style>
  <w:style w:type="paragraph" w:customStyle="1" w:styleId="31">
    <w:name w:val="Основной текст3"/>
    <w:basedOn w:val="a"/>
    <w:rsid w:val="00083834"/>
    <w:pPr>
      <w:widowControl w:val="0"/>
      <w:shd w:val="clear" w:color="auto" w:fill="FFFFFF"/>
      <w:spacing w:before="420" w:after="240" w:line="317" w:lineRule="exact"/>
      <w:jc w:val="center"/>
    </w:pPr>
    <w:rPr>
      <w:sz w:val="26"/>
      <w:szCs w:val="26"/>
      <w:lang w:eastAsia="en-US"/>
    </w:rPr>
  </w:style>
  <w:style w:type="character" w:styleId="ac">
    <w:name w:val="Hyperlink"/>
    <w:basedOn w:val="a0"/>
    <w:uiPriority w:val="99"/>
    <w:unhideWhenUsed/>
    <w:rsid w:val="00083834"/>
    <w:rPr>
      <w:color w:val="0000FF"/>
      <w:u w:val="single"/>
    </w:rPr>
  </w:style>
  <w:style w:type="paragraph" w:styleId="ad">
    <w:name w:val="header"/>
    <w:basedOn w:val="a"/>
    <w:link w:val="ae"/>
    <w:uiPriority w:val="99"/>
    <w:unhideWhenUsed/>
    <w:rsid w:val="00942F97"/>
    <w:pPr>
      <w:tabs>
        <w:tab w:val="center" w:pos="4677"/>
        <w:tab w:val="right" w:pos="9355"/>
      </w:tabs>
    </w:pPr>
  </w:style>
  <w:style w:type="character" w:customStyle="1" w:styleId="ae">
    <w:name w:val="Верхний колонтитул Знак"/>
    <w:basedOn w:val="a0"/>
    <w:link w:val="ad"/>
    <w:uiPriority w:val="99"/>
    <w:rsid w:val="00942F97"/>
    <w:rPr>
      <w:rFonts w:ascii="Times New Roman" w:eastAsia="Times New Roman" w:hAnsi="Times New Roman" w:cs="Times New Roman"/>
      <w:sz w:val="24"/>
      <w:szCs w:val="24"/>
      <w:lang w:eastAsia="ru-RU"/>
    </w:rPr>
  </w:style>
  <w:style w:type="paragraph" w:customStyle="1" w:styleId="ConsPlusNormal">
    <w:name w:val="ConsPlusNormal"/>
    <w:rsid w:val="00521A61"/>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20">
    <w:name w:val="Заголовок 2 Знак"/>
    <w:basedOn w:val="a0"/>
    <w:link w:val="2"/>
    <w:uiPriority w:val="9"/>
    <w:semiHidden/>
    <w:rsid w:val="006E4D49"/>
    <w:rPr>
      <w:rFonts w:asciiTheme="majorHAnsi" w:eastAsiaTheme="majorEastAsia" w:hAnsiTheme="majorHAnsi" w:cstheme="majorBidi"/>
      <w:color w:val="2E74B5" w:themeColor="accent1" w:themeShade="BF"/>
      <w:sz w:val="26"/>
      <w:szCs w:val="26"/>
      <w:lang w:eastAsia="ru-RU"/>
    </w:rPr>
  </w:style>
  <w:style w:type="paragraph" w:styleId="af">
    <w:name w:val="Balloon Text"/>
    <w:basedOn w:val="a"/>
    <w:link w:val="af0"/>
    <w:uiPriority w:val="99"/>
    <w:semiHidden/>
    <w:unhideWhenUsed/>
    <w:rsid w:val="006F3417"/>
    <w:rPr>
      <w:rFonts w:ascii="Tahoma" w:hAnsi="Tahoma" w:cs="Tahoma"/>
      <w:sz w:val="16"/>
      <w:szCs w:val="16"/>
    </w:rPr>
  </w:style>
  <w:style w:type="character" w:customStyle="1" w:styleId="af0">
    <w:name w:val="Текст выноски Знак"/>
    <w:basedOn w:val="a0"/>
    <w:link w:val="af"/>
    <w:uiPriority w:val="99"/>
    <w:semiHidden/>
    <w:rsid w:val="006F3417"/>
    <w:rPr>
      <w:rFonts w:ascii="Tahoma" w:eastAsia="Times New Roman" w:hAnsi="Tahoma" w:cs="Tahoma"/>
      <w:sz w:val="16"/>
      <w:szCs w:val="16"/>
      <w:lang w:eastAsia="ru-RU"/>
    </w:rPr>
  </w:style>
  <w:style w:type="table" w:styleId="af1">
    <w:name w:val="Table Grid"/>
    <w:basedOn w:val="a1"/>
    <w:uiPriority w:val="59"/>
    <w:rsid w:val="00951C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No Spacing"/>
    <w:uiPriority w:val="1"/>
    <w:qFormat/>
    <w:rsid w:val="0025401E"/>
    <w:pPr>
      <w:spacing w:after="0" w:line="240" w:lineRule="auto"/>
    </w:pPr>
    <w:rPr>
      <w:rFonts w:ascii="Times New Roman" w:eastAsia="Times New Roman" w:hAnsi="Times New Roman" w:cs="Times New Roman"/>
      <w:sz w:val="24"/>
      <w:szCs w:val="24"/>
      <w:lang w:eastAsia="ru-RU"/>
    </w:rPr>
  </w:style>
  <w:style w:type="paragraph" w:styleId="af3">
    <w:name w:val="TOC Heading"/>
    <w:basedOn w:val="1"/>
    <w:next w:val="a"/>
    <w:uiPriority w:val="39"/>
    <w:semiHidden/>
    <w:unhideWhenUsed/>
    <w:qFormat/>
    <w:rsid w:val="00B75D94"/>
    <w:pPr>
      <w:spacing w:before="480" w:line="276" w:lineRule="auto"/>
      <w:outlineLvl w:val="9"/>
    </w:pPr>
    <w:rPr>
      <w:b/>
      <w:bCs/>
      <w:sz w:val="28"/>
      <w:szCs w:val="28"/>
      <w:lang w:eastAsia="en-US"/>
    </w:rPr>
  </w:style>
  <w:style w:type="paragraph" w:styleId="12">
    <w:name w:val="toc 1"/>
    <w:basedOn w:val="a"/>
    <w:next w:val="a"/>
    <w:autoRedefine/>
    <w:uiPriority w:val="39"/>
    <w:unhideWhenUsed/>
    <w:rsid w:val="00B75D94"/>
    <w:pPr>
      <w:spacing w:after="100"/>
    </w:pPr>
  </w:style>
  <w:style w:type="table" w:customStyle="1" w:styleId="-131">
    <w:name w:val="Таблица-сетка 1 светлая — акцент 31"/>
    <w:basedOn w:val="a1"/>
    <w:uiPriority w:val="46"/>
    <w:rsid w:val="00A141D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af4">
    <w:name w:val="footnote text"/>
    <w:basedOn w:val="a"/>
    <w:link w:val="af5"/>
    <w:uiPriority w:val="99"/>
    <w:semiHidden/>
    <w:unhideWhenUsed/>
    <w:rsid w:val="00FC3081"/>
    <w:rPr>
      <w:sz w:val="20"/>
      <w:szCs w:val="20"/>
    </w:rPr>
  </w:style>
  <w:style w:type="character" w:customStyle="1" w:styleId="af5">
    <w:name w:val="Текст сноски Знак"/>
    <w:basedOn w:val="a0"/>
    <w:link w:val="af4"/>
    <w:uiPriority w:val="99"/>
    <w:semiHidden/>
    <w:rsid w:val="00FC3081"/>
    <w:rPr>
      <w:rFonts w:ascii="Times New Roman" w:eastAsia="Times New Roman" w:hAnsi="Times New Roman" w:cs="Times New Roman"/>
      <w:sz w:val="20"/>
      <w:szCs w:val="20"/>
      <w:lang w:eastAsia="ru-RU"/>
    </w:rPr>
  </w:style>
  <w:style w:type="character" w:styleId="af6">
    <w:name w:val="footnote reference"/>
    <w:basedOn w:val="a0"/>
    <w:uiPriority w:val="99"/>
    <w:semiHidden/>
    <w:unhideWhenUsed/>
    <w:rsid w:val="00FC3081"/>
    <w:rPr>
      <w:vertAlign w:val="superscript"/>
    </w:rPr>
  </w:style>
  <w:style w:type="character" w:styleId="af7">
    <w:name w:val="annotation reference"/>
    <w:basedOn w:val="a0"/>
    <w:uiPriority w:val="99"/>
    <w:semiHidden/>
    <w:unhideWhenUsed/>
    <w:rsid w:val="00FC3081"/>
    <w:rPr>
      <w:sz w:val="16"/>
      <w:szCs w:val="16"/>
    </w:rPr>
  </w:style>
  <w:style w:type="paragraph" w:styleId="af8">
    <w:name w:val="annotation text"/>
    <w:basedOn w:val="a"/>
    <w:link w:val="af9"/>
    <w:uiPriority w:val="99"/>
    <w:semiHidden/>
    <w:unhideWhenUsed/>
    <w:rsid w:val="00FC3081"/>
    <w:rPr>
      <w:sz w:val="20"/>
      <w:szCs w:val="20"/>
    </w:rPr>
  </w:style>
  <w:style w:type="character" w:customStyle="1" w:styleId="af9">
    <w:name w:val="Текст примечания Знак"/>
    <w:basedOn w:val="a0"/>
    <w:link w:val="af8"/>
    <w:uiPriority w:val="99"/>
    <w:semiHidden/>
    <w:rsid w:val="00FC3081"/>
    <w:rPr>
      <w:rFonts w:ascii="Times New Roman" w:eastAsia="Times New Roman" w:hAnsi="Times New Roman" w:cs="Times New Roman"/>
      <w:sz w:val="20"/>
      <w:szCs w:val="20"/>
      <w:lang w:eastAsia="ru-RU"/>
    </w:rPr>
  </w:style>
  <w:style w:type="paragraph" w:styleId="afa">
    <w:name w:val="annotation subject"/>
    <w:basedOn w:val="af8"/>
    <w:next w:val="af8"/>
    <w:link w:val="afb"/>
    <w:uiPriority w:val="99"/>
    <w:semiHidden/>
    <w:unhideWhenUsed/>
    <w:rsid w:val="00FC3081"/>
    <w:rPr>
      <w:b/>
      <w:bCs/>
    </w:rPr>
  </w:style>
  <w:style w:type="character" w:customStyle="1" w:styleId="afb">
    <w:name w:val="Тема примечания Знак"/>
    <w:basedOn w:val="af9"/>
    <w:link w:val="afa"/>
    <w:uiPriority w:val="99"/>
    <w:semiHidden/>
    <w:rsid w:val="00FC3081"/>
    <w:rPr>
      <w:rFonts w:ascii="Times New Roman" w:eastAsia="Times New Roman" w:hAnsi="Times New Roman" w:cs="Times New Roman"/>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070661">
      <w:bodyDiv w:val="1"/>
      <w:marLeft w:val="0"/>
      <w:marRight w:val="0"/>
      <w:marTop w:val="0"/>
      <w:marBottom w:val="0"/>
      <w:divBdr>
        <w:top w:val="none" w:sz="0" w:space="0" w:color="auto"/>
        <w:left w:val="none" w:sz="0" w:space="0" w:color="auto"/>
        <w:bottom w:val="none" w:sz="0" w:space="0" w:color="auto"/>
        <w:right w:val="none" w:sz="0" w:space="0" w:color="auto"/>
      </w:divBdr>
    </w:div>
    <w:div w:id="903220180">
      <w:bodyDiv w:val="1"/>
      <w:marLeft w:val="0"/>
      <w:marRight w:val="0"/>
      <w:marTop w:val="0"/>
      <w:marBottom w:val="0"/>
      <w:divBdr>
        <w:top w:val="none" w:sz="0" w:space="0" w:color="auto"/>
        <w:left w:val="none" w:sz="0" w:space="0" w:color="auto"/>
        <w:bottom w:val="none" w:sz="0" w:space="0" w:color="auto"/>
        <w:right w:val="none" w:sz="0" w:space="0" w:color="auto"/>
      </w:divBdr>
    </w:div>
    <w:div w:id="997265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chart" Target="charts/chart4.xml"/><Relationship Id="rId10" Type="http://schemas.openxmlformats.org/officeDocument/2006/relationships/chart" Target="charts/chart1.xm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chart" Target="charts/chart3.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ru-RU"/>
              <a:t>Мероприятия Общественной палаты Амурской области, проведенные в 2020 году</a:t>
            </a:r>
          </a:p>
        </c:rich>
      </c:tx>
      <c:layout>
        <c:manualLayout>
          <c:xMode val="edge"/>
          <c:yMode val="edge"/>
          <c:x val="0.11518435128799707"/>
          <c:y val="3.0316810671517376E-2"/>
        </c:manualLayout>
      </c:layout>
      <c:overlay val="0"/>
      <c:spPr>
        <a:noFill/>
        <a:ln>
          <a:noFill/>
        </a:ln>
        <a:effectLst/>
      </c:spPr>
    </c:title>
    <c:autoTitleDeleted val="0"/>
    <c:plotArea>
      <c:layout>
        <c:manualLayout>
          <c:layoutTarget val="inner"/>
          <c:xMode val="edge"/>
          <c:yMode val="edge"/>
          <c:x val="0.51925807366986265"/>
          <c:y val="0.15701609264551089"/>
          <c:w val="0.41379325318969234"/>
          <c:h val="0.77320418794845713"/>
        </c:manualLayout>
      </c:layout>
      <c:barChart>
        <c:barDir val="bar"/>
        <c:grouping val="clustered"/>
        <c:varyColors val="0"/>
        <c:ser>
          <c:idx val="0"/>
          <c:order val="0"/>
          <c:tx>
            <c:strRef>
              <c:f>Лист1!$B$1</c:f>
              <c:strCache>
                <c:ptCount val="1"/>
                <c:pt idx="0">
                  <c:v>Мероприятия Общественной палаты Амурской области, проведенные в 2020 году</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2"/>
                <c:pt idx="1">
                  <c:v>Заседания Палаты</c:v>
                </c:pt>
                <c:pt idx="2">
                  <c:v>Заседания совета</c:v>
                </c:pt>
                <c:pt idx="3">
                  <c:v>Заседания межкомиссионных рабочих групп</c:v>
                </c:pt>
                <c:pt idx="4">
                  <c:v>Заседания комиссий</c:v>
                </c:pt>
                <c:pt idx="5">
                  <c:v>Заседания рабочих групп</c:v>
                </c:pt>
                <c:pt idx="6">
                  <c:v>Заседания "круглого стола"</c:v>
                </c:pt>
                <c:pt idx="7">
                  <c:v>Семинары</c:v>
                </c:pt>
                <c:pt idx="8">
                  <c:v>Общественные слушания</c:v>
                </c:pt>
                <c:pt idx="9">
                  <c:v>Заседания Совета национально-культурных и религиозных объединений</c:v>
                </c:pt>
                <c:pt idx="10">
                  <c:v>Заседания конкурсных комиссий по формированию общественных советов при органах исполнительной власти</c:v>
                </c:pt>
                <c:pt idx="11">
                  <c:v>Рабочие встречи</c:v>
                </c:pt>
              </c:strCache>
            </c:strRef>
          </c:cat>
          <c:val>
            <c:numRef>
              <c:f>Лист1!$B$2:$B$15</c:f>
              <c:numCache>
                <c:formatCode>General</c:formatCode>
                <c:ptCount val="14"/>
                <c:pt idx="1">
                  <c:v>6</c:v>
                </c:pt>
                <c:pt idx="2">
                  <c:v>38</c:v>
                </c:pt>
                <c:pt idx="3">
                  <c:v>3</c:v>
                </c:pt>
                <c:pt idx="4">
                  <c:v>3</c:v>
                </c:pt>
                <c:pt idx="5">
                  <c:v>16</c:v>
                </c:pt>
                <c:pt idx="6">
                  <c:v>3</c:v>
                </c:pt>
                <c:pt idx="7">
                  <c:v>2</c:v>
                </c:pt>
                <c:pt idx="8">
                  <c:v>2</c:v>
                </c:pt>
                <c:pt idx="9">
                  <c:v>3</c:v>
                </c:pt>
                <c:pt idx="10">
                  <c:v>14</c:v>
                </c:pt>
                <c:pt idx="11">
                  <c:v>7</c:v>
                </c:pt>
              </c:numCache>
            </c:numRef>
          </c:val>
          <c:extLst>
            <c:ext xmlns:c16="http://schemas.microsoft.com/office/drawing/2014/chart" uri="{C3380CC4-5D6E-409C-BE32-E72D297353CC}">
              <c16:uniqueId val="{00000000-81C5-43B0-BC88-73D08631F260}"/>
            </c:ext>
          </c:extLst>
        </c:ser>
        <c:ser>
          <c:idx val="1"/>
          <c:order val="1"/>
          <c:tx>
            <c:strRef>
              <c:f>Лист1!$C$1</c:f>
              <c:strCache>
                <c:ptCount val="1"/>
                <c:pt idx="0">
                  <c:v>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Лист1!$A$2:$A$15</c:f>
              <c:strCache>
                <c:ptCount val="12"/>
                <c:pt idx="1">
                  <c:v>Заседания Палаты</c:v>
                </c:pt>
                <c:pt idx="2">
                  <c:v>Заседания совета</c:v>
                </c:pt>
                <c:pt idx="3">
                  <c:v>Заседания межкомиссионных рабочих групп</c:v>
                </c:pt>
                <c:pt idx="4">
                  <c:v>Заседания комиссий</c:v>
                </c:pt>
                <c:pt idx="5">
                  <c:v>Заседания рабочих групп</c:v>
                </c:pt>
                <c:pt idx="6">
                  <c:v>Заседания "круглого стола"</c:v>
                </c:pt>
                <c:pt idx="7">
                  <c:v>Семинары</c:v>
                </c:pt>
                <c:pt idx="8">
                  <c:v>Общественные слушания</c:v>
                </c:pt>
                <c:pt idx="9">
                  <c:v>Заседания Совета национально-культурных и религиозных объединений</c:v>
                </c:pt>
                <c:pt idx="10">
                  <c:v>Заседания конкурсных комиссий по формированию общественных советов при органах исполнительной власти</c:v>
                </c:pt>
                <c:pt idx="11">
                  <c:v>Рабочие встречи</c:v>
                </c:pt>
              </c:strCache>
            </c:strRef>
          </c:cat>
          <c:val>
            <c:numRef>
              <c:f>Лист1!$C$2:$C$15</c:f>
              <c:numCache>
                <c:formatCode>General</c:formatCode>
                <c:ptCount val="14"/>
              </c:numCache>
            </c:numRef>
          </c:val>
          <c:extLst>
            <c:ext xmlns:c16="http://schemas.microsoft.com/office/drawing/2014/chart" uri="{C3380CC4-5D6E-409C-BE32-E72D297353CC}">
              <c16:uniqueId val="{00000001-81C5-43B0-BC88-73D08631F260}"/>
            </c:ext>
          </c:extLst>
        </c:ser>
        <c:dLbls>
          <c:showLegendKey val="0"/>
          <c:showVal val="1"/>
          <c:showCatName val="0"/>
          <c:showSerName val="0"/>
          <c:showPercent val="0"/>
          <c:showBubbleSize val="0"/>
        </c:dLbls>
        <c:gapWidth val="100"/>
        <c:axId val="91684224"/>
        <c:axId val="92752896"/>
      </c:barChart>
      <c:catAx>
        <c:axId val="9168422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92752896"/>
        <c:crosses val="autoZero"/>
        <c:auto val="1"/>
        <c:lblAlgn val="ctr"/>
        <c:lblOffset val="100"/>
        <c:noMultiLvlLbl val="0"/>
      </c:catAx>
      <c:valAx>
        <c:axId val="92752896"/>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916842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r>
              <a:rPr lang="ru-RU" sz="1400" b="1"/>
              <a:t>Тематика обращений, поступивших в Общественную палату Амурской области в 2020 году</a:t>
            </a:r>
          </a:p>
        </c:rich>
      </c:tx>
      <c:layout>
        <c:manualLayout>
          <c:xMode val="edge"/>
          <c:yMode val="edge"/>
          <c:x val="2.0458981088902401E-3"/>
          <c:y val="0"/>
        </c:manualLayout>
      </c:layout>
      <c:overlay val="0"/>
      <c:spPr>
        <a:noFill/>
        <a:ln>
          <a:noFill/>
        </a:ln>
        <a:effectLst/>
      </c:spPr>
    </c:title>
    <c:autoTitleDeleted val="0"/>
    <c:plotArea>
      <c:layout>
        <c:manualLayout>
          <c:layoutTarget val="inner"/>
          <c:xMode val="edge"/>
          <c:yMode val="edge"/>
          <c:x val="5.6461496234539429E-2"/>
          <c:y val="0.12148899497799"/>
          <c:w val="0.55559192355857712"/>
          <c:h val="0.67996164258995373"/>
        </c:manualLayout>
      </c:layout>
      <c:barChart>
        <c:barDir val="col"/>
        <c:grouping val="clustered"/>
        <c:varyColors val="0"/>
        <c:ser>
          <c:idx val="0"/>
          <c:order val="0"/>
          <c:tx>
            <c:strRef>
              <c:f>Лист1!$B$1</c:f>
              <c:strCache>
                <c:ptCount val="1"/>
                <c:pt idx="0">
                  <c:v> Вопросы земельных отношений</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Лист1!$B$2</c:f>
              <c:numCache>
                <c:formatCode>General</c:formatCode>
                <c:ptCount val="1"/>
                <c:pt idx="0">
                  <c:v>2</c:v>
                </c:pt>
              </c:numCache>
            </c:numRef>
          </c:val>
          <c:extLst>
            <c:ext xmlns:c16="http://schemas.microsoft.com/office/drawing/2014/chart" uri="{C3380CC4-5D6E-409C-BE32-E72D297353CC}">
              <c16:uniqueId val="{00000000-5F72-469F-8774-9263787E5FE0}"/>
            </c:ext>
          </c:extLst>
        </c:ser>
        <c:ser>
          <c:idx val="1"/>
          <c:order val="1"/>
          <c:tx>
            <c:strRef>
              <c:f>Лист1!$C$1</c:f>
              <c:strCache>
                <c:ptCount val="1"/>
                <c:pt idx="0">
                  <c:v>Вопросы трудового законодательства</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Лист1!$C$2</c:f>
              <c:numCache>
                <c:formatCode>General</c:formatCode>
                <c:ptCount val="1"/>
                <c:pt idx="0">
                  <c:v>3</c:v>
                </c:pt>
              </c:numCache>
            </c:numRef>
          </c:val>
          <c:extLst>
            <c:ext xmlns:c16="http://schemas.microsoft.com/office/drawing/2014/chart" uri="{C3380CC4-5D6E-409C-BE32-E72D297353CC}">
              <c16:uniqueId val="{00000001-5F72-469F-8774-9263787E5FE0}"/>
            </c:ext>
          </c:extLst>
        </c:ser>
        <c:ser>
          <c:idx val="2"/>
          <c:order val="2"/>
          <c:tx>
            <c:strRef>
              <c:f>Лист1!$D$1</c:f>
              <c:strCache>
                <c:ptCount val="1"/>
                <c:pt idx="0">
                  <c:v>Вопросы жилищного законодательства</c:v>
                </c:pt>
              </c:strCache>
            </c:strRef>
          </c:tx>
          <c:spPr>
            <a:solidFill>
              <a:schemeClr val="accent3">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Лист1!$D$2</c:f>
              <c:numCache>
                <c:formatCode>General</c:formatCode>
                <c:ptCount val="1"/>
                <c:pt idx="0">
                  <c:v>2</c:v>
                </c:pt>
              </c:numCache>
            </c:numRef>
          </c:val>
          <c:extLst>
            <c:ext xmlns:c16="http://schemas.microsoft.com/office/drawing/2014/chart" uri="{C3380CC4-5D6E-409C-BE32-E72D297353CC}">
              <c16:uniqueId val="{00000002-5F72-469F-8774-9263787E5FE0}"/>
            </c:ext>
          </c:extLst>
        </c:ser>
        <c:ser>
          <c:idx val="3"/>
          <c:order val="3"/>
          <c:tx>
            <c:strRef>
              <c:f>Лист1!$E$1</c:f>
              <c:strCache>
                <c:ptCount val="1"/>
                <c:pt idx="0">
                  <c:v> Вопросы социальной сферы</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Лист1!$E$2</c:f>
              <c:numCache>
                <c:formatCode>General</c:formatCode>
                <c:ptCount val="1"/>
                <c:pt idx="0">
                  <c:v>3</c:v>
                </c:pt>
              </c:numCache>
            </c:numRef>
          </c:val>
          <c:extLst>
            <c:ext xmlns:c16="http://schemas.microsoft.com/office/drawing/2014/chart" uri="{C3380CC4-5D6E-409C-BE32-E72D297353CC}">
              <c16:uniqueId val="{00000003-5F72-469F-8774-9263787E5FE0}"/>
            </c:ext>
          </c:extLst>
        </c:ser>
        <c:ser>
          <c:idx val="4"/>
          <c:order val="4"/>
          <c:tx>
            <c:strRef>
              <c:f>Лист1!$F$1</c:f>
              <c:strCache>
                <c:ptCount val="1"/>
                <c:pt idx="0">
                  <c:v>Вопросы здравоохранения</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Лист1!$F$2</c:f>
              <c:numCache>
                <c:formatCode>General</c:formatCode>
                <c:ptCount val="1"/>
                <c:pt idx="0">
                  <c:v>1</c:v>
                </c:pt>
              </c:numCache>
            </c:numRef>
          </c:val>
          <c:extLst>
            <c:ext xmlns:c16="http://schemas.microsoft.com/office/drawing/2014/chart" uri="{C3380CC4-5D6E-409C-BE32-E72D297353CC}">
              <c16:uniqueId val="{00000004-5F72-469F-8774-9263787E5FE0}"/>
            </c:ext>
          </c:extLst>
        </c:ser>
        <c:ser>
          <c:idx val="5"/>
          <c:order val="5"/>
          <c:tx>
            <c:strRef>
              <c:f>Лист1!$G$1</c:f>
              <c:strCache>
                <c:ptCount val="1"/>
                <c:pt idx="0">
                  <c:v>Оспаривание судебных решений</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Лист1!$G$2</c:f>
              <c:numCache>
                <c:formatCode>General</c:formatCode>
                <c:ptCount val="1"/>
                <c:pt idx="0">
                  <c:v>2</c:v>
                </c:pt>
              </c:numCache>
            </c:numRef>
          </c:val>
          <c:extLst>
            <c:ext xmlns:c16="http://schemas.microsoft.com/office/drawing/2014/chart" uri="{C3380CC4-5D6E-409C-BE32-E72D297353CC}">
              <c16:uniqueId val="{00000005-5F72-469F-8774-9263787E5FE0}"/>
            </c:ext>
          </c:extLst>
        </c:ser>
        <c:ser>
          <c:idx val="6"/>
          <c:order val="6"/>
          <c:tx>
            <c:strRef>
              <c:f>Лист1!$H$1</c:f>
              <c:strCache>
                <c:ptCount val="1"/>
                <c:pt idx="0">
                  <c:v> Жалобы на действия (бездействие) правоохранительных органов</c:v>
                </c:pt>
              </c:strCache>
            </c:strRef>
          </c:tx>
          <c:spPr>
            <a:solidFill>
              <a:schemeClr val="accent1">
                <a:lumMod val="6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Лист1!$H$2</c:f>
              <c:numCache>
                <c:formatCode>General</c:formatCode>
                <c:ptCount val="1"/>
                <c:pt idx="0">
                  <c:v>2</c:v>
                </c:pt>
              </c:numCache>
            </c:numRef>
          </c:val>
          <c:extLst>
            <c:ext xmlns:c16="http://schemas.microsoft.com/office/drawing/2014/chart" uri="{C3380CC4-5D6E-409C-BE32-E72D297353CC}">
              <c16:uniqueId val="{00000006-5F72-469F-8774-9263787E5FE0}"/>
            </c:ext>
          </c:extLst>
        </c:ser>
        <c:ser>
          <c:idx val="7"/>
          <c:order val="7"/>
          <c:tx>
            <c:strRef>
              <c:f>Лист1!$I$1</c:f>
              <c:strCache>
                <c:ptCount val="1"/>
                <c:pt idx="0">
                  <c:v>Вопросы ЖКХ</c:v>
                </c:pt>
              </c:strCache>
            </c:strRef>
          </c:tx>
          <c:spPr>
            <a:solidFill>
              <a:schemeClr val="accent2">
                <a:lumMod val="6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Лист1!$I$2</c:f>
              <c:numCache>
                <c:formatCode>General</c:formatCode>
                <c:ptCount val="1"/>
                <c:pt idx="0">
                  <c:v>6</c:v>
                </c:pt>
              </c:numCache>
            </c:numRef>
          </c:val>
          <c:extLst>
            <c:ext xmlns:c16="http://schemas.microsoft.com/office/drawing/2014/chart" uri="{C3380CC4-5D6E-409C-BE32-E72D297353CC}">
              <c16:uniqueId val="{00000007-5F72-469F-8774-9263787E5FE0}"/>
            </c:ext>
          </c:extLst>
        </c:ser>
        <c:ser>
          <c:idx val="8"/>
          <c:order val="8"/>
          <c:tx>
            <c:strRef>
              <c:f>Лист1!$J$1</c:f>
              <c:strCache>
                <c:ptCount val="1"/>
                <c:pt idx="0">
                  <c:v>Другое</c:v>
                </c:pt>
              </c:strCache>
            </c:strRef>
          </c:tx>
          <c:spPr>
            <a:solidFill>
              <a:schemeClr val="accent3">
                <a:lumMod val="60000"/>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Лист1!$J$2</c:f>
              <c:numCache>
                <c:formatCode>General</c:formatCode>
                <c:ptCount val="1"/>
                <c:pt idx="0">
                  <c:v>5</c:v>
                </c:pt>
              </c:numCache>
            </c:numRef>
          </c:val>
          <c:extLst>
            <c:ext xmlns:c16="http://schemas.microsoft.com/office/drawing/2014/chart" uri="{C3380CC4-5D6E-409C-BE32-E72D297353CC}">
              <c16:uniqueId val="{00000008-5F72-469F-8774-9263787E5FE0}"/>
            </c:ext>
          </c:extLst>
        </c:ser>
        <c:dLbls>
          <c:showLegendKey val="0"/>
          <c:showVal val="1"/>
          <c:showCatName val="0"/>
          <c:showSerName val="0"/>
          <c:showPercent val="0"/>
          <c:showBubbleSize val="0"/>
        </c:dLbls>
        <c:gapWidth val="80"/>
        <c:overlap val="25"/>
        <c:axId val="107772544"/>
        <c:axId val="120349056"/>
      </c:barChart>
      <c:catAx>
        <c:axId val="107772544"/>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ru-RU"/>
          </a:p>
        </c:txPr>
        <c:crossAx val="120349056"/>
        <c:crosses val="autoZero"/>
        <c:auto val="1"/>
        <c:lblAlgn val="ctr"/>
        <c:lblOffset val="100"/>
        <c:noMultiLvlLbl val="0"/>
      </c:catAx>
      <c:valAx>
        <c:axId val="12034905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ru-RU"/>
          </a:p>
        </c:txPr>
        <c:crossAx val="107772544"/>
        <c:crosses val="autoZero"/>
        <c:crossBetween val="between"/>
      </c:valAx>
      <c:spPr>
        <a:noFill/>
        <a:ln>
          <a:noFill/>
        </a:ln>
        <a:effectLst/>
      </c:spPr>
    </c:plotArea>
    <c:legend>
      <c:legendPos val="b"/>
      <c:legendEntry>
        <c:idx val="5"/>
        <c:delete val="1"/>
      </c:legendEntry>
      <c:legendEntry>
        <c:idx val="8"/>
        <c:delete val="1"/>
      </c:legendEntry>
      <c:layout>
        <c:manualLayout>
          <c:xMode val="edge"/>
          <c:yMode val="edge"/>
          <c:x val="0.63874756435776903"/>
          <c:y val="0.1408465750367642"/>
          <c:w val="0.34676980182394362"/>
          <c:h val="0.776534402243229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ru-RU" sz="1600" b="1"/>
              <a:t>Форма обращений, поступивших в Общественную палату Амурской области в 2020 году</a:t>
            </a:r>
          </a:p>
        </c:rich>
      </c:tx>
      <c:layout>
        <c:manualLayout>
          <c:xMode val="edge"/>
          <c:yMode val="edge"/>
          <c:x val="0.1612083022696093"/>
          <c:y val="0"/>
        </c:manualLayout>
      </c:layout>
      <c:overlay val="1"/>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952412788727E-2"/>
          <c:y val="0.11424629710230946"/>
          <c:w val="0.89383675056434353"/>
          <c:h val="0.67122262481514061"/>
        </c:manualLayout>
      </c:layout>
      <c:bar3DChart>
        <c:barDir val="col"/>
        <c:grouping val="clustered"/>
        <c:varyColors val="0"/>
        <c:ser>
          <c:idx val="0"/>
          <c:order val="0"/>
          <c:tx>
            <c:strRef>
              <c:f>Лист1!$B$1</c:f>
              <c:strCache>
                <c:ptCount val="1"/>
                <c:pt idx="0">
                  <c:v>Устные</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 телефону</c:v>
                </c:pt>
                <c:pt idx="1">
                  <c:v>в ходе личного приема</c:v>
                </c:pt>
                <c:pt idx="2">
                  <c:v>по электронной почте</c:v>
                </c:pt>
                <c:pt idx="3">
                  <c:v>в форме письма</c:v>
                </c:pt>
              </c:strCache>
            </c:strRef>
          </c:cat>
          <c:val>
            <c:numRef>
              <c:f>Лист1!$B$2:$B$5</c:f>
              <c:numCache>
                <c:formatCode>General</c:formatCode>
                <c:ptCount val="4"/>
                <c:pt idx="0">
                  <c:v>11</c:v>
                </c:pt>
                <c:pt idx="1">
                  <c:v>6</c:v>
                </c:pt>
              </c:numCache>
            </c:numRef>
          </c:val>
          <c:extLst>
            <c:ext xmlns:c16="http://schemas.microsoft.com/office/drawing/2014/chart" uri="{C3380CC4-5D6E-409C-BE32-E72D297353CC}">
              <c16:uniqueId val="{00000000-95CF-4374-974B-92512C52B6F0}"/>
            </c:ext>
          </c:extLst>
        </c:ser>
        <c:ser>
          <c:idx val="1"/>
          <c:order val="1"/>
          <c:tx>
            <c:strRef>
              <c:f>Лист1!$C$1</c:f>
              <c:strCache>
                <c:ptCount val="1"/>
                <c:pt idx="0">
                  <c:v>Письменные</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по телефону</c:v>
                </c:pt>
                <c:pt idx="1">
                  <c:v>в ходе личного приема</c:v>
                </c:pt>
                <c:pt idx="2">
                  <c:v>по электронной почте</c:v>
                </c:pt>
                <c:pt idx="3">
                  <c:v>в форме письма</c:v>
                </c:pt>
              </c:strCache>
            </c:strRef>
          </c:cat>
          <c:val>
            <c:numRef>
              <c:f>Лист1!$C$2:$C$5</c:f>
              <c:numCache>
                <c:formatCode>General</c:formatCode>
                <c:ptCount val="4"/>
                <c:pt idx="2">
                  <c:v>2</c:v>
                </c:pt>
                <c:pt idx="3">
                  <c:v>7</c:v>
                </c:pt>
              </c:numCache>
            </c:numRef>
          </c:val>
          <c:extLst>
            <c:ext xmlns:c16="http://schemas.microsoft.com/office/drawing/2014/chart" uri="{C3380CC4-5D6E-409C-BE32-E72D297353CC}">
              <c16:uniqueId val="{00000001-95CF-4374-974B-92512C52B6F0}"/>
            </c:ext>
          </c:extLst>
        </c:ser>
        <c:dLbls>
          <c:showLegendKey val="0"/>
          <c:showVal val="1"/>
          <c:showCatName val="0"/>
          <c:showSerName val="0"/>
          <c:showPercent val="0"/>
          <c:showBubbleSize val="0"/>
        </c:dLbls>
        <c:gapWidth val="150"/>
        <c:shape val="box"/>
        <c:axId val="110732800"/>
        <c:axId val="110734336"/>
        <c:axId val="0"/>
      </c:bar3DChart>
      <c:catAx>
        <c:axId val="1107328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ru-RU"/>
          </a:p>
        </c:txPr>
        <c:crossAx val="110734336"/>
        <c:crosses val="autoZero"/>
        <c:auto val="1"/>
        <c:lblAlgn val="ctr"/>
        <c:lblOffset val="100"/>
        <c:noMultiLvlLbl val="0"/>
      </c:catAx>
      <c:valAx>
        <c:axId val="110734336"/>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0732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ru-RU"/>
              <a:t>Результаты рассмотрения обращений, поступивших в Общественную палату Амурской области в 2020 году</a:t>
            </a:r>
          </a:p>
        </c:rich>
      </c:tx>
      <c:overlay val="0"/>
      <c:spPr>
        <a:noFill/>
        <a:ln>
          <a:noFill/>
        </a:ln>
        <a:effectLst/>
      </c:spPr>
    </c:title>
    <c:autoTitleDeleted val="0"/>
    <c:plotArea>
      <c:layout/>
      <c:barChart>
        <c:barDir val="col"/>
        <c:grouping val="clustered"/>
        <c:varyColors val="0"/>
        <c:ser>
          <c:idx val="0"/>
          <c:order val="0"/>
          <c:tx>
            <c:strRef>
              <c:f>Лист1!$B$1</c:f>
              <c:strCache>
                <c:ptCount val="1"/>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Рассмотрено с предоставлением ответа (получением конкретного результата)</c:v>
                </c:pt>
                <c:pt idx="1">
                  <c:v>Дана устная консультация (разъяснение)</c:v>
                </c:pt>
                <c:pt idx="2">
                  <c:v>Направлено для рассмотрения в другие органы по компетенции</c:v>
                </c:pt>
                <c:pt idx="3">
                  <c:v>Находится на рассмотрении</c:v>
                </c:pt>
              </c:strCache>
            </c:strRef>
          </c:cat>
          <c:val>
            <c:numRef>
              <c:f>Лист1!$B$2:$B$5</c:f>
              <c:numCache>
                <c:formatCode>General</c:formatCode>
                <c:ptCount val="4"/>
                <c:pt idx="0">
                  <c:v>7</c:v>
                </c:pt>
                <c:pt idx="1">
                  <c:v>17</c:v>
                </c:pt>
                <c:pt idx="2">
                  <c:v>1</c:v>
                </c:pt>
                <c:pt idx="3">
                  <c:v>1</c:v>
                </c:pt>
              </c:numCache>
            </c:numRef>
          </c:val>
          <c:extLst>
            <c:ext xmlns:c16="http://schemas.microsoft.com/office/drawing/2014/chart" uri="{C3380CC4-5D6E-409C-BE32-E72D297353CC}">
              <c16:uniqueId val="{00000000-592A-47F6-BDDB-A4B0D5D7A314}"/>
            </c:ext>
          </c:extLst>
        </c:ser>
        <c:ser>
          <c:idx val="1"/>
          <c:order val="1"/>
          <c:tx>
            <c:strRef>
              <c:f>Лист1!$C$1</c:f>
              <c:strCache>
                <c:ptCount val="1"/>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Рассмотрено с предоставлением ответа (получением конкретного результата)</c:v>
                </c:pt>
                <c:pt idx="1">
                  <c:v>Дана устная консультация (разъяснение)</c:v>
                </c:pt>
                <c:pt idx="2">
                  <c:v>Направлено для рассмотрения в другие органы по компетенции</c:v>
                </c:pt>
                <c:pt idx="3">
                  <c:v>Находится на рассмотрении</c:v>
                </c:pt>
              </c:strCache>
            </c:strRef>
          </c:cat>
          <c:val>
            <c:numRef>
              <c:f>Лист1!$C$2:$C$5</c:f>
              <c:numCache>
                <c:formatCode>General</c:formatCode>
                <c:ptCount val="4"/>
              </c:numCache>
            </c:numRef>
          </c:val>
          <c:extLst>
            <c:ext xmlns:c16="http://schemas.microsoft.com/office/drawing/2014/chart" uri="{C3380CC4-5D6E-409C-BE32-E72D297353CC}">
              <c16:uniqueId val="{00000001-592A-47F6-BDDB-A4B0D5D7A314}"/>
            </c:ext>
          </c:extLst>
        </c:ser>
        <c:ser>
          <c:idx val="2"/>
          <c:order val="2"/>
          <c:tx>
            <c:strRef>
              <c:f>Лист1!$D$1</c:f>
              <c:strCache>
                <c:ptCount val="1"/>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Рассмотрено с предоставлением ответа (получением конкретного результата)</c:v>
                </c:pt>
                <c:pt idx="1">
                  <c:v>Дана устная консультация (разъяснение)</c:v>
                </c:pt>
                <c:pt idx="2">
                  <c:v>Направлено для рассмотрения в другие органы по компетенции</c:v>
                </c:pt>
                <c:pt idx="3">
                  <c:v>Находится на рассмотрении</c:v>
                </c:pt>
              </c:strCache>
            </c:strRef>
          </c:cat>
          <c:val>
            <c:numRef>
              <c:f>Лист1!$D$2:$D$5</c:f>
              <c:numCache>
                <c:formatCode>General</c:formatCode>
                <c:ptCount val="4"/>
              </c:numCache>
            </c:numRef>
          </c:val>
          <c:extLst>
            <c:ext xmlns:c16="http://schemas.microsoft.com/office/drawing/2014/chart" uri="{C3380CC4-5D6E-409C-BE32-E72D297353CC}">
              <c16:uniqueId val="{00000002-592A-47F6-BDDB-A4B0D5D7A314}"/>
            </c:ext>
          </c:extLst>
        </c:ser>
        <c:dLbls>
          <c:showLegendKey val="0"/>
          <c:showVal val="1"/>
          <c:showCatName val="0"/>
          <c:showSerName val="0"/>
          <c:showPercent val="0"/>
          <c:showBubbleSize val="0"/>
        </c:dLbls>
        <c:gapWidth val="444"/>
        <c:overlap val="-90"/>
        <c:axId val="119999872"/>
        <c:axId val="120018048"/>
      </c:barChart>
      <c:catAx>
        <c:axId val="119999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ru-RU"/>
          </a:p>
        </c:txPr>
        <c:crossAx val="120018048"/>
        <c:crosses val="autoZero"/>
        <c:auto val="1"/>
        <c:lblAlgn val="ctr"/>
        <c:lblOffset val="100"/>
        <c:noMultiLvlLbl val="0"/>
      </c:catAx>
      <c:valAx>
        <c:axId val="120018048"/>
        <c:scaling>
          <c:orientation val="minMax"/>
        </c:scaling>
        <c:delete val="1"/>
        <c:axPos val="l"/>
        <c:numFmt formatCode="General" sourceLinked="1"/>
        <c:majorTickMark val="none"/>
        <c:minorTickMark val="none"/>
        <c:tickLblPos val="none"/>
        <c:crossAx val="119999872"/>
        <c:crosses val="autoZero"/>
        <c:crossBetween val="between"/>
      </c:valAx>
      <c:spPr>
        <a:noFill/>
        <a:ln>
          <a:noFill/>
        </a:ln>
        <a:effectLst/>
      </c:spPr>
    </c:plotArea>
    <c:plotVisOnly val="1"/>
    <c:dispBlanksAs val="gap"/>
    <c:showDLblsOverMax val="0"/>
  </c:chart>
  <c:spPr>
    <a:solidFill>
      <a:schemeClr val="lt1"/>
    </a:solidFill>
    <a:ln w="9525" cap="flat" cmpd="sng" algn="ctr">
      <a:no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4E0301-B56A-4F7C-954B-76C3F36BE6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3062</TotalTime>
  <Pages>35</Pages>
  <Words>10189</Words>
  <Characters>58083</Characters>
  <Application>Microsoft Office Word</Application>
  <DocSecurity>0</DocSecurity>
  <Lines>484</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Tanya</dc:creator>
  <cp:lastModifiedBy>Tanya</cp:lastModifiedBy>
  <cp:revision>58</cp:revision>
  <cp:lastPrinted>2021-01-20T06:19:00Z</cp:lastPrinted>
  <dcterms:created xsi:type="dcterms:W3CDTF">2020-12-12T17:48:00Z</dcterms:created>
  <dcterms:modified xsi:type="dcterms:W3CDTF">2021-01-20T07:19:00Z</dcterms:modified>
</cp:coreProperties>
</file>